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E42AB" w14:textId="77777777" w:rsidR="00517C60" w:rsidRPr="00517C60" w:rsidRDefault="00517C60" w:rsidP="00517C60">
      <w:pPr>
        <w:widowControl w:val="0"/>
        <w:autoSpaceDE w:val="0"/>
        <w:autoSpaceDN w:val="0"/>
        <w:adjustRightInd w:val="0"/>
        <w:spacing w:before="4" w:after="0" w:line="190" w:lineRule="exact"/>
        <w:jc w:val="right"/>
        <w:rPr>
          <w:rFonts w:ascii="Times New Roman" w:hAnsi="Times New Roman"/>
        </w:rPr>
      </w:pPr>
      <w:r w:rsidRPr="00517C60">
        <w:rPr>
          <w:rFonts w:ascii="Times New Roman" w:hAnsi="Times New Roman"/>
        </w:rPr>
        <w:t>Приложение</w:t>
      </w:r>
    </w:p>
    <w:p w14:paraId="0F203B9E" w14:textId="77777777" w:rsidR="00517C60" w:rsidRPr="00517C60" w:rsidRDefault="00517C60" w:rsidP="00517C60">
      <w:pPr>
        <w:widowControl w:val="0"/>
        <w:autoSpaceDE w:val="0"/>
        <w:autoSpaceDN w:val="0"/>
        <w:adjustRightInd w:val="0"/>
        <w:spacing w:before="4" w:after="0" w:line="190" w:lineRule="exact"/>
        <w:jc w:val="right"/>
        <w:rPr>
          <w:rFonts w:ascii="Times New Roman" w:hAnsi="Times New Roman"/>
        </w:rPr>
      </w:pPr>
    </w:p>
    <w:p w14:paraId="629BD74A" w14:textId="77777777" w:rsidR="00517C60" w:rsidRPr="00517C60" w:rsidRDefault="00517C60" w:rsidP="00517C60">
      <w:pPr>
        <w:widowControl w:val="0"/>
        <w:autoSpaceDE w:val="0"/>
        <w:autoSpaceDN w:val="0"/>
        <w:adjustRightInd w:val="0"/>
        <w:spacing w:before="4" w:after="0" w:line="190" w:lineRule="exact"/>
        <w:jc w:val="right"/>
        <w:rPr>
          <w:rFonts w:ascii="Times New Roman" w:hAnsi="Times New Roman"/>
        </w:rPr>
      </w:pPr>
      <w:r w:rsidRPr="00517C60">
        <w:rPr>
          <w:rFonts w:ascii="Times New Roman" w:hAnsi="Times New Roman"/>
        </w:rPr>
        <w:t xml:space="preserve">к </w:t>
      </w:r>
      <w:proofErr w:type="gramStart"/>
      <w:r w:rsidRPr="00517C60">
        <w:rPr>
          <w:rFonts w:ascii="Times New Roman" w:hAnsi="Times New Roman"/>
        </w:rPr>
        <w:t>постановлению  администрации</w:t>
      </w:r>
      <w:proofErr w:type="gramEnd"/>
    </w:p>
    <w:p w14:paraId="0F9F293F" w14:textId="77777777" w:rsidR="00517C60" w:rsidRPr="00517C60" w:rsidRDefault="00517C60" w:rsidP="00517C60">
      <w:pPr>
        <w:widowControl w:val="0"/>
        <w:autoSpaceDE w:val="0"/>
        <w:autoSpaceDN w:val="0"/>
        <w:adjustRightInd w:val="0"/>
        <w:spacing w:before="4" w:after="0" w:line="190" w:lineRule="exact"/>
        <w:jc w:val="right"/>
        <w:rPr>
          <w:rFonts w:ascii="Times New Roman" w:hAnsi="Times New Roman"/>
        </w:rPr>
      </w:pPr>
    </w:p>
    <w:p w14:paraId="67FE16EC" w14:textId="77777777" w:rsidR="00517C60" w:rsidRPr="00517C60" w:rsidRDefault="00517C60" w:rsidP="00517C60">
      <w:pPr>
        <w:widowControl w:val="0"/>
        <w:autoSpaceDE w:val="0"/>
        <w:autoSpaceDN w:val="0"/>
        <w:adjustRightInd w:val="0"/>
        <w:spacing w:before="4" w:after="0" w:line="190" w:lineRule="exact"/>
        <w:jc w:val="right"/>
        <w:rPr>
          <w:rFonts w:ascii="Times New Roman" w:hAnsi="Times New Roman"/>
        </w:rPr>
      </w:pPr>
      <w:r w:rsidRPr="00517C60">
        <w:rPr>
          <w:rFonts w:ascii="Times New Roman" w:hAnsi="Times New Roman"/>
        </w:rPr>
        <w:t>муниципального района «Сыктывдинский»</w:t>
      </w:r>
    </w:p>
    <w:p w14:paraId="19C24F0D" w14:textId="77777777" w:rsidR="00517C60" w:rsidRPr="00517C60" w:rsidRDefault="00517C60" w:rsidP="00517C60">
      <w:pPr>
        <w:widowControl w:val="0"/>
        <w:autoSpaceDE w:val="0"/>
        <w:autoSpaceDN w:val="0"/>
        <w:adjustRightInd w:val="0"/>
        <w:spacing w:before="4" w:after="0" w:line="190" w:lineRule="exact"/>
        <w:jc w:val="right"/>
        <w:rPr>
          <w:rFonts w:ascii="Times New Roman" w:hAnsi="Times New Roman"/>
        </w:rPr>
      </w:pPr>
    </w:p>
    <w:p w14:paraId="16CF6917" w14:textId="4E5F6E1A" w:rsidR="00C3095C" w:rsidRPr="00DD57FC" w:rsidRDefault="00517C60" w:rsidP="00517C60">
      <w:pPr>
        <w:widowControl w:val="0"/>
        <w:autoSpaceDE w:val="0"/>
        <w:autoSpaceDN w:val="0"/>
        <w:adjustRightInd w:val="0"/>
        <w:spacing w:before="4" w:after="0" w:line="190" w:lineRule="exact"/>
        <w:jc w:val="right"/>
        <w:rPr>
          <w:rFonts w:ascii="Times New Roman" w:hAnsi="Times New Roman"/>
          <w:sz w:val="19"/>
          <w:szCs w:val="19"/>
        </w:rPr>
      </w:pPr>
      <w:r w:rsidRPr="00517C60">
        <w:rPr>
          <w:rFonts w:ascii="Times New Roman" w:hAnsi="Times New Roman"/>
        </w:rPr>
        <w:t xml:space="preserve">от 21 июля 2021 </w:t>
      </w:r>
      <w:proofErr w:type="gramStart"/>
      <w:r w:rsidRPr="00517C60">
        <w:rPr>
          <w:rFonts w:ascii="Times New Roman" w:hAnsi="Times New Roman"/>
        </w:rPr>
        <w:t>года  №</w:t>
      </w:r>
      <w:proofErr w:type="gramEnd"/>
      <w:r w:rsidRPr="00517C60">
        <w:rPr>
          <w:rFonts w:ascii="Times New Roman" w:hAnsi="Times New Roman"/>
        </w:rPr>
        <w:t xml:space="preserve"> 7/900</w:t>
      </w:r>
    </w:p>
    <w:p w14:paraId="2DFF4391" w14:textId="162B5D4A" w:rsidR="00CF5865" w:rsidRPr="00DD57FC" w:rsidRDefault="00CF5865"/>
    <w:p w14:paraId="0A476540" w14:textId="77777777" w:rsidR="00C3095C" w:rsidRPr="00DD57FC" w:rsidRDefault="00C3095C" w:rsidP="00C3095C">
      <w:pPr>
        <w:widowControl w:val="0"/>
        <w:autoSpaceDE w:val="0"/>
        <w:autoSpaceDN w:val="0"/>
        <w:adjustRightInd w:val="0"/>
        <w:spacing w:after="0" w:line="200" w:lineRule="exact"/>
        <w:rPr>
          <w:rFonts w:ascii="Times New Roman" w:hAnsi="Times New Roman"/>
          <w:sz w:val="20"/>
          <w:szCs w:val="20"/>
        </w:rPr>
      </w:pPr>
    </w:p>
    <w:p w14:paraId="7004101B" w14:textId="77777777" w:rsidR="00C3095C" w:rsidRPr="00DD57FC" w:rsidRDefault="00C3095C" w:rsidP="00C3095C">
      <w:pPr>
        <w:widowControl w:val="0"/>
        <w:autoSpaceDE w:val="0"/>
        <w:autoSpaceDN w:val="0"/>
        <w:adjustRightInd w:val="0"/>
        <w:spacing w:after="0" w:line="200" w:lineRule="exact"/>
        <w:rPr>
          <w:rFonts w:ascii="Times New Roman" w:hAnsi="Times New Roman"/>
          <w:sz w:val="20"/>
          <w:szCs w:val="20"/>
        </w:rPr>
      </w:pPr>
    </w:p>
    <w:p w14:paraId="66EABD10" w14:textId="77777777" w:rsidR="00C3095C" w:rsidRPr="00DD57FC" w:rsidRDefault="00C3095C" w:rsidP="00C3095C">
      <w:pPr>
        <w:widowControl w:val="0"/>
        <w:autoSpaceDE w:val="0"/>
        <w:autoSpaceDN w:val="0"/>
        <w:adjustRightInd w:val="0"/>
        <w:spacing w:after="0" w:line="240" w:lineRule="auto"/>
        <w:ind w:right="-20"/>
        <w:jc w:val="center"/>
        <w:rPr>
          <w:rFonts w:ascii="Times New Roman" w:hAnsi="Times New Roman"/>
          <w:sz w:val="20"/>
          <w:szCs w:val="20"/>
        </w:rPr>
      </w:pPr>
      <w:r w:rsidRPr="00DD57FC">
        <w:fldChar w:fldCharType="begin"/>
      </w:r>
      <w:r w:rsidRPr="00DD57FC">
        <w:instrText xml:space="preserve"> INCLUDEPICTURE "https://xn--80annzef.xn--p1acf/userfiles/tournaments/max/132.png" \* MERGEFORMATINET </w:instrText>
      </w:r>
      <w:r w:rsidRPr="00DD57FC">
        <w:fldChar w:fldCharType="separate"/>
      </w:r>
      <w:r w:rsidR="003D4150" w:rsidRPr="00DD57FC">
        <w:fldChar w:fldCharType="begin"/>
      </w:r>
      <w:r w:rsidR="003D4150" w:rsidRPr="00DD57FC">
        <w:instrText xml:space="preserve"> INCLUDEPICTURE  "https://xn--80annzef.xn--p1acf/userfiles/tournaments/max/132.png" \* MERGEFORMATINET </w:instrText>
      </w:r>
      <w:r w:rsidR="003D4150" w:rsidRPr="00DD57FC">
        <w:fldChar w:fldCharType="separate"/>
      </w:r>
      <w:r w:rsidR="00CE3A93" w:rsidRPr="00DD57FC">
        <w:fldChar w:fldCharType="begin"/>
      </w:r>
      <w:r w:rsidR="00CE3A93" w:rsidRPr="00DD57FC">
        <w:instrText xml:space="preserve"> INCLUDEPICTURE  "https://xn--80annzef.xn--p1acf/userfiles/tournaments/max/132.png" \* MERGEFORMATINET </w:instrText>
      </w:r>
      <w:r w:rsidR="00CE3A93" w:rsidRPr="00DD57FC">
        <w:fldChar w:fldCharType="separate"/>
      </w:r>
      <w:r w:rsidR="006C01D1" w:rsidRPr="00DD57FC">
        <w:fldChar w:fldCharType="begin"/>
      </w:r>
      <w:r w:rsidR="006C01D1" w:rsidRPr="00DD57FC">
        <w:instrText xml:space="preserve"> INCLUDEPICTURE  "https://xn--80annzef.xn--p1acf/userfiles/tournaments/max/132.png" \* MERGEFORMATINET </w:instrText>
      </w:r>
      <w:r w:rsidR="006C01D1" w:rsidRPr="00DD57FC">
        <w:fldChar w:fldCharType="separate"/>
      </w:r>
      <w:r w:rsidR="00E80B05" w:rsidRPr="00DD57FC">
        <w:fldChar w:fldCharType="begin"/>
      </w:r>
      <w:r w:rsidR="00E80B05" w:rsidRPr="00DD57FC">
        <w:instrText xml:space="preserve"> INCLUDEPICTURE  "https://xn--80annzef.xn--p1acf/userfiles/tournaments/max/132.png" \* MERGEFORMATINET </w:instrText>
      </w:r>
      <w:r w:rsidR="00E80B05" w:rsidRPr="00DD57FC">
        <w:fldChar w:fldCharType="separate"/>
      </w:r>
      <w:r w:rsidR="001A02CE" w:rsidRPr="00DD57FC">
        <w:fldChar w:fldCharType="begin"/>
      </w:r>
      <w:r w:rsidR="001A02CE" w:rsidRPr="00DD57FC">
        <w:instrText xml:space="preserve"> INCLUDEPICTURE  "https://xn--80annzef.xn--p1acf/userfiles/tournaments/max/132.png" \* MERGEFORMATINET </w:instrText>
      </w:r>
      <w:r w:rsidR="001A02CE" w:rsidRPr="00DD57FC">
        <w:fldChar w:fldCharType="separate"/>
      </w:r>
      <w:r w:rsidR="005B1A2A" w:rsidRPr="00DD57FC">
        <w:fldChar w:fldCharType="begin"/>
      </w:r>
      <w:r w:rsidR="005B1A2A" w:rsidRPr="00DD57FC">
        <w:instrText xml:space="preserve"> INCLUDEPICTURE  "https://xn--80annzef.xn--p1acf/userfiles/tournaments/max/132.png" \* MERGEFORMATINET </w:instrText>
      </w:r>
      <w:r w:rsidR="005B1A2A" w:rsidRPr="00DD57FC">
        <w:fldChar w:fldCharType="separate"/>
      </w:r>
      <w:r w:rsidR="0015521E" w:rsidRPr="00DD57FC">
        <w:fldChar w:fldCharType="begin"/>
      </w:r>
      <w:r w:rsidR="0015521E" w:rsidRPr="00DD57FC">
        <w:instrText xml:space="preserve"> INCLUDEPICTURE  "https://xn--80annzef.xn--p1acf/userfiles/tournaments/max/132.png" \* MERGEFORMATINET </w:instrText>
      </w:r>
      <w:r w:rsidR="0015521E" w:rsidRPr="00DD57FC">
        <w:fldChar w:fldCharType="separate"/>
      </w:r>
      <w:r w:rsidR="001534C0" w:rsidRPr="00DD57FC">
        <w:fldChar w:fldCharType="begin"/>
      </w:r>
      <w:r w:rsidR="001534C0" w:rsidRPr="00DD57FC">
        <w:instrText xml:space="preserve"> INCLUDEPICTURE  "https://xn--80annzef.xn--p1acf/userfiles/tournaments/max/132.png" \* MERGEFORMATINET </w:instrText>
      </w:r>
      <w:r w:rsidR="001534C0" w:rsidRPr="00DD57FC">
        <w:fldChar w:fldCharType="separate"/>
      </w:r>
      <w:r w:rsidR="00902FFD" w:rsidRPr="00DD57FC">
        <w:fldChar w:fldCharType="begin"/>
      </w:r>
      <w:r w:rsidR="00902FFD" w:rsidRPr="00DD57FC">
        <w:instrText xml:space="preserve"> INCLUDEPICTURE  "https://xn--80annzef.xn--p1acf/userfiles/tournaments/max/132.png" \* MERGEFORMATINET </w:instrText>
      </w:r>
      <w:r w:rsidR="00902FFD" w:rsidRPr="00DD57FC">
        <w:fldChar w:fldCharType="separate"/>
      </w:r>
      <w:r w:rsidR="00316E54" w:rsidRPr="00DD57FC">
        <w:fldChar w:fldCharType="begin"/>
      </w:r>
      <w:r w:rsidR="00316E54" w:rsidRPr="00DD57FC">
        <w:instrText xml:space="preserve"> INCLUDEPICTURE  "https://xn--80annzef.xn--p1acf/userfiles/tournaments/max/132.png" \* MERGEFORMATINET </w:instrText>
      </w:r>
      <w:r w:rsidR="00316E54" w:rsidRPr="00DD57FC">
        <w:fldChar w:fldCharType="separate"/>
      </w:r>
      <w:r w:rsidR="00243DF8" w:rsidRPr="00DD57FC">
        <w:fldChar w:fldCharType="begin"/>
      </w:r>
      <w:r w:rsidR="00243DF8" w:rsidRPr="00DD57FC">
        <w:instrText xml:space="preserve"> INCLUDEPICTURE  "https://xn--80annzef.xn--p1acf/userfiles/tournaments/max/132.png" \* MERGEFORMATINET </w:instrText>
      </w:r>
      <w:r w:rsidR="00243DF8" w:rsidRPr="00DD57FC">
        <w:fldChar w:fldCharType="separate"/>
      </w:r>
      <w:r w:rsidR="00650725" w:rsidRPr="00DD57FC">
        <w:fldChar w:fldCharType="begin"/>
      </w:r>
      <w:r w:rsidR="00650725" w:rsidRPr="00DD57FC">
        <w:instrText xml:space="preserve"> INCLUDEPICTURE  "https://xn--80annzef.xn--p1acf/userfiles/tournaments/max/132.png" \* MERGEFORMATINET </w:instrText>
      </w:r>
      <w:r w:rsidR="00650725" w:rsidRPr="00DD57FC">
        <w:fldChar w:fldCharType="separate"/>
      </w:r>
      <w:r w:rsidR="00406967" w:rsidRPr="00DD57FC">
        <w:fldChar w:fldCharType="begin"/>
      </w:r>
      <w:r w:rsidR="00406967" w:rsidRPr="00DD57FC">
        <w:instrText xml:space="preserve"> INCLUDEPICTURE  "https://xn--80annzef.xn--p1acf/userfiles/tournaments/max/132.png" \* MERGEFORMATINET </w:instrText>
      </w:r>
      <w:r w:rsidR="00406967" w:rsidRPr="00DD57FC">
        <w:fldChar w:fldCharType="separate"/>
      </w:r>
      <w:r w:rsidR="008930DB" w:rsidRPr="00DD57FC">
        <w:fldChar w:fldCharType="begin"/>
      </w:r>
      <w:r w:rsidR="008930DB" w:rsidRPr="00DD57FC">
        <w:instrText xml:space="preserve"> INCLUDEPICTURE  "https://xn--80annzef.xn--p1acf/userfiles/tournaments/max/132.png" \* MERGEFORMATINET </w:instrText>
      </w:r>
      <w:r w:rsidR="008930DB" w:rsidRPr="00DD57FC">
        <w:fldChar w:fldCharType="separate"/>
      </w:r>
      <w:r w:rsidR="00925CE6" w:rsidRPr="00DD57FC">
        <w:fldChar w:fldCharType="begin"/>
      </w:r>
      <w:r w:rsidR="00925CE6" w:rsidRPr="00DD57FC">
        <w:instrText xml:space="preserve"> INCLUDEPICTURE  "https://xn--80annzef.xn--p1acf/userfiles/tournaments/max/132.png" \* MERGEFORMATINET </w:instrText>
      </w:r>
      <w:r w:rsidR="00925CE6" w:rsidRPr="00DD57FC">
        <w:fldChar w:fldCharType="separate"/>
      </w:r>
      <w:r w:rsidR="00AD10FE" w:rsidRPr="00DD57FC">
        <w:fldChar w:fldCharType="begin"/>
      </w:r>
      <w:r w:rsidR="00AD10FE" w:rsidRPr="00DD57FC">
        <w:instrText xml:space="preserve"> INCLUDEPICTURE  "https://xn--80annzef.xn--p1acf/userfiles/tournaments/max/132.png" \* MERGEFORMATINET </w:instrText>
      </w:r>
      <w:r w:rsidR="00AD10FE" w:rsidRPr="00DD57FC">
        <w:fldChar w:fldCharType="separate"/>
      </w:r>
      <w:r w:rsidR="00D2076E" w:rsidRPr="00DD57FC">
        <w:fldChar w:fldCharType="begin"/>
      </w:r>
      <w:r w:rsidR="00D2076E" w:rsidRPr="00DD57FC">
        <w:instrText xml:space="preserve"> INCLUDEPICTURE  "https://xn--80annzef.xn--p1acf/userfiles/tournaments/max/132.png" \* MERGEFORMATINET </w:instrText>
      </w:r>
      <w:r w:rsidR="00D2076E" w:rsidRPr="00DD57FC">
        <w:fldChar w:fldCharType="separate"/>
      </w:r>
      <w:r w:rsidR="002916D9" w:rsidRPr="00DD57FC">
        <w:fldChar w:fldCharType="begin"/>
      </w:r>
      <w:r w:rsidR="002916D9" w:rsidRPr="00DD57FC">
        <w:instrText xml:space="preserve"> INCLUDEPICTURE  "https://xn--80annzef.xn--p1acf/userfiles/tournaments/max/132.png" \* MERGEFORMATINET </w:instrText>
      </w:r>
      <w:r w:rsidR="002916D9" w:rsidRPr="00DD57FC">
        <w:fldChar w:fldCharType="separate"/>
      </w:r>
      <w:r w:rsidR="002D59E5" w:rsidRPr="00DD57FC">
        <w:fldChar w:fldCharType="begin"/>
      </w:r>
      <w:r w:rsidR="002D59E5" w:rsidRPr="00DD57FC">
        <w:instrText xml:space="preserve"> INCLUDEPICTURE  "https://xn--80annzef.xn--p1acf/userfiles/tournaments/max/132.png" \* MERGEFORMATINET </w:instrText>
      </w:r>
      <w:r w:rsidR="002D59E5" w:rsidRPr="00DD57FC">
        <w:fldChar w:fldCharType="separate"/>
      </w:r>
      <w:r w:rsidR="00242C6C" w:rsidRPr="00DD57FC">
        <w:fldChar w:fldCharType="begin"/>
      </w:r>
      <w:r w:rsidR="00242C6C" w:rsidRPr="00DD57FC">
        <w:instrText xml:space="preserve"> INCLUDEPICTURE  "https://xn--80annzef.xn--p1acf/userfiles/tournaments/max/132.png" \* MERGEFORMATINET </w:instrText>
      </w:r>
      <w:r w:rsidR="00242C6C" w:rsidRPr="00DD57FC">
        <w:fldChar w:fldCharType="separate"/>
      </w:r>
      <w:r w:rsidR="0025133B" w:rsidRPr="00DD57FC">
        <w:fldChar w:fldCharType="begin"/>
      </w:r>
      <w:r w:rsidR="0025133B" w:rsidRPr="00DD57FC">
        <w:instrText xml:space="preserve"> INCLUDEPICTURE  "https://xn--80annzef.xn--p1acf/userfiles/tournaments/max/132.png" \* MERGEFORMATINET </w:instrText>
      </w:r>
      <w:r w:rsidR="0025133B" w:rsidRPr="00DD57FC">
        <w:fldChar w:fldCharType="separate"/>
      </w:r>
      <w:r w:rsidR="00E72940" w:rsidRPr="00DD57FC">
        <w:fldChar w:fldCharType="begin"/>
      </w:r>
      <w:r w:rsidR="00E72940" w:rsidRPr="00DD57FC">
        <w:instrText xml:space="preserve"> INCLUDEPICTURE  "https://xn--80annzef.xn--p1acf/userfiles/tournaments/max/132.png" \* MERGEFORMATINET </w:instrText>
      </w:r>
      <w:r w:rsidR="00E72940" w:rsidRPr="00DD57FC">
        <w:fldChar w:fldCharType="separate"/>
      </w:r>
      <w:r w:rsidR="00294BFF" w:rsidRPr="00DD57FC">
        <w:fldChar w:fldCharType="begin"/>
      </w:r>
      <w:r w:rsidR="00294BFF" w:rsidRPr="00DD57FC">
        <w:instrText xml:space="preserve"> INCLUDEPICTURE  "https://xn--80annzef.xn--p1acf/userfiles/tournaments/max/132.png" \* MERGEFORMATINET </w:instrText>
      </w:r>
      <w:r w:rsidR="00294BFF" w:rsidRPr="00DD57FC">
        <w:fldChar w:fldCharType="separate"/>
      </w:r>
      <w:r w:rsidR="009B7FE2" w:rsidRPr="00DD57FC">
        <w:fldChar w:fldCharType="begin"/>
      </w:r>
      <w:r w:rsidR="009B7FE2" w:rsidRPr="00DD57FC">
        <w:instrText xml:space="preserve"> INCLUDEPICTURE  "https://xn--80annzef.xn--p1acf/userfiles/tournaments/max/132.png" \* MERGEFORMATINET </w:instrText>
      </w:r>
      <w:r w:rsidR="009B7FE2" w:rsidRPr="00DD57FC">
        <w:fldChar w:fldCharType="separate"/>
      </w:r>
      <w:r w:rsidR="00444000" w:rsidRPr="00DD57FC">
        <w:fldChar w:fldCharType="begin"/>
      </w:r>
      <w:r w:rsidR="00444000" w:rsidRPr="00DD57FC">
        <w:instrText xml:space="preserve"> INCLUDEPICTURE  "https://xn--80annzef.xn--p1acf/userfiles/tournaments/max/132.png" \* MERGEFORMATINET </w:instrText>
      </w:r>
      <w:r w:rsidR="00444000" w:rsidRPr="00DD57FC">
        <w:fldChar w:fldCharType="separate"/>
      </w:r>
      <w:r w:rsidR="00215CAC" w:rsidRPr="00DD57FC">
        <w:fldChar w:fldCharType="begin"/>
      </w:r>
      <w:r w:rsidR="00215CAC" w:rsidRPr="00DD57FC">
        <w:instrText xml:space="preserve"> INCLUDEPICTURE  "https://xn--80annzef.xn--p1acf/userfiles/tournaments/max/132.png" \* MERGEFORMATINET </w:instrText>
      </w:r>
      <w:r w:rsidR="00215CAC" w:rsidRPr="00DD57FC">
        <w:fldChar w:fldCharType="separate"/>
      </w:r>
      <w:r w:rsidR="00517C60">
        <w:fldChar w:fldCharType="begin"/>
      </w:r>
      <w:r w:rsidR="00517C60">
        <w:instrText xml:space="preserve"> </w:instrText>
      </w:r>
      <w:r w:rsidR="00517C60">
        <w:instrText>INCLUDEPICTURE  "https://xn--80annzef.xn--p1acf/userfiles/tournaments/max/132.png" \* MERGEFORMATINET</w:instrText>
      </w:r>
      <w:r w:rsidR="00517C60">
        <w:instrText xml:space="preserve"> </w:instrText>
      </w:r>
      <w:r w:rsidR="00517C60">
        <w:fldChar w:fldCharType="separate"/>
      </w:r>
      <w:r w:rsidR="00517C60">
        <w:pict w14:anchorId="6E09D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171pt">
            <v:imagedata r:id="rId8" r:href="rId9"/>
          </v:shape>
        </w:pict>
      </w:r>
      <w:r w:rsidR="00517C60">
        <w:fldChar w:fldCharType="end"/>
      </w:r>
      <w:r w:rsidR="00215CAC" w:rsidRPr="00DD57FC">
        <w:fldChar w:fldCharType="end"/>
      </w:r>
      <w:r w:rsidR="00444000" w:rsidRPr="00DD57FC">
        <w:fldChar w:fldCharType="end"/>
      </w:r>
      <w:r w:rsidR="009B7FE2" w:rsidRPr="00DD57FC">
        <w:fldChar w:fldCharType="end"/>
      </w:r>
      <w:r w:rsidR="00294BFF" w:rsidRPr="00DD57FC">
        <w:fldChar w:fldCharType="end"/>
      </w:r>
      <w:r w:rsidR="00E72940" w:rsidRPr="00DD57FC">
        <w:fldChar w:fldCharType="end"/>
      </w:r>
      <w:r w:rsidR="0025133B" w:rsidRPr="00DD57FC">
        <w:fldChar w:fldCharType="end"/>
      </w:r>
      <w:r w:rsidR="00242C6C" w:rsidRPr="00DD57FC">
        <w:fldChar w:fldCharType="end"/>
      </w:r>
      <w:r w:rsidR="002D59E5" w:rsidRPr="00DD57FC">
        <w:fldChar w:fldCharType="end"/>
      </w:r>
      <w:r w:rsidR="002916D9" w:rsidRPr="00DD57FC">
        <w:fldChar w:fldCharType="end"/>
      </w:r>
      <w:r w:rsidR="00D2076E" w:rsidRPr="00DD57FC">
        <w:fldChar w:fldCharType="end"/>
      </w:r>
      <w:r w:rsidR="00AD10FE" w:rsidRPr="00DD57FC">
        <w:fldChar w:fldCharType="end"/>
      </w:r>
      <w:r w:rsidR="00925CE6" w:rsidRPr="00DD57FC">
        <w:fldChar w:fldCharType="end"/>
      </w:r>
      <w:r w:rsidR="008930DB" w:rsidRPr="00DD57FC">
        <w:fldChar w:fldCharType="end"/>
      </w:r>
      <w:r w:rsidR="00406967" w:rsidRPr="00DD57FC">
        <w:fldChar w:fldCharType="end"/>
      </w:r>
      <w:r w:rsidR="00650725" w:rsidRPr="00DD57FC">
        <w:fldChar w:fldCharType="end"/>
      </w:r>
      <w:r w:rsidR="00243DF8" w:rsidRPr="00DD57FC">
        <w:fldChar w:fldCharType="end"/>
      </w:r>
      <w:r w:rsidR="00316E54" w:rsidRPr="00DD57FC">
        <w:fldChar w:fldCharType="end"/>
      </w:r>
      <w:r w:rsidR="00902FFD" w:rsidRPr="00DD57FC">
        <w:fldChar w:fldCharType="end"/>
      </w:r>
      <w:r w:rsidR="001534C0" w:rsidRPr="00DD57FC">
        <w:fldChar w:fldCharType="end"/>
      </w:r>
      <w:r w:rsidR="0015521E" w:rsidRPr="00DD57FC">
        <w:fldChar w:fldCharType="end"/>
      </w:r>
      <w:r w:rsidR="005B1A2A" w:rsidRPr="00DD57FC">
        <w:fldChar w:fldCharType="end"/>
      </w:r>
      <w:r w:rsidR="001A02CE" w:rsidRPr="00DD57FC">
        <w:fldChar w:fldCharType="end"/>
      </w:r>
      <w:r w:rsidR="00E80B05" w:rsidRPr="00DD57FC">
        <w:fldChar w:fldCharType="end"/>
      </w:r>
      <w:r w:rsidR="006C01D1" w:rsidRPr="00DD57FC">
        <w:fldChar w:fldCharType="end"/>
      </w:r>
      <w:r w:rsidR="00CE3A93" w:rsidRPr="00DD57FC">
        <w:fldChar w:fldCharType="end"/>
      </w:r>
      <w:r w:rsidR="003D4150" w:rsidRPr="00DD57FC">
        <w:fldChar w:fldCharType="end"/>
      </w:r>
      <w:r w:rsidRPr="00DD57FC">
        <w:fldChar w:fldCharType="end"/>
      </w:r>
    </w:p>
    <w:p w14:paraId="56640652" w14:textId="77777777" w:rsidR="00C3095C" w:rsidRPr="00DD57FC" w:rsidRDefault="00C3095C" w:rsidP="00C3095C">
      <w:pPr>
        <w:widowControl w:val="0"/>
        <w:autoSpaceDE w:val="0"/>
        <w:autoSpaceDN w:val="0"/>
        <w:adjustRightInd w:val="0"/>
        <w:spacing w:after="0" w:line="200" w:lineRule="exact"/>
        <w:rPr>
          <w:rFonts w:ascii="Times New Roman" w:hAnsi="Times New Roman"/>
          <w:sz w:val="20"/>
          <w:szCs w:val="20"/>
        </w:rPr>
      </w:pPr>
    </w:p>
    <w:p w14:paraId="56536D20" w14:textId="77777777" w:rsidR="00C3095C" w:rsidRPr="00DD57FC" w:rsidRDefault="00C3095C" w:rsidP="00C3095C">
      <w:pPr>
        <w:widowControl w:val="0"/>
        <w:autoSpaceDE w:val="0"/>
        <w:autoSpaceDN w:val="0"/>
        <w:adjustRightInd w:val="0"/>
        <w:spacing w:after="0" w:line="200" w:lineRule="exact"/>
        <w:rPr>
          <w:rFonts w:ascii="Times New Roman" w:hAnsi="Times New Roman"/>
          <w:sz w:val="20"/>
          <w:szCs w:val="20"/>
        </w:rPr>
      </w:pPr>
    </w:p>
    <w:p w14:paraId="598E4FB2" w14:textId="21FB7B67" w:rsidR="00C3095C" w:rsidRPr="00DD57FC" w:rsidRDefault="00C3095C" w:rsidP="00C3095C">
      <w:pPr>
        <w:widowControl w:val="0"/>
        <w:autoSpaceDE w:val="0"/>
        <w:autoSpaceDN w:val="0"/>
        <w:adjustRightInd w:val="0"/>
        <w:spacing w:after="0" w:line="240" w:lineRule="auto"/>
        <w:ind w:left="364" w:right="52" w:hanging="1"/>
        <w:jc w:val="center"/>
        <w:rPr>
          <w:rFonts w:ascii="Times New Roman" w:hAnsi="Times New Roman"/>
          <w:sz w:val="36"/>
          <w:szCs w:val="36"/>
        </w:rPr>
      </w:pPr>
      <w:r w:rsidRPr="00DD57FC">
        <w:rPr>
          <w:rFonts w:ascii="Times New Roman" w:hAnsi="Times New Roman"/>
          <w:b/>
          <w:bCs/>
          <w:spacing w:val="-2"/>
          <w:sz w:val="36"/>
          <w:szCs w:val="36"/>
        </w:rPr>
        <w:t>Схема водоснабжения</w:t>
      </w:r>
      <w:r w:rsidRPr="00DD57FC">
        <w:rPr>
          <w:rFonts w:ascii="Times New Roman" w:hAnsi="Times New Roman"/>
          <w:b/>
          <w:bCs/>
          <w:spacing w:val="-34"/>
          <w:sz w:val="44"/>
          <w:szCs w:val="44"/>
        </w:rPr>
        <w:t xml:space="preserve"> </w:t>
      </w:r>
      <w:r w:rsidRPr="00DD57FC">
        <w:rPr>
          <w:rFonts w:ascii="Times New Roman" w:hAnsi="Times New Roman"/>
          <w:b/>
          <w:bCs/>
          <w:spacing w:val="-2"/>
          <w:sz w:val="36"/>
          <w:szCs w:val="36"/>
        </w:rPr>
        <w:t>и водоотведения</w:t>
      </w:r>
      <w:r w:rsidRPr="00DD57FC">
        <w:rPr>
          <w:rFonts w:ascii="Times New Roman" w:hAnsi="Times New Roman"/>
          <w:b/>
          <w:bCs/>
          <w:spacing w:val="-34"/>
          <w:sz w:val="44"/>
          <w:szCs w:val="44"/>
        </w:rPr>
        <w:t xml:space="preserve"> </w:t>
      </w:r>
      <w:r w:rsidRPr="00DD57FC">
        <w:rPr>
          <w:rFonts w:ascii="Times New Roman" w:hAnsi="Times New Roman"/>
          <w:b/>
          <w:bCs/>
          <w:sz w:val="36"/>
          <w:szCs w:val="36"/>
        </w:rPr>
        <w:t>м</w:t>
      </w:r>
      <w:r w:rsidRPr="00DD57FC">
        <w:rPr>
          <w:rFonts w:ascii="Times New Roman" w:hAnsi="Times New Roman"/>
          <w:b/>
          <w:bCs/>
          <w:spacing w:val="2"/>
          <w:sz w:val="36"/>
          <w:szCs w:val="36"/>
        </w:rPr>
        <w:t>у</w:t>
      </w:r>
      <w:r w:rsidRPr="00DD57FC">
        <w:rPr>
          <w:rFonts w:ascii="Times New Roman" w:hAnsi="Times New Roman"/>
          <w:b/>
          <w:bCs/>
          <w:sz w:val="36"/>
          <w:szCs w:val="36"/>
        </w:rPr>
        <w:t>н</w:t>
      </w:r>
      <w:r w:rsidRPr="00DD57FC">
        <w:rPr>
          <w:rFonts w:ascii="Times New Roman" w:hAnsi="Times New Roman"/>
          <w:b/>
          <w:bCs/>
          <w:spacing w:val="-2"/>
          <w:sz w:val="36"/>
          <w:szCs w:val="36"/>
        </w:rPr>
        <w:t>и</w:t>
      </w:r>
      <w:r w:rsidRPr="00DD57FC">
        <w:rPr>
          <w:rFonts w:ascii="Times New Roman" w:hAnsi="Times New Roman"/>
          <w:b/>
          <w:bCs/>
          <w:sz w:val="36"/>
          <w:szCs w:val="36"/>
        </w:rPr>
        <w:t>ц</w:t>
      </w:r>
      <w:r w:rsidRPr="00DD57FC">
        <w:rPr>
          <w:rFonts w:ascii="Times New Roman" w:hAnsi="Times New Roman"/>
          <w:b/>
          <w:bCs/>
          <w:spacing w:val="-2"/>
          <w:sz w:val="36"/>
          <w:szCs w:val="36"/>
        </w:rPr>
        <w:t>и</w:t>
      </w:r>
      <w:r w:rsidRPr="00DD57FC">
        <w:rPr>
          <w:rFonts w:ascii="Times New Roman" w:hAnsi="Times New Roman"/>
          <w:b/>
          <w:bCs/>
          <w:sz w:val="36"/>
          <w:szCs w:val="36"/>
        </w:rPr>
        <w:t>п</w:t>
      </w:r>
      <w:r w:rsidRPr="00DD57FC">
        <w:rPr>
          <w:rFonts w:ascii="Times New Roman" w:hAnsi="Times New Roman"/>
          <w:b/>
          <w:bCs/>
          <w:spacing w:val="1"/>
          <w:sz w:val="36"/>
          <w:szCs w:val="36"/>
        </w:rPr>
        <w:t>а</w:t>
      </w:r>
      <w:r w:rsidRPr="00DD57FC">
        <w:rPr>
          <w:rFonts w:ascii="Times New Roman" w:hAnsi="Times New Roman"/>
          <w:b/>
          <w:bCs/>
          <w:sz w:val="36"/>
          <w:szCs w:val="36"/>
        </w:rPr>
        <w:t>л</w:t>
      </w:r>
      <w:r w:rsidRPr="00DD57FC">
        <w:rPr>
          <w:rFonts w:ascii="Times New Roman" w:hAnsi="Times New Roman"/>
          <w:b/>
          <w:bCs/>
          <w:spacing w:val="1"/>
          <w:sz w:val="36"/>
          <w:szCs w:val="36"/>
        </w:rPr>
        <w:t>ь</w:t>
      </w:r>
      <w:r w:rsidRPr="00DD57FC">
        <w:rPr>
          <w:rFonts w:ascii="Times New Roman" w:hAnsi="Times New Roman"/>
          <w:b/>
          <w:bCs/>
          <w:sz w:val="36"/>
          <w:szCs w:val="36"/>
        </w:rPr>
        <w:t>но</w:t>
      </w:r>
      <w:r w:rsidRPr="00DD57FC">
        <w:rPr>
          <w:rFonts w:ascii="Times New Roman" w:hAnsi="Times New Roman"/>
          <w:b/>
          <w:bCs/>
          <w:spacing w:val="-1"/>
          <w:sz w:val="36"/>
          <w:szCs w:val="36"/>
        </w:rPr>
        <w:t>г</w:t>
      </w:r>
      <w:r w:rsidRPr="00DD57FC">
        <w:rPr>
          <w:rFonts w:ascii="Times New Roman" w:hAnsi="Times New Roman"/>
          <w:b/>
          <w:bCs/>
          <w:sz w:val="36"/>
          <w:szCs w:val="36"/>
        </w:rPr>
        <w:t>о обра</w:t>
      </w:r>
      <w:r w:rsidRPr="00DD57FC">
        <w:rPr>
          <w:rFonts w:ascii="Times New Roman" w:hAnsi="Times New Roman"/>
          <w:b/>
          <w:bCs/>
          <w:spacing w:val="-2"/>
          <w:sz w:val="36"/>
          <w:szCs w:val="36"/>
        </w:rPr>
        <w:t>з</w:t>
      </w:r>
      <w:r w:rsidRPr="00DD57FC">
        <w:rPr>
          <w:rFonts w:ascii="Times New Roman" w:hAnsi="Times New Roman"/>
          <w:b/>
          <w:bCs/>
          <w:sz w:val="36"/>
          <w:szCs w:val="36"/>
        </w:rPr>
        <w:t>ования</w:t>
      </w:r>
      <w:r w:rsidRPr="00DD57FC">
        <w:rPr>
          <w:rFonts w:ascii="Times New Roman" w:hAnsi="Times New Roman"/>
          <w:b/>
          <w:bCs/>
          <w:spacing w:val="4"/>
          <w:sz w:val="36"/>
          <w:szCs w:val="36"/>
        </w:rPr>
        <w:t xml:space="preserve"> </w:t>
      </w:r>
      <w:r w:rsidRPr="00DD57FC">
        <w:rPr>
          <w:rFonts w:ascii="Times New Roman" w:hAnsi="Times New Roman"/>
          <w:b/>
          <w:bCs/>
          <w:spacing w:val="-2"/>
          <w:sz w:val="36"/>
          <w:szCs w:val="36"/>
        </w:rPr>
        <w:t>«</w:t>
      </w:r>
      <w:r w:rsidR="00F13714" w:rsidRPr="00DD57FC">
        <w:rPr>
          <w:rFonts w:ascii="Times New Roman" w:hAnsi="Times New Roman"/>
          <w:b/>
          <w:bCs/>
          <w:spacing w:val="-2"/>
          <w:sz w:val="36"/>
          <w:szCs w:val="36"/>
        </w:rPr>
        <w:t>Ыб</w:t>
      </w:r>
      <w:r w:rsidRPr="00DD57FC">
        <w:rPr>
          <w:rFonts w:ascii="Times New Roman" w:hAnsi="Times New Roman"/>
          <w:b/>
          <w:bCs/>
          <w:spacing w:val="-2"/>
          <w:sz w:val="36"/>
          <w:szCs w:val="36"/>
        </w:rPr>
        <w:t>»</w:t>
      </w:r>
      <w:r w:rsidRPr="00DD57FC">
        <w:rPr>
          <w:rFonts w:ascii="Times New Roman" w:hAnsi="Times New Roman"/>
          <w:b/>
          <w:bCs/>
          <w:spacing w:val="2"/>
          <w:sz w:val="36"/>
          <w:szCs w:val="36"/>
        </w:rPr>
        <w:t xml:space="preserve"> </w:t>
      </w:r>
      <w:r w:rsidRPr="00DD57FC">
        <w:rPr>
          <w:rFonts w:ascii="Times New Roman" w:hAnsi="Times New Roman"/>
          <w:b/>
          <w:bCs/>
          <w:sz w:val="36"/>
          <w:szCs w:val="36"/>
        </w:rPr>
        <w:t>МР «Сыктывдинский» Республики Коми на пер</w:t>
      </w:r>
      <w:r w:rsidRPr="00DD57FC">
        <w:rPr>
          <w:rFonts w:ascii="Times New Roman" w:hAnsi="Times New Roman"/>
          <w:b/>
          <w:bCs/>
          <w:spacing w:val="-2"/>
          <w:sz w:val="36"/>
          <w:szCs w:val="36"/>
        </w:rPr>
        <w:t>и</w:t>
      </w:r>
      <w:r w:rsidRPr="00DD57FC">
        <w:rPr>
          <w:rFonts w:ascii="Times New Roman" w:hAnsi="Times New Roman"/>
          <w:b/>
          <w:bCs/>
          <w:sz w:val="36"/>
          <w:szCs w:val="36"/>
        </w:rPr>
        <w:t>од</w:t>
      </w:r>
      <w:r w:rsidRPr="00DD57FC">
        <w:rPr>
          <w:rFonts w:ascii="Times New Roman" w:hAnsi="Times New Roman"/>
          <w:b/>
          <w:bCs/>
          <w:spacing w:val="2"/>
          <w:sz w:val="36"/>
          <w:szCs w:val="36"/>
        </w:rPr>
        <w:t xml:space="preserve"> </w:t>
      </w:r>
      <w:r w:rsidRPr="00DD57FC">
        <w:rPr>
          <w:rFonts w:ascii="Times New Roman" w:hAnsi="Times New Roman"/>
          <w:b/>
          <w:bCs/>
          <w:sz w:val="36"/>
          <w:szCs w:val="36"/>
        </w:rPr>
        <w:t>до</w:t>
      </w:r>
      <w:r w:rsidRPr="00DD57FC">
        <w:rPr>
          <w:rFonts w:ascii="Times New Roman" w:hAnsi="Times New Roman"/>
          <w:b/>
          <w:bCs/>
          <w:spacing w:val="1"/>
          <w:sz w:val="36"/>
          <w:szCs w:val="36"/>
        </w:rPr>
        <w:t xml:space="preserve"> </w:t>
      </w:r>
      <w:r w:rsidRPr="00DD57FC">
        <w:rPr>
          <w:rFonts w:ascii="Times New Roman" w:hAnsi="Times New Roman"/>
          <w:b/>
          <w:bCs/>
          <w:sz w:val="36"/>
          <w:szCs w:val="36"/>
        </w:rPr>
        <w:t>2035</w:t>
      </w:r>
      <w:r w:rsidRPr="00DD57FC">
        <w:rPr>
          <w:rFonts w:ascii="Times New Roman" w:hAnsi="Times New Roman"/>
          <w:b/>
          <w:bCs/>
          <w:spacing w:val="1"/>
          <w:sz w:val="36"/>
          <w:szCs w:val="36"/>
        </w:rPr>
        <w:t xml:space="preserve"> </w:t>
      </w:r>
      <w:r w:rsidRPr="00DD57FC">
        <w:rPr>
          <w:rFonts w:ascii="Times New Roman" w:hAnsi="Times New Roman"/>
          <w:b/>
          <w:bCs/>
          <w:sz w:val="36"/>
          <w:szCs w:val="36"/>
        </w:rPr>
        <w:t>года</w:t>
      </w:r>
    </w:p>
    <w:p w14:paraId="43944F28" w14:textId="77777777" w:rsidR="00C3095C" w:rsidRPr="00DD57FC" w:rsidRDefault="00C3095C" w:rsidP="00C3095C">
      <w:pPr>
        <w:widowControl w:val="0"/>
        <w:autoSpaceDE w:val="0"/>
        <w:autoSpaceDN w:val="0"/>
        <w:adjustRightInd w:val="0"/>
        <w:spacing w:after="0" w:line="200" w:lineRule="exact"/>
        <w:rPr>
          <w:rFonts w:ascii="Times New Roman" w:hAnsi="Times New Roman"/>
          <w:sz w:val="20"/>
          <w:szCs w:val="20"/>
        </w:rPr>
      </w:pPr>
    </w:p>
    <w:p w14:paraId="2BAD9629" w14:textId="77777777" w:rsidR="00C3095C" w:rsidRPr="00DD57FC" w:rsidRDefault="00C3095C" w:rsidP="00C3095C">
      <w:pPr>
        <w:widowControl w:val="0"/>
        <w:autoSpaceDE w:val="0"/>
        <w:autoSpaceDN w:val="0"/>
        <w:adjustRightInd w:val="0"/>
        <w:spacing w:before="8" w:after="0" w:line="240" w:lineRule="exact"/>
        <w:rPr>
          <w:rFonts w:ascii="Times New Roman" w:hAnsi="Times New Roman"/>
          <w:sz w:val="24"/>
          <w:szCs w:val="24"/>
        </w:rPr>
      </w:pPr>
    </w:p>
    <w:p w14:paraId="3D667A90" w14:textId="77777777" w:rsidR="00C3095C" w:rsidRPr="00DD57FC" w:rsidRDefault="00C3095C" w:rsidP="00C3095C">
      <w:pPr>
        <w:widowControl w:val="0"/>
        <w:autoSpaceDE w:val="0"/>
        <w:autoSpaceDN w:val="0"/>
        <w:adjustRightInd w:val="0"/>
        <w:spacing w:after="0" w:line="160" w:lineRule="exact"/>
        <w:rPr>
          <w:rFonts w:ascii="Times New Roman" w:hAnsi="Times New Roman"/>
          <w:sz w:val="16"/>
          <w:szCs w:val="16"/>
        </w:rPr>
      </w:pPr>
    </w:p>
    <w:p w14:paraId="1F78ADB9" w14:textId="4E23C0A8" w:rsidR="00C3095C" w:rsidRPr="00DD57FC" w:rsidRDefault="00C3095C" w:rsidP="00C3095C">
      <w:pPr>
        <w:widowControl w:val="0"/>
        <w:autoSpaceDE w:val="0"/>
        <w:autoSpaceDN w:val="0"/>
        <w:adjustRightInd w:val="0"/>
        <w:spacing w:after="0" w:line="240" w:lineRule="auto"/>
        <w:ind w:left="1484" w:right="1167"/>
        <w:jc w:val="center"/>
        <w:rPr>
          <w:rFonts w:ascii="Times New Roman" w:hAnsi="Times New Roman"/>
          <w:sz w:val="28"/>
          <w:szCs w:val="28"/>
        </w:rPr>
      </w:pPr>
      <w:r w:rsidRPr="00DD57FC">
        <w:rPr>
          <w:rFonts w:ascii="Times New Roman" w:hAnsi="Times New Roman"/>
          <w:b/>
          <w:bCs/>
          <w:spacing w:val="-1"/>
          <w:sz w:val="28"/>
          <w:szCs w:val="28"/>
        </w:rPr>
        <w:t>Ак</w:t>
      </w:r>
      <w:r w:rsidRPr="00DD57FC">
        <w:rPr>
          <w:rFonts w:ascii="Times New Roman" w:hAnsi="Times New Roman"/>
          <w:b/>
          <w:bCs/>
          <w:spacing w:val="1"/>
          <w:sz w:val="28"/>
          <w:szCs w:val="28"/>
        </w:rPr>
        <w:t>т</w:t>
      </w:r>
      <w:r w:rsidRPr="00DD57FC">
        <w:rPr>
          <w:rFonts w:ascii="Times New Roman" w:hAnsi="Times New Roman"/>
          <w:b/>
          <w:bCs/>
          <w:spacing w:val="-1"/>
          <w:sz w:val="28"/>
          <w:szCs w:val="28"/>
        </w:rPr>
        <w:t>у</w:t>
      </w:r>
      <w:r w:rsidRPr="00DD57FC">
        <w:rPr>
          <w:rFonts w:ascii="Times New Roman" w:hAnsi="Times New Roman"/>
          <w:b/>
          <w:bCs/>
          <w:spacing w:val="1"/>
          <w:sz w:val="28"/>
          <w:szCs w:val="28"/>
        </w:rPr>
        <w:t>ал</w:t>
      </w:r>
      <w:r w:rsidRPr="00DD57FC">
        <w:rPr>
          <w:rFonts w:ascii="Times New Roman" w:hAnsi="Times New Roman"/>
          <w:b/>
          <w:bCs/>
          <w:spacing w:val="-1"/>
          <w:sz w:val="28"/>
          <w:szCs w:val="28"/>
        </w:rPr>
        <w:t>и</w:t>
      </w:r>
      <w:r w:rsidRPr="00DD57FC">
        <w:rPr>
          <w:rFonts w:ascii="Times New Roman" w:hAnsi="Times New Roman"/>
          <w:b/>
          <w:bCs/>
          <w:sz w:val="28"/>
          <w:szCs w:val="28"/>
        </w:rPr>
        <w:t>з</w:t>
      </w:r>
      <w:r w:rsidRPr="00DD57FC">
        <w:rPr>
          <w:rFonts w:ascii="Times New Roman" w:hAnsi="Times New Roman"/>
          <w:b/>
          <w:bCs/>
          <w:spacing w:val="-1"/>
          <w:sz w:val="28"/>
          <w:szCs w:val="28"/>
        </w:rPr>
        <w:t>и</w:t>
      </w:r>
      <w:r w:rsidRPr="00DD57FC">
        <w:rPr>
          <w:rFonts w:ascii="Times New Roman" w:hAnsi="Times New Roman"/>
          <w:b/>
          <w:bCs/>
          <w:spacing w:val="-3"/>
          <w:sz w:val="28"/>
          <w:szCs w:val="28"/>
        </w:rPr>
        <w:t>р</w:t>
      </w:r>
      <w:r w:rsidRPr="00DD57FC">
        <w:rPr>
          <w:rFonts w:ascii="Times New Roman" w:hAnsi="Times New Roman"/>
          <w:b/>
          <w:bCs/>
          <w:spacing w:val="1"/>
          <w:sz w:val="28"/>
          <w:szCs w:val="28"/>
        </w:rPr>
        <w:t>о</w:t>
      </w:r>
      <w:r w:rsidRPr="00DD57FC">
        <w:rPr>
          <w:rFonts w:ascii="Times New Roman" w:hAnsi="Times New Roman"/>
          <w:b/>
          <w:bCs/>
          <w:sz w:val="28"/>
          <w:szCs w:val="28"/>
        </w:rPr>
        <w:t>ван</w:t>
      </w:r>
      <w:r w:rsidRPr="00DD57FC">
        <w:rPr>
          <w:rFonts w:ascii="Times New Roman" w:hAnsi="Times New Roman"/>
          <w:b/>
          <w:bCs/>
          <w:spacing w:val="-1"/>
          <w:sz w:val="28"/>
          <w:szCs w:val="28"/>
        </w:rPr>
        <w:t>на</w:t>
      </w:r>
      <w:r w:rsidRPr="00DD57FC">
        <w:rPr>
          <w:rFonts w:ascii="Times New Roman" w:hAnsi="Times New Roman"/>
          <w:b/>
          <w:bCs/>
          <w:sz w:val="28"/>
          <w:szCs w:val="28"/>
        </w:rPr>
        <w:t>я</w:t>
      </w:r>
      <w:r w:rsidRPr="00DD57FC">
        <w:rPr>
          <w:rFonts w:ascii="Times New Roman" w:hAnsi="Times New Roman"/>
          <w:b/>
          <w:bCs/>
          <w:spacing w:val="-1"/>
          <w:sz w:val="28"/>
          <w:szCs w:val="28"/>
        </w:rPr>
        <w:t xml:space="preserve"> </w:t>
      </w:r>
      <w:r w:rsidRPr="00DD57FC">
        <w:rPr>
          <w:rFonts w:ascii="Times New Roman" w:hAnsi="Times New Roman"/>
          <w:b/>
          <w:bCs/>
          <w:sz w:val="28"/>
          <w:szCs w:val="28"/>
        </w:rPr>
        <w:t>верс</w:t>
      </w:r>
      <w:r w:rsidRPr="00DD57FC">
        <w:rPr>
          <w:rFonts w:ascii="Times New Roman" w:hAnsi="Times New Roman"/>
          <w:b/>
          <w:bCs/>
          <w:spacing w:val="-1"/>
          <w:sz w:val="28"/>
          <w:szCs w:val="28"/>
        </w:rPr>
        <w:t>и</w:t>
      </w:r>
      <w:r w:rsidRPr="00DD57FC">
        <w:rPr>
          <w:rFonts w:ascii="Times New Roman" w:hAnsi="Times New Roman"/>
          <w:b/>
          <w:bCs/>
          <w:sz w:val="28"/>
          <w:szCs w:val="28"/>
        </w:rPr>
        <w:t>я</w:t>
      </w:r>
      <w:r w:rsidRPr="00DD57FC">
        <w:rPr>
          <w:rFonts w:ascii="Times New Roman" w:hAnsi="Times New Roman"/>
          <w:b/>
          <w:bCs/>
          <w:spacing w:val="-1"/>
          <w:sz w:val="28"/>
          <w:szCs w:val="28"/>
        </w:rPr>
        <w:t xml:space="preserve"> п</w:t>
      </w:r>
      <w:r w:rsidRPr="00DD57FC">
        <w:rPr>
          <w:rFonts w:ascii="Times New Roman" w:hAnsi="Times New Roman"/>
          <w:b/>
          <w:bCs/>
          <w:sz w:val="28"/>
          <w:szCs w:val="28"/>
        </w:rPr>
        <w:t>о</w:t>
      </w:r>
      <w:r w:rsidRPr="00DD57FC">
        <w:rPr>
          <w:rFonts w:ascii="Times New Roman" w:hAnsi="Times New Roman"/>
          <w:b/>
          <w:bCs/>
          <w:spacing w:val="1"/>
          <w:sz w:val="28"/>
          <w:szCs w:val="28"/>
        </w:rPr>
        <w:t xml:space="preserve"> </w:t>
      </w:r>
      <w:r w:rsidRPr="00DD57FC">
        <w:rPr>
          <w:rFonts w:ascii="Times New Roman" w:hAnsi="Times New Roman"/>
          <w:b/>
          <w:bCs/>
          <w:sz w:val="28"/>
          <w:szCs w:val="28"/>
        </w:rPr>
        <w:t>со</w:t>
      </w:r>
      <w:r w:rsidRPr="00DD57FC">
        <w:rPr>
          <w:rFonts w:ascii="Times New Roman" w:hAnsi="Times New Roman"/>
          <w:b/>
          <w:bCs/>
          <w:spacing w:val="-2"/>
          <w:sz w:val="28"/>
          <w:szCs w:val="28"/>
        </w:rPr>
        <w:t>с</w:t>
      </w:r>
      <w:r w:rsidRPr="00DD57FC">
        <w:rPr>
          <w:rFonts w:ascii="Times New Roman" w:hAnsi="Times New Roman"/>
          <w:b/>
          <w:bCs/>
          <w:spacing w:val="1"/>
          <w:sz w:val="28"/>
          <w:szCs w:val="28"/>
        </w:rPr>
        <w:t>то</w:t>
      </w:r>
      <w:r w:rsidRPr="00DD57FC">
        <w:rPr>
          <w:rFonts w:ascii="Times New Roman" w:hAnsi="Times New Roman"/>
          <w:b/>
          <w:bCs/>
          <w:spacing w:val="-3"/>
          <w:sz w:val="28"/>
          <w:szCs w:val="28"/>
        </w:rPr>
        <w:t>я</w:t>
      </w:r>
      <w:r w:rsidRPr="00DD57FC">
        <w:rPr>
          <w:rFonts w:ascii="Times New Roman" w:hAnsi="Times New Roman"/>
          <w:b/>
          <w:bCs/>
          <w:spacing w:val="-1"/>
          <w:sz w:val="28"/>
          <w:szCs w:val="28"/>
        </w:rPr>
        <w:t>ни</w:t>
      </w:r>
      <w:r w:rsidRPr="00DD57FC">
        <w:rPr>
          <w:rFonts w:ascii="Times New Roman" w:hAnsi="Times New Roman"/>
          <w:b/>
          <w:bCs/>
          <w:sz w:val="28"/>
          <w:szCs w:val="28"/>
        </w:rPr>
        <w:t xml:space="preserve">ю </w:t>
      </w:r>
      <w:r w:rsidRPr="00DD57FC">
        <w:rPr>
          <w:rFonts w:ascii="Times New Roman" w:hAnsi="Times New Roman"/>
          <w:b/>
          <w:bCs/>
          <w:spacing w:val="-1"/>
          <w:sz w:val="28"/>
          <w:szCs w:val="28"/>
        </w:rPr>
        <w:t>н</w:t>
      </w:r>
      <w:r w:rsidRPr="00DD57FC">
        <w:rPr>
          <w:rFonts w:ascii="Times New Roman" w:hAnsi="Times New Roman"/>
          <w:b/>
          <w:bCs/>
          <w:sz w:val="28"/>
          <w:szCs w:val="28"/>
        </w:rPr>
        <w:t>а</w:t>
      </w:r>
      <w:r w:rsidRPr="00DD57FC">
        <w:rPr>
          <w:rFonts w:ascii="Times New Roman" w:hAnsi="Times New Roman"/>
          <w:b/>
          <w:bCs/>
          <w:spacing w:val="1"/>
          <w:sz w:val="28"/>
          <w:szCs w:val="28"/>
        </w:rPr>
        <w:t xml:space="preserve"> </w:t>
      </w:r>
      <w:r w:rsidRPr="00DD57FC">
        <w:rPr>
          <w:rFonts w:ascii="Times New Roman" w:hAnsi="Times New Roman"/>
          <w:b/>
          <w:bCs/>
          <w:sz w:val="28"/>
          <w:szCs w:val="28"/>
        </w:rPr>
        <w:t>2</w:t>
      </w:r>
      <w:r w:rsidRPr="00DD57FC">
        <w:rPr>
          <w:rFonts w:ascii="Times New Roman" w:hAnsi="Times New Roman"/>
          <w:b/>
          <w:bCs/>
          <w:spacing w:val="1"/>
          <w:sz w:val="28"/>
          <w:szCs w:val="28"/>
        </w:rPr>
        <w:t>02</w:t>
      </w:r>
      <w:r w:rsidR="0025133B" w:rsidRPr="00DD57FC">
        <w:rPr>
          <w:rFonts w:ascii="Times New Roman" w:hAnsi="Times New Roman"/>
          <w:b/>
          <w:bCs/>
          <w:spacing w:val="1"/>
          <w:sz w:val="28"/>
          <w:szCs w:val="28"/>
        </w:rPr>
        <w:t>2</w:t>
      </w:r>
      <w:r w:rsidRPr="00DD57FC">
        <w:rPr>
          <w:rFonts w:ascii="Times New Roman" w:hAnsi="Times New Roman"/>
          <w:b/>
          <w:bCs/>
          <w:spacing w:val="1"/>
          <w:sz w:val="28"/>
          <w:szCs w:val="28"/>
        </w:rPr>
        <w:t xml:space="preserve"> </w:t>
      </w:r>
      <w:r w:rsidRPr="00DD57FC">
        <w:rPr>
          <w:rFonts w:ascii="Times New Roman" w:hAnsi="Times New Roman"/>
          <w:b/>
          <w:bCs/>
          <w:spacing w:val="-3"/>
          <w:sz w:val="28"/>
          <w:szCs w:val="28"/>
        </w:rPr>
        <w:t>г</w:t>
      </w:r>
      <w:r w:rsidRPr="00DD57FC">
        <w:rPr>
          <w:rFonts w:ascii="Times New Roman" w:hAnsi="Times New Roman"/>
          <w:b/>
          <w:bCs/>
          <w:spacing w:val="1"/>
          <w:sz w:val="28"/>
          <w:szCs w:val="28"/>
        </w:rPr>
        <w:t>о</w:t>
      </w:r>
      <w:r w:rsidRPr="00DD57FC">
        <w:rPr>
          <w:rFonts w:ascii="Times New Roman" w:hAnsi="Times New Roman"/>
          <w:b/>
          <w:bCs/>
          <w:sz w:val="28"/>
          <w:szCs w:val="28"/>
        </w:rPr>
        <w:t>д</w:t>
      </w:r>
    </w:p>
    <w:p w14:paraId="73AD49A7" w14:textId="77777777" w:rsidR="00C3095C" w:rsidRPr="00DD57FC" w:rsidRDefault="00C3095C" w:rsidP="00C3095C">
      <w:pPr>
        <w:widowControl w:val="0"/>
        <w:autoSpaceDE w:val="0"/>
        <w:autoSpaceDN w:val="0"/>
        <w:adjustRightInd w:val="0"/>
        <w:spacing w:before="6" w:after="0" w:line="150" w:lineRule="exact"/>
        <w:rPr>
          <w:rFonts w:ascii="Times New Roman" w:hAnsi="Times New Roman"/>
          <w:sz w:val="15"/>
          <w:szCs w:val="15"/>
        </w:rPr>
      </w:pPr>
    </w:p>
    <w:p w14:paraId="59EF7564" w14:textId="77777777" w:rsidR="00C3095C" w:rsidRPr="00DD57FC" w:rsidRDefault="00C3095C" w:rsidP="00C3095C">
      <w:pPr>
        <w:widowControl w:val="0"/>
        <w:autoSpaceDE w:val="0"/>
        <w:autoSpaceDN w:val="0"/>
        <w:adjustRightInd w:val="0"/>
        <w:spacing w:after="0" w:line="200" w:lineRule="exact"/>
        <w:rPr>
          <w:rFonts w:ascii="Times New Roman" w:hAnsi="Times New Roman"/>
          <w:sz w:val="20"/>
          <w:szCs w:val="20"/>
        </w:rPr>
      </w:pPr>
    </w:p>
    <w:p w14:paraId="5277628E" w14:textId="77777777" w:rsidR="00C3095C" w:rsidRPr="00DD57FC" w:rsidRDefault="00C3095C" w:rsidP="00C3095C">
      <w:pPr>
        <w:widowControl w:val="0"/>
        <w:autoSpaceDE w:val="0"/>
        <w:autoSpaceDN w:val="0"/>
        <w:adjustRightInd w:val="0"/>
        <w:spacing w:after="0" w:line="200" w:lineRule="exact"/>
        <w:rPr>
          <w:rFonts w:ascii="Times New Roman" w:hAnsi="Times New Roman"/>
          <w:sz w:val="20"/>
          <w:szCs w:val="20"/>
        </w:rPr>
      </w:pPr>
    </w:p>
    <w:p w14:paraId="490CCAA3" w14:textId="77777777" w:rsidR="00C3095C" w:rsidRPr="00DD57FC" w:rsidRDefault="00C3095C" w:rsidP="00C3095C">
      <w:pPr>
        <w:widowControl w:val="0"/>
        <w:autoSpaceDE w:val="0"/>
        <w:autoSpaceDN w:val="0"/>
        <w:adjustRightInd w:val="0"/>
        <w:spacing w:after="0" w:line="200" w:lineRule="exact"/>
        <w:rPr>
          <w:rFonts w:ascii="Times New Roman" w:hAnsi="Times New Roman"/>
          <w:sz w:val="20"/>
          <w:szCs w:val="20"/>
        </w:rPr>
      </w:pPr>
    </w:p>
    <w:p w14:paraId="0AC69C05" w14:textId="77777777" w:rsidR="00C3095C" w:rsidRPr="00DD57FC" w:rsidRDefault="00C3095C" w:rsidP="00C3095C">
      <w:pPr>
        <w:widowControl w:val="0"/>
        <w:autoSpaceDE w:val="0"/>
        <w:autoSpaceDN w:val="0"/>
        <w:adjustRightInd w:val="0"/>
        <w:spacing w:after="0" w:line="200" w:lineRule="exact"/>
        <w:rPr>
          <w:rFonts w:ascii="Times New Roman" w:hAnsi="Times New Roman"/>
          <w:sz w:val="20"/>
          <w:szCs w:val="20"/>
        </w:rPr>
      </w:pPr>
    </w:p>
    <w:p w14:paraId="005C2644" w14:textId="77777777" w:rsidR="00C3095C" w:rsidRPr="00DD57FC" w:rsidRDefault="00C3095C" w:rsidP="00C3095C">
      <w:pPr>
        <w:widowControl w:val="0"/>
        <w:autoSpaceDE w:val="0"/>
        <w:autoSpaceDN w:val="0"/>
        <w:adjustRightInd w:val="0"/>
        <w:spacing w:after="0" w:line="200" w:lineRule="exact"/>
        <w:rPr>
          <w:rFonts w:ascii="Times New Roman" w:hAnsi="Times New Roman"/>
          <w:sz w:val="20"/>
          <w:szCs w:val="20"/>
        </w:rPr>
      </w:pPr>
    </w:p>
    <w:p w14:paraId="6A34A5E3" w14:textId="77777777" w:rsidR="00C3095C" w:rsidRPr="00DD57FC" w:rsidRDefault="00C3095C" w:rsidP="00C3095C">
      <w:pPr>
        <w:widowControl w:val="0"/>
        <w:autoSpaceDE w:val="0"/>
        <w:autoSpaceDN w:val="0"/>
        <w:adjustRightInd w:val="0"/>
        <w:spacing w:after="0" w:line="200" w:lineRule="exact"/>
        <w:rPr>
          <w:rFonts w:ascii="Times New Roman" w:hAnsi="Times New Roman"/>
          <w:sz w:val="20"/>
          <w:szCs w:val="20"/>
        </w:rPr>
      </w:pPr>
    </w:p>
    <w:p w14:paraId="00CCF599" w14:textId="77777777" w:rsidR="00C3095C" w:rsidRPr="00DD57FC" w:rsidRDefault="00C3095C" w:rsidP="00C3095C">
      <w:pPr>
        <w:widowControl w:val="0"/>
        <w:autoSpaceDE w:val="0"/>
        <w:autoSpaceDN w:val="0"/>
        <w:adjustRightInd w:val="0"/>
        <w:spacing w:after="0" w:line="200" w:lineRule="exact"/>
        <w:rPr>
          <w:rFonts w:ascii="Times New Roman" w:hAnsi="Times New Roman"/>
          <w:sz w:val="20"/>
          <w:szCs w:val="20"/>
        </w:rPr>
      </w:pPr>
    </w:p>
    <w:p w14:paraId="51F6A14F" w14:textId="77777777" w:rsidR="00C3095C" w:rsidRPr="00DD57FC" w:rsidRDefault="00C3095C" w:rsidP="00C3095C">
      <w:pPr>
        <w:widowControl w:val="0"/>
        <w:autoSpaceDE w:val="0"/>
        <w:autoSpaceDN w:val="0"/>
        <w:adjustRightInd w:val="0"/>
        <w:spacing w:after="0" w:line="200" w:lineRule="exact"/>
        <w:rPr>
          <w:rFonts w:ascii="Times New Roman" w:hAnsi="Times New Roman"/>
          <w:sz w:val="20"/>
          <w:szCs w:val="20"/>
        </w:rPr>
      </w:pPr>
    </w:p>
    <w:p w14:paraId="7D972C69" w14:textId="77777777" w:rsidR="00C3095C" w:rsidRPr="00DD57FC" w:rsidRDefault="00C3095C" w:rsidP="00C3095C">
      <w:pPr>
        <w:widowControl w:val="0"/>
        <w:autoSpaceDE w:val="0"/>
        <w:autoSpaceDN w:val="0"/>
        <w:adjustRightInd w:val="0"/>
        <w:spacing w:after="0" w:line="200" w:lineRule="exact"/>
        <w:rPr>
          <w:rFonts w:ascii="Times New Roman" w:hAnsi="Times New Roman"/>
          <w:sz w:val="20"/>
          <w:szCs w:val="20"/>
        </w:rPr>
      </w:pPr>
    </w:p>
    <w:p w14:paraId="2B8FC636" w14:textId="77777777" w:rsidR="00C3095C" w:rsidRPr="00DD57FC" w:rsidRDefault="00C3095C" w:rsidP="00C3095C">
      <w:pPr>
        <w:widowControl w:val="0"/>
        <w:autoSpaceDE w:val="0"/>
        <w:autoSpaceDN w:val="0"/>
        <w:adjustRightInd w:val="0"/>
        <w:spacing w:after="0" w:line="240" w:lineRule="auto"/>
        <w:ind w:left="102" w:right="-20"/>
        <w:rPr>
          <w:rFonts w:ascii="Times New Roman" w:hAnsi="Times New Roman"/>
          <w:sz w:val="28"/>
          <w:szCs w:val="28"/>
        </w:rPr>
      </w:pPr>
      <w:r w:rsidRPr="00DD57FC">
        <w:rPr>
          <w:rFonts w:ascii="Times New Roman" w:hAnsi="Times New Roman"/>
          <w:b/>
          <w:bCs/>
          <w:spacing w:val="-1"/>
          <w:sz w:val="28"/>
          <w:szCs w:val="28"/>
        </w:rPr>
        <w:t>Р</w:t>
      </w:r>
      <w:r w:rsidRPr="00DD57FC">
        <w:rPr>
          <w:rFonts w:ascii="Times New Roman" w:hAnsi="Times New Roman"/>
          <w:b/>
          <w:bCs/>
          <w:spacing w:val="1"/>
          <w:sz w:val="28"/>
          <w:szCs w:val="28"/>
        </w:rPr>
        <w:t>а</w:t>
      </w:r>
      <w:r w:rsidRPr="00DD57FC">
        <w:rPr>
          <w:rFonts w:ascii="Times New Roman" w:hAnsi="Times New Roman"/>
          <w:b/>
          <w:bCs/>
          <w:sz w:val="28"/>
          <w:szCs w:val="28"/>
        </w:rPr>
        <w:t>зр</w:t>
      </w:r>
      <w:r w:rsidRPr="00DD57FC">
        <w:rPr>
          <w:rFonts w:ascii="Times New Roman" w:hAnsi="Times New Roman"/>
          <w:b/>
          <w:bCs/>
          <w:spacing w:val="-1"/>
          <w:sz w:val="28"/>
          <w:szCs w:val="28"/>
        </w:rPr>
        <w:t>аб</w:t>
      </w:r>
      <w:r w:rsidRPr="00DD57FC">
        <w:rPr>
          <w:rFonts w:ascii="Times New Roman" w:hAnsi="Times New Roman"/>
          <w:b/>
          <w:bCs/>
          <w:spacing w:val="1"/>
          <w:sz w:val="28"/>
          <w:szCs w:val="28"/>
        </w:rPr>
        <w:t>от</w:t>
      </w:r>
      <w:r w:rsidRPr="00DD57FC">
        <w:rPr>
          <w:rFonts w:ascii="Times New Roman" w:hAnsi="Times New Roman"/>
          <w:b/>
          <w:bCs/>
          <w:sz w:val="28"/>
          <w:szCs w:val="28"/>
        </w:rPr>
        <w:t>ч</w:t>
      </w:r>
      <w:r w:rsidRPr="00DD57FC">
        <w:rPr>
          <w:rFonts w:ascii="Times New Roman" w:hAnsi="Times New Roman"/>
          <w:b/>
          <w:bCs/>
          <w:spacing w:val="-1"/>
          <w:sz w:val="28"/>
          <w:szCs w:val="28"/>
        </w:rPr>
        <w:t>ик</w:t>
      </w:r>
      <w:r w:rsidRPr="00DD57FC">
        <w:rPr>
          <w:rFonts w:ascii="Times New Roman" w:hAnsi="Times New Roman"/>
          <w:b/>
          <w:bCs/>
          <w:sz w:val="28"/>
          <w:szCs w:val="28"/>
        </w:rPr>
        <w:t xml:space="preserve">: </w:t>
      </w:r>
      <w:r w:rsidRPr="00DD57FC">
        <w:rPr>
          <w:rFonts w:ascii="Times New Roman" w:hAnsi="Times New Roman"/>
          <w:b/>
          <w:bCs/>
          <w:spacing w:val="-3"/>
          <w:sz w:val="28"/>
          <w:szCs w:val="28"/>
        </w:rPr>
        <w:t>О</w:t>
      </w:r>
      <w:r w:rsidRPr="00DD57FC">
        <w:rPr>
          <w:rFonts w:ascii="Times New Roman" w:hAnsi="Times New Roman"/>
          <w:b/>
          <w:bCs/>
          <w:sz w:val="28"/>
          <w:szCs w:val="28"/>
        </w:rPr>
        <w:t>ОО</w:t>
      </w:r>
      <w:r w:rsidRPr="00DD57FC">
        <w:rPr>
          <w:rFonts w:ascii="Times New Roman" w:hAnsi="Times New Roman"/>
          <w:b/>
          <w:bCs/>
          <w:spacing w:val="-2"/>
          <w:sz w:val="28"/>
          <w:szCs w:val="28"/>
        </w:rPr>
        <w:t xml:space="preserve"> </w:t>
      </w:r>
      <w:r w:rsidRPr="00DD57FC">
        <w:rPr>
          <w:rFonts w:ascii="Times New Roman" w:hAnsi="Times New Roman"/>
          <w:b/>
          <w:bCs/>
          <w:sz w:val="28"/>
          <w:szCs w:val="28"/>
        </w:rPr>
        <w:t>«</w:t>
      </w:r>
      <w:r w:rsidRPr="00DD57FC">
        <w:rPr>
          <w:rFonts w:ascii="Times New Roman" w:hAnsi="Times New Roman"/>
          <w:b/>
          <w:bCs/>
          <w:spacing w:val="2"/>
          <w:sz w:val="28"/>
          <w:szCs w:val="28"/>
        </w:rPr>
        <w:t>Эпицентр</w:t>
      </w:r>
      <w:r w:rsidRPr="00DD57FC">
        <w:rPr>
          <w:rFonts w:ascii="Times New Roman" w:hAnsi="Times New Roman"/>
          <w:b/>
          <w:bCs/>
          <w:sz w:val="28"/>
          <w:szCs w:val="28"/>
        </w:rPr>
        <w:t>»</w:t>
      </w:r>
    </w:p>
    <w:p w14:paraId="18A69010" w14:textId="527D7A05" w:rsidR="00C3095C" w:rsidRPr="00DD57FC" w:rsidRDefault="00C3095C"/>
    <w:p w14:paraId="32BEE417" w14:textId="60410AC3" w:rsidR="00C3095C" w:rsidRPr="00DD57FC" w:rsidRDefault="00C3095C"/>
    <w:p w14:paraId="3A46D4D3" w14:textId="764C8F31" w:rsidR="00C3095C" w:rsidRPr="00DD57FC" w:rsidRDefault="00C3095C"/>
    <w:p w14:paraId="721E38A5" w14:textId="77777777" w:rsidR="00C3095C" w:rsidRPr="00DD57FC" w:rsidRDefault="00C3095C"/>
    <w:p w14:paraId="4A8E5296" w14:textId="510319FC" w:rsidR="00C3095C" w:rsidRPr="00DD57FC" w:rsidRDefault="00C3095C"/>
    <w:p w14:paraId="0D2320F5" w14:textId="77777777" w:rsidR="00C3095C" w:rsidRPr="00DD57FC" w:rsidRDefault="00C3095C" w:rsidP="00C3095C">
      <w:pPr>
        <w:widowControl w:val="0"/>
        <w:autoSpaceDE w:val="0"/>
        <w:autoSpaceDN w:val="0"/>
        <w:adjustRightInd w:val="0"/>
        <w:spacing w:after="0" w:line="245" w:lineRule="exact"/>
        <w:ind w:left="-17" w:right="-37"/>
        <w:jc w:val="center"/>
        <w:rPr>
          <w:rFonts w:ascii="Times New Roman" w:hAnsi="Times New Roman"/>
        </w:rPr>
      </w:pPr>
      <w:r w:rsidRPr="00DD57FC">
        <w:rPr>
          <w:rFonts w:ascii="Times New Roman" w:hAnsi="Times New Roman"/>
          <w:b/>
          <w:bCs/>
          <w:spacing w:val="-1"/>
        </w:rPr>
        <w:t>С</w:t>
      </w:r>
      <w:r w:rsidRPr="00DD57FC">
        <w:rPr>
          <w:rFonts w:ascii="Times New Roman" w:hAnsi="Times New Roman"/>
          <w:b/>
          <w:bCs/>
        </w:rPr>
        <w:t>анкт</w:t>
      </w:r>
      <w:r w:rsidRPr="00DD57FC">
        <w:rPr>
          <w:rFonts w:ascii="Times New Roman" w:hAnsi="Times New Roman"/>
          <w:b/>
          <w:bCs/>
          <w:spacing w:val="1"/>
        </w:rPr>
        <w:t>-</w:t>
      </w:r>
      <w:r w:rsidRPr="00DD57FC">
        <w:rPr>
          <w:rFonts w:ascii="Times New Roman" w:hAnsi="Times New Roman"/>
          <w:b/>
          <w:bCs/>
          <w:spacing w:val="-1"/>
        </w:rPr>
        <w:t>П</w:t>
      </w:r>
      <w:r w:rsidRPr="00DD57FC">
        <w:rPr>
          <w:rFonts w:ascii="Times New Roman" w:hAnsi="Times New Roman"/>
          <w:b/>
          <w:bCs/>
        </w:rPr>
        <w:t>етербу</w:t>
      </w:r>
      <w:r w:rsidRPr="00DD57FC">
        <w:rPr>
          <w:rFonts w:ascii="Times New Roman" w:hAnsi="Times New Roman"/>
          <w:b/>
          <w:bCs/>
          <w:spacing w:val="-3"/>
        </w:rPr>
        <w:t>р</w:t>
      </w:r>
      <w:r w:rsidRPr="00DD57FC">
        <w:rPr>
          <w:rFonts w:ascii="Times New Roman" w:hAnsi="Times New Roman"/>
          <w:b/>
          <w:bCs/>
        </w:rPr>
        <w:t>г</w:t>
      </w:r>
    </w:p>
    <w:p w14:paraId="17B40F94" w14:textId="77777777" w:rsidR="00C3095C" w:rsidRPr="00DD57FC" w:rsidRDefault="00C3095C" w:rsidP="00C3095C">
      <w:pPr>
        <w:widowControl w:val="0"/>
        <w:autoSpaceDE w:val="0"/>
        <w:autoSpaceDN w:val="0"/>
        <w:adjustRightInd w:val="0"/>
        <w:spacing w:after="0" w:line="252" w:lineRule="exact"/>
        <w:ind w:left="447" w:right="427"/>
        <w:jc w:val="center"/>
        <w:rPr>
          <w:rFonts w:ascii="Times New Roman" w:hAnsi="Times New Roman"/>
        </w:rPr>
      </w:pPr>
      <w:r w:rsidRPr="00DD57FC">
        <w:rPr>
          <w:rFonts w:ascii="Times New Roman" w:hAnsi="Times New Roman"/>
          <w:b/>
          <w:bCs/>
        </w:rPr>
        <w:t>2021 г</w:t>
      </w:r>
      <w:r w:rsidRPr="00DD57FC">
        <w:rPr>
          <w:rFonts w:ascii="Times New Roman" w:hAnsi="Times New Roman"/>
          <w:b/>
          <w:bCs/>
          <w:spacing w:val="-2"/>
        </w:rPr>
        <w:t>о</w:t>
      </w:r>
      <w:r w:rsidRPr="00DD57FC">
        <w:rPr>
          <w:rFonts w:ascii="Times New Roman" w:hAnsi="Times New Roman"/>
          <w:b/>
          <w:bCs/>
        </w:rPr>
        <w:t>д</w:t>
      </w:r>
    </w:p>
    <w:p w14:paraId="58FF0336" w14:textId="77777777" w:rsidR="00517C60" w:rsidRDefault="00517C60"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6EE20E54" w14:textId="77777777" w:rsidR="00517C60" w:rsidRDefault="00517C60"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26095AE7" w14:textId="77777777" w:rsidR="00517C60" w:rsidRDefault="00517C60"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13B86618" w14:textId="714CB003" w:rsidR="00C3095C" w:rsidRPr="00DD57FC" w:rsidRDefault="00C3095C" w:rsidP="00C3095C">
      <w:pPr>
        <w:widowControl w:val="0"/>
        <w:autoSpaceDE w:val="0"/>
        <w:autoSpaceDN w:val="0"/>
        <w:adjustRightInd w:val="0"/>
        <w:spacing w:before="70" w:after="0" w:line="240" w:lineRule="auto"/>
        <w:ind w:left="3104" w:right="-20"/>
        <w:rPr>
          <w:rFonts w:ascii="Times New Roman" w:hAnsi="Times New Roman"/>
          <w:sz w:val="28"/>
          <w:szCs w:val="28"/>
        </w:rPr>
      </w:pPr>
      <w:r w:rsidRPr="00DD57FC">
        <w:rPr>
          <w:rFonts w:ascii="Times New Roman" w:hAnsi="Times New Roman"/>
          <w:b/>
          <w:bCs/>
          <w:spacing w:val="-1"/>
          <w:sz w:val="28"/>
          <w:szCs w:val="28"/>
        </w:rPr>
        <w:lastRenderedPageBreak/>
        <w:t>С</w:t>
      </w:r>
      <w:r w:rsidRPr="00DD57FC">
        <w:rPr>
          <w:rFonts w:ascii="Times New Roman" w:hAnsi="Times New Roman"/>
          <w:b/>
          <w:bCs/>
          <w:sz w:val="28"/>
          <w:szCs w:val="28"/>
        </w:rPr>
        <w:t>ПИ</w:t>
      </w:r>
      <w:r w:rsidRPr="00DD57FC">
        <w:rPr>
          <w:rFonts w:ascii="Times New Roman" w:hAnsi="Times New Roman"/>
          <w:b/>
          <w:bCs/>
          <w:spacing w:val="-1"/>
          <w:sz w:val="28"/>
          <w:szCs w:val="28"/>
        </w:rPr>
        <w:t>С</w:t>
      </w:r>
      <w:r w:rsidRPr="00DD57FC">
        <w:rPr>
          <w:rFonts w:ascii="Times New Roman" w:hAnsi="Times New Roman"/>
          <w:b/>
          <w:bCs/>
          <w:sz w:val="28"/>
          <w:szCs w:val="28"/>
        </w:rPr>
        <w:t xml:space="preserve">ОК </w:t>
      </w:r>
      <w:r w:rsidRPr="00DD57FC">
        <w:rPr>
          <w:rFonts w:ascii="Times New Roman" w:hAnsi="Times New Roman"/>
          <w:b/>
          <w:bCs/>
          <w:spacing w:val="-1"/>
          <w:sz w:val="28"/>
          <w:szCs w:val="28"/>
        </w:rPr>
        <w:t>С</w:t>
      </w:r>
      <w:r w:rsidRPr="00DD57FC">
        <w:rPr>
          <w:rFonts w:ascii="Times New Roman" w:hAnsi="Times New Roman"/>
          <w:b/>
          <w:bCs/>
          <w:sz w:val="28"/>
          <w:szCs w:val="28"/>
        </w:rPr>
        <w:t>ОКР</w:t>
      </w:r>
      <w:r w:rsidRPr="00DD57FC">
        <w:rPr>
          <w:rFonts w:ascii="Times New Roman" w:hAnsi="Times New Roman"/>
          <w:b/>
          <w:bCs/>
          <w:spacing w:val="-2"/>
          <w:sz w:val="28"/>
          <w:szCs w:val="28"/>
        </w:rPr>
        <w:t>А</w:t>
      </w:r>
      <w:r w:rsidRPr="00DD57FC">
        <w:rPr>
          <w:rFonts w:ascii="Times New Roman" w:hAnsi="Times New Roman"/>
          <w:b/>
          <w:bCs/>
          <w:spacing w:val="-1"/>
          <w:sz w:val="28"/>
          <w:szCs w:val="28"/>
        </w:rPr>
        <w:t>Щ</w:t>
      </w:r>
      <w:r w:rsidRPr="00DD57FC">
        <w:rPr>
          <w:rFonts w:ascii="Times New Roman" w:hAnsi="Times New Roman"/>
          <w:b/>
          <w:bCs/>
          <w:sz w:val="28"/>
          <w:szCs w:val="28"/>
        </w:rPr>
        <w:t>ЕНИЙ</w:t>
      </w:r>
    </w:p>
    <w:p w14:paraId="24316489" w14:textId="77777777" w:rsidR="00C3095C" w:rsidRPr="00DD57FC" w:rsidRDefault="00C3095C" w:rsidP="00C3095C">
      <w:pPr>
        <w:widowControl w:val="0"/>
        <w:autoSpaceDE w:val="0"/>
        <w:autoSpaceDN w:val="0"/>
        <w:adjustRightInd w:val="0"/>
        <w:spacing w:before="1" w:after="0" w:line="140" w:lineRule="exact"/>
        <w:rPr>
          <w:rFonts w:ascii="Times New Roman" w:hAnsi="Times New Roman"/>
          <w:sz w:val="14"/>
          <w:szCs w:val="14"/>
        </w:rPr>
      </w:pPr>
    </w:p>
    <w:p w14:paraId="15EAAFFE" w14:textId="77777777" w:rsidR="00C3095C" w:rsidRPr="00DD57FC"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DD57FC">
        <w:rPr>
          <w:rFonts w:ascii="Times New Roman" w:hAnsi="Times New Roman"/>
          <w:sz w:val="26"/>
          <w:szCs w:val="26"/>
        </w:rPr>
        <w:t>МО</w:t>
      </w:r>
      <w:r w:rsidRPr="00DD57FC">
        <w:rPr>
          <w:rFonts w:ascii="Times New Roman" w:hAnsi="Times New Roman"/>
          <w:spacing w:val="-4"/>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spacing w:val="4"/>
          <w:sz w:val="26"/>
          <w:szCs w:val="26"/>
        </w:rPr>
        <w:t>м</w:t>
      </w:r>
      <w:r w:rsidRPr="00DD57FC">
        <w:rPr>
          <w:rFonts w:ascii="Times New Roman" w:hAnsi="Times New Roman"/>
          <w:spacing w:val="-5"/>
          <w:sz w:val="26"/>
          <w:szCs w:val="26"/>
        </w:rPr>
        <w:t>у</w:t>
      </w:r>
      <w:r w:rsidRPr="00DD57FC">
        <w:rPr>
          <w:rFonts w:ascii="Times New Roman" w:hAnsi="Times New Roman"/>
          <w:spacing w:val="3"/>
          <w:sz w:val="26"/>
          <w:szCs w:val="26"/>
        </w:rPr>
        <w:t>н</w:t>
      </w:r>
      <w:r w:rsidRPr="00DD57FC">
        <w:rPr>
          <w:rFonts w:ascii="Times New Roman" w:hAnsi="Times New Roman"/>
          <w:sz w:val="26"/>
          <w:szCs w:val="26"/>
        </w:rPr>
        <w:t>и</w:t>
      </w:r>
      <w:r w:rsidRPr="00DD57FC">
        <w:rPr>
          <w:rFonts w:ascii="Times New Roman" w:hAnsi="Times New Roman"/>
          <w:spacing w:val="1"/>
          <w:sz w:val="26"/>
          <w:szCs w:val="26"/>
        </w:rPr>
        <w:t>ц</w:t>
      </w:r>
      <w:r w:rsidRPr="00DD57FC">
        <w:rPr>
          <w:rFonts w:ascii="Times New Roman" w:hAnsi="Times New Roman"/>
          <w:sz w:val="26"/>
          <w:szCs w:val="26"/>
        </w:rPr>
        <w:t>и</w:t>
      </w:r>
      <w:r w:rsidRPr="00DD57FC">
        <w:rPr>
          <w:rFonts w:ascii="Times New Roman" w:hAnsi="Times New Roman"/>
          <w:spacing w:val="1"/>
          <w:sz w:val="26"/>
          <w:szCs w:val="26"/>
        </w:rPr>
        <w:t>п</w:t>
      </w:r>
      <w:r w:rsidRPr="00DD57FC">
        <w:rPr>
          <w:rFonts w:ascii="Times New Roman" w:hAnsi="Times New Roman"/>
          <w:sz w:val="26"/>
          <w:szCs w:val="26"/>
        </w:rPr>
        <w:t>альное</w:t>
      </w:r>
      <w:r w:rsidRPr="00DD57FC">
        <w:rPr>
          <w:rFonts w:ascii="Times New Roman" w:hAnsi="Times New Roman"/>
          <w:spacing w:val="-15"/>
          <w:sz w:val="26"/>
          <w:szCs w:val="26"/>
        </w:rPr>
        <w:t xml:space="preserve"> </w:t>
      </w:r>
      <w:r w:rsidRPr="00DD57FC">
        <w:rPr>
          <w:rFonts w:ascii="Times New Roman" w:hAnsi="Times New Roman"/>
          <w:sz w:val="26"/>
          <w:szCs w:val="26"/>
        </w:rPr>
        <w:t>обра</w:t>
      </w:r>
      <w:r w:rsidRPr="00DD57FC">
        <w:rPr>
          <w:rFonts w:ascii="Times New Roman" w:hAnsi="Times New Roman"/>
          <w:spacing w:val="1"/>
          <w:sz w:val="26"/>
          <w:szCs w:val="26"/>
        </w:rPr>
        <w:t>з</w:t>
      </w:r>
      <w:r w:rsidRPr="00DD57FC">
        <w:rPr>
          <w:rFonts w:ascii="Times New Roman" w:hAnsi="Times New Roman"/>
          <w:sz w:val="26"/>
          <w:szCs w:val="26"/>
        </w:rPr>
        <w:t>ован</w:t>
      </w:r>
      <w:r w:rsidRPr="00DD57FC">
        <w:rPr>
          <w:rFonts w:ascii="Times New Roman" w:hAnsi="Times New Roman"/>
          <w:spacing w:val="1"/>
          <w:sz w:val="26"/>
          <w:szCs w:val="26"/>
        </w:rPr>
        <w:t>и</w:t>
      </w:r>
      <w:r w:rsidRPr="00DD57FC">
        <w:rPr>
          <w:rFonts w:ascii="Times New Roman" w:hAnsi="Times New Roman"/>
          <w:sz w:val="26"/>
          <w:szCs w:val="26"/>
        </w:rPr>
        <w:t xml:space="preserve">е; </w:t>
      </w:r>
    </w:p>
    <w:p w14:paraId="676E5D0B" w14:textId="77777777" w:rsidR="00C3095C" w:rsidRPr="00DD57FC"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DD57FC">
        <w:rPr>
          <w:rFonts w:ascii="Times New Roman" w:hAnsi="Times New Roman"/>
          <w:sz w:val="26"/>
          <w:szCs w:val="26"/>
        </w:rPr>
        <w:t>ЗСО</w:t>
      </w:r>
      <w:r w:rsidRPr="00DD57FC">
        <w:rPr>
          <w:rFonts w:ascii="Times New Roman" w:hAnsi="Times New Roman"/>
          <w:spacing w:val="-5"/>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spacing w:val="1"/>
          <w:sz w:val="26"/>
          <w:szCs w:val="26"/>
        </w:rPr>
        <w:t>з</w:t>
      </w:r>
      <w:r w:rsidRPr="00DD57FC">
        <w:rPr>
          <w:rFonts w:ascii="Times New Roman" w:hAnsi="Times New Roman"/>
          <w:sz w:val="26"/>
          <w:szCs w:val="26"/>
        </w:rPr>
        <w:t>она</w:t>
      </w:r>
      <w:r w:rsidRPr="00DD57FC">
        <w:rPr>
          <w:rFonts w:ascii="Times New Roman" w:hAnsi="Times New Roman"/>
          <w:spacing w:val="-5"/>
          <w:sz w:val="26"/>
          <w:szCs w:val="26"/>
        </w:rPr>
        <w:t xml:space="preserve"> </w:t>
      </w:r>
      <w:r w:rsidRPr="00DD57FC">
        <w:rPr>
          <w:rFonts w:ascii="Times New Roman" w:hAnsi="Times New Roman"/>
          <w:sz w:val="26"/>
          <w:szCs w:val="26"/>
        </w:rPr>
        <w:t>с</w:t>
      </w:r>
      <w:r w:rsidRPr="00DD57FC">
        <w:rPr>
          <w:rFonts w:ascii="Times New Roman" w:hAnsi="Times New Roman"/>
          <w:spacing w:val="1"/>
          <w:sz w:val="26"/>
          <w:szCs w:val="26"/>
        </w:rPr>
        <w:t>а</w:t>
      </w:r>
      <w:r w:rsidRPr="00DD57FC">
        <w:rPr>
          <w:rFonts w:ascii="Times New Roman" w:hAnsi="Times New Roman"/>
          <w:sz w:val="26"/>
          <w:szCs w:val="26"/>
        </w:rPr>
        <w:t>н</w:t>
      </w:r>
      <w:r w:rsidRPr="00DD57FC">
        <w:rPr>
          <w:rFonts w:ascii="Times New Roman" w:hAnsi="Times New Roman"/>
          <w:spacing w:val="3"/>
          <w:sz w:val="26"/>
          <w:szCs w:val="26"/>
        </w:rPr>
        <w:t>и</w:t>
      </w:r>
      <w:r w:rsidRPr="00DD57FC">
        <w:rPr>
          <w:rFonts w:ascii="Times New Roman" w:hAnsi="Times New Roman"/>
          <w:sz w:val="26"/>
          <w:szCs w:val="26"/>
        </w:rPr>
        <w:t>тарн</w:t>
      </w:r>
      <w:r w:rsidRPr="00DD57FC">
        <w:rPr>
          <w:rFonts w:ascii="Times New Roman" w:hAnsi="Times New Roman"/>
          <w:spacing w:val="2"/>
          <w:sz w:val="26"/>
          <w:szCs w:val="26"/>
        </w:rPr>
        <w:t>о</w:t>
      </w:r>
      <w:r w:rsidRPr="00DD57FC">
        <w:rPr>
          <w:rFonts w:ascii="Times New Roman" w:hAnsi="Times New Roman"/>
          <w:sz w:val="26"/>
          <w:szCs w:val="26"/>
        </w:rPr>
        <w:t>й</w:t>
      </w:r>
      <w:r w:rsidRPr="00DD57FC">
        <w:rPr>
          <w:rFonts w:ascii="Times New Roman" w:hAnsi="Times New Roman"/>
          <w:spacing w:val="-13"/>
          <w:sz w:val="26"/>
          <w:szCs w:val="26"/>
        </w:rPr>
        <w:t xml:space="preserve"> </w:t>
      </w:r>
      <w:r w:rsidRPr="00DD57FC">
        <w:rPr>
          <w:rFonts w:ascii="Times New Roman" w:hAnsi="Times New Roman"/>
          <w:sz w:val="26"/>
          <w:szCs w:val="26"/>
        </w:rPr>
        <w:t>охра</w:t>
      </w:r>
      <w:r w:rsidRPr="00DD57FC">
        <w:rPr>
          <w:rFonts w:ascii="Times New Roman" w:hAnsi="Times New Roman"/>
          <w:spacing w:val="1"/>
          <w:sz w:val="26"/>
          <w:szCs w:val="26"/>
        </w:rPr>
        <w:t>ны</w:t>
      </w:r>
      <w:r w:rsidRPr="00DD57FC">
        <w:rPr>
          <w:rFonts w:ascii="Times New Roman" w:hAnsi="Times New Roman"/>
          <w:sz w:val="26"/>
          <w:szCs w:val="26"/>
        </w:rPr>
        <w:t>;</w:t>
      </w:r>
    </w:p>
    <w:p w14:paraId="0FF44A90" w14:textId="77777777" w:rsidR="00C3095C" w:rsidRPr="00DD57FC" w:rsidRDefault="00C3095C" w:rsidP="00C3095C">
      <w:pPr>
        <w:widowControl w:val="0"/>
        <w:autoSpaceDE w:val="0"/>
        <w:autoSpaceDN w:val="0"/>
        <w:adjustRightInd w:val="0"/>
        <w:spacing w:before="8" w:after="0" w:line="240" w:lineRule="auto"/>
        <w:ind w:left="874" w:right="-20"/>
        <w:rPr>
          <w:rFonts w:ascii="Times New Roman" w:hAnsi="Times New Roman"/>
          <w:sz w:val="26"/>
          <w:szCs w:val="26"/>
        </w:rPr>
      </w:pPr>
      <w:r w:rsidRPr="00DD57FC">
        <w:rPr>
          <w:rFonts w:ascii="Times New Roman" w:hAnsi="Times New Roman"/>
          <w:spacing w:val="-1"/>
          <w:sz w:val="26"/>
          <w:szCs w:val="26"/>
        </w:rPr>
        <w:t>У</w:t>
      </w:r>
      <w:r w:rsidRPr="00DD57FC">
        <w:rPr>
          <w:rFonts w:ascii="Times New Roman" w:hAnsi="Times New Roman"/>
          <w:sz w:val="26"/>
          <w:szCs w:val="26"/>
        </w:rPr>
        <w:t>РЭ</w:t>
      </w:r>
      <w:r w:rsidRPr="00DD57FC">
        <w:rPr>
          <w:rFonts w:ascii="Times New Roman" w:hAnsi="Times New Roman"/>
          <w:spacing w:val="-4"/>
          <w:sz w:val="26"/>
          <w:szCs w:val="26"/>
        </w:rPr>
        <w:t xml:space="preserve"> </w:t>
      </w:r>
      <w:r w:rsidRPr="00DD57FC">
        <w:rPr>
          <w:rFonts w:ascii="Times New Roman" w:hAnsi="Times New Roman"/>
          <w:sz w:val="26"/>
          <w:szCs w:val="26"/>
        </w:rPr>
        <w:t>–</w:t>
      </w:r>
      <w:r w:rsidRPr="00DD57FC">
        <w:rPr>
          <w:rFonts w:ascii="Times New Roman" w:hAnsi="Times New Roman"/>
          <w:spacing w:val="4"/>
          <w:sz w:val="26"/>
          <w:szCs w:val="26"/>
        </w:rPr>
        <w:t xml:space="preserve"> </w:t>
      </w:r>
      <w:r w:rsidRPr="00DD57FC">
        <w:rPr>
          <w:rFonts w:ascii="Times New Roman" w:hAnsi="Times New Roman"/>
          <w:spacing w:val="-5"/>
          <w:sz w:val="26"/>
          <w:szCs w:val="26"/>
        </w:rPr>
        <w:t>у</w:t>
      </w:r>
      <w:r w:rsidRPr="00DD57FC">
        <w:rPr>
          <w:rFonts w:ascii="Times New Roman" w:hAnsi="Times New Roman"/>
          <w:sz w:val="26"/>
          <w:szCs w:val="26"/>
        </w:rPr>
        <w:t>де</w:t>
      </w:r>
      <w:r w:rsidRPr="00DD57FC">
        <w:rPr>
          <w:rFonts w:ascii="Times New Roman" w:hAnsi="Times New Roman"/>
          <w:spacing w:val="3"/>
          <w:sz w:val="26"/>
          <w:szCs w:val="26"/>
        </w:rPr>
        <w:t>л</w:t>
      </w:r>
      <w:r w:rsidRPr="00DD57FC">
        <w:rPr>
          <w:rFonts w:ascii="Times New Roman" w:hAnsi="Times New Roman"/>
          <w:sz w:val="26"/>
          <w:szCs w:val="26"/>
        </w:rPr>
        <w:t>ьн</w:t>
      </w:r>
      <w:r w:rsidRPr="00DD57FC">
        <w:rPr>
          <w:rFonts w:ascii="Times New Roman" w:hAnsi="Times New Roman"/>
          <w:spacing w:val="1"/>
          <w:sz w:val="26"/>
          <w:szCs w:val="26"/>
        </w:rPr>
        <w:t>ы</w:t>
      </w:r>
      <w:r w:rsidRPr="00DD57FC">
        <w:rPr>
          <w:rFonts w:ascii="Times New Roman" w:hAnsi="Times New Roman"/>
          <w:sz w:val="26"/>
          <w:szCs w:val="26"/>
        </w:rPr>
        <w:t>й</w:t>
      </w:r>
      <w:r w:rsidRPr="00DD57FC">
        <w:rPr>
          <w:rFonts w:ascii="Times New Roman" w:hAnsi="Times New Roman"/>
          <w:spacing w:val="-11"/>
          <w:sz w:val="26"/>
          <w:szCs w:val="26"/>
        </w:rPr>
        <w:t xml:space="preserve"> </w:t>
      </w:r>
      <w:r w:rsidRPr="00DD57FC">
        <w:rPr>
          <w:rFonts w:ascii="Times New Roman" w:hAnsi="Times New Roman"/>
          <w:sz w:val="26"/>
          <w:szCs w:val="26"/>
        </w:rPr>
        <w:t>рас</w:t>
      </w:r>
      <w:r w:rsidRPr="00DD57FC">
        <w:rPr>
          <w:rFonts w:ascii="Times New Roman" w:hAnsi="Times New Roman"/>
          <w:spacing w:val="3"/>
          <w:sz w:val="26"/>
          <w:szCs w:val="26"/>
        </w:rPr>
        <w:t>х</w:t>
      </w:r>
      <w:r w:rsidRPr="00DD57FC">
        <w:rPr>
          <w:rFonts w:ascii="Times New Roman" w:hAnsi="Times New Roman"/>
          <w:sz w:val="26"/>
          <w:szCs w:val="26"/>
        </w:rPr>
        <w:t>од</w:t>
      </w:r>
      <w:r w:rsidRPr="00DD57FC">
        <w:rPr>
          <w:rFonts w:ascii="Times New Roman" w:hAnsi="Times New Roman"/>
          <w:spacing w:val="-8"/>
          <w:sz w:val="26"/>
          <w:szCs w:val="26"/>
        </w:rPr>
        <w:t xml:space="preserve"> </w:t>
      </w:r>
      <w:r w:rsidRPr="00DD57FC">
        <w:rPr>
          <w:rFonts w:ascii="Times New Roman" w:hAnsi="Times New Roman"/>
          <w:sz w:val="26"/>
          <w:szCs w:val="26"/>
        </w:rPr>
        <w:t>эл</w:t>
      </w:r>
      <w:r w:rsidRPr="00DD57FC">
        <w:rPr>
          <w:rFonts w:ascii="Times New Roman" w:hAnsi="Times New Roman"/>
          <w:spacing w:val="2"/>
          <w:sz w:val="26"/>
          <w:szCs w:val="26"/>
        </w:rPr>
        <w:t>е</w:t>
      </w:r>
      <w:r w:rsidRPr="00DD57FC">
        <w:rPr>
          <w:rFonts w:ascii="Times New Roman" w:hAnsi="Times New Roman"/>
          <w:spacing w:val="-1"/>
          <w:sz w:val="26"/>
          <w:szCs w:val="26"/>
        </w:rPr>
        <w:t>к</w:t>
      </w:r>
      <w:r w:rsidRPr="00DD57FC">
        <w:rPr>
          <w:rFonts w:ascii="Times New Roman" w:hAnsi="Times New Roman"/>
          <w:sz w:val="26"/>
          <w:szCs w:val="26"/>
        </w:rPr>
        <w:t>тр</w:t>
      </w:r>
      <w:r w:rsidRPr="00DD57FC">
        <w:rPr>
          <w:rFonts w:ascii="Times New Roman" w:hAnsi="Times New Roman"/>
          <w:spacing w:val="2"/>
          <w:sz w:val="26"/>
          <w:szCs w:val="26"/>
        </w:rPr>
        <w:t>о</w:t>
      </w:r>
      <w:r w:rsidRPr="00DD57FC">
        <w:rPr>
          <w:rFonts w:ascii="Times New Roman" w:hAnsi="Times New Roman"/>
          <w:spacing w:val="-1"/>
          <w:sz w:val="26"/>
          <w:szCs w:val="26"/>
        </w:rPr>
        <w:t>э</w:t>
      </w:r>
      <w:r w:rsidRPr="00DD57FC">
        <w:rPr>
          <w:rFonts w:ascii="Times New Roman" w:hAnsi="Times New Roman"/>
          <w:sz w:val="26"/>
          <w:szCs w:val="26"/>
        </w:rPr>
        <w:t>не</w:t>
      </w:r>
      <w:r w:rsidRPr="00DD57FC">
        <w:rPr>
          <w:rFonts w:ascii="Times New Roman" w:hAnsi="Times New Roman"/>
          <w:spacing w:val="3"/>
          <w:sz w:val="26"/>
          <w:szCs w:val="26"/>
        </w:rPr>
        <w:t>р</w:t>
      </w:r>
      <w:r w:rsidRPr="00DD57FC">
        <w:rPr>
          <w:rFonts w:ascii="Times New Roman" w:hAnsi="Times New Roman"/>
          <w:sz w:val="26"/>
          <w:szCs w:val="26"/>
        </w:rPr>
        <w:t>гии;</w:t>
      </w:r>
    </w:p>
    <w:p w14:paraId="29DD2871" w14:textId="77777777" w:rsidR="00C3095C" w:rsidRPr="00DD57FC" w:rsidRDefault="00C3095C" w:rsidP="00C3095C">
      <w:pPr>
        <w:widowControl w:val="0"/>
        <w:autoSpaceDE w:val="0"/>
        <w:autoSpaceDN w:val="0"/>
        <w:adjustRightInd w:val="0"/>
        <w:spacing w:before="10" w:after="0" w:line="200" w:lineRule="exact"/>
        <w:rPr>
          <w:rFonts w:ascii="Times New Roman" w:hAnsi="Times New Roman"/>
          <w:sz w:val="20"/>
          <w:szCs w:val="20"/>
        </w:rPr>
      </w:pPr>
    </w:p>
    <w:p w14:paraId="24653E62" w14:textId="77777777" w:rsidR="00C3095C" w:rsidRPr="00DD57FC"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DD57FC">
        <w:rPr>
          <w:rFonts w:ascii="Times New Roman" w:hAnsi="Times New Roman"/>
          <w:sz w:val="26"/>
          <w:szCs w:val="26"/>
        </w:rPr>
        <w:t>ВТВ</w:t>
      </w:r>
      <w:r w:rsidRPr="00DD57FC">
        <w:rPr>
          <w:rFonts w:ascii="Times New Roman" w:hAnsi="Times New Roman"/>
          <w:spacing w:val="2"/>
          <w:sz w:val="26"/>
          <w:szCs w:val="26"/>
        </w:rPr>
        <w:t>М</w:t>
      </w:r>
      <w:r w:rsidRPr="00DD57FC">
        <w:rPr>
          <w:rFonts w:ascii="Times New Roman" w:hAnsi="Times New Roman"/>
          <w:sz w:val="26"/>
          <w:szCs w:val="26"/>
        </w:rPr>
        <w:t>Г</w:t>
      </w:r>
      <w:r w:rsidRPr="00DD57FC">
        <w:rPr>
          <w:rFonts w:ascii="Times New Roman" w:hAnsi="Times New Roman"/>
          <w:spacing w:val="-10"/>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sz w:val="26"/>
          <w:szCs w:val="26"/>
        </w:rPr>
        <w:t>в</w:t>
      </w:r>
      <w:r w:rsidRPr="00DD57FC">
        <w:rPr>
          <w:rFonts w:ascii="Times New Roman" w:hAnsi="Times New Roman"/>
          <w:spacing w:val="1"/>
          <w:sz w:val="26"/>
          <w:szCs w:val="26"/>
        </w:rPr>
        <w:t>ы</w:t>
      </w:r>
      <w:r w:rsidRPr="00DD57FC">
        <w:rPr>
          <w:rFonts w:ascii="Times New Roman" w:hAnsi="Times New Roman"/>
          <w:sz w:val="26"/>
          <w:szCs w:val="26"/>
        </w:rPr>
        <w:t>с</w:t>
      </w:r>
      <w:r w:rsidRPr="00DD57FC">
        <w:rPr>
          <w:rFonts w:ascii="Times New Roman" w:hAnsi="Times New Roman"/>
          <w:spacing w:val="2"/>
          <w:sz w:val="26"/>
          <w:szCs w:val="26"/>
        </w:rPr>
        <w:t>о</w:t>
      </w:r>
      <w:r w:rsidRPr="00DD57FC">
        <w:rPr>
          <w:rFonts w:ascii="Times New Roman" w:hAnsi="Times New Roman"/>
          <w:spacing w:val="-1"/>
          <w:sz w:val="26"/>
          <w:szCs w:val="26"/>
        </w:rPr>
        <w:t>к</w:t>
      </w:r>
      <w:r w:rsidRPr="00DD57FC">
        <w:rPr>
          <w:rFonts w:ascii="Times New Roman" w:hAnsi="Times New Roman"/>
          <w:sz w:val="26"/>
          <w:szCs w:val="26"/>
        </w:rPr>
        <w:t>от</w:t>
      </w:r>
      <w:r w:rsidRPr="00DD57FC">
        <w:rPr>
          <w:rFonts w:ascii="Times New Roman" w:hAnsi="Times New Roman"/>
          <w:spacing w:val="2"/>
          <w:sz w:val="26"/>
          <w:szCs w:val="26"/>
        </w:rPr>
        <w:t>е</w:t>
      </w:r>
      <w:r w:rsidRPr="00DD57FC">
        <w:rPr>
          <w:rFonts w:ascii="Times New Roman" w:hAnsi="Times New Roman"/>
          <w:spacing w:val="1"/>
          <w:sz w:val="26"/>
          <w:szCs w:val="26"/>
        </w:rPr>
        <w:t>м</w:t>
      </w:r>
      <w:r w:rsidRPr="00DD57FC">
        <w:rPr>
          <w:rFonts w:ascii="Times New Roman" w:hAnsi="Times New Roman"/>
          <w:sz w:val="26"/>
          <w:szCs w:val="26"/>
        </w:rPr>
        <w:t>п</w:t>
      </w:r>
      <w:r w:rsidRPr="00DD57FC">
        <w:rPr>
          <w:rFonts w:ascii="Times New Roman" w:hAnsi="Times New Roman"/>
          <w:spacing w:val="2"/>
          <w:sz w:val="26"/>
          <w:szCs w:val="26"/>
        </w:rPr>
        <w:t>е</w:t>
      </w:r>
      <w:r w:rsidRPr="00DD57FC">
        <w:rPr>
          <w:rFonts w:ascii="Times New Roman" w:hAnsi="Times New Roman"/>
          <w:sz w:val="26"/>
          <w:szCs w:val="26"/>
        </w:rPr>
        <w:t>ра</w:t>
      </w:r>
      <w:r w:rsidRPr="00DD57FC">
        <w:rPr>
          <w:rFonts w:ascii="Times New Roman" w:hAnsi="Times New Roman"/>
          <w:spacing w:val="4"/>
          <w:sz w:val="26"/>
          <w:szCs w:val="26"/>
        </w:rPr>
        <w:t>т</w:t>
      </w:r>
      <w:r w:rsidRPr="00DD57FC">
        <w:rPr>
          <w:rFonts w:ascii="Times New Roman" w:hAnsi="Times New Roman"/>
          <w:spacing w:val="-5"/>
          <w:sz w:val="26"/>
          <w:szCs w:val="26"/>
        </w:rPr>
        <w:t>у</w:t>
      </w:r>
      <w:r w:rsidRPr="00DD57FC">
        <w:rPr>
          <w:rFonts w:ascii="Times New Roman" w:hAnsi="Times New Roman"/>
          <w:sz w:val="26"/>
          <w:szCs w:val="26"/>
        </w:rPr>
        <w:t>рн</w:t>
      </w:r>
      <w:r w:rsidRPr="00DD57FC">
        <w:rPr>
          <w:rFonts w:ascii="Times New Roman" w:hAnsi="Times New Roman"/>
          <w:spacing w:val="1"/>
          <w:sz w:val="26"/>
          <w:szCs w:val="26"/>
        </w:rPr>
        <w:t>ы</w:t>
      </w:r>
      <w:r w:rsidRPr="00DD57FC">
        <w:rPr>
          <w:rFonts w:ascii="Times New Roman" w:hAnsi="Times New Roman"/>
          <w:sz w:val="26"/>
          <w:szCs w:val="26"/>
        </w:rPr>
        <w:t>е</w:t>
      </w:r>
      <w:r w:rsidRPr="00DD57FC">
        <w:rPr>
          <w:rFonts w:ascii="Times New Roman" w:hAnsi="Times New Roman"/>
          <w:spacing w:val="-25"/>
          <w:sz w:val="26"/>
          <w:szCs w:val="26"/>
        </w:rPr>
        <w:t xml:space="preserve"> </w:t>
      </w:r>
      <w:r w:rsidRPr="00DD57FC">
        <w:rPr>
          <w:rFonts w:ascii="Times New Roman" w:hAnsi="Times New Roman"/>
          <w:sz w:val="26"/>
          <w:szCs w:val="26"/>
        </w:rPr>
        <w:t>в</w:t>
      </w:r>
      <w:r w:rsidRPr="00DD57FC">
        <w:rPr>
          <w:rFonts w:ascii="Times New Roman" w:hAnsi="Times New Roman"/>
          <w:spacing w:val="2"/>
          <w:sz w:val="26"/>
          <w:szCs w:val="26"/>
        </w:rPr>
        <w:t>е</w:t>
      </w:r>
      <w:r w:rsidRPr="00DD57FC">
        <w:rPr>
          <w:rFonts w:ascii="Times New Roman" w:hAnsi="Times New Roman"/>
          <w:spacing w:val="-1"/>
          <w:sz w:val="26"/>
          <w:szCs w:val="26"/>
        </w:rPr>
        <w:t>ч</w:t>
      </w:r>
      <w:r w:rsidRPr="00DD57FC">
        <w:rPr>
          <w:rFonts w:ascii="Times New Roman" w:hAnsi="Times New Roman"/>
          <w:sz w:val="26"/>
          <w:szCs w:val="26"/>
        </w:rPr>
        <w:t>ном</w:t>
      </w:r>
      <w:r w:rsidRPr="00DD57FC">
        <w:rPr>
          <w:rFonts w:ascii="Times New Roman" w:hAnsi="Times New Roman"/>
          <w:spacing w:val="2"/>
          <w:sz w:val="26"/>
          <w:szCs w:val="26"/>
        </w:rPr>
        <w:t>ер</w:t>
      </w:r>
      <w:r w:rsidRPr="00DD57FC">
        <w:rPr>
          <w:rFonts w:ascii="Times New Roman" w:hAnsi="Times New Roman"/>
          <w:spacing w:val="1"/>
          <w:sz w:val="26"/>
          <w:szCs w:val="26"/>
        </w:rPr>
        <w:t>з</w:t>
      </w:r>
      <w:r w:rsidRPr="00DD57FC">
        <w:rPr>
          <w:rFonts w:ascii="Times New Roman" w:hAnsi="Times New Roman"/>
          <w:sz w:val="26"/>
          <w:szCs w:val="26"/>
        </w:rPr>
        <w:t>л</w:t>
      </w:r>
      <w:r w:rsidRPr="00DD57FC">
        <w:rPr>
          <w:rFonts w:ascii="Times New Roman" w:hAnsi="Times New Roman"/>
          <w:spacing w:val="1"/>
          <w:sz w:val="26"/>
          <w:szCs w:val="26"/>
        </w:rPr>
        <w:t>ы</w:t>
      </w:r>
      <w:r w:rsidRPr="00DD57FC">
        <w:rPr>
          <w:rFonts w:ascii="Times New Roman" w:hAnsi="Times New Roman"/>
          <w:sz w:val="26"/>
          <w:szCs w:val="26"/>
        </w:rPr>
        <w:t>е</w:t>
      </w:r>
      <w:r w:rsidRPr="00DD57FC">
        <w:rPr>
          <w:rFonts w:ascii="Times New Roman" w:hAnsi="Times New Roman"/>
          <w:spacing w:val="-16"/>
          <w:sz w:val="26"/>
          <w:szCs w:val="26"/>
        </w:rPr>
        <w:t xml:space="preserve"> </w:t>
      </w:r>
      <w:r w:rsidRPr="00DD57FC">
        <w:rPr>
          <w:rFonts w:ascii="Times New Roman" w:hAnsi="Times New Roman"/>
          <w:sz w:val="26"/>
          <w:szCs w:val="26"/>
        </w:rPr>
        <w:t>г</w:t>
      </w:r>
      <w:r w:rsidRPr="00DD57FC">
        <w:rPr>
          <w:rFonts w:ascii="Times New Roman" w:hAnsi="Times New Roman"/>
          <w:spacing w:val="4"/>
          <w:sz w:val="26"/>
          <w:szCs w:val="26"/>
        </w:rPr>
        <w:t>р</w:t>
      </w:r>
      <w:r w:rsidRPr="00DD57FC">
        <w:rPr>
          <w:rFonts w:ascii="Times New Roman" w:hAnsi="Times New Roman"/>
          <w:spacing w:val="-5"/>
          <w:sz w:val="26"/>
          <w:szCs w:val="26"/>
        </w:rPr>
        <w:t>у</w:t>
      </w:r>
      <w:r w:rsidRPr="00DD57FC">
        <w:rPr>
          <w:rFonts w:ascii="Times New Roman" w:hAnsi="Times New Roman"/>
          <w:sz w:val="26"/>
          <w:szCs w:val="26"/>
        </w:rPr>
        <w:t>нт</w:t>
      </w:r>
      <w:r w:rsidRPr="00DD57FC">
        <w:rPr>
          <w:rFonts w:ascii="Times New Roman" w:hAnsi="Times New Roman"/>
          <w:spacing w:val="1"/>
          <w:sz w:val="26"/>
          <w:szCs w:val="26"/>
        </w:rPr>
        <w:t>ы</w:t>
      </w:r>
      <w:r w:rsidRPr="00DD57FC">
        <w:rPr>
          <w:rFonts w:ascii="Times New Roman" w:hAnsi="Times New Roman"/>
          <w:sz w:val="26"/>
          <w:szCs w:val="26"/>
        </w:rPr>
        <w:t xml:space="preserve">; </w:t>
      </w:r>
    </w:p>
    <w:p w14:paraId="5B170C71" w14:textId="77777777" w:rsidR="00C3095C" w:rsidRPr="00DD57FC"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DD57FC">
        <w:rPr>
          <w:rFonts w:ascii="Times New Roman" w:hAnsi="Times New Roman"/>
          <w:sz w:val="26"/>
          <w:szCs w:val="26"/>
        </w:rPr>
        <w:t>КВОС</w:t>
      </w:r>
      <w:r w:rsidRPr="00DD57FC">
        <w:rPr>
          <w:rFonts w:ascii="Times New Roman" w:hAnsi="Times New Roman"/>
          <w:spacing w:val="-7"/>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spacing w:val="-1"/>
          <w:sz w:val="26"/>
          <w:szCs w:val="26"/>
        </w:rPr>
        <w:t>к</w:t>
      </w:r>
      <w:r w:rsidRPr="00DD57FC">
        <w:rPr>
          <w:rFonts w:ascii="Times New Roman" w:hAnsi="Times New Roman"/>
          <w:spacing w:val="2"/>
          <w:sz w:val="26"/>
          <w:szCs w:val="26"/>
        </w:rPr>
        <w:t>о</w:t>
      </w:r>
      <w:r w:rsidRPr="00DD57FC">
        <w:rPr>
          <w:rFonts w:ascii="Times New Roman" w:hAnsi="Times New Roman"/>
          <w:spacing w:val="-1"/>
          <w:sz w:val="26"/>
          <w:szCs w:val="26"/>
        </w:rPr>
        <w:t>м</w:t>
      </w:r>
      <w:r w:rsidRPr="00DD57FC">
        <w:rPr>
          <w:rFonts w:ascii="Times New Roman" w:hAnsi="Times New Roman"/>
          <w:sz w:val="26"/>
          <w:szCs w:val="26"/>
        </w:rPr>
        <w:t>п</w:t>
      </w:r>
      <w:r w:rsidRPr="00DD57FC">
        <w:rPr>
          <w:rFonts w:ascii="Times New Roman" w:hAnsi="Times New Roman"/>
          <w:spacing w:val="1"/>
          <w:sz w:val="26"/>
          <w:szCs w:val="26"/>
        </w:rPr>
        <w:t>л</w:t>
      </w:r>
      <w:r w:rsidRPr="00DD57FC">
        <w:rPr>
          <w:rFonts w:ascii="Times New Roman" w:hAnsi="Times New Roman"/>
          <w:spacing w:val="2"/>
          <w:sz w:val="26"/>
          <w:szCs w:val="26"/>
        </w:rPr>
        <w:t>е</w:t>
      </w:r>
      <w:r w:rsidRPr="00DD57FC">
        <w:rPr>
          <w:rFonts w:ascii="Times New Roman" w:hAnsi="Times New Roman"/>
          <w:spacing w:val="-1"/>
          <w:sz w:val="26"/>
          <w:szCs w:val="26"/>
        </w:rPr>
        <w:t>к</w:t>
      </w:r>
      <w:r w:rsidRPr="00DD57FC">
        <w:rPr>
          <w:rFonts w:ascii="Times New Roman" w:hAnsi="Times New Roman"/>
          <w:sz w:val="26"/>
          <w:szCs w:val="26"/>
        </w:rPr>
        <w:t>с</w:t>
      </w:r>
      <w:r w:rsidRPr="00DD57FC">
        <w:rPr>
          <w:rFonts w:ascii="Times New Roman" w:hAnsi="Times New Roman"/>
          <w:spacing w:val="-10"/>
          <w:sz w:val="26"/>
          <w:szCs w:val="26"/>
        </w:rPr>
        <w:t xml:space="preserve"> </w:t>
      </w:r>
      <w:r w:rsidRPr="00DD57FC">
        <w:rPr>
          <w:rFonts w:ascii="Times New Roman" w:hAnsi="Times New Roman"/>
          <w:sz w:val="26"/>
          <w:szCs w:val="26"/>
        </w:rPr>
        <w:t>в</w:t>
      </w:r>
      <w:r w:rsidRPr="00DD57FC">
        <w:rPr>
          <w:rFonts w:ascii="Times New Roman" w:hAnsi="Times New Roman"/>
          <w:spacing w:val="2"/>
          <w:sz w:val="26"/>
          <w:szCs w:val="26"/>
        </w:rPr>
        <w:t>о</w:t>
      </w:r>
      <w:r w:rsidRPr="00DD57FC">
        <w:rPr>
          <w:rFonts w:ascii="Times New Roman" w:hAnsi="Times New Roman"/>
          <w:sz w:val="26"/>
          <w:szCs w:val="26"/>
        </w:rPr>
        <w:t>доочистн</w:t>
      </w:r>
      <w:r w:rsidRPr="00DD57FC">
        <w:rPr>
          <w:rFonts w:ascii="Times New Roman" w:hAnsi="Times New Roman"/>
          <w:spacing w:val="1"/>
          <w:sz w:val="26"/>
          <w:szCs w:val="26"/>
        </w:rPr>
        <w:t>ы</w:t>
      </w:r>
      <w:r w:rsidRPr="00DD57FC">
        <w:rPr>
          <w:rFonts w:ascii="Times New Roman" w:hAnsi="Times New Roman"/>
          <w:sz w:val="26"/>
          <w:szCs w:val="26"/>
        </w:rPr>
        <w:t>х</w:t>
      </w:r>
      <w:r w:rsidRPr="00DD57FC">
        <w:rPr>
          <w:rFonts w:ascii="Times New Roman" w:hAnsi="Times New Roman"/>
          <w:spacing w:val="-16"/>
          <w:sz w:val="26"/>
          <w:szCs w:val="26"/>
        </w:rPr>
        <w:t xml:space="preserve"> </w:t>
      </w:r>
      <w:r w:rsidRPr="00DD57FC">
        <w:rPr>
          <w:rFonts w:ascii="Times New Roman" w:hAnsi="Times New Roman"/>
          <w:spacing w:val="2"/>
          <w:sz w:val="26"/>
          <w:szCs w:val="26"/>
        </w:rPr>
        <w:t>с</w:t>
      </w:r>
      <w:r w:rsidRPr="00DD57FC">
        <w:rPr>
          <w:rFonts w:ascii="Times New Roman" w:hAnsi="Times New Roman"/>
          <w:sz w:val="26"/>
          <w:szCs w:val="26"/>
        </w:rPr>
        <w:t>оо</w:t>
      </w:r>
      <w:r w:rsidRPr="00DD57FC">
        <w:rPr>
          <w:rFonts w:ascii="Times New Roman" w:hAnsi="Times New Roman"/>
          <w:spacing w:val="5"/>
          <w:sz w:val="26"/>
          <w:szCs w:val="26"/>
        </w:rPr>
        <w:t>р</w:t>
      </w:r>
      <w:r w:rsidRPr="00DD57FC">
        <w:rPr>
          <w:rFonts w:ascii="Times New Roman" w:hAnsi="Times New Roman"/>
          <w:spacing w:val="-5"/>
          <w:sz w:val="26"/>
          <w:szCs w:val="26"/>
        </w:rPr>
        <w:t>у</w:t>
      </w:r>
      <w:r w:rsidRPr="00DD57FC">
        <w:rPr>
          <w:rFonts w:ascii="Times New Roman" w:hAnsi="Times New Roman"/>
          <w:spacing w:val="1"/>
          <w:sz w:val="26"/>
          <w:szCs w:val="26"/>
        </w:rPr>
        <w:t>ж</w:t>
      </w:r>
      <w:r w:rsidRPr="00DD57FC">
        <w:rPr>
          <w:rFonts w:ascii="Times New Roman" w:hAnsi="Times New Roman"/>
          <w:spacing w:val="2"/>
          <w:sz w:val="26"/>
          <w:szCs w:val="26"/>
        </w:rPr>
        <w:t>е</w:t>
      </w:r>
      <w:r w:rsidRPr="00DD57FC">
        <w:rPr>
          <w:rFonts w:ascii="Times New Roman" w:hAnsi="Times New Roman"/>
          <w:sz w:val="26"/>
          <w:szCs w:val="26"/>
        </w:rPr>
        <w:t>н</w:t>
      </w:r>
      <w:r w:rsidRPr="00DD57FC">
        <w:rPr>
          <w:rFonts w:ascii="Times New Roman" w:hAnsi="Times New Roman"/>
          <w:spacing w:val="1"/>
          <w:sz w:val="26"/>
          <w:szCs w:val="26"/>
        </w:rPr>
        <w:t>и</w:t>
      </w:r>
      <w:r w:rsidRPr="00DD57FC">
        <w:rPr>
          <w:rFonts w:ascii="Times New Roman" w:hAnsi="Times New Roman"/>
          <w:sz w:val="26"/>
          <w:szCs w:val="26"/>
        </w:rPr>
        <w:t>й;</w:t>
      </w:r>
    </w:p>
    <w:p w14:paraId="1E4538E6" w14:textId="77777777" w:rsidR="00C3095C" w:rsidRPr="00DD57FC"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DD57FC">
        <w:rPr>
          <w:rFonts w:ascii="Times New Roman" w:hAnsi="Times New Roman"/>
          <w:sz w:val="26"/>
          <w:szCs w:val="26"/>
        </w:rPr>
        <w:t>ВЗС</w:t>
      </w:r>
      <w:r w:rsidRPr="00DD57FC">
        <w:rPr>
          <w:rFonts w:ascii="Times New Roman" w:hAnsi="Times New Roman"/>
          <w:spacing w:val="-5"/>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sz w:val="26"/>
          <w:szCs w:val="26"/>
        </w:rPr>
        <w:t>в</w:t>
      </w:r>
      <w:r w:rsidRPr="00DD57FC">
        <w:rPr>
          <w:rFonts w:ascii="Times New Roman" w:hAnsi="Times New Roman"/>
          <w:spacing w:val="2"/>
          <w:sz w:val="26"/>
          <w:szCs w:val="26"/>
        </w:rPr>
        <w:t>о</w:t>
      </w:r>
      <w:r w:rsidRPr="00DD57FC">
        <w:rPr>
          <w:rFonts w:ascii="Times New Roman" w:hAnsi="Times New Roman"/>
          <w:sz w:val="26"/>
          <w:szCs w:val="26"/>
        </w:rPr>
        <w:t>до</w:t>
      </w:r>
      <w:r w:rsidRPr="00DD57FC">
        <w:rPr>
          <w:rFonts w:ascii="Times New Roman" w:hAnsi="Times New Roman"/>
          <w:spacing w:val="1"/>
          <w:sz w:val="26"/>
          <w:szCs w:val="26"/>
        </w:rPr>
        <w:t>з</w:t>
      </w:r>
      <w:r w:rsidRPr="00DD57FC">
        <w:rPr>
          <w:rFonts w:ascii="Times New Roman" w:hAnsi="Times New Roman"/>
          <w:sz w:val="26"/>
          <w:szCs w:val="26"/>
        </w:rPr>
        <w:t>аборн</w:t>
      </w:r>
      <w:r w:rsidRPr="00DD57FC">
        <w:rPr>
          <w:rFonts w:ascii="Times New Roman" w:hAnsi="Times New Roman"/>
          <w:spacing w:val="2"/>
          <w:sz w:val="26"/>
          <w:szCs w:val="26"/>
        </w:rPr>
        <w:t>ы</w:t>
      </w:r>
      <w:r w:rsidRPr="00DD57FC">
        <w:rPr>
          <w:rFonts w:ascii="Times New Roman" w:hAnsi="Times New Roman"/>
          <w:sz w:val="26"/>
          <w:szCs w:val="26"/>
        </w:rPr>
        <w:t>е</w:t>
      </w:r>
      <w:r w:rsidRPr="00DD57FC">
        <w:rPr>
          <w:rFonts w:ascii="Times New Roman" w:hAnsi="Times New Roman"/>
          <w:spacing w:val="-14"/>
          <w:sz w:val="26"/>
          <w:szCs w:val="26"/>
        </w:rPr>
        <w:t xml:space="preserve"> </w:t>
      </w:r>
      <w:r w:rsidRPr="00DD57FC">
        <w:rPr>
          <w:rFonts w:ascii="Times New Roman" w:hAnsi="Times New Roman"/>
          <w:sz w:val="26"/>
          <w:szCs w:val="26"/>
        </w:rPr>
        <w:t>соо</w:t>
      </w:r>
      <w:r w:rsidRPr="00DD57FC">
        <w:rPr>
          <w:rFonts w:ascii="Times New Roman" w:hAnsi="Times New Roman"/>
          <w:spacing w:val="5"/>
          <w:sz w:val="26"/>
          <w:szCs w:val="26"/>
        </w:rPr>
        <w:t>р</w:t>
      </w:r>
      <w:r w:rsidRPr="00DD57FC">
        <w:rPr>
          <w:rFonts w:ascii="Times New Roman" w:hAnsi="Times New Roman"/>
          <w:spacing w:val="-5"/>
          <w:sz w:val="26"/>
          <w:szCs w:val="26"/>
        </w:rPr>
        <w:t>у</w:t>
      </w:r>
      <w:r w:rsidRPr="00DD57FC">
        <w:rPr>
          <w:rFonts w:ascii="Times New Roman" w:hAnsi="Times New Roman"/>
          <w:spacing w:val="1"/>
          <w:sz w:val="26"/>
          <w:szCs w:val="26"/>
        </w:rPr>
        <w:t>ж</w:t>
      </w:r>
      <w:r w:rsidRPr="00DD57FC">
        <w:rPr>
          <w:rFonts w:ascii="Times New Roman" w:hAnsi="Times New Roman"/>
          <w:sz w:val="26"/>
          <w:szCs w:val="26"/>
        </w:rPr>
        <w:t>ен</w:t>
      </w:r>
      <w:r w:rsidRPr="00DD57FC">
        <w:rPr>
          <w:rFonts w:ascii="Times New Roman" w:hAnsi="Times New Roman"/>
          <w:spacing w:val="1"/>
          <w:sz w:val="26"/>
          <w:szCs w:val="26"/>
        </w:rPr>
        <w:t>и</w:t>
      </w:r>
      <w:r w:rsidRPr="00DD57FC">
        <w:rPr>
          <w:rFonts w:ascii="Times New Roman" w:hAnsi="Times New Roman"/>
          <w:sz w:val="26"/>
          <w:szCs w:val="26"/>
        </w:rPr>
        <w:t xml:space="preserve">я; </w:t>
      </w:r>
    </w:p>
    <w:p w14:paraId="60A48DF8" w14:textId="77777777" w:rsidR="00C3095C" w:rsidRPr="00DD57FC"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DD57FC">
        <w:rPr>
          <w:rFonts w:ascii="Times New Roman" w:hAnsi="Times New Roman"/>
          <w:sz w:val="26"/>
          <w:szCs w:val="26"/>
        </w:rPr>
        <w:t>ВОС</w:t>
      </w:r>
      <w:r w:rsidRPr="00DD57FC">
        <w:rPr>
          <w:rFonts w:ascii="Times New Roman" w:hAnsi="Times New Roman"/>
          <w:spacing w:val="-5"/>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sz w:val="26"/>
          <w:szCs w:val="26"/>
        </w:rPr>
        <w:t>в</w:t>
      </w:r>
      <w:r w:rsidRPr="00DD57FC">
        <w:rPr>
          <w:rFonts w:ascii="Times New Roman" w:hAnsi="Times New Roman"/>
          <w:spacing w:val="2"/>
          <w:sz w:val="26"/>
          <w:szCs w:val="26"/>
        </w:rPr>
        <w:t>о</w:t>
      </w:r>
      <w:r w:rsidRPr="00DD57FC">
        <w:rPr>
          <w:rFonts w:ascii="Times New Roman" w:hAnsi="Times New Roman"/>
          <w:sz w:val="26"/>
          <w:szCs w:val="26"/>
        </w:rPr>
        <w:t>доочи</w:t>
      </w:r>
      <w:r w:rsidRPr="00DD57FC">
        <w:rPr>
          <w:rFonts w:ascii="Times New Roman" w:hAnsi="Times New Roman"/>
          <w:spacing w:val="2"/>
          <w:sz w:val="26"/>
          <w:szCs w:val="26"/>
        </w:rPr>
        <w:t>с</w:t>
      </w:r>
      <w:r w:rsidRPr="00DD57FC">
        <w:rPr>
          <w:rFonts w:ascii="Times New Roman" w:hAnsi="Times New Roman"/>
          <w:sz w:val="26"/>
          <w:szCs w:val="26"/>
        </w:rPr>
        <w:t>тн</w:t>
      </w:r>
      <w:r w:rsidRPr="00DD57FC">
        <w:rPr>
          <w:rFonts w:ascii="Times New Roman" w:hAnsi="Times New Roman"/>
          <w:spacing w:val="1"/>
          <w:sz w:val="26"/>
          <w:szCs w:val="26"/>
        </w:rPr>
        <w:t>ы</w:t>
      </w:r>
      <w:r w:rsidRPr="00DD57FC">
        <w:rPr>
          <w:rFonts w:ascii="Times New Roman" w:hAnsi="Times New Roman"/>
          <w:sz w:val="26"/>
          <w:szCs w:val="26"/>
        </w:rPr>
        <w:t>е</w:t>
      </w:r>
      <w:r w:rsidRPr="00DD57FC">
        <w:rPr>
          <w:rFonts w:ascii="Times New Roman" w:hAnsi="Times New Roman"/>
          <w:spacing w:val="-14"/>
          <w:sz w:val="26"/>
          <w:szCs w:val="26"/>
        </w:rPr>
        <w:t xml:space="preserve"> </w:t>
      </w:r>
      <w:r w:rsidRPr="00DD57FC">
        <w:rPr>
          <w:rFonts w:ascii="Times New Roman" w:hAnsi="Times New Roman"/>
          <w:sz w:val="26"/>
          <w:szCs w:val="26"/>
        </w:rPr>
        <w:t>соо</w:t>
      </w:r>
      <w:r w:rsidRPr="00DD57FC">
        <w:rPr>
          <w:rFonts w:ascii="Times New Roman" w:hAnsi="Times New Roman"/>
          <w:spacing w:val="5"/>
          <w:sz w:val="26"/>
          <w:szCs w:val="26"/>
        </w:rPr>
        <w:t>р</w:t>
      </w:r>
      <w:r w:rsidRPr="00DD57FC">
        <w:rPr>
          <w:rFonts w:ascii="Times New Roman" w:hAnsi="Times New Roman"/>
          <w:spacing w:val="-5"/>
          <w:sz w:val="26"/>
          <w:szCs w:val="26"/>
        </w:rPr>
        <w:t>у</w:t>
      </w:r>
      <w:r w:rsidRPr="00DD57FC">
        <w:rPr>
          <w:rFonts w:ascii="Times New Roman" w:hAnsi="Times New Roman"/>
          <w:spacing w:val="1"/>
          <w:sz w:val="26"/>
          <w:szCs w:val="26"/>
        </w:rPr>
        <w:t>ж</w:t>
      </w:r>
      <w:r w:rsidRPr="00DD57FC">
        <w:rPr>
          <w:rFonts w:ascii="Times New Roman" w:hAnsi="Times New Roman"/>
          <w:sz w:val="26"/>
          <w:szCs w:val="26"/>
        </w:rPr>
        <w:t>ен</w:t>
      </w:r>
      <w:r w:rsidRPr="00DD57FC">
        <w:rPr>
          <w:rFonts w:ascii="Times New Roman" w:hAnsi="Times New Roman"/>
          <w:spacing w:val="1"/>
          <w:sz w:val="26"/>
          <w:szCs w:val="26"/>
        </w:rPr>
        <w:t>и</w:t>
      </w:r>
      <w:r w:rsidRPr="00DD57FC">
        <w:rPr>
          <w:rFonts w:ascii="Times New Roman" w:hAnsi="Times New Roman"/>
          <w:sz w:val="26"/>
          <w:szCs w:val="26"/>
        </w:rPr>
        <w:t>я;</w:t>
      </w:r>
    </w:p>
    <w:p w14:paraId="23E748B3" w14:textId="77777777" w:rsidR="00C3095C" w:rsidRPr="00DD57FC"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DD57FC">
        <w:rPr>
          <w:rFonts w:ascii="Times New Roman" w:hAnsi="Times New Roman"/>
          <w:sz w:val="26"/>
          <w:szCs w:val="26"/>
        </w:rPr>
        <w:t>НТД</w:t>
      </w:r>
      <w:r w:rsidRPr="00DD57FC">
        <w:rPr>
          <w:rFonts w:ascii="Times New Roman" w:hAnsi="Times New Roman"/>
          <w:spacing w:val="-4"/>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w w:val="99"/>
          <w:sz w:val="26"/>
          <w:szCs w:val="26"/>
        </w:rPr>
        <w:t>но</w:t>
      </w:r>
      <w:r w:rsidRPr="00DD57FC">
        <w:rPr>
          <w:rFonts w:ascii="Times New Roman" w:hAnsi="Times New Roman"/>
          <w:spacing w:val="3"/>
          <w:w w:val="99"/>
          <w:sz w:val="26"/>
          <w:szCs w:val="26"/>
        </w:rPr>
        <w:t>р</w:t>
      </w:r>
      <w:r w:rsidRPr="00DD57FC">
        <w:rPr>
          <w:rFonts w:ascii="Times New Roman" w:hAnsi="Times New Roman"/>
          <w:spacing w:val="-1"/>
          <w:w w:val="99"/>
          <w:sz w:val="26"/>
          <w:szCs w:val="26"/>
        </w:rPr>
        <w:t>м</w:t>
      </w:r>
      <w:r w:rsidRPr="00DD57FC">
        <w:rPr>
          <w:rFonts w:ascii="Times New Roman" w:hAnsi="Times New Roman"/>
          <w:w w:val="99"/>
          <w:sz w:val="26"/>
          <w:szCs w:val="26"/>
        </w:rPr>
        <w:t>ативн</w:t>
      </w:r>
      <w:r w:rsidRPr="00DD57FC">
        <w:rPr>
          <w:rFonts w:ascii="Times New Roman" w:hAnsi="Times New Roman"/>
          <w:spacing w:val="2"/>
          <w:w w:val="99"/>
          <w:sz w:val="26"/>
          <w:szCs w:val="26"/>
        </w:rPr>
        <w:t>о-</w:t>
      </w:r>
      <w:r w:rsidRPr="00DD57FC">
        <w:rPr>
          <w:rFonts w:ascii="Times New Roman" w:hAnsi="Times New Roman"/>
          <w:w w:val="99"/>
          <w:sz w:val="26"/>
          <w:szCs w:val="26"/>
        </w:rPr>
        <w:t>т</w:t>
      </w:r>
      <w:r w:rsidRPr="00DD57FC">
        <w:rPr>
          <w:rFonts w:ascii="Times New Roman" w:hAnsi="Times New Roman"/>
          <w:spacing w:val="2"/>
          <w:w w:val="99"/>
          <w:sz w:val="26"/>
          <w:szCs w:val="26"/>
        </w:rPr>
        <w:t>е</w:t>
      </w:r>
      <w:r w:rsidRPr="00DD57FC">
        <w:rPr>
          <w:rFonts w:ascii="Times New Roman" w:hAnsi="Times New Roman"/>
          <w:w w:val="99"/>
          <w:sz w:val="26"/>
          <w:szCs w:val="26"/>
        </w:rPr>
        <w:t>хн</w:t>
      </w:r>
      <w:r w:rsidRPr="00DD57FC">
        <w:rPr>
          <w:rFonts w:ascii="Times New Roman" w:hAnsi="Times New Roman"/>
          <w:spacing w:val="1"/>
          <w:w w:val="99"/>
          <w:sz w:val="26"/>
          <w:szCs w:val="26"/>
        </w:rPr>
        <w:t>и</w:t>
      </w:r>
      <w:r w:rsidRPr="00DD57FC">
        <w:rPr>
          <w:rFonts w:ascii="Times New Roman" w:hAnsi="Times New Roman"/>
          <w:spacing w:val="-1"/>
          <w:w w:val="99"/>
          <w:sz w:val="26"/>
          <w:szCs w:val="26"/>
        </w:rPr>
        <w:t>ч</w:t>
      </w:r>
      <w:r w:rsidRPr="00DD57FC">
        <w:rPr>
          <w:rFonts w:ascii="Times New Roman" w:hAnsi="Times New Roman"/>
          <w:w w:val="99"/>
          <w:sz w:val="26"/>
          <w:szCs w:val="26"/>
        </w:rPr>
        <w:t>ес</w:t>
      </w:r>
      <w:r w:rsidRPr="00DD57FC">
        <w:rPr>
          <w:rFonts w:ascii="Times New Roman" w:hAnsi="Times New Roman"/>
          <w:spacing w:val="1"/>
          <w:w w:val="99"/>
          <w:sz w:val="26"/>
          <w:szCs w:val="26"/>
        </w:rPr>
        <w:t>к</w:t>
      </w:r>
      <w:r w:rsidRPr="00DD57FC">
        <w:rPr>
          <w:rFonts w:ascii="Times New Roman" w:hAnsi="Times New Roman"/>
          <w:w w:val="99"/>
          <w:sz w:val="26"/>
          <w:szCs w:val="26"/>
        </w:rPr>
        <w:t>ая</w:t>
      </w:r>
      <w:r w:rsidRPr="00DD57FC">
        <w:rPr>
          <w:rFonts w:ascii="Times New Roman" w:hAnsi="Times New Roman"/>
          <w:spacing w:val="1"/>
          <w:w w:val="99"/>
          <w:sz w:val="26"/>
          <w:szCs w:val="26"/>
        </w:rPr>
        <w:t xml:space="preserve"> </w:t>
      </w:r>
      <w:r w:rsidRPr="00DD57FC">
        <w:rPr>
          <w:rFonts w:ascii="Times New Roman" w:hAnsi="Times New Roman"/>
          <w:sz w:val="26"/>
          <w:szCs w:val="26"/>
        </w:rPr>
        <w:t>до</w:t>
      </w:r>
      <w:r w:rsidRPr="00DD57FC">
        <w:rPr>
          <w:rFonts w:ascii="Times New Roman" w:hAnsi="Times New Roman"/>
          <w:spacing w:val="3"/>
          <w:sz w:val="26"/>
          <w:szCs w:val="26"/>
        </w:rPr>
        <w:t>к</w:t>
      </w:r>
      <w:r w:rsidRPr="00DD57FC">
        <w:rPr>
          <w:rFonts w:ascii="Times New Roman" w:hAnsi="Times New Roman"/>
          <w:spacing w:val="-5"/>
          <w:sz w:val="26"/>
          <w:szCs w:val="26"/>
        </w:rPr>
        <w:t>у</w:t>
      </w:r>
      <w:r w:rsidRPr="00DD57FC">
        <w:rPr>
          <w:rFonts w:ascii="Times New Roman" w:hAnsi="Times New Roman"/>
          <w:spacing w:val="1"/>
          <w:sz w:val="26"/>
          <w:szCs w:val="26"/>
        </w:rPr>
        <w:t>м</w:t>
      </w:r>
      <w:r w:rsidRPr="00DD57FC">
        <w:rPr>
          <w:rFonts w:ascii="Times New Roman" w:hAnsi="Times New Roman"/>
          <w:sz w:val="26"/>
          <w:szCs w:val="26"/>
        </w:rPr>
        <w:t>е</w:t>
      </w:r>
      <w:r w:rsidRPr="00DD57FC">
        <w:rPr>
          <w:rFonts w:ascii="Times New Roman" w:hAnsi="Times New Roman"/>
          <w:spacing w:val="3"/>
          <w:sz w:val="26"/>
          <w:szCs w:val="26"/>
        </w:rPr>
        <w:t>н</w:t>
      </w:r>
      <w:r w:rsidRPr="00DD57FC">
        <w:rPr>
          <w:rFonts w:ascii="Times New Roman" w:hAnsi="Times New Roman"/>
          <w:sz w:val="26"/>
          <w:szCs w:val="26"/>
        </w:rPr>
        <w:t>т</w:t>
      </w:r>
      <w:r w:rsidRPr="00DD57FC">
        <w:rPr>
          <w:rFonts w:ascii="Times New Roman" w:hAnsi="Times New Roman"/>
          <w:spacing w:val="2"/>
          <w:sz w:val="26"/>
          <w:szCs w:val="26"/>
        </w:rPr>
        <w:t>а</w:t>
      </w:r>
      <w:r w:rsidRPr="00DD57FC">
        <w:rPr>
          <w:rFonts w:ascii="Times New Roman" w:hAnsi="Times New Roman"/>
          <w:sz w:val="26"/>
          <w:szCs w:val="26"/>
        </w:rPr>
        <w:t>ц</w:t>
      </w:r>
      <w:r w:rsidRPr="00DD57FC">
        <w:rPr>
          <w:rFonts w:ascii="Times New Roman" w:hAnsi="Times New Roman"/>
          <w:spacing w:val="1"/>
          <w:sz w:val="26"/>
          <w:szCs w:val="26"/>
        </w:rPr>
        <w:t>и</w:t>
      </w:r>
      <w:r w:rsidRPr="00DD57FC">
        <w:rPr>
          <w:rFonts w:ascii="Times New Roman" w:hAnsi="Times New Roman"/>
          <w:sz w:val="26"/>
          <w:szCs w:val="26"/>
        </w:rPr>
        <w:t xml:space="preserve">я; </w:t>
      </w:r>
    </w:p>
    <w:p w14:paraId="7ADCBA30" w14:textId="77777777" w:rsidR="00C3095C" w:rsidRPr="00DD57FC"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DD57FC">
        <w:rPr>
          <w:rFonts w:ascii="Times New Roman" w:hAnsi="Times New Roman"/>
          <w:sz w:val="26"/>
          <w:szCs w:val="26"/>
        </w:rPr>
        <w:t>ПНС</w:t>
      </w:r>
      <w:r w:rsidRPr="00DD57FC">
        <w:rPr>
          <w:rFonts w:ascii="Times New Roman" w:hAnsi="Times New Roman"/>
          <w:spacing w:val="-5"/>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sz w:val="26"/>
          <w:szCs w:val="26"/>
        </w:rPr>
        <w:t>пов</w:t>
      </w:r>
      <w:r w:rsidRPr="00DD57FC">
        <w:rPr>
          <w:rFonts w:ascii="Times New Roman" w:hAnsi="Times New Roman"/>
          <w:spacing w:val="1"/>
          <w:sz w:val="26"/>
          <w:szCs w:val="26"/>
        </w:rPr>
        <w:t>ы</w:t>
      </w:r>
      <w:r w:rsidRPr="00DD57FC">
        <w:rPr>
          <w:rFonts w:ascii="Times New Roman" w:hAnsi="Times New Roman"/>
          <w:sz w:val="26"/>
          <w:szCs w:val="26"/>
        </w:rPr>
        <w:t>с</w:t>
      </w:r>
      <w:r w:rsidRPr="00DD57FC">
        <w:rPr>
          <w:rFonts w:ascii="Times New Roman" w:hAnsi="Times New Roman"/>
          <w:spacing w:val="3"/>
          <w:sz w:val="26"/>
          <w:szCs w:val="26"/>
        </w:rPr>
        <w:t>и</w:t>
      </w:r>
      <w:r w:rsidRPr="00DD57FC">
        <w:rPr>
          <w:rFonts w:ascii="Times New Roman" w:hAnsi="Times New Roman"/>
          <w:sz w:val="26"/>
          <w:szCs w:val="26"/>
        </w:rPr>
        <w:t>тельн</w:t>
      </w:r>
      <w:r w:rsidRPr="00DD57FC">
        <w:rPr>
          <w:rFonts w:ascii="Times New Roman" w:hAnsi="Times New Roman"/>
          <w:spacing w:val="2"/>
          <w:sz w:val="26"/>
          <w:szCs w:val="26"/>
        </w:rPr>
        <w:t>а</w:t>
      </w:r>
      <w:r w:rsidRPr="00DD57FC">
        <w:rPr>
          <w:rFonts w:ascii="Times New Roman" w:hAnsi="Times New Roman"/>
          <w:sz w:val="26"/>
          <w:szCs w:val="26"/>
        </w:rPr>
        <w:t>я</w:t>
      </w:r>
      <w:r w:rsidRPr="00DD57FC">
        <w:rPr>
          <w:rFonts w:ascii="Times New Roman" w:hAnsi="Times New Roman"/>
          <w:spacing w:val="-15"/>
          <w:sz w:val="26"/>
          <w:szCs w:val="26"/>
        </w:rPr>
        <w:t xml:space="preserve"> </w:t>
      </w:r>
      <w:r w:rsidRPr="00DD57FC">
        <w:rPr>
          <w:rFonts w:ascii="Times New Roman" w:hAnsi="Times New Roman"/>
          <w:sz w:val="26"/>
          <w:szCs w:val="26"/>
        </w:rPr>
        <w:t>насо</w:t>
      </w:r>
      <w:r w:rsidRPr="00DD57FC">
        <w:rPr>
          <w:rFonts w:ascii="Times New Roman" w:hAnsi="Times New Roman"/>
          <w:spacing w:val="1"/>
          <w:sz w:val="26"/>
          <w:szCs w:val="26"/>
        </w:rPr>
        <w:t>с</w:t>
      </w:r>
      <w:r w:rsidRPr="00DD57FC">
        <w:rPr>
          <w:rFonts w:ascii="Times New Roman" w:hAnsi="Times New Roman"/>
          <w:sz w:val="26"/>
          <w:szCs w:val="26"/>
        </w:rPr>
        <w:t>ная</w:t>
      </w:r>
      <w:r w:rsidRPr="00DD57FC">
        <w:rPr>
          <w:rFonts w:ascii="Times New Roman" w:hAnsi="Times New Roman"/>
          <w:spacing w:val="-9"/>
          <w:sz w:val="26"/>
          <w:szCs w:val="26"/>
        </w:rPr>
        <w:t xml:space="preserve"> </w:t>
      </w:r>
      <w:r w:rsidRPr="00DD57FC">
        <w:rPr>
          <w:rFonts w:ascii="Times New Roman" w:hAnsi="Times New Roman"/>
          <w:sz w:val="26"/>
          <w:szCs w:val="26"/>
        </w:rPr>
        <w:t>стан</w:t>
      </w:r>
      <w:r w:rsidRPr="00DD57FC">
        <w:rPr>
          <w:rFonts w:ascii="Times New Roman" w:hAnsi="Times New Roman"/>
          <w:spacing w:val="1"/>
          <w:sz w:val="26"/>
          <w:szCs w:val="26"/>
        </w:rPr>
        <w:t>ц</w:t>
      </w:r>
      <w:r w:rsidRPr="00DD57FC">
        <w:rPr>
          <w:rFonts w:ascii="Times New Roman" w:hAnsi="Times New Roman"/>
          <w:sz w:val="26"/>
          <w:szCs w:val="26"/>
        </w:rPr>
        <w:t>и</w:t>
      </w:r>
      <w:r w:rsidRPr="00DD57FC">
        <w:rPr>
          <w:rFonts w:ascii="Times New Roman" w:hAnsi="Times New Roman"/>
          <w:spacing w:val="1"/>
          <w:sz w:val="26"/>
          <w:szCs w:val="26"/>
        </w:rPr>
        <w:t>я</w:t>
      </w:r>
      <w:r w:rsidRPr="00DD57FC">
        <w:rPr>
          <w:rFonts w:ascii="Times New Roman" w:hAnsi="Times New Roman"/>
          <w:sz w:val="26"/>
          <w:szCs w:val="26"/>
        </w:rPr>
        <w:t>;</w:t>
      </w:r>
    </w:p>
    <w:p w14:paraId="00DFC85D" w14:textId="77777777" w:rsidR="00C3095C" w:rsidRPr="00DD57FC"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DD57FC">
        <w:rPr>
          <w:rFonts w:ascii="Times New Roman" w:hAnsi="Times New Roman"/>
          <w:sz w:val="26"/>
          <w:szCs w:val="26"/>
        </w:rPr>
        <w:t>СП – сельское поселение;</w:t>
      </w:r>
    </w:p>
    <w:p w14:paraId="24165441" w14:textId="77777777" w:rsidR="00C3095C" w:rsidRPr="00DD57FC"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DD57FC">
        <w:rPr>
          <w:rFonts w:ascii="Times New Roman" w:hAnsi="Times New Roman"/>
          <w:sz w:val="26"/>
          <w:szCs w:val="26"/>
        </w:rPr>
        <w:t>ТКП</w:t>
      </w:r>
      <w:r w:rsidRPr="00DD57FC">
        <w:rPr>
          <w:rFonts w:ascii="Times New Roman" w:hAnsi="Times New Roman"/>
          <w:spacing w:val="-5"/>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sz w:val="26"/>
          <w:szCs w:val="26"/>
        </w:rPr>
        <w:t>т</w:t>
      </w:r>
      <w:r w:rsidRPr="00DD57FC">
        <w:rPr>
          <w:rFonts w:ascii="Times New Roman" w:hAnsi="Times New Roman"/>
          <w:spacing w:val="2"/>
          <w:sz w:val="26"/>
          <w:szCs w:val="26"/>
        </w:rPr>
        <w:t>е</w:t>
      </w:r>
      <w:r w:rsidRPr="00DD57FC">
        <w:rPr>
          <w:rFonts w:ascii="Times New Roman" w:hAnsi="Times New Roman"/>
          <w:sz w:val="26"/>
          <w:szCs w:val="26"/>
        </w:rPr>
        <w:t>хн</w:t>
      </w:r>
      <w:r w:rsidRPr="00DD57FC">
        <w:rPr>
          <w:rFonts w:ascii="Times New Roman" w:hAnsi="Times New Roman"/>
          <w:spacing w:val="1"/>
          <w:sz w:val="26"/>
          <w:szCs w:val="26"/>
        </w:rPr>
        <w:t>и</w:t>
      </w:r>
      <w:r w:rsidRPr="00DD57FC">
        <w:rPr>
          <w:rFonts w:ascii="Times New Roman" w:hAnsi="Times New Roman"/>
          <w:spacing w:val="-1"/>
          <w:sz w:val="26"/>
          <w:szCs w:val="26"/>
        </w:rPr>
        <w:t>к</w:t>
      </w:r>
      <w:r w:rsidRPr="00DD57FC">
        <w:rPr>
          <w:rFonts w:ascii="Times New Roman" w:hAnsi="Times New Roman"/>
          <w:spacing w:val="1"/>
          <w:sz w:val="26"/>
          <w:szCs w:val="26"/>
        </w:rPr>
        <w:t>о</w:t>
      </w:r>
      <w:r w:rsidRPr="00DD57FC">
        <w:rPr>
          <w:rFonts w:ascii="Times New Roman" w:hAnsi="Times New Roman"/>
          <w:spacing w:val="2"/>
          <w:sz w:val="26"/>
          <w:szCs w:val="26"/>
        </w:rPr>
        <w:t>-</w:t>
      </w:r>
      <w:r w:rsidRPr="00DD57FC">
        <w:rPr>
          <w:rFonts w:ascii="Times New Roman" w:hAnsi="Times New Roman"/>
          <w:spacing w:val="-1"/>
          <w:sz w:val="26"/>
          <w:szCs w:val="26"/>
        </w:rPr>
        <w:t>к</w:t>
      </w:r>
      <w:r w:rsidRPr="00DD57FC">
        <w:rPr>
          <w:rFonts w:ascii="Times New Roman" w:hAnsi="Times New Roman"/>
          <w:spacing w:val="2"/>
          <w:sz w:val="26"/>
          <w:szCs w:val="26"/>
        </w:rPr>
        <w:t>о</w:t>
      </w:r>
      <w:r w:rsidRPr="00DD57FC">
        <w:rPr>
          <w:rFonts w:ascii="Times New Roman" w:hAnsi="Times New Roman"/>
          <w:spacing w:val="-1"/>
          <w:sz w:val="26"/>
          <w:szCs w:val="26"/>
        </w:rPr>
        <w:t>м</w:t>
      </w:r>
      <w:r w:rsidRPr="00DD57FC">
        <w:rPr>
          <w:rFonts w:ascii="Times New Roman" w:hAnsi="Times New Roman"/>
          <w:spacing w:val="1"/>
          <w:sz w:val="26"/>
          <w:szCs w:val="26"/>
        </w:rPr>
        <w:t>м</w:t>
      </w:r>
      <w:r w:rsidRPr="00DD57FC">
        <w:rPr>
          <w:rFonts w:ascii="Times New Roman" w:hAnsi="Times New Roman"/>
          <w:sz w:val="26"/>
          <w:szCs w:val="26"/>
        </w:rPr>
        <w:t>ерче</w:t>
      </w:r>
      <w:r w:rsidRPr="00DD57FC">
        <w:rPr>
          <w:rFonts w:ascii="Times New Roman" w:hAnsi="Times New Roman"/>
          <w:spacing w:val="2"/>
          <w:sz w:val="26"/>
          <w:szCs w:val="26"/>
        </w:rPr>
        <w:t>с</w:t>
      </w:r>
      <w:r w:rsidRPr="00DD57FC">
        <w:rPr>
          <w:rFonts w:ascii="Times New Roman" w:hAnsi="Times New Roman"/>
          <w:spacing w:val="-1"/>
          <w:sz w:val="26"/>
          <w:szCs w:val="26"/>
        </w:rPr>
        <w:t>к</w:t>
      </w:r>
      <w:r w:rsidRPr="00DD57FC">
        <w:rPr>
          <w:rFonts w:ascii="Times New Roman" w:hAnsi="Times New Roman"/>
          <w:sz w:val="26"/>
          <w:szCs w:val="26"/>
        </w:rPr>
        <w:t>ое</w:t>
      </w:r>
      <w:r w:rsidRPr="00DD57FC">
        <w:rPr>
          <w:rFonts w:ascii="Times New Roman" w:hAnsi="Times New Roman"/>
          <w:spacing w:val="-25"/>
          <w:sz w:val="26"/>
          <w:szCs w:val="26"/>
        </w:rPr>
        <w:t xml:space="preserve"> </w:t>
      </w:r>
      <w:r w:rsidRPr="00DD57FC">
        <w:rPr>
          <w:rFonts w:ascii="Times New Roman" w:hAnsi="Times New Roman"/>
          <w:sz w:val="26"/>
          <w:szCs w:val="26"/>
        </w:rPr>
        <w:t>пре</w:t>
      </w:r>
      <w:r w:rsidRPr="00DD57FC">
        <w:rPr>
          <w:rFonts w:ascii="Times New Roman" w:hAnsi="Times New Roman"/>
          <w:spacing w:val="1"/>
          <w:sz w:val="26"/>
          <w:szCs w:val="26"/>
        </w:rPr>
        <w:t>д</w:t>
      </w:r>
      <w:r w:rsidRPr="00DD57FC">
        <w:rPr>
          <w:rFonts w:ascii="Times New Roman" w:hAnsi="Times New Roman"/>
          <w:sz w:val="26"/>
          <w:szCs w:val="26"/>
        </w:rPr>
        <w:t>ло</w:t>
      </w:r>
      <w:r w:rsidRPr="00DD57FC">
        <w:rPr>
          <w:rFonts w:ascii="Times New Roman" w:hAnsi="Times New Roman"/>
          <w:spacing w:val="1"/>
          <w:sz w:val="26"/>
          <w:szCs w:val="26"/>
        </w:rPr>
        <w:t>ж</w:t>
      </w:r>
      <w:r w:rsidRPr="00DD57FC">
        <w:rPr>
          <w:rFonts w:ascii="Times New Roman" w:hAnsi="Times New Roman"/>
          <w:sz w:val="26"/>
          <w:szCs w:val="26"/>
        </w:rPr>
        <w:t>ен</w:t>
      </w:r>
      <w:r w:rsidRPr="00DD57FC">
        <w:rPr>
          <w:rFonts w:ascii="Times New Roman" w:hAnsi="Times New Roman"/>
          <w:spacing w:val="3"/>
          <w:sz w:val="26"/>
          <w:szCs w:val="26"/>
        </w:rPr>
        <w:t>и</w:t>
      </w:r>
      <w:r w:rsidRPr="00DD57FC">
        <w:rPr>
          <w:rFonts w:ascii="Times New Roman" w:hAnsi="Times New Roman"/>
          <w:sz w:val="26"/>
          <w:szCs w:val="26"/>
        </w:rPr>
        <w:t xml:space="preserve">е; </w:t>
      </w:r>
    </w:p>
    <w:p w14:paraId="07AB0B7F" w14:textId="77777777" w:rsidR="00C3095C" w:rsidRPr="00DD57FC"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DD57FC">
        <w:rPr>
          <w:rFonts w:ascii="Times New Roman" w:hAnsi="Times New Roman"/>
          <w:sz w:val="26"/>
          <w:szCs w:val="26"/>
        </w:rPr>
        <w:t>ПИР</w:t>
      </w:r>
      <w:r w:rsidRPr="00DD57FC">
        <w:rPr>
          <w:rFonts w:ascii="Times New Roman" w:hAnsi="Times New Roman"/>
          <w:spacing w:val="-5"/>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sz w:val="26"/>
          <w:szCs w:val="26"/>
        </w:rPr>
        <w:t>про</w:t>
      </w:r>
      <w:r w:rsidRPr="00DD57FC">
        <w:rPr>
          <w:rFonts w:ascii="Times New Roman" w:hAnsi="Times New Roman"/>
          <w:spacing w:val="3"/>
          <w:sz w:val="26"/>
          <w:szCs w:val="26"/>
        </w:rPr>
        <w:t>е</w:t>
      </w:r>
      <w:r w:rsidRPr="00DD57FC">
        <w:rPr>
          <w:rFonts w:ascii="Times New Roman" w:hAnsi="Times New Roman"/>
          <w:spacing w:val="-1"/>
          <w:sz w:val="26"/>
          <w:szCs w:val="26"/>
        </w:rPr>
        <w:t>к</w:t>
      </w:r>
      <w:r w:rsidRPr="00DD57FC">
        <w:rPr>
          <w:rFonts w:ascii="Times New Roman" w:hAnsi="Times New Roman"/>
          <w:sz w:val="26"/>
          <w:szCs w:val="26"/>
        </w:rPr>
        <w:t>т</w:t>
      </w:r>
      <w:r w:rsidRPr="00DD57FC">
        <w:rPr>
          <w:rFonts w:ascii="Times New Roman" w:hAnsi="Times New Roman"/>
          <w:spacing w:val="2"/>
          <w:sz w:val="26"/>
          <w:szCs w:val="26"/>
        </w:rPr>
        <w:t>н</w:t>
      </w:r>
      <w:r w:rsidRPr="00DD57FC">
        <w:rPr>
          <w:rFonts w:ascii="Times New Roman" w:hAnsi="Times New Roman"/>
          <w:spacing w:val="1"/>
          <w:sz w:val="26"/>
          <w:szCs w:val="26"/>
        </w:rPr>
        <w:t>о</w:t>
      </w:r>
      <w:r w:rsidRPr="00DD57FC">
        <w:rPr>
          <w:rFonts w:ascii="Times New Roman" w:hAnsi="Times New Roman"/>
          <w:sz w:val="26"/>
          <w:szCs w:val="26"/>
        </w:rPr>
        <w:t>-и</w:t>
      </w:r>
      <w:r w:rsidRPr="00DD57FC">
        <w:rPr>
          <w:rFonts w:ascii="Times New Roman" w:hAnsi="Times New Roman"/>
          <w:spacing w:val="1"/>
          <w:sz w:val="26"/>
          <w:szCs w:val="26"/>
        </w:rPr>
        <w:t>зы</w:t>
      </w:r>
      <w:r w:rsidRPr="00DD57FC">
        <w:rPr>
          <w:rFonts w:ascii="Times New Roman" w:hAnsi="Times New Roman"/>
          <w:sz w:val="26"/>
          <w:szCs w:val="26"/>
        </w:rPr>
        <w:t>с</w:t>
      </w:r>
      <w:r w:rsidRPr="00DD57FC">
        <w:rPr>
          <w:rFonts w:ascii="Times New Roman" w:hAnsi="Times New Roman"/>
          <w:spacing w:val="-1"/>
          <w:sz w:val="26"/>
          <w:szCs w:val="26"/>
        </w:rPr>
        <w:t>к</w:t>
      </w:r>
      <w:r w:rsidRPr="00DD57FC">
        <w:rPr>
          <w:rFonts w:ascii="Times New Roman" w:hAnsi="Times New Roman"/>
          <w:sz w:val="26"/>
          <w:szCs w:val="26"/>
        </w:rPr>
        <w:t>ате</w:t>
      </w:r>
      <w:r w:rsidRPr="00DD57FC">
        <w:rPr>
          <w:rFonts w:ascii="Times New Roman" w:hAnsi="Times New Roman"/>
          <w:spacing w:val="2"/>
          <w:sz w:val="26"/>
          <w:szCs w:val="26"/>
        </w:rPr>
        <w:t>л</w:t>
      </w:r>
      <w:r w:rsidRPr="00DD57FC">
        <w:rPr>
          <w:rFonts w:ascii="Times New Roman" w:hAnsi="Times New Roman"/>
          <w:sz w:val="26"/>
          <w:szCs w:val="26"/>
        </w:rPr>
        <w:t>ьс</w:t>
      </w:r>
      <w:r w:rsidRPr="00DD57FC">
        <w:rPr>
          <w:rFonts w:ascii="Times New Roman" w:hAnsi="Times New Roman"/>
          <w:spacing w:val="-2"/>
          <w:sz w:val="26"/>
          <w:szCs w:val="26"/>
        </w:rPr>
        <w:t>к</w:t>
      </w:r>
      <w:r w:rsidRPr="00DD57FC">
        <w:rPr>
          <w:rFonts w:ascii="Times New Roman" w:hAnsi="Times New Roman"/>
          <w:sz w:val="26"/>
          <w:szCs w:val="26"/>
        </w:rPr>
        <w:t>ие</w:t>
      </w:r>
      <w:r w:rsidRPr="00DD57FC">
        <w:rPr>
          <w:rFonts w:ascii="Times New Roman" w:hAnsi="Times New Roman"/>
          <w:spacing w:val="-26"/>
          <w:sz w:val="26"/>
          <w:szCs w:val="26"/>
        </w:rPr>
        <w:t xml:space="preserve"> </w:t>
      </w:r>
      <w:r w:rsidRPr="00DD57FC">
        <w:rPr>
          <w:rFonts w:ascii="Times New Roman" w:hAnsi="Times New Roman"/>
          <w:sz w:val="26"/>
          <w:szCs w:val="26"/>
        </w:rPr>
        <w:t xml:space="preserve">работы; </w:t>
      </w:r>
    </w:p>
    <w:p w14:paraId="47E4C9DC" w14:textId="77777777" w:rsidR="00C3095C" w:rsidRPr="00DD57FC"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DD57FC">
        <w:rPr>
          <w:rFonts w:ascii="Times New Roman" w:hAnsi="Times New Roman"/>
          <w:sz w:val="26"/>
          <w:szCs w:val="26"/>
        </w:rPr>
        <w:t>ПРК</w:t>
      </w:r>
      <w:r w:rsidRPr="00DD57FC">
        <w:rPr>
          <w:rFonts w:ascii="Times New Roman" w:hAnsi="Times New Roman"/>
          <w:spacing w:val="-5"/>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sz w:val="26"/>
          <w:szCs w:val="26"/>
        </w:rPr>
        <w:t>пр</w:t>
      </w:r>
      <w:r w:rsidRPr="00DD57FC">
        <w:rPr>
          <w:rFonts w:ascii="Times New Roman" w:hAnsi="Times New Roman"/>
          <w:spacing w:val="3"/>
          <w:sz w:val="26"/>
          <w:szCs w:val="26"/>
        </w:rPr>
        <w:t>о</w:t>
      </w:r>
      <w:r w:rsidRPr="00DD57FC">
        <w:rPr>
          <w:rFonts w:ascii="Times New Roman" w:hAnsi="Times New Roman"/>
          <w:sz w:val="26"/>
          <w:szCs w:val="26"/>
        </w:rPr>
        <w:t>гр</w:t>
      </w:r>
      <w:r w:rsidRPr="00DD57FC">
        <w:rPr>
          <w:rFonts w:ascii="Times New Roman" w:hAnsi="Times New Roman"/>
          <w:spacing w:val="2"/>
          <w:sz w:val="26"/>
          <w:szCs w:val="26"/>
        </w:rPr>
        <w:t>а</w:t>
      </w:r>
      <w:r w:rsidRPr="00DD57FC">
        <w:rPr>
          <w:rFonts w:ascii="Times New Roman" w:hAnsi="Times New Roman"/>
          <w:spacing w:val="-1"/>
          <w:sz w:val="26"/>
          <w:szCs w:val="26"/>
        </w:rPr>
        <w:t>мм</w:t>
      </w:r>
      <w:r w:rsidRPr="00DD57FC">
        <w:rPr>
          <w:rFonts w:ascii="Times New Roman" w:hAnsi="Times New Roman"/>
          <w:sz w:val="26"/>
          <w:szCs w:val="26"/>
        </w:rPr>
        <w:t>н</w:t>
      </w:r>
      <w:r w:rsidRPr="00DD57FC">
        <w:rPr>
          <w:rFonts w:ascii="Times New Roman" w:hAnsi="Times New Roman"/>
          <w:spacing w:val="2"/>
          <w:sz w:val="26"/>
          <w:szCs w:val="26"/>
        </w:rPr>
        <w:t>о-</w:t>
      </w:r>
      <w:r w:rsidRPr="00DD57FC">
        <w:rPr>
          <w:rFonts w:ascii="Times New Roman" w:hAnsi="Times New Roman"/>
          <w:sz w:val="26"/>
          <w:szCs w:val="26"/>
        </w:rPr>
        <w:t>р</w:t>
      </w:r>
      <w:r w:rsidRPr="00DD57FC">
        <w:rPr>
          <w:rFonts w:ascii="Times New Roman" w:hAnsi="Times New Roman"/>
          <w:spacing w:val="2"/>
          <w:sz w:val="26"/>
          <w:szCs w:val="26"/>
        </w:rPr>
        <w:t>а</w:t>
      </w:r>
      <w:r w:rsidRPr="00DD57FC">
        <w:rPr>
          <w:rFonts w:ascii="Times New Roman" w:hAnsi="Times New Roman"/>
          <w:sz w:val="26"/>
          <w:szCs w:val="26"/>
        </w:rPr>
        <w:t>сче</w:t>
      </w:r>
      <w:r w:rsidRPr="00DD57FC">
        <w:rPr>
          <w:rFonts w:ascii="Times New Roman" w:hAnsi="Times New Roman"/>
          <w:spacing w:val="-1"/>
          <w:sz w:val="26"/>
          <w:szCs w:val="26"/>
        </w:rPr>
        <w:t>т</w:t>
      </w:r>
      <w:r w:rsidRPr="00DD57FC">
        <w:rPr>
          <w:rFonts w:ascii="Times New Roman" w:hAnsi="Times New Roman"/>
          <w:sz w:val="26"/>
          <w:szCs w:val="26"/>
        </w:rPr>
        <w:t>н</w:t>
      </w:r>
      <w:r w:rsidRPr="00DD57FC">
        <w:rPr>
          <w:rFonts w:ascii="Times New Roman" w:hAnsi="Times New Roman"/>
          <w:spacing w:val="1"/>
          <w:sz w:val="26"/>
          <w:szCs w:val="26"/>
        </w:rPr>
        <w:t>ы</w:t>
      </w:r>
      <w:r w:rsidRPr="00DD57FC">
        <w:rPr>
          <w:rFonts w:ascii="Times New Roman" w:hAnsi="Times New Roman"/>
          <w:sz w:val="26"/>
          <w:szCs w:val="26"/>
        </w:rPr>
        <w:t>й</w:t>
      </w:r>
      <w:r w:rsidRPr="00DD57FC">
        <w:rPr>
          <w:rFonts w:ascii="Times New Roman" w:hAnsi="Times New Roman"/>
          <w:spacing w:val="-26"/>
          <w:sz w:val="26"/>
          <w:szCs w:val="26"/>
        </w:rPr>
        <w:t xml:space="preserve"> </w:t>
      </w:r>
      <w:r w:rsidRPr="00DD57FC">
        <w:rPr>
          <w:rFonts w:ascii="Times New Roman" w:hAnsi="Times New Roman"/>
          <w:spacing w:val="2"/>
          <w:sz w:val="26"/>
          <w:szCs w:val="26"/>
        </w:rPr>
        <w:t>к</w:t>
      </w:r>
      <w:r w:rsidRPr="00DD57FC">
        <w:rPr>
          <w:rFonts w:ascii="Times New Roman" w:hAnsi="Times New Roman"/>
          <w:sz w:val="26"/>
          <w:szCs w:val="26"/>
        </w:rPr>
        <w:t>о</w:t>
      </w:r>
      <w:r w:rsidRPr="00DD57FC">
        <w:rPr>
          <w:rFonts w:ascii="Times New Roman" w:hAnsi="Times New Roman"/>
          <w:spacing w:val="-1"/>
          <w:sz w:val="26"/>
          <w:szCs w:val="26"/>
        </w:rPr>
        <w:t>м</w:t>
      </w:r>
      <w:r w:rsidRPr="00DD57FC">
        <w:rPr>
          <w:rFonts w:ascii="Times New Roman" w:hAnsi="Times New Roman"/>
          <w:sz w:val="26"/>
          <w:szCs w:val="26"/>
        </w:rPr>
        <w:t>п</w:t>
      </w:r>
      <w:r w:rsidRPr="00DD57FC">
        <w:rPr>
          <w:rFonts w:ascii="Times New Roman" w:hAnsi="Times New Roman"/>
          <w:spacing w:val="1"/>
          <w:sz w:val="26"/>
          <w:szCs w:val="26"/>
        </w:rPr>
        <w:t>л</w:t>
      </w:r>
      <w:r w:rsidRPr="00DD57FC">
        <w:rPr>
          <w:rFonts w:ascii="Times New Roman" w:hAnsi="Times New Roman"/>
          <w:spacing w:val="2"/>
          <w:sz w:val="26"/>
          <w:szCs w:val="26"/>
        </w:rPr>
        <w:t>е</w:t>
      </w:r>
      <w:r w:rsidRPr="00DD57FC">
        <w:rPr>
          <w:rFonts w:ascii="Times New Roman" w:hAnsi="Times New Roman"/>
          <w:spacing w:val="-1"/>
          <w:sz w:val="26"/>
          <w:szCs w:val="26"/>
        </w:rPr>
        <w:t>к</w:t>
      </w:r>
      <w:r w:rsidRPr="00DD57FC">
        <w:rPr>
          <w:rFonts w:ascii="Times New Roman" w:hAnsi="Times New Roman"/>
          <w:sz w:val="26"/>
          <w:szCs w:val="26"/>
        </w:rPr>
        <w:t>с;</w:t>
      </w:r>
    </w:p>
    <w:p w14:paraId="2F20E064" w14:textId="77777777" w:rsidR="00C3095C" w:rsidRPr="00DD57FC"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DD57FC">
        <w:rPr>
          <w:rFonts w:ascii="Times New Roman" w:hAnsi="Times New Roman"/>
          <w:spacing w:val="-1"/>
          <w:sz w:val="26"/>
          <w:szCs w:val="26"/>
        </w:rPr>
        <w:t>Г</w:t>
      </w:r>
      <w:r w:rsidRPr="00DD57FC">
        <w:rPr>
          <w:rFonts w:ascii="Times New Roman" w:hAnsi="Times New Roman"/>
          <w:sz w:val="26"/>
          <w:szCs w:val="26"/>
        </w:rPr>
        <w:t>ИС</w:t>
      </w:r>
      <w:r w:rsidRPr="00DD57FC">
        <w:rPr>
          <w:rFonts w:ascii="Times New Roman" w:hAnsi="Times New Roman"/>
          <w:spacing w:val="-5"/>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sz w:val="26"/>
          <w:szCs w:val="26"/>
        </w:rPr>
        <w:t>геоин</w:t>
      </w:r>
      <w:r w:rsidRPr="00DD57FC">
        <w:rPr>
          <w:rFonts w:ascii="Times New Roman" w:hAnsi="Times New Roman"/>
          <w:spacing w:val="3"/>
          <w:sz w:val="26"/>
          <w:szCs w:val="26"/>
        </w:rPr>
        <w:t>ф</w:t>
      </w:r>
      <w:r w:rsidRPr="00DD57FC">
        <w:rPr>
          <w:rFonts w:ascii="Times New Roman" w:hAnsi="Times New Roman"/>
          <w:sz w:val="26"/>
          <w:szCs w:val="26"/>
        </w:rPr>
        <w:t>ор</w:t>
      </w:r>
      <w:r w:rsidRPr="00DD57FC">
        <w:rPr>
          <w:rFonts w:ascii="Times New Roman" w:hAnsi="Times New Roman"/>
          <w:spacing w:val="-1"/>
          <w:sz w:val="26"/>
          <w:szCs w:val="26"/>
        </w:rPr>
        <w:t>м</w:t>
      </w:r>
      <w:r w:rsidRPr="00DD57FC">
        <w:rPr>
          <w:rFonts w:ascii="Times New Roman" w:hAnsi="Times New Roman"/>
          <w:sz w:val="26"/>
          <w:szCs w:val="26"/>
        </w:rPr>
        <w:t>ац</w:t>
      </w:r>
      <w:r w:rsidRPr="00DD57FC">
        <w:rPr>
          <w:rFonts w:ascii="Times New Roman" w:hAnsi="Times New Roman"/>
          <w:spacing w:val="3"/>
          <w:sz w:val="26"/>
          <w:szCs w:val="26"/>
        </w:rPr>
        <w:t>и</w:t>
      </w:r>
      <w:r w:rsidRPr="00DD57FC">
        <w:rPr>
          <w:rFonts w:ascii="Times New Roman" w:hAnsi="Times New Roman"/>
          <w:sz w:val="26"/>
          <w:szCs w:val="26"/>
        </w:rPr>
        <w:t>он</w:t>
      </w:r>
      <w:r w:rsidRPr="00DD57FC">
        <w:rPr>
          <w:rFonts w:ascii="Times New Roman" w:hAnsi="Times New Roman"/>
          <w:spacing w:val="1"/>
          <w:sz w:val="26"/>
          <w:szCs w:val="26"/>
        </w:rPr>
        <w:t>н</w:t>
      </w:r>
      <w:r w:rsidRPr="00DD57FC">
        <w:rPr>
          <w:rFonts w:ascii="Times New Roman" w:hAnsi="Times New Roman"/>
          <w:sz w:val="26"/>
          <w:szCs w:val="26"/>
        </w:rPr>
        <w:t>ая</w:t>
      </w:r>
      <w:r w:rsidRPr="00DD57FC">
        <w:rPr>
          <w:rFonts w:ascii="Times New Roman" w:hAnsi="Times New Roman"/>
          <w:spacing w:val="-23"/>
          <w:sz w:val="26"/>
          <w:szCs w:val="26"/>
        </w:rPr>
        <w:t xml:space="preserve"> </w:t>
      </w:r>
      <w:r w:rsidRPr="00DD57FC">
        <w:rPr>
          <w:rFonts w:ascii="Times New Roman" w:hAnsi="Times New Roman"/>
          <w:sz w:val="26"/>
          <w:szCs w:val="26"/>
        </w:rPr>
        <w:t>система;</w:t>
      </w:r>
    </w:p>
    <w:p w14:paraId="1B4D27DC" w14:textId="77777777" w:rsidR="00C3095C" w:rsidRPr="00DD57FC"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DD57FC">
        <w:rPr>
          <w:rFonts w:ascii="Times New Roman" w:hAnsi="Times New Roman"/>
          <w:sz w:val="26"/>
          <w:szCs w:val="26"/>
        </w:rPr>
        <w:t>ХВС</w:t>
      </w:r>
      <w:r w:rsidRPr="00DD57FC">
        <w:rPr>
          <w:rFonts w:ascii="Times New Roman" w:hAnsi="Times New Roman"/>
          <w:spacing w:val="-5"/>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sz w:val="26"/>
          <w:szCs w:val="26"/>
        </w:rPr>
        <w:t>х</w:t>
      </w:r>
      <w:r w:rsidRPr="00DD57FC">
        <w:rPr>
          <w:rFonts w:ascii="Times New Roman" w:hAnsi="Times New Roman"/>
          <w:spacing w:val="2"/>
          <w:sz w:val="26"/>
          <w:szCs w:val="26"/>
        </w:rPr>
        <w:t>о</w:t>
      </w:r>
      <w:r w:rsidRPr="00DD57FC">
        <w:rPr>
          <w:rFonts w:ascii="Times New Roman" w:hAnsi="Times New Roman"/>
          <w:sz w:val="26"/>
          <w:szCs w:val="26"/>
        </w:rPr>
        <w:t>лод</w:t>
      </w:r>
      <w:r w:rsidRPr="00DD57FC">
        <w:rPr>
          <w:rFonts w:ascii="Times New Roman" w:hAnsi="Times New Roman"/>
          <w:spacing w:val="1"/>
          <w:sz w:val="26"/>
          <w:szCs w:val="26"/>
        </w:rPr>
        <w:t>н</w:t>
      </w:r>
      <w:r w:rsidRPr="00DD57FC">
        <w:rPr>
          <w:rFonts w:ascii="Times New Roman" w:hAnsi="Times New Roman"/>
          <w:sz w:val="26"/>
          <w:szCs w:val="26"/>
        </w:rPr>
        <w:t>ое</w:t>
      </w:r>
      <w:r w:rsidRPr="00DD57FC">
        <w:rPr>
          <w:rFonts w:ascii="Times New Roman" w:hAnsi="Times New Roman"/>
          <w:spacing w:val="-10"/>
          <w:sz w:val="26"/>
          <w:szCs w:val="26"/>
        </w:rPr>
        <w:t xml:space="preserve"> </w:t>
      </w:r>
      <w:r w:rsidRPr="00DD57FC">
        <w:rPr>
          <w:rFonts w:ascii="Times New Roman" w:hAnsi="Times New Roman"/>
          <w:sz w:val="26"/>
          <w:szCs w:val="26"/>
        </w:rPr>
        <w:t>в</w:t>
      </w:r>
      <w:r w:rsidRPr="00DD57FC">
        <w:rPr>
          <w:rFonts w:ascii="Times New Roman" w:hAnsi="Times New Roman"/>
          <w:spacing w:val="2"/>
          <w:sz w:val="26"/>
          <w:szCs w:val="26"/>
        </w:rPr>
        <w:t>о</w:t>
      </w:r>
      <w:r w:rsidRPr="00DD57FC">
        <w:rPr>
          <w:rFonts w:ascii="Times New Roman" w:hAnsi="Times New Roman"/>
          <w:sz w:val="26"/>
          <w:szCs w:val="26"/>
        </w:rPr>
        <w:t>д</w:t>
      </w:r>
      <w:r w:rsidRPr="00DD57FC">
        <w:rPr>
          <w:rFonts w:ascii="Times New Roman" w:hAnsi="Times New Roman"/>
          <w:spacing w:val="2"/>
          <w:sz w:val="26"/>
          <w:szCs w:val="26"/>
        </w:rPr>
        <w:t>о</w:t>
      </w:r>
      <w:r w:rsidRPr="00DD57FC">
        <w:rPr>
          <w:rFonts w:ascii="Times New Roman" w:hAnsi="Times New Roman"/>
          <w:sz w:val="26"/>
          <w:szCs w:val="26"/>
        </w:rPr>
        <w:t>сна</w:t>
      </w:r>
      <w:r w:rsidRPr="00DD57FC">
        <w:rPr>
          <w:rFonts w:ascii="Times New Roman" w:hAnsi="Times New Roman"/>
          <w:spacing w:val="1"/>
          <w:sz w:val="26"/>
          <w:szCs w:val="26"/>
        </w:rPr>
        <w:t>бж</w:t>
      </w:r>
      <w:r w:rsidRPr="00DD57FC">
        <w:rPr>
          <w:rFonts w:ascii="Times New Roman" w:hAnsi="Times New Roman"/>
          <w:sz w:val="26"/>
          <w:szCs w:val="26"/>
        </w:rPr>
        <w:t>ен</w:t>
      </w:r>
      <w:r w:rsidRPr="00DD57FC">
        <w:rPr>
          <w:rFonts w:ascii="Times New Roman" w:hAnsi="Times New Roman"/>
          <w:spacing w:val="1"/>
          <w:sz w:val="26"/>
          <w:szCs w:val="26"/>
        </w:rPr>
        <w:t>и</w:t>
      </w:r>
      <w:r w:rsidRPr="00DD57FC">
        <w:rPr>
          <w:rFonts w:ascii="Times New Roman" w:hAnsi="Times New Roman"/>
          <w:sz w:val="26"/>
          <w:szCs w:val="26"/>
        </w:rPr>
        <w:t xml:space="preserve">е; </w:t>
      </w:r>
    </w:p>
    <w:p w14:paraId="79FED9FE" w14:textId="77777777" w:rsidR="00C3095C" w:rsidRPr="00DD57FC"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DD57FC">
        <w:rPr>
          <w:rFonts w:ascii="Times New Roman" w:hAnsi="Times New Roman"/>
          <w:spacing w:val="-1"/>
          <w:sz w:val="26"/>
          <w:szCs w:val="26"/>
        </w:rPr>
        <w:t>Г</w:t>
      </w:r>
      <w:r w:rsidRPr="00DD57FC">
        <w:rPr>
          <w:rFonts w:ascii="Times New Roman" w:hAnsi="Times New Roman"/>
          <w:sz w:val="26"/>
          <w:szCs w:val="26"/>
        </w:rPr>
        <w:t>ВС</w:t>
      </w:r>
      <w:r w:rsidRPr="00DD57FC">
        <w:rPr>
          <w:rFonts w:ascii="Times New Roman" w:hAnsi="Times New Roman"/>
          <w:spacing w:val="-5"/>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sz w:val="26"/>
          <w:szCs w:val="26"/>
        </w:rPr>
        <w:t>гор</w:t>
      </w:r>
      <w:r w:rsidRPr="00DD57FC">
        <w:rPr>
          <w:rFonts w:ascii="Times New Roman" w:hAnsi="Times New Roman"/>
          <w:spacing w:val="2"/>
          <w:sz w:val="26"/>
          <w:szCs w:val="26"/>
        </w:rPr>
        <w:t>я</w:t>
      </w:r>
      <w:r w:rsidRPr="00DD57FC">
        <w:rPr>
          <w:rFonts w:ascii="Times New Roman" w:hAnsi="Times New Roman"/>
          <w:spacing w:val="-1"/>
          <w:sz w:val="26"/>
          <w:szCs w:val="26"/>
        </w:rPr>
        <w:t>ч</w:t>
      </w:r>
      <w:r w:rsidRPr="00DD57FC">
        <w:rPr>
          <w:rFonts w:ascii="Times New Roman" w:hAnsi="Times New Roman"/>
          <w:sz w:val="26"/>
          <w:szCs w:val="26"/>
        </w:rPr>
        <w:t>ее</w:t>
      </w:r>
      <w:r w:rsidRPr="00DD57FC">
        <w:rPr>
          <w:rFonts w:ascii="Times New Roman" w:hAnsi="Times New Roman"/>
          <w:spacing w:val="-8"/>
          <w:sz w:val="26"/>
          <w:szCs w:val="26"/>
        </w:rPr>
        <w:t xml:space="preserve"> </w:t>
      </w:r>
      <w:r w:rsidRPr="00DD57FC">
        <w:rPr>
          <w:rFonts w:ascii="Times New Roman" w:hAnsi="Times New Roman"/>
          <w:sz w:val="26"/>
          <w:szCs w:val="26"/>
        </w:rPr>
        <w:t>вод</w:t>
      </w:r>
      <w:r w:rsidRPr="00DD57FC">
        <w:rPr>
          <w:rFonts w:ascii="Times New Roman" w:hAnsi="Times New Roman"/>
          <w:spacing w:val="3"/>
          <w:sz w:val="26"/>
          <w:szCs w:val="26"/>
        </w:rPr>
        <w:t>о</w:t>
      </w:r>
      <w:r w:rsidRPr="00DD57FC">
        <w:rPr>
          <w:rFonts w:ascii="Times New Roman" w:hAnsi="Times New Roman"/>
          <w:sz w:val="26"/>
          <w:szCs w:val="26"/>
        </w:rPr>
        <w:t>с</w:t>
      </w:r>
      <w:r w:rsidRPr="00DD57FC">
        <w:rPr>
          <w:rFonts w:ascii="Times New Roman" w:hAnsi="Times New Roman"/>
          <w:spacing w:val="3"/>
          <w:sz w:val="26"/>
          <w:szCs w:val="26"/>
        </w:rPr>
        <w:t>н</w:t>
      </w:r>
      <w:r w:rsidRPr="00DD57FC">
        <w:rPr>
          <w:rFonts w:ascii="Times New Roman" w:hAnsi="Times New Roman"/>
          <w:sz w:val="26"/>
          <w:szCs w:val="26"/>
        </w:rPr>
        <w:t>аб</w:t>
      </w:r>
      <w:r w:rsidRPr="00DD57FC">
        <w:rPr>
          <w:rFonts w:ascii="Times New Roman" w:hAnsi="Times New Roman"/>
          <w:spacing w:val="1"/>
          <w:sz w:val="26"/>
          <w:szCs w:val="26"/>
        </w:rPr>
        <w:t>ж</w:t>
      </w:r>
      <w:r w:rsidRPr="00DD57FC">
        <w:rPr>
          <w:rFonts w:ascii="Times New Roman" w:hAnsi="Times New Roman"/>
          <w:sz w:val="26"/>
          <w:szCs w:val="26"/>
        </w:rPr>
        <w:t>ен</w:t>
      </w:r>
      <w:r w:rsidRPr="00DD57FC">
        <w:rPr>
          <w:rFonts w:ascii="Times New Roman" w:hAnsi="Times New Roman"/>
          <w:spacing w:val="1"/>
          <w:sz w:val="26"/>
          <w:szCs w:val="26"/>
        </w:rPr>
        <w:t>и</w:t>
      </w:r>
      <w:r w:rsidRPr="00DD57FC">
        <w:rPr>
          <w:rFonts w:ascii="Times New Roman" w:hAnsi="Times New Roman"/>
          <w:sz w:val="26"/>
          <w:szCs w:val="26"/>
        </w:rPr>
        <w:t>е;</w:t>
      </w:r>
    </w:p>
    <w:p w14:paraId="40FDD285" w14:textId="77777777" w:rsidR="00C3095C" w:rsidRPr="00DD57F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DD57FC">
        <w:rPr>
          <w:rFonts w:ascii="Times New Roman" w:hAnsi="Times New Roman"/>
          <w:sz w:val="26"/>
          <w:szCs w:val="26"/>
        </w:rPr>
        <w:t>КОС</w:t>
      </w:r>
      <w:r w:rsidRPr="00DD57FC">
        <w:rPr>
          <w:rFonts w:ascii="Times New Roman" w:hAnsi="Times New Roman"/>
          <w:spacing w:val="-5"/>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spacing w:val="-1"/>
          <w:sz w:val="26"/>
          <w:szCs w:val="26"/>
        </w:rPr>
        <w:t>к</w:t>
      </w:r>
      <w:r w:rsidRPr="00DD57FC">
        <w:rPr>
          <w:rFonts w:ascii="Times New Roman" w:hAnsi="Times New Roman"/>
          <w:sz w:val="26"/>
          <w:szCs w:val="26"/>
        </w:rPr>
        <w:t>ана</w:t>
      </w:r>
      <w:r w:rsidRPr="00DD57FC">
        <w:rPr>
          <w:rFonts w:ascii="Times New Roman" w:hAnsi="Times New Roman"/>
          <w:spacing w:val="1"/>
          <w:sz w:val="26"/>
          <w:szCs w:val="26"/>
        </w:rPr>
        <w:t>л</w:t>
      </w:r>
      <w:r w:rsidRPr="00DD57FC">
        <w:rPr>
          <w:rFonts w:ascii="Times New Roman" w:hAnsi="Times New Roman"/>
          <w:sz w:val="26"/>
          <w:szCs w:val="26"/>
        </w:rPr>
        <w:t>и</w:t>
      </w:r>
      <w:r w:rsidRPr="00DD57FC">
        <w:rPr>
          <w:rFonts w:ascii="Times New Roman" w:hAnsi="Times New Roman"/>
          <w:spacing w:val="1"/>
          <w:sz w:val="26"/>
          <w:szCs w:val="26"/>
        </w:rPr>
        <w:t>з</w:t>
      </w:r>
      <w:r w:rsidRPr="00DD57FC">
        <w:rPr>
          <w:rFonts w:ascii="Times New Roman" w:hAnsi="Times New Roman"/>
          <w:sz w:val="26"/>
          <w:szCs w:val="26"/>
        </w:rPr>
        <w:t>ац</w:t>
      </w:r>
      <w:r w:rsidRPr="00DD57FC">
        <w:rPr>
          <w:rFonts w:ascii="Times New Roman" w:hAnsi="Times New Roman"/>
          <w:spacing w:val="1"/>
          <w:sz w:val="26"/>
          <w:szCs w:val="26"/>
        </w:rPr>
        <w:t>и</w:t>
      </w:r>
      <w:r w:rsidRPr="00DD57FC">
        <w:rPr>
          <w:rFonts w:ascii="Times New Roman" w:hAnsi="Times New Roman"/>
          <w:sz w:val="26"/>
          <w:szCs w:val="26"/>
        </w:rPr>
        <w:t>о</w:t>
      </w:r>
      <w:r w:rsidRPr="00DD57FC">
        <w:rPr>
          <w:rFonts w:ascii="Times New Roman" w:hAnsi="Times New Roman"/>
          <w:spacing w:val="3"/>
          <w:sz w:val="26"/>
          <w:szCs w:val="26"/>
        </w:rPr>
        <w:t>н</w:t>
      </w:r>
      <w:r w:rsidRPr="00DD57FC">
        <w:rPr>
          <w:rFonts w:ascii="Times New Roman" w:hAnsi="Times New Roman"/>
          <w:sz w:val="26"/>
          <w:szCs w:val="26"/>
        </w:rPr>
        <w:t>н</w:t>
      </w:r>
      <w:r w:rsidRPr="00DD57FC">
        <w:rPr>
          <w:rFonts w:ascii="Times New Roman" w:hAnsi="Times New Roman"/>
          <w:spacing w:val="1"/>
          <w:sz w:val="26"/>
          <w:szCs w:val="26"/>
        </w:rPr>
        <w:t>ы</w:t>
      </w:r>
      <w:r w:rsidRPr="00DD57FC">
        <w:rPr>
          <w:rFonts w:ascii="Times New Roman" w:hAnsi="Times New Roman"/>
          <w:sz w:val="26"/>
          <w:szCs w:val="26"/>
        </w:rPr>
        <w:t>е</w:t>
      </w:r>
      <w:r w:rsidRPr="00DD57FC">
        <w:rPr>
          <w:rFonts w:ascii="Times New Roman" w:hAnsi="Times New Roman"/>
          <w:spacing w:val="-20"/>
          <w:sz w:val="26"/>
          <w:szCs w:val="26"/>
        </w:rPr>
        <w:t xml:space="preserve"> </w:t>
      </w:r>
      <w:r w:rsidRPr="00DD57FC">
        <w:rPr>
          <w:rFonts w:ascii="Times New Roman" w:hAnsi="Times New Roman"/>
          <w:sz w:val="26"/>
          <w:szCs w:val="26"/>
        </w:rPr>
        <w:t>очистн</w:t>
      </w:r>
      <w:r w:rsidRPr="00DD57FC">
        <w:rPr>
          <w:rFonts w:ascii="Times New Roman" w:hAnsi="Times New Roman"/>
          <w:spacing w:val="1"/>
          <w:sz w:val="26"/>
          <w:szCs w:val="26"/>
        </w:rPr>
        <w:t>ы</w:t>
      </w:r>
      <w:r w:rsidRPr="00DD57FC">
        <w:rPr>
          <w:rFonts w:ascii="Times New Roman" w:hAnsi="Times New Roman"/>
          <w:sz w:val="26"/>
          <w:szCs w:val="26"/>
        </w:rPr>
        <w:t>е</w:t>
      </w:r>
      <w:r w:rsidRPr="00DD57FC">
        <w:rPr>
          <w:rFonts w:ascii="Times New Roman" w:hAnsi="Times New Roman"/>
          <w:spacing w:val="-11"/>
          <w:sz w:val="26"/>
          <w:szCs w:val="26"/>
        </w:rPr>
        <w:t xml:space="preserve"> </w:t>
      </w:r>
      <w:r w:rsidRPr="00DD57FC">
        <w:rPr>
          <w:rFonts w:ascii="Times New Roman" w:hAnsi="Times New Roman"/>
          <w:sz w:val="26"/>
          <w:szCs w:val="26"/>
        </w:rPr>
        <w:t>со</w:t>
      </w:r>
      <w:r w:rsidRPr="00DD57FC">
        <w:rPr>
          <w:rFonts w:ascii="Times New Roman" w:hAnsi="Times New Roman"/>
          <w:spacing w:val="2"/>
          <w:sz w:val="26"/>
          <w:szCs w:val="26"/>
        </w:rPr>
        <w:t>о</w:t>
      </w:r>
      <w:r w:rsidRPr="00DD57FC">
        <w:rPr>
          <w:rFonts w:ascii="Times New Roman" w:hAnsi="Times New Roman"/>
          <w:spacing w:val="5"/>
          <w:sz w:val="26"/>
          <w:szCs w:val="26"/>
        </w:rPr>
        <w:t>р</w:t>
      </w:r>
      <w:r w:rsidRPr="00DD57FC">
        <w:rPr>
          <w:rFonts w:ascii="Times New Roman" w:hAnsi="Times New Roman"/>
          <w:spacing w:val="-5"/>
          <w:sz w:val="26"/>
          <w:szCs w:val="26"/>
        </w:rPr>
        <w:t>у</w:t>
      </w:r>
      <w:r w:rsidRPr="00DD57FC">
        <w:rPr>
          <w:rFonts w:ascii="Times New Roman" w:hAnsi="Times New Roman"/>
          <w:spacing w:val="3"/>
          <w:sz w:val="26"/>
          <w:szCs w:val="26"/>
        </w:rPr>
        <w:t>ж</w:t>
      </w:r>
      <w:r w:rsidRPr="00DD57FC">
        <w:rPr>
          <w:rFonts w:ascii="Times New Roman" w:hAnsi="Times New Roman"/>
          <w:sz w:val="26"/>
          <w:szCs w:val="26"/>
        </w:rPr>
        <w:t>ен</w:t>
      </w:r>
      <w:r w:rsidRPr="00DD57FC">
        <w:rPr>
          <w:rFonts w:ascii="Times New Roman" w:hAnsi="Times New Roman"/>
          <w:spacing w:val="1"/>
          <w:sz w:val="26"/>
          <w:szCs w:val="26"/>
        </w:rPr>
        <w:t>и</w:t>
      </w:r>
      <w:r w:rsidRPr="00DD57FC">
        <w:rPr>
          <w:rFonts w:ascii="Times New Roman" w:hAnsi="Times New Roman"/>
          <w:sz w:val="26"/>
          <w:szCs w:val="26"/>
        </w:rPr>
        <w:t xml:space="preserve">я; </w:t>
      </w:r>
    </w:p>
    <w:p w14:paraId="700F6E4D" w14:textId="77777777" w:rsidR="00C3095C" w:rsidRPr="00DD57F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DD57FC">
        <w:rPr>
          <w:rFonts w:ascii="Times New Roman" w:hAnsi="Times New Roman"/>
          <w:sz w:val="26"/>
          <w:szCs w:val="26"/>
        </w:rPr>
        <w:t>КНС</w:t>
      </w:r>
      <w:r w:rsidRPr="00DD57FC">
        <w:rPr>
          <w:rFonts w:ascii="Times New Roman" w:hAnsi="Times New Roman"/>
          <w:spacing w:val="-5"/>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spacing w:val="-1"/>
          <w:sz w:val="26"/>
          <w:szCs w:val="26"/>
        </w:rPr>
        <w:t>к</w:t>
      </w:r>
      <w:r w:rsidRPr="00DD57FC">
        <w:rPr>
          <w:rFonts w:ascii="Times New Roman" w:hAnsi="Times New Roman"/>
          <w:sz w:val="26"/>
          <w:szCs w:val="26"/>
        </w:rPr>
        <w:t>ана</w:t>
      </w:r>
      <w:r w:rsidRPr="00DD57FC">
        <w:rPr>
          <w:rFonts w:ascii="Times New Roman" w:hAnsi="Times New Roman"/>
          <w:spacing w:val="1"/>
          <w:sz w:val="26"/>
          <w:szCs w:val="26"/>
        </w:rPr>
        <w:t>л</w:t>
      </w:r>
      <w:r w:rsidRPr="00DD57FC">
        <w:rPr>
          <w:rFonts w:ascii="Times New Roman" w:hAnsi="Times New Roman"/>
          <w:sz w:val="26"/>
          <w:szCs w:val="26"/>
        </w:rPr>
        <w:t>и</w:t>
      </w:r>
      <w:r w:rsidRPr="00DD57FC">
        <w:rPr>
          <w:rFonts w:ascii="Times New Roman" w:hAnsi="Times New Roman"/>
          <w:spacing w:val="1"/>
          <w:sz w:val="26"/>
          <w:szCs w:val="26"/>
        </w:rPr>
        <w:t>з</w:t>
      </w:r>
      <w:r w:rsidRPr="00DD57FC">
        <w:rPr>
          <w:rFonts w:ascii="Times New Roman" w:hAnsi="Times New Roman"/>
          <w:sz w:val="26"/>
          <w:szCs w:val="26"/>
        </w:rPr>
        <w:t>ац</w:t>
      </w:r>
      <w:r w:rsidRPr="00DD57FC">
        <w:rPr>
          <w:rFonts w:ascii="Times New Roman" w:hAnsi="Times New Roman"/>
          <w:spacing w:val="1"/>
          <w:sz w:val="26"/>
          <w:szCs w:val="26"/>
        </w:rPr>
        <w:t>и</w:t>
      </w:r>
      <w:r w:rsidRPr="00DD57FC">
        <w:rPr>
          <w:rFonts w:ascii="Times New Roman" w:hAnsi="Times New Roman"/>
          <w:sz w:val="26"/>
          <w:szCs w:val="26"/>
        </w:rPr>
        <w:t>о</w:t>
      </w:r>
      <w:r w:rsidRPr="00DD57FC">
        <w:rPr>
          <w:rFonts w:ascii="Times New Roman" w:hAnsi="Times New Roman"/>
          <w:spacing w:val="3"/>
          <w:sz w:val="26"/>
          <w:szCs w:val="26"/>
        </w:rPr>
        <w:t>н</w:t>
      </w:r>
      <w:r w:rsidRPr="00DD57FC">
        <w:rPr>
          <w:rFonts w:ascii="Times New Roman" w:hAnsi="Times New Roman"/>
          <w:sz w:val="26"/>
          <w:szCs w:val="26"/>
        </w:rPr>
        <w:t>ная</w:t>
      </w:r>
      <w:r w:rsidRPr="00DD57FC">
        <w:rPr>
          <w:rFonts w:ascii="Times New Roman" w:hAnsi="Times New Roman"/>
          <w:spacing w:val="-18"/>
          <w:sz w:val="26"/>
          <w:szCs w:val="26"/>
        </w:rPr>
        <w:t xml:space="preserve"> </w:t>
      </w:r>
      <w:r w:rsidRPr="00DD57FC">
        <w:rPr>
          <w:rFonts w:ascii="Times New Roman" w:hAnsi="Times New Roman"/>
          <w:sz w:val="26"/>
          <w:szCs w:val="26"/>
        </w:rPr>
        <w:t>насо</w:t>
      </w:r>
      <w:r w:rsidRPr="00DD57FC">
        <w:rPr>
          <w:rFonts w:ascii="Times New Roman" w:hAnsi="Times New Roman"/>
          <w:spacing w:val="1"/>
          <w:sz w:val="26"/>
          <w:szCs w:val="26"/>
        </w:rPr>
        <w:t>с</w:t>
      </w:r>
      <w:r w:rsidRPr="00DD57FC">
        <w:rPr>
          <w:rFonts w:ascii="Times New Roman" w:hAnsi="Times New Roman"/>
          <w:sz w:val="26"/>
          <w:szCs w:val="26"/>
        </w:rPr>
        <w:t>ная</w:t>
      </w:r>
      <w:r w:rsidRPr="00DD57FC">
        <w:rPr>
          <w:rFonts w:ascii="Times New Roman" w:hAnsi="Times New Roman"/>
          <w:spacing w:val="-9"/>
          <w:sz w:val="26"/>
          <w:szCs w:val="26"/>
        </w:rPr>
        <w:t xml:space="preserve"> </w:t>
      </w:r>
      <w:r w:rsidRPr="00DD57FC">
        <w:rPr>
          <w:rFonts w:ascii="Times New Roman" w:hAnsi="Times New Roman"/>
          <w:sz w:val="26"/>
          <w:szCs w:val="26"/>
        </w:rPr>
        <w:t>стан</w:t>
      </w:r>
      <w:r w:rsidRPr="00DD57FC">
        <w:rPr>
          <w:rFonts w:ascii="Times New Roman" w:hAnsi="Times New Roman"/>
          <w:spacing w:val="1"/>
          <w:sz w:val="26"/>
          <w:szCs w:val="26"/>
        </w:rPr>
        <w:t>ц</w:t>
      </w:r>
      <w:r w:rsidRPr="00DD57FC">
        <w:rPr>
          <w:rFonts w:ascii="Times New Roman" w:hAnsi="Times New Roman"/>
          <w:sz w:val="26"/>
          <w:szCs w:val="26"/>
        </w:rPr>
        <w:t>и</w:t>
      </w:r>
      <w:r w:rsidRPr="00DD57FC">
        <w:rPr>
          <w:rFonts w:ascii="Times New Roman" w:hAnsi="Times New Roman"/>
          <w:spacing w:val="5"/>
          <w:sz w:val="26"/>
          <w:szCs w:val="26"/>
        </w:rPr>
        <w:t>я</w:t>
      </w:r>
      <w:r w:rsidRPr="00DD57FC">
        <w:rPr>
          <w:rFonts w:ascii="Times New Roman" w:hAnsi="Times New Roman"/>
          <w:sz w:val="26"/>
          <w:szCs w:val="26"/>
        </w:rPr>
        <w:t>;</w:t>
      </w:r>
    </w:p>
    <w:p w14:paraId="7F08BC0C" w14:textId="1B0779A9" w:rsidR="00C3095C" w:rsidRPr="00DD57F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DD57FC">
        <w:rPr>
          <w:rFonts w:ascii="Times New Roman" w:hAnsi="Times New Roman"/>
          <w:sz w:val="26"/>
          <w:szCs w:val="26"/>
        </w:rPr>
        <w:t>ЧРП</w:t>
      </w:r>
      <w:r w:rsidRPr="00DD57FC">
        <w:rPr>
          <w:rFonts w:ascii="Times New Roman" w:hAnsi="Times New Roman"/>
          <w:spacing w:val="-6"/>
          <w:sz w:val="26"/>
          <w:szCs w:val="26"/>
        </w:rPr>
        <w:t xml:space="preserve"> </w:t>
      </w:r>
      <w:r w:rsidRPr="00DD57FC">
        <w:rPr>
          <w:rFonts w:ascii="Times New Roman" w:hAnsi="Times New Roman"/>
          <w:sz w:val="26"/>
          <w:szCs w:val="26"/>
        </w:rPr>
        <w:t>–</w:t>
      </w:r>
      <w:r w:rsidRPr="00DD57FC">
        <w:rPr>
          <w:rFonts w:ascii="Times New Roman" w:hAnsi="Times New Roman"/>
          <w:spacing w:val="1"/>
          <w:sz w:val="26"/>
          <w:szCs w:val="26"/>
        </w:rPr>
        <w:t xml:space="preserve"> </w:t>
      </w:r>
      <w:r w:rsidRPr="00DD57FC">
        <w:rPr>
          <w:rFonts w:ascii="Times New Roman" w:hAnsi="Times New Roman"/>
          <w:sz w:val="26"/>
          <w:szCs w:val="26"/>
        </w:rPr>
        <w:t>частотно-регулируемый привод</w:t>
      </w:r>
    </w:p>
    <w:p w14:paraId="08D2FB46" w14:textId="20FE6CB8" w:rsidR="00C3095C" w:rsidRPr="00DD57F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B9DA2D6" w14:textId="497CDD55" w:rsidR="00C3095C" w:rsidRPr="00DD57F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643EDCE" w14:textId="0706CF35" w:rsidR="00C3095C" w:rsidRPr="00DD57F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B47CFCA" w14:textId="7CFB4050" w:rsidR="00C3095C" w:rsidRPr="00DD57F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4DDF254A" w14:textId="04A654D7" w:rsidR="00C3095C" w:rsidRPr="00DD57F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7C115E1F" w14:textId="4154B6EF" w:rsidR="00C3095C" w:rsidRPr="00DD57F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69FAC969" w14:textId="2854F3E9" w:rsidR="00C3095C" w:rsidRPr="00DD57F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E1DEDBC" w14:textId="77777777" w:rsidR="00C3095C" w:rsidRPr="00DD57F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956F12E" w14:textId="3D363910" w:rsidR="00C3095C" w:rsidRPr="00DD57FC" w:rsidRDefault="00C3095C" w:rsidP="00C3095C">
      <w:pPr>
        <w:pStyle w:val="1"/>
        <w:rPr>
          <w:spacing w:val="-1"/>
        </w:rPr>
      </w:pPr>
      <w:bookmarkStart w:id="0" w:name="_Toc68558685"/>
      <w:r w:rsidRPr="00DD57FC">
        <w:rPr>
          <w:spacing w:val="-1"/>
        </w:rPr>
        <w:lastRenderedPageBreak/>
        <w:t>ОГЛАВЛЕНИЕ</w:t>
      </w:r>
      <w:bookmarkEnd w:id="0"/>
    </w:p>
    <w:sdt>
      <w:sdtPr>
        <w:rPr>
          <w:rFonts w:ascii="Calibri" w:hAnsi="Calibri"/>
          <w:color w:val="auto"/>
          <w:sz w:val="22"/>
          <w:szCs w:val="22"/>
        </w:rPr>
        <w:id w:val="-515307501"/>
        <w:docPartObj>
          <w:docPartGallery w:val="Table of Contents"/>
          <w:docPartUnique/>
        </w:docPartObj>
      </w:sdtPr>
      <w:sdtEndPr>
        <w:rPr>
          <w:b/>
          <w:bCs/>
        </w:rPr>
      </w:sdtEndPr>
      <w:sdtContent>
        <w:p w14:paraId="6CE5EAA9" w14:textId="34AC52D1" w:rsidR="00C3095C" w:rsidRPr="00DD57FC" w:rsidRDefault="00C3095C">
          <w:pPr>
            <w:pStyle w:val="aa"/>
          </w:pPr>
        </w:p>
        <w:p w14:paraId="67486E54" w14:textId="154C3AF4" w:rsidR="006642DD" w:rsidRPr="00DD57FC" w:rsidRDefault="00C3095C">
          <w:pPr>
            <w:pStyle w:val="11"/>
            <w:tabs>
              <w:tab w:val="right" w:leader="dot" w:pos="9911"/>
            </w:tabs>
            <w:rPr>
              <w:rFonts w:asciiTheme="minorHAnsi" w:eastAsiaTheme="minorEastAsia" w:hAnsiTheme="minorHAnsi" w:cstheme="minorBidi"/>
              <w:noProof/>
            </w:rPr>
          </w:pPr>
          <w:r w:rsidRPr="00DD57FC">
            <w:fldChar w:fldCharType="begin"/>
          </w:r>
          <w:r w:rsidRPr="00DD57FC">
            <w:instrText xml:space="preserve"> TOC \o "1-3" \h \z \u </w:instrText>
          </w:r>
          <w:r w:rsidRPr="00DD57FC">
            <w:fldChar w:fldCharType="separate"/>
          </w:r>
          <w:hyperlink w:anchor="_Toc68558686" w:history="1">
            <w:r w:rsidR="006642DD" w:rsidRPr="00DD57FC">
              <w:rPr>
                <w:rStyle w:val="ab"/>
                <w:noProof/>
                <w:spacing w:val="-1"/>
              </w:rPr>
              <w:t>Г</w:t>
            </w:r>
            <w:r w:rsidR="006642DD" w:rsidRPr="00DD57FC">
              <w:rPr>
                <w:rStyle w:val="ab"/>
                <w:noProof/>
              </w:rPr>
              <w:t>Л</w:t>
            </w:r>
            <w:r w:rsidR="006642DD" w:rsidRPr="00DD57FC">
              <w:rPr>
                <w:rStyle w:val="ab"/>
                <w:noProof/>
                <w:spacing w:val="-1"/>
              </w:rPr>
              <w:t>А</w:t>
            </w:r>
            <w:r w:rsidR="006642DD" w:rsidRPr="00DD57FC">
              <w:rPr>
                <w:rStyle w:val="ab"/>
                <w:noProof/>
              </w:rPr>
              <w:t>ВА</w:t>
            </w:r>
            <w:r w:rsidR="006642DD" w:rsidRPr="00DD57FC">
              <w:rPr>
                <w:rStyle w:val="ab"/>
                <w:noProof/>
                <w:spacing w:val="-1"/>
              </w:rPr>
              <w:t xml:space="preserve"> </w:t>
            </w:r>
            <w:r w:rsidR="006642DD" w:rsidRPr="00DD57FC">
              <w:rPr>
                <w:rStyle w:val="ab"/>
                <w:noProof/>
              </w:rPr>
              <w:t xml:space="preserve">1. </w:t>
            </w:r>
            <w:r w:rsidR="006642DD" w:rsidRPr="00DD57FC">
              <w:rPr>
                <w:rStyle w:val="ab"/>
                <w:noProof/>
                <w:spacing w:val="18"/>
              </w:rPr>
              <w:t xml:space="preserve"> </w:t>
            </w:r>
            <w:r w:rsidR="006642DD" w:rsidRPr="00DD57FC">
              <w:rPr>
                <w:rStyle w:val="ab"/>
                <w:noProof/>
                <w:spacing w:val="-8"/>
              </w:rPr>
              <w:t>С</w:t>
            </w:r>
            <w:r w:rsidR="006642DD" w:rsidRPr="00DD57FC">
              <w:rPr>
                <w:rStyle w:val="ab"/>
                <w:noProof/>
                <w:spacing w:val="-1"/>
              </w:rPr>
              <w:t>Х</w:t>
            </w:r>
            <w:r w:rsidR="006642DD" w:rsidRPr="00DD57FC">
              <w:rPr>
                <w:rStyle w:val="ab"/>
                <w:noProof/>
              </w:rPr>
              <w:t>Е</w:t>
            </w:r>
            <w:r w:rsidR="006642DD" w:rsidRPr="00DD57FC">
              <w:rPr>
                <w:rStyle w:val="ab"/>
                <w:noProof/>
                <w:spacing w:val="-1"/>
              </w:rPr>
              <w:t>М</w:t>
            </w:r>
            <w:r w:rsidR="006642DD" w:rsidRPr="00DD57FC">
              <w:rPr>
                <w:rStyle w:val="ab"/>
                <w:noProof/>
              </w:rPr>
              <w:t>А</w:t>
            </w:r>
            <w:r w:rsidR="006642DD" w:rsidRPr="00DD57FC">
              <w:rPr>
                <w:rStyle w:val="ab"/>
                <w:noProof/>
                <w:spacing w:val="-1"/>
              </w:rPr>
              <w:t xml:space="preserve"> </w:t>
            </w:r>
            <w:r w:rsidR="006642DD" w:rsidRPr="00DD57FC">
              <w:rPr>
                <w:rStyle w:val="ab"/>
                <w:noProof/>
              </w:rPr>
              <w:t>В</w:t>
            </w:r>
            <w:r w:rsidR="006642DD" w:rsidRPr="00DD57FC">
              <w:rPr>
                <w:rStyle w:val="ab"/>
                <w:noProof/>
                <w:spacing w:val="-15"/>
              </w:rPr>
              <w:t>О</w:t>
            </w:r>
            <w:r w:rsidR="006642DD" w:rsidRPr="00DD57FC">
              <w:rPr>
                <w:rStyle w:val="ab"/>
                <w:noProof/>
                <w:spacing w:val="-1"/>
              </w:rPr>
              <w:t>Д</w:t>
            </w:r>
            <w:r w:rsidR="006642DD" w:rsidRPr="00DD57FC">
              <w:rPr>
                <w:rStyle w:val="ab"/>
                <w:noProof/>
                <w:spacing w:val="2"/>
              </w:rPr>
              <w:t>О</w:t>
            </w:r>
            <w:r w:rsidR="006642DD" w:rsidRPr="00DD57FC">
              <w:rPr>
                <w:rStyle w:val="ab"/>
                <w:noProof/>
                <w:spacing w:val="-1"/>
              </w:rPr>
              <w:t>С</w:t>
            </w:r>
            <w:r w:rsidR="006642DD" w:rsidRPr="00DD57FC">
              <w:rPr>
                <w:rStyle w:val="ab"/>
                <w:noProof/>
                <w:spacing w:val="2"/>
              </w:rPr>
              <w:t>Н</w:t>
            </w:r>
            <w:r w:rsidR="006642DD" w:rsidRPr="00DD57FC">
              <w:rPr>
                <w:rStyle w:val="ab"/>
                <w:noProof/>
                <w:spacing w:val="-1"/>
              </w:rPr>
              <w:t>А</w:t>
            </w:r>
            <w:r w:rsidR="006642DD" w:rsidRPr="00DD57FC">
              <w:rPr>
                <w:rStyle w:val="ab"/>
                <w:noProof/>
                <w:spacing w:val="-8"/>
              </w:rPr>
              <w:t>Б</w:t>
            </w:r>
            <w:r w:rsidR="006642DD" w:rsidRPr="00DD57FC">
              <w:rPr>
                <w:rStyle w:val="ab"/>
                <w:noProof/>
              </w:rPr>
              <w:t>ЖЕНИЯ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_Toc68558686 \h </w:instrText>
            </w:r>
            <w:r w:rsidR="006642DD" w:rsidRPr="00DD57FC">
              <w:rPr>
                <w:noProof/>
                <w:webHidden/>
              </w:rPr>
            </w:r>
            <w:r w:rsidR="006642DD" w:rsidRPr="00DD57FC">
              <w:rPr>
                <w:noProof/>
                <w:webHidden/>
              </w:rPr>
              <w:fldChar w:fldCharType="separate"/>
            </w:r>
            <w:r w:rsidR="00517C60">
              <w:rPr>
                <w:noProof/>
                <w:webHidden/>
              </w:rPr>
              <w:t>7</w:t>
            </w:r>
            <w:r w:rsidR="006642DD" w:rsidRPr="00DD57FC">
              <w:rPr>
                <w:noProof/>
                <w:webHidden/>
              </w:rPr>
              <w:fldChar w:fldCharType="end"/>
            </w:r>
          </w:hyperlink>
        </w:p>
        <w:p w14:paraId="60BD7D81" w14:textId="22CAA29C" w:rsidR="006642DD" w:rsidRPr="00DD57FC" w:rsidRDefault="00517C60">
          <w:pPr>
            <w:pStyle w:val="11"/>
            <w:tabs>
              <w:tab w:val="right" w:leader="dot" w:pos="9911"/>
            </w:tabs>
            <w:rPr>
              <w:rStyle w:val="ab"/>
              <w:noProof/>
              <w:spacing w:val="1"/>
            </w:rPr>
          </w:pPr>
          <w:hyperlink w:anchor="_Toc68558687" w:history="1">
            <w:r w:rsidR="006642DD" w:rsidRPr="00DD57FC">
              <w:rPr>
                <w:rStyle w:val="ab"/>
                <w:noProof/>
                <w:spacing w:val="1"/>
              </w:rPr>
              <w:t>1.1. Технико-экономическое состояние централизованных систем водоснабжения МО СП «</w:t>
            </w:r>
            <w:r w:rsidR="00F13714" w:rsidRPr="00DD57FC">
              <w:rPr>
                <w:rStyle w:val="ab"/>
                <w:noProof/>
                <w:spacing w:val="1"/>
              </w:rPr>
              <w:t>Ыб</w:t>
            </w:r>
            <w:r w:rsidR="006642DD" w:rsidRPr="00DD57FC">
              <w:rPr>
                <w:rStyle w:val="ab"/>
                <w:noProof/>
                <w:spacing w:val="1"/>
              </w:rPr>
              <w:t>»</w:t>
            </w:r>
            <w:r w:rsidR="006642DD" w:rsidRPr="00DD57FC">
              <w:rPr>
                <w:rStyle w:val="ab"/>
                <w:noProof/>
                <w:webHidden/>
                <w:spacing w:val="1"/>
              </w:rPr>
              <w:tab/>
            </w:r>
            <w:r w:rsidR="006642DD" w:rsidRPr="00DD57FC">
              <w:rPr>
                <w:rStyle w:val="ab"/>
                <w:noProof/>
                <w:webHidden/>
                <w:spacing w:val="1"/>
              </w:rPr>
              <w:fldChar w:fldCharType="begin"/>
            </w:r>
            <w:r w:rsidR="006642DD" w:rsidRPr="00DD57FC">
              <w:rPr>
                <w:rStyle w:val="ab"/>
                <w:noProof/>
                <w:webHidden/>
                <w:spacing w:val="1"/>
              </w:rPr>
              <w:instrText xml:space="preserve"> PAGEREF _Toc68558687 \h </w:instrText>
            </w:r>
            <w:r w:rsidR="006642DD" w:rsidRPr="00DD57FC">
              <w:rPr>
                <w:rStyle w:val="ab"/>
                <w:noProof/>
                <w:webHidden/>
                <w:spacing w:val="1"/>
              </w:rPr>
            </w:r>
            <w:r w:rsidR="006642DD" w:rsidRPr="00DD57FC">
              <w:rPr>
                <w:rStyle w:val="ab"/>
                <w:noProof/>
                <w:webHidden/>
                <w:spacing w:val="1"/>
              </w:rPr>
              <w:fldChar w:fldCharType="separate"/>
            </w:r>
            <w:r>
              <w:rPr>
                <w:rStyle w:val="ab"/>
                <w:noProof/>
                <w:webHidden/>
                <w:spacing w:val="1"/>
              </w:rPr>
              <w:t>9</w:t>
            </w:r>
            <w:r w:rsidR="006642DD" w:rsidRPr="00DD57FC">
              <w:rPr>
                <w:rStyle w:val="ab"/>
                <w:noProof/>
                <w:webHidden/>
                <w:spacing w:val="1"/>
              </w:rPr>
              <w:fldChar w:fldCharType="end"/>
            </w:r>
          </w:hyperlink>
        </w:p>
        <w:p w14:paraId="6084BAC4" w14:textId="1E68307C" w:rsidR="006642DD" w:rsidRPr="00DD57FC" w:rsidRDefault="00517C60">
          <w:pPr>
            <w:pStyle w:val="21"/>
            <w:tabs>
              <w:tab w:val="right" w:leader="dot" w:pos="9911"/>
            </w:tabs>
            <w:rPr>
              <w:rFonts w:asciiTheme="minorHAnsi" w:eastAsiaTheme="minorEastAsia" w:hAnsiTheme="minorHAnsi" w:cstheme="minorBidi"/>
              <w:noProof/>
            </w:rPr>
          </w:pPr>
          <w:hyperlink w:anchor="_Toc68558688" w:history="1">
            <w:r w:rsidR="006642DD" w:rsidRPr="00DD57FC">
              <w:rPr>
                <w:rStyle w:val="ab"/>
                <w:noProof/>
              </w:rPr>
              <w:t xml:space="preserve">1.1.1. </w:t>
            </w:r>
            <w:r w:rsidR="006642DD" w:rsidRPr="00DD57FC">
              <w:rPr>
                <w:rStyle w:val="ab"/>
                <w:noProof/>
                <w:spacing w:val="36"/>
              </w:rPr>
              <w:t xml:space="preserve"> </w:t>
            </w:r>
            <w:r w:rsidR="006642DD" w:rsidRPr="00DD57FC">
              <w:rPr>
                <w:rStyle w:val="ab"/>
                <w:noProof/>
              </w:rPr>
              <w:t>О</w:t>
            </w:r>
            <w:r w:rsidR="006642DD" w:rsidRPr="00DD57FC">
              <w:rPr>
                <w:rStyle w:val="ab"/>
                <w:noProof/>
                <w:spacing w:val="1"/>
              </w:rPr>
              <w:t>пи</w:t>
            </w:r>
            <w:r w:rsidR="006642DD" w:rsidRPr="00DD57FC">
              <w:rPr>
                <w:rStyle w:val="ab"/>
                <w:noProof/>
                <w:spacing w:val="-1"/>
              </w:rPr>
              <w:t>с</w:t>
            </w:r>
            <w:r w:rsidR="006642DD" w:rsidRPr="00DD57FC">
              <w:rPr>
                <w:rStyle w:val="ab"/>
                <w:noProof/>
              </w:rPr>
              <w:t>а</w:t>
            </w:r>
            <w:r w:rsidR="006642DD" w:rsidRPr="00DD57FC">
              <w:rPr>
                <w:rStyle w:val="ab"/>
                <w:noProof/>
                <w:spacing w:val="1"/>
              </w:rPr>
              <w:t>ни</w:t>
            </w:r>
            <w:r w:rsidR="006642DD" w:rsidRPr="00DD57FC">
              <w:rPr>
                <w:rStyle w:val="ab"/>
                <w:noProof/>
              </w:rPr>
              <w:t>е</w:t>
            </w:r>
            <w:r w:rsidR="006642DD" w:rsidRPr="00DD57FC">
              <w:rPr>
                <w:rStyle w:val="ab"/>
                <w:noProof/>
                <w:spacing w:val="-1"/>
              </w:rPr>
              <w:t xml:space="preserve"> с</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е</w:t>
            </w:r>
            <w:r w:rsidR="006642DD" w:rsidRPr="00DD57FC">
              <w:rPr>
                <w:rStyle w:val="ab"/>
                <w:noProof/>
              </w:rPr>
              <w:t>мы и</w:t>
            </w:r>
            <w:r w:rsidR="006642DD" w:rsidRPr="00DD57FC">
              <w:rPr>
                <w:rStyle w:val="ab"/>
                <w:noProof/>
                <w:spacing w:val="3"/>
              </w:rPr>
              <w:t xml:space="preserve"> </w:t>
            </w:r>
            <w:r w:rsidR="006642DD" w:rsidRPr="00DD57FC">
              <w:rPr>
                <w:rStyle w:val="ab"/>
                <w:noProof/>
                <w:spacing w:val="-3"/>
              </w:rPr>
              <w:t>с</w:t>
            </w:r>
            <w:r w:rsidR="006642DD" w:rsidRPr="00DD57FC">
              <w:rPr>
                <w:rStyle w:val="ab"/>
                <w:noProof/>
                <w:spacing w:val="2"/>
              </w:rPr>
              <w:t>т</w:t>
            </w:r>
            <w:r w:rsidR="006642DD" w:rsidRPr="00DD57FC">
              <w:rPr>
                <w:rStyle w:val="ab"/>
                <w:noProof/>
                <w:spacing w:val="1"/>
              </w:rPr>
              <w:t>р</w:t>
            </w:r>
            <w:r w:rsidR="006642DD" w:rsidRPr="00DD57FC">
              <w:rPr>
                <w:rStyle w:val="ab"/>
                <w:noProof/>
                <w:spacing w:val="-2"/>
              </w:rPr>
              <w:t>у</w:t>
            </w:r>
            <w:r w:rsidR="006642DD" w:rsidRPr="00DD57FC">
              <w:rPr>
                <w:rStyle w:val="ab"/>
                <w:noProof/>
                <w:spacing w:val="-1"/>
              </w:rPr>
              <w:t>к</w:t>
            </w:r>
            <w:r w:rsidR="006642DD" w:rsidRPr="00DD57FC">
              <w:rPr>
                <w:rStyle w:val="ab"/>
                <w:noProof/>
                <w:spacing w:val="2"/>
              </w:rPr>
              <w:t>т</w:t>
            </w:r>
            <w:r w:rsidR="006642DD" w:rsidRPr="00DD57FC">
              <w:rPr>
                <w:rStyle w:val="ab"/>
                <w:noProof/>
              </w:rPr>
              <w:t>у</w:t>
            </w:r>
            <w:r w:rsidR="006642DD" w:rsidRPr="00DD57FC">
              <w:rPr>
                <w:rStyle w:val="ab"/>
                <w:noProof/>
                <w:spacing w:val="1"/>
              </w:rPr>
              <w:t>р</w:t>
            </w:r>
            <w:r w:rsidR="006642DD" w:rsidRPr="00DD57FC">
              <w:rPr>
                <w:rStyle w:val="ab"/>
                <w:noProof/>
              </w:rPr>
              <w:t>ы водоснаб</w:t>
            </w:r>
            <w:r w:rsidR="006642DD" w:rsidRPr="00DD57FC">
              <w:rPr>
                <w:rStyle w:val="ab"/>
                <w:noProof/>
                <w:spacing w:val="-3"/>
              </w:rPr>
              <w:t>ж</w:t>
            </w:r>
            <w:r w:rsidR="006642DD" w:rsidRPr="00DD57FC">
              <w:rPr>
                <w:rStyle w:val="ab"/>
                <w:noProof/>
                <w:spacing w:val="1"/>
              </w:rPr>
              <w:t>ени</w:t>
            </w:r>
            <w:r w:rsidR="006642DD" w:rsidRPr="00DD57FC">
              <w:rPr>
                <w:rStyle w:val="ab"/>
                <w:noProof/>
              </w:rPr>
              <w:t>я</w:t>
            </w:r>
            <w:r w:rsidR="006642DD" w:rsidRPr="00DD57FC">
              <w:rPr>
                <w:rStyle w:val="ab"/>
                <w:noProof/>
                <w:spacing w:val="2"/>
              </w:rPr>
              <w:t xml:space="preserve"> </w:t>
            </w:r>
            <w:r w:rsidR="006642DD" w:rsidRPr="00DD57FC">
              <w:rPr>
                <w:rStyle w:val="ab"/>
                <w:noProof/>
                <w:spacing w:val="-1"/>
              </w:rPr>
              <w:t>М</w:t>
            </w:r>
            <w:r w:rsidR="006642DD" w:rsidRPr="00DD57FC">
              <w:rPr>
                <w:rStyle w:val="ab"/>
                <w:noProof/>
              </w:rPr>
              <w:t>О «</w:t>
            </w:r>
            <w:r w:rsidR="006642DD" w:rsidRPr="00DD57FC">
              <w:rPr>
                <w:rStyle w:val="ab"/>
                <w:noProof/>
                <w:spacing w:val="1"/>
              </w:rPr>
              <w:t>СП «</w:t>
            </w:r>
            <w:r w:rsidR="00F13714" w:rsidRPr="00DD57FC">
              <w:rPr>
                <w:rStyle w:val="ab"/>
                <w:noProof/>
                <w:spacing w:val="1"/>
              </w:rPr>
              <w:t>Ыб</w:t>
            </w:r>
            <w:r w:rsidR="006642DD" w:rsidRPr="00DD57FC">
              <w:rPr>
                <w:rStyle w:val="ab"/>
                <w:noProof/>
              </w:rPr>
              <w:t>»</w:t>
            </w:r>
            <w:r w:rsidR="006642DD" w:rsidRPr="00DD57FC">
              <w:rPr>
                <w:rStyle w:val="ab"/>
                <w:noProof/>
                <w:spacing w:val="1"/>
              </w:rPr>
              <w:t xml:space="preserve"> </w:t>
            </w:r>
            <w:r w:rsidR="006642DD" w:rsidRPr="00DD57FC">
              <w:rPr>
                <w:rStyle w:val="ab"/>
                <w:noProof/>
              </w:rPr>
              <w:t>и</w:t>
            </w:r>
            <w:r w:rsidR="006642DD" w:rsidRPr="00DD57FC">
              <w:rPr>
                <w:rStyle w:val="ab"/>
                <w:noProof/>
                <w:spacing w:val="1"/>
              </w:rPr>
              <w:t xml:space="preserve"> д</w:t>
            </w:r>
            <w:r w:rsidR="006642DD" w:rsidRPr="00DD57FC">
              <w:rPr>
                <w:rStyle w:val="ab"/>
                <w:noProof/>
                <w:spacing w:val="-1"/>
              </w:rPr>
              <w:t>е</w:t>
            </w:r>
            <w:r w:rsidR="006642DD" w:rsidRPr="00DD57FC">
              <w:rPr>
                <w:rStyle w:val="ab"/>
                <w:noProof/>
              </w:rPr>
              <w:t>л</w:t>
            </w:r>
            <w:r w:rsidR="006642DD" w:rsidRPr="00DD57FC">
              <w:rPr>
                <w:rStyle w:val="ab"/>
                <w:noProof/>
                <w:spacing w:val="-1"/>
              </w:rPr>
              <w:t>е</w:t>
            </w:r>
            <w:r w:rsidR="006642DD" w:rsidRPr="00DD57FC">
              <w:rPr>
                <w:rStyle w:val="ab"/>
                <w:noProof/>
                <w:spacing w:val="1"/>
              </w:rPr>
              <w:t>ни</w:t>
            </w:r>
            <w:r w:rsidR="006642DD" w:rsidRPr="00DD57FC">
              <w:rPr>
                <w:rStyle w:val="ab"/>
                <w:noProof/>
              </w:rPr>
              <w:t>е</w:t>
            </w:r>
            <w:r w:rsidR="006642DD" w:rsidRPr="00DD57FC">
              <w:rPr>
                <w:rStyle w:val="ab"/>
                <w:noProof/>
                <w:spacing w:val="-1"/>
              </w:rPr>
              <w:t xml:space="preserve"> </w:t>
            </w:r>
            <w:r w:rsidR="006642DD" w:rsidRPr="00DD57FC">
              <w:rPr>
                <w:rStyle w:val="ab"/>
                <w:noProof/>
                <w:spacing w:val="2"/>
              </w:rPr>
              <w:t>т</w:t>
            </w:r>
            <w:r w:rsidR="006642DD" w:rsidRPr="00DD57FC">
              <w:rPr>
                <w:rStyle w:val="ab"/>
                <w:noProof/>
                <w:spacing w:val="-1"/>
              </w:rPr>
              <w:t>е</w:t>
            </w:r>
            <w:r w:rsidR="006642DD" w:rsidRPr="00DD57FC">
              <w:rPr>
                <w:rStyle w:val="ab"/>
                <w:noProof/>
                <w:spacing w:val="2"/>
              </w:rPr>
              <w:t>р</w:t>
            </w:r>
            <w:r w:rsidR="006642DD" w:rsidRPr="00DD57FC">
              <w:rPr>
                <w:rStyle w:val="ab"/>
                <w:noProof/>
                <w:spacing w:val="-1"/>
              </w:rPr>
              <w:t>ри</w:t>
            </w:r>
            <w:r w:rsidR="006642DD" w:rsidRPr="00DD57FC">
              <w:rPr>
                <w:rStyle w:val="ab"/>
                <w:noProof/>
                <w:spacing w:val="2"/>
              </w:rPr>
              <w:t>т</w:t>
            </w:r>
            <w:r w:rsidR="006642DD" w:rsidRPr="00DD57FC">
              <w:rPr>
                <w:rStyle w:val="ab"/>
                <w:noProof/>
              </w:rPr>
              <w:t>о</w:t>
            </w:r>
            <w:r w:rsidR="006642DD" w:rsidRPr="00DD57FC">
              <w:rPr>
                <w:rStyle w:val="ab"/>
                <w:noProof/>
                <w:spacing w:val="1"/>
              </w:rPr>
              <w:t>р</w:t>
            </w:r>
            <w:r w:rsidR="006642DD" w:rsidRPr="00DD57FC">
              <w:rPr>
                <w:rStyle w:val="ab"/>
                <w:noProof/>
                <w:spacing w:val="-1"/>
              </w:rPr>
              <w:t>и</w:t>
            </w:r>
            <w:r w:rsidR="006642DD" w:rsidRPr="00DD57FC">
              <w:rPr>
                <w:rStyle w:val="ab"/>
                <w:noProof/>
              </w:rPr>
              <w:t>и</w:t>
            </w:r>
            <w:r w:rsidR="006642DD" w:rsidRPr="00DD57FC">
              <w:rPr>
                <w:rStyle w:val="ab"/>
                <w:noProof/>
                <w:spacing w:val="1"/>
              </w:rPr>
              <w:t xml:space="preserve"> н</w:t>
            </w:r>
            <w:r w:rsidR="006642DD" w:rsidRPr="00DD57FC">
              <w:rPr>
                <w:rStyle w:val="ab"/>
                <w:noProof/>
              </w:rPr>
              <w:t>а экспл</w:t>
            </w:r>
            <w:r w:rsidR="006642DD" w:rsidRPr="00DD57FC">
              <w:rPr>
                <w:rStyle w:val="ab"/>
                <w:noProof/>
                <w:spacing w:val="-2"/>
              </w:rPr>
              <w:t>у</w:t>
            </w:r>
            <w:r w:rsidR="006642DD" w:rsidRPr="00DD57FC">
              <w:rPr>
                <w:rStyle w:val="ab"/>
                <w:noProof/>
              </w:rPr>
              <w:t>а</w:t>
            </w:r>
            <w:r w:rsidR="006642DD" w:rsidRPr="00DD57FC">
              <w:rPr>
                <w:rStyle w:val="ab"/>
                <w:noProof/>
                <w:spacing w:val="2"/>
              </w:rPr>
              <w:t>т</w:t>
            </w:r>
            <w:r w:rsidR="006642DD" w:rsidRPr="00DD57FC">
              <w:rPr>
                <w:rStyle w:val="ab"/>
                <w:noProof/>
              </w:rPr>
              <w:t>а</w:t>
            </w:r>
            <w:r w:rsidR="006642DD" w:rsidRPr="00DD57FC">
              <w:rPr>
                <w:rStyle w:val="ab"/>
                <w:noProof/>
                <w:spacing w:val="-1"/>
              </w:rPr>
              <w:t>ц</w:t>
            </w:r>
            <w:r w:rsidR="006642DD" w:rsidRPr="00DD57FC">
              <w:rPr>
                <w:rStyle w:val="ab"/>
                <w:noProof/>
                <w:spacing w:val="1"/>
              </w:rPr>
              <w:t>и</w:t>
            </w:r>
            <w:r w:rsidR="006642DD" w:rsidRPr="00DD57FC">
              <w:rPr>
                <w:rStyle w:val="ab"/>
                <w:noProof/>
              </w:rPr>
              <w:t>о</w:t>
            </w:r>
            <w:r w:rsidR="006642DD" w:rsidRPr="00DD57FC">
              <w:rPr>
                <w:rStyle w:val="ab"/>
                <w:noProof/>
                <w:spacing w:val="1"/>
              </w:rPr>
              <w:t>нн</w:t>
            </w:r>
            <w:r w:rsidR="006642DD" w:rsidRPr="00DD57FC">
              <w:rPr>
                <w:rStyle w:val="ab"/>
                <w:noProof/>
              </w:rPr>
              <w:t>ые</w:t>
            </w:r>
            <w:r w:rsidR="006642DD" w:rsidRPr="00DD57FC">
              <w:rPr>
                <w:rStyle w:val="ab"/>
                <w:noProof/>
                <w:spacing w:val="-1"/>
              </w:rPr>
              <w:t xml:space="preserve"> </w:t>
            </w:r>
            <w:r w:rsidR="006642DD" w:rsidRPr="00DD57FC">
              <w:rPr>
                <w:rStyle w:val="ab"/>
                <w:noProof/>
              </w:rPr>
              <w:t>зоны</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_Toc68558688 \h </w:instrText>
            </w:r>
            <w:r w:rsidR="006642DD" w:rsidRPr="00DD57FC">
              <w:rPr>
                <w:noProof/>
                <w:webHidden/>
              </w:rPr>
            </w:r>
            <w:r w:rsidR="006642DD" w:rsidRPr="00DD57FC">
              <w:rPr>
                <w:noProof/>
                <w:webHidden/>
              </w:rPr>
              <w:fldChar w:fldCharType="separate"/>
            </w:r>
            <w:r>
              <w:rPr>
                <w:noProof/>
                <w:webHidden/>
              </w:rPr>
              <w:t>10</w:t>
            </w:r>
            <w:r w:rsidR="006642DD" w:rsidRPr="00DD57FC">
              <w:rPr>
                <w:noProof/>
                <w:webHidden/>
              </w:rPr>
              <w:fldChar w:fldCharType="end"/>
            </w:r>
          </w:hyperlink>
        </w:p>
        <w:p w14:paraId="5EFDE989" w14:textId="350CE29F" w:rsidR="006642DD" w:rsidRPr="00DD57FC" w:rsidRDefault="00517C60">
          <w:pPr>
            <w:pStyle w:val="21"/>
            <w:tabs>
              <w:tab w:val="right" w:leader="dot" w:pos="9911"/>
            </w:tabs>
            <w:rPr>
              <w:rFonts w:asciiTheme="minorHAnsi" w:eastAsiaTheme="minorEastAsia" w:hAnsiTheme="minorHAnsi" w:cstheme="minorBidi"/>
              <w:noProof/>
            </w:rPr>
          </w:pPr>
          <w:hyperlink w:anchor="_Toc68558689" w:history="1">
            <w:r w:rsidR="006642DD" w:rsidRPr="00DD57FC">
              <w:rPr>
                <w:rStyle w:val="ab"/>
                <w:noProof/>
              </w:rPr>
              <w:t xml:space="preserve">1.1.2. </w:t>
            </w:r>
            <w:r w:rsidR="006642DD" w:rsidRPr="00DD57FC">
              <w:rPr>
                <w:rStyle w:val="ab"/>
                <w:noProof/>
                <w:spacing w:val="36"/>
              </w:rPr>
              <w:t xml:space="preserve"> </w:t>
            </w:r>
            <w:r w:rsidR="006642DD" w:rsidRPr="00DD57FC">
              <w:rPr>
                <w:rStyle w:val="ab"/>
                <w:noProof/>
              </w:rPr>
              <w:t>О</w:t>
            </w:r>
            <w:r w:rsidR="006642DD" w:rsidRPr="00DD57FC">
              <w:rPr>
                <w:rStyle w:val="ab"/>
                <w:noProof/>
                <w:spacing w:val="1"/>
              </w:rPr>
              <w:t>пи</w:t>
            </w:r>
            <w:r w:rsidR="006642DD" w:rsidRPr="00DD57FC">
              <w:rPr>
                <w:rStyle w:val="ab"/>
                <w:noProof/>
                <w:spacing w:val="-1"/>
              </w:rPr>
              <w:t>с</w:t>
            </w:r>
            <w:r w:rsidR="006642DD" w:rsidRPr="00DD57FC">
              <w:rPr>
                <w:rStyle w:val="ab"/>
                <w:noProof/>
              </w:rPr>
              <w:t>а</w:t>
            </w:r>
            <w:r w:rsidR="006642DD" w:rsidRPr="00DD57FC">
              <w:rPr>
                <w:rStyle w:val="ab"/>
                <w:noProof/>
                <w:spacing w:val="1"/>
              </w:rPr>
              <w:t>ни</w:t>
            </w:r>
            <w:r w:rsidR="006642DD" w:rsidRPr="00DD57FC">
              <w:rPr>
                <w:rStyle w:val="ab"/>
                <w:noProof/>
              </w:rPr>
              <w:t>е</w:t>
            </w:r>
            <w:r w:rsidR="006642DD" w:rsidRPr="00DD57FC">
              <w:rPr>
                <w:rStyle w:val="ab"/>
                <w:noProof/>
                <w:spacing w:val="-2"/>
              </w:rPr>
              <w:t xml:space="preserve"> </w:t>
            </w:r>
            <w:r w:rsidR="006642DD" w:rsidRPr="00DD57FC">
              <w:rPr>
                <w:rStyle w:val="ab"/>
                <w:noProof/>
                <w:spacing w:val="2"/>
              </w:rPr>
              <w:t>т</w:t>
            </w:r>
            <w:r w:rsidR="006642DD" w:rsidRPr="00DD57FC">
              <w:rPr>
                <w:rStyle w:val="ab"/>
                <w:noProof/>
                <w:spacing w:val="-1"/>
              </w:rPr>
              <w:t>е</w:t>
            </w:r>
            <w:r w:rsidR="006642DD" w:rsidRPr="00DD57FC">
              <w:rPr>
                <w:rStyle w:val="ab"/>
                <w:noProof/>
                <w:spacing w:val="1"/>
              </w:rPr>
              <w:t>р</w:t>
            </w:r>
            <w:r w:rsidR="006642DD" w:rsidRPr="00DD57FC">
              <w:rPr>
                <w:rStyle w:val="ab"/>
                <w:noProof/>
                <w:spacing w:val="-1"/>
              </w:rPr>
              <w:t>р</w:t>
            </w:r>
            <w:r w:rsidR="006642DD" w:rsidRPr="00DD57FC">
              <w:rPr>
                <w:rStyle w:val="ab"/>
                <w:noProof/>
                <w:spacing w:val="1"/>
              </w:rPr>
              <w:t>и</w:t>
            </w:r>
            <w:r w:rsidR="006642DD" w:rsidRPr="00DD57FC">
              <w:rPr>
                <w:rStyle w:val="ab"/>
                <w:noProof/>
                <w:spacing w:val="2"/>
              </w:rPr>
              <w:t>т</w:t>
            </w:r>
            <w:r w:rsidR="006642DD" w:rsidRPr="00DD57FC">
              <w:rPr>
                <w:rStyle w:val="ab"/>
                <w:noProof/>
                <w:spacing w:val="-2"/>
              </w:rPr>
              <w:t>о</w:t>
            </w:r>
            <w:r w:rsidR="006642DD" w:rsidRPr="00DD57FC">
              <w:rPr>
                <w:rStyle w:val="ab"/>
                <w:noProof/>
                <w:spacing w:val="1"/>
              </w:rPr>
              <w:t>р</w:t>
            </w:r>
            <w:r w:rsidR="006642DD" w:rsidRPr="00DD57FC">
              <w:rPr>
                <w:rStyle w:val="ab"/>
                <w:noProof/>
                <w:spacing w:val="-1"/>
              </w:rPr>
              <w:t>и</w:t>
            </w:r>
            <w:r w:rsidR="006642DD" w:rsidRPr="00DD57FC">
              <w:rPr>
                <w:rStyle w:val="ab"/>
                <w:noProof/>
              </w:rPr>
              <w:t xml:space="preserve">й </w:t>
            </w:r>
            <w:r w:rsidR="006642DD" w:rsidRPr="00DD57FC">
              <w:rPr>
                <w:rStyle w:val="ab"/>
                <w:noProof/>
                <w:spacing w:val="-1"/>
              </w:rPr>
              <w:t>М</w:t>
            </w:r>
            <w:r w:rsidR="006642DD" w:rsidRPr="00DD57FC">
              <w:rPr>
                <w:rStyle w:val="ab"/>
                <w:noProof/>
              </w:rPr>
              <w:t>О СП «</w:t>
            </w:r>
            <w:r w:rsidR="00F13714" w:rsidRPr="00DD57FC">
              <w:rPr>
                <w:rStyle w:val="ab"/>
                <w:noProof/>
                <w:spacing w:val="1"/>
              </w:rPr>
              <w:t>Ыб</w:t>
            </w:r>
            <w:r w:rsidR="006642DD" w:rsidRPr="00DD57FC">
              <w:rPr>
                <w:rStyle w:val="ab"/>
                <w:noProof/>
                <w:spacing w:val="3"/>
              </w:rPr>
              <w:t>»</w:t>
            </w:r>
            <w:r w:rsidR="006642DD" w:rsidRPr="00DD57FC">
              <w:rPr>
                <w:rStyle w:val="ab"/>
                <w:noProof/>
              </w:rPr>
              <w:t xml:space="preserve">, </w:t>
            </w:r>
            <w:r w:rsidR="006642DD" w:rsidRPr="00DD57FC">
              <w:rPr>
                <w:rStyle w:val="ab"/>
                <w:noProof/>
                <w:spacing w:val="1"/>
              </w:rPr>
              <w:t>н</w:t>
            </w:r>
            <w:r w:rsidR="006642DD" w:rsidRPr="00DD57FC">
              <w:rPr>
                <w:rStyle w:val="ab"/>
                <w:noProof/>
              </w:rPr>
              <w:t>е охва</w:t>
            </w:r>
            <w:r w:rsidR="006642DD" w:rsidRPr="00DD57FC">
              <w:rPr>
                <w:rStyle w:val="ab"/>
                <w:noProof/>
                <w:spacing w:val="-1"/>
              </w:rPr>
              <w:t>че</w:t>
            </w:r>
            <w:r w:rsidR="006642DD" w:rsidRPr="00DD57FC">
              <w:rPr>
                <w:rStyle w:val="ab"/>
                <w:noProof/>
                <w:spacing w:val="1"/>
              </w:rPr>
              <w:t>нн</w:t>
            </w:r>
            <w:r w:rsidR="006642DD" w:rsidRPr="00DD57FC">
              <w:rPr>
                <w:rStyle w:val="ab"/>
                <w:noProof/>
              </w:rPr>
              <w:t>ых ц</w:t>
            </w:r>
            <w:r w:rsidR="006642DD" w:rsidRPr="00DD57FC">
              <w:rPr>
                <w:rStyle w:val="ab"/>
                <w:noProof/>
                <w:spacing w:val="-1"/>
              </w:rPr>
              <w:t>е</w:t>
            </w:r>
            <w:r w:rsidR="006642DD" w:rsidRPr="00DD57FC">
              <w:rPr>
                <w:rStyle w:val="ab"/>
                <w:noProof/>
                <w:spacing w:val="1"/>
              </w:rPr>
              <w:t>н</w:t>
            </w:r>
            <w:r w:rsidR="006642DD" w:rsidRPr="00DD57FC">
              <w:rPr>
                <w:rStyle w:val="ab"/>
                <w:noProof/>
                <w:spacing w:val="2"/>
              </w:rPr>
              <w:t>т</w:t>
            </w:r>
            <w:r w:rsidR="006642DD" w:rsidRPr="00DD57FC">
              <w:rPr>
                <w:rStyle w:val="ab"/>
                <w:noProof/>
                <w:spacing w:val="1"/>
              </w:rPr>
              <w:t>р</w:t>
            </w:r>
            <w:r w:rsidR="006642DD" w:rsidRPr="00DD57FC">
              <w:rPr>
                <w:rStyle w:val="ab"/>
                <w:noProof/>
              </w:rPr>
              <w:t>а</w:t>
            </w:r>
            <w:r w:rsidR="006642DD" w:rsidRPr="00DD57FC">
              <w:rPr>
                <w:rStyle w:val="ab"/>
                <w:noProof/>
                <w:spacing w:val="-3"/>
              </w:rPr>
              <w:t>л</w:t>
            </w:r>
            <w:r w:rsidR="006642DD" w:rsidRPr="00DD57FC">
              <w:rPr>
                <w:rStyle w:val="ab"/>
                <w:noProof/>
                <w:spacing w:val="-1"/>
              </w:rPr>
              <w:t>и</w:t>
            </w:r>
            <w:r w:rsidR="006642DD" w:rsidRPr="00DD57FC">
              <w:rPr>
                <w:rStyle w:val="ab"/>
                <w:noProof/>
              </w:rPr>
              <w:t>зован</w:t>
            </w:r>
            <w:r w:rsidR="006642DD" w:rsidRPr="00DD57FC">
              <w:rPr>
                <w:rStyle w:val="ab"/>
                <w:noProof/>
                <w:spacing w:val="1"/>
              </w:rPr>
              <w:t>н</w:t>
            </w:r>
            <w:r w:rsidR="006642DD" w:rsidRPr="00DD57FC">
              <w:rPr>
                <w:rStyle w:val="ab"/>
                <w:noProof/>
              </w:rPr>
              <w:t>ыми сис</w:t>
            </w:r>
            <w:r w:rsidR="006642DD" w:rsidRPr="00DD57FC">
              <w:rPr>
                <w:rStyle w:val="ab"/>
                <w:noProof/>
                <w:spacing w:val="1"/>
              </w:rPr>
              <w:t>т</w:t>
            </w:r>
            <w:r w:rsidR="006642DD" w:rsidRPr="00DD57FC">
              <w:rPr>
                <w:rStyle w:val="ab"/>
                <w:noProof/>
                <w:spacing w:val="-1"/>
              </w:rPr>
              <w:t>е</w:t>
            </w:r>
            <w:r w:rsidR="006642DD" w:rsidRPr="00DD57FC">
              <w:rPr>
                <w:rStyle w:val="ab"/>
                <w:noProof/>
              </w:rPr>
              <w:t>мами</w:t>
            </w:r>
            <w:r w:rsidR="006642DD" w:rsidRPr="00DD57FC">
              <w:rPr>
                <w:rStyle w:val="ab"/>
                <w:noProof/>
                <w:spacing w:val="-2"/>
              </w:rPr>
              <w:t xml:space="preserve"> </w:t>
            </w:r>
            <w:r w:rsidR="006642DD" w:rsidRPr="00DD57FC">
              <w:rPr>
                <w:rStyle w:val="ab"/>
                <w:noProof/>
              </w:rPr>
              <w:t>во</w:t>
            </w:r>
            <w:r w:rsidR="006642DD" w:rsidRPr="00DD57FC">
              <w:rPr>
                <w:rStyle w:val="ab"/>
                <w:noProof/>
                <w:spacing w:val="1"/>
              </w:rPr>
              <w:t>д</w:t>
            </w:r>
            <w:r w:rsidR="006642DD" w:rsidRPr="00DD57FC">
              <w:rPr>
                <w:rStyle w:val="ab"/>
                <w:noProof/>
              </w:rPr>
              <w:t>о</w:t>
            </w:r>
            <w:r w:rsidR="006642DD" w:rsidRPr="00DD57FC">
              <w:rPr>
                <w:rStyle w:val="ab"/>
                <w:noProof/>
                <w:spacing w:val="-1"/>
              </w:rPr>
              <w:t>с</w:t>
            </w:r>
            <w:r w:rsidR="006642DD" w:rsidRPr="00DD57FC">
              <w:rPr>
                <w:rStyle w:val="ab"/>
                <w:noProof/>
                <w:spacing w:val="1"/>
              </w:rPr>
              <w:t>н</w:t>
            </w:r>
            <w:r w:rsidR="006642DD" w:rsidRPr="00DD57FC">
              <w:rPr>
                <w:rStyle w:val="ab"/>
                <w:noProof/>
              </w:rPr>
              <w:t>аб</w:t>
            </w:r>
            <w:r w:rsidR="006642DD" w:rsidRPr="00DD57FC">
              <w:rPr>
                <w:rStyle w:val="ab"/>
                <w:noProof/>
                <w:spacing w:val="-1"/>
              </w:rPr>
              <w:t>же</w:t>
            </w:r>
            <w:r w:rsidR="006642DD" w:rsidRPr="00DD57FC">
              <w:rPr>
                <w:rStyle w:val="ab"/>
                <w:noProof/>
                <w:spacing w:val="1"/>
              </w:rPr>
              <w:t>ни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_Toc68558689 \h </w:instrText>
            </w:r>
            <w:r w:rsidR="006642DD" w:rsidRPr="00DD57FC">
              <w:rPr>
                <w:noProof/>
                <w:webHidden/>
              </w:rPr>
            </w:r>
            <w:r w:rsidR="006642DD" w:rsidRPr="00DD57FC">
              <w:rPr>
                <w:noProof/>
                <w:webHidden/>
              </w:rPr>
              <w:fldChar w:fldCharType="separate"/>
            </w:r>
            <w:r>
              <w:rPr>
                <w:noProof/>
                <w:webHidden/>
              </w:rPr>
              <w:t>10</w:t>
            </w:r>
            <w:r w:rsidR="006642DD" w:rsidRPr="00DD57FC">
              <w:rPr>
                <w:noProof/>
                <w:webHidden/>
              </w:rPr>
              <w:fldChar w:fldCharType="end"/>
            </w:r>
          </w:hyperlink>
        </w:p>
        <w:p w14:paraId="4DF52208" w14:textId="2E6D2F87" w:rsidR="006642DD" w:rsidRPr="00DD57FC" w:rsidRDefault="00517C60">
          <w:pPr>
            <w:pStyle w:val="21"/>
            <w:tabs>
              <w:tab w:val="right" w:leader="dot" w:pos="9911"/>
            </w:tabs>
            <w:rPr>
              <w:rFonts w:asciiTheme="minorHAnsi" w:eastAsiaTheme="minorEastAsia" w:hAnsiTheme="minorHAnsi" w:cstheme="minorBidi"/>
              <w:noProof/>
            </w:rPr>
          </w:pPr>
          <w:hyperlink w:anchor="_Toc68558690" w:history="1">
            <w:r w:rsidR="006642DD" w:rsidRPr="00DD57FC">
              <w:rPr>
                <w:rStyle w:val="ab"/>
                <w:noProof/>
              </w:rPr>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_Toc68558690 \h </w:instrText>
            </w:r>
            <w:r w:rsidR="006642DD" w:rsidRPr="00DD57FC">
              <w:rPr>
                <w:noProof/>
                <w:webHidden/>
              </w:rPr>
            </w:r>
            <w:r w:rsidR="006642DD" w:rsidRPr="00DD57FC">
              <w:rPr>
                <w:noProof/>
                <w:webHidden/>
              </w:rPr>
              <w:fldChar w:fldCharType="separate"/>
            </w:r>
            <w:r>
              <w:rPr>
                <w:noProof/>
                <w:webHidden/>
              </w:rPr>
              <w:t>11</w:t>
            </w:r>
            <w:r w:rsidR="006642DD" w:rsidRPr="00DD57FC">
              <w:rPr>
                <w:noProof/>
                <w:webHidden/>
              </w:rPr>
              <w:fldChar w:fldCharType="end"/>
            </w:r>
          </w:hyperlink>
        </w:p>
        <w:p w14:paraId="50277103" w14:textId="7DA69125" w:rsidR="006642DD" w:rsidRPr="00DD57FC" w:rsidRDefault="00517C60">
          <w:pPr>
            <w:pStyle w:val="21"/>
            <w:tabs>
              <w:tab w:val="right" w:leader="dot" w:pos="9911"/>
            </w:tabs>
            <w:rPr>
              <w:rFonts w:asciiTheme="minorHAnsi" w:eastAsiaTheme="minorEastAsia" w:hAnsiTheme="minorHAnsi" w:cstheme="minorBidi"/>
              <w:noProof/>
            </w:rPr>
          </w:pPr>
          <w:hyperlink w:anchor="_Toc68558691" w:history="1">
            <w:r w:rsidR="006642DD" w:rsidRPr="00DD57FC">
              <w:rPr>
                <w:rStyle w:val="ab"/>
                <w:noProof/>
              </w:rPr>
              <w:t>1.1.4.  Описание результатов технического обследования централизованных систем водоснабжения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_Toc68558691 \h </w:instrText>
            </w:r>
            <w:r w:rsidR="006642DD" w:rsidRPr="00DD57FC">
              <w:rPr>
                <w:noProof/>
                <w:webHidden/>
              </w:rPr>
            </w:r>
            <w:r w:rsidR="006642DD" w:rsidRPr="00DD57FC">
              <w:rPr>
                <w:noProof/>
                <w:webHidden/>
              </w:rPr>
              <w:fldChar w:fldCharType="separate"/>
            </w:r>
            <w:r>
              <w:rPr>
                <w:noProof/>
                <w:webHidden/>
              </w:rPr>
              <w:t>17</w:t>
            </w:r>
            <w:r w:rsidR="006642DD" w:rsidRPr="00DD57FC">
              <w:rPr>
                <w:noProof/>
                <w:webHidden/>
              </w:rPr>
              <w:fldChar w:fldCharType="end"/>
            </w:r>
          </w:hyperlink>
        </w:p>
        <w:p w14:paraId="14274D58" w14:textId="7EE35FEF" w:rsidR="006642DD" w:rsidRPr="00DD57FC" w:rsidRDefault="00517C60">
          <w:pPr>
            <w:pStyle w:val="21"/>
            <w:tabs>
              <w:tab w:val="right" w:leader="dot" w:pos="9911"/>
            </w:tabs>
            <w:rPr>
              <w:rFonts w:asciiTheme="minorHAnsi" w:eastAsiaTheme="minorEastAsia" w:hAnsiTheme="minorHAnsi" w:cstheme="minorBidi"/>
              <w:noProof/>
            </w:rPr>
          </w:pPr>
          <w:hyperlink w:anchor="_Toc68558692" w:history="1">
            <w:r w:rsidR="006642DD" w:rsidRPr="00DD57FC">
              <w:rPr>
                <w:rStyle w:val="ab"/>
                <w:noProof/>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_Toc68558692 \h </w:instrText>
            </w:r>
            <w:r w:rsidR="006642DD" w:rsidRPr="00DD57FC">
              <w:rPr>
                <w:noProof/>
                <w:webHidden/>
              </w:rPr>
            </w:r>
            <w:r w:rsidR="006642DD" w:rsidRPr="00DD57FC">
              <w:rPr>
                <w:noProof/>
                <w:webHidden/>
              </w:rPr>
              <w:fldChar w:fldCharType="separate"/>
            </w:r>
            <w:r>
              <w:rPr>
                <w:noProof/>
                <w:webHidden/>
              </w:rPr>
              <w:t>18</w:t>
            </w:r>
            <w:r w:rsidR="006642DD" w:rsidRPr="00DD57FC">
              <w:rPr>
                <w:noProof/>
                <w:webHidden/>
              </w:rPr>
              <w:fldChar w:fldCharType="end"/>
            </w:r>
          </w:hyperlink>
        </w:p>
        <w:p w14:paraId="42CEE6DC" w14:textId="16AF825E" w:rsidR="006642DD" w:rsidRPr="00DD57FC" w:rsidRDefault="00517C60">
          <w:pPr>
            <w:pStyle w:val="21"/>
            <w:tabs>
              <w:tab w:val="right" w:leader="dot" w:pos="9911"/>
            </w:tabs>
            <w:rPr>
              <w:rFonts w:asciiTheme="minorHAnsi" w:eastAsiaTheme="minorEastAsia" w:hAnsiTheme="minorHAnsi" w:cstheme="minorBidi"/>
              <w:noProof/>
            </w:rPr>
          </w:pPr>
          <w:hyperlink w:anchor="_Toc68558693" w:history="1">
            <w:r w:rsidR="006642DD" w:rsidRPr="00DD57FC">
              <w:rPr>
                <w:rStyle w:val="ab"/>
                <w:noProof/>
              </w:rPr>
              <w:t>1.1.6.  Перечень лиц, владеющих на праве собственности или другом законном основании объектами централизованной системы водоснабжения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_Toc68558693 \h </w:instrText>
            </w:r>
            <w:r w:rsidR="006642DD" w:rsidRPr="00DD57FC">
              <w:rPr>
                <w:noProof/>
                <w:webHidden/>
              </w:rPr>
            </w:r>
            <w:r w:rsidR="006642DD" w:rsidRPr="00DD57FC">
              <w:rPr>
                <w:noProof/>
                <w:webHidden/>
              </w:rPr>
              <w:fldChar w:fldCharType="separate"/>
            </w:r>
            <w:r>
              <w:rPr>
                <w:noProof/>
                <w:webHidden/>
              </w:rPr>
              <w:t>18</w:t>
            </w:r>
            <w:r w:rsidR="006642DD" w:rsidRPr="00DD57FC">
              <w:rPr>
                <w:noProof/>
                <w:webHidden/>
              </w:rPr>
              <w:fldChar w:fldCharType="end"/>
            </w:r>
          </w:hyperlink>
        </w:p>
        <w:p w14:paraId="167B611D" w14:textId="4D68EF36" w:rsidR="006642DD" w:rsidRPr="00DD57FC" w:rsidRDefault="00517C60">
          <w:pPr>
            <w:pStyle w:val="11"/>
            <w:tabs>
              <w:tab w:val="right" w:leader="dot" w:pos="9911"/>
            </w:tabs>
            <w:rPr>
              <w:rFonts w:asciiTheme="minorHAnsi" w:eastAsiaTheme="minorEastAsia" w:hAnsiTheme="minorHAnsi" w:cstheme="minorBidi"/>
              <w:noProof/>
            </w:rPr>
          </w:pPr>
          <w:hyperlink w:anchor="_Toc68558694" w:history="1">
            <w:r w:rsidR="006642DD" w:rsidRPr="00DD57FC">
              <w:rPr>
                <w:rStyle w:val="ab"/>
                <w:noProof/>
              </w:rPr>
              <w:t>1.2.</w:t>
            </w:r>
            <w:r w:rsidR="006642DD" w:rsidRPr="00DD57FC">
              <w:rPr>
                <w:rStyle w:val="ab"/>
                <w:noProof/>
                <w:spacing w:val="-26"/>
              </w:rPr>
              <w:t xml:space="preserve"> </w:t>
            </w:r>
            <w:r w:rsidR="006642DD" w:rsidRPr="00DD57FC">
              <w:rPr>
                <w:rStyle w:val="ab"/>
                <w:noProof/>
              </w:rPr>
              <w:t>Напр</w:t>
            </w:r>
            <w:r w:rsidR="006642DD" w:rsidRPr="00DD57FC">
              <w:rPr>
                <w:rStyle w:val="ab"/>
                <w:noProof/>
                <w:spacing w:val="2"/>
              </w:rPr>
              <w:t>а</w:t>
            </w:r>
            <w:r w:rsidR="006642DD" w:rsidRPr="00DD57FC">
              <w:rPr>
                <w:rStyle w:val="ab"/>
                <w:noProof/>
              </w:rPr>
              <w:t>вле</w:t>
            </w:r>
            <w:r w:rsidR="006642DD" w:rsidRPr="00DD57FC">
              <w:rPr>
                <w:rStyle w:val="ab"/>
                <w:noProof/>
                <w:spacing w:val="2"/>
              </w:rPr>
              <w:t>н</w:t>
            </w:r>
            <w:r w:rsidR="006642DD" w:rsidRPr="00DD57FC">
              <w:rPr>
                <w:rStyle w:val="ab"/>
                <w:noProof/>
              </w:rPr>
              <w:t>ия</w:t>
            </w:r>
            <w:r w:rsidR="006642DD" w:rsidRPr="00DD57FC">
              <w:rPr>
                <w:rStyle w:val="ab"/>
                <w:noProof/>
                <w:spacing w:val="-18"/>
              </w:rPr>
              <w:t xml:space="preserve"> </w:t>
            </w:r>
            <w:r w:rsidR="006642DD" w:rsidRPr="00DD57FC">
              <w:rPr>
                <w:rStyle w:val="ab"/>
                <w:noProof/>
                <w:spacing w:val="2"/>
              </w:rPr>
              <w:t>р</w:t>
            </w:r>
            <w:r w:rsidR="006642DD" w:rsidRPr="00DD57FC">
              <w:rPr>
                <w:rStyle w:val="ab"/>
                <w:noProof/>
              </w:rPr>
              <w:t>а</w:t>
            </w:r>
            <w:r w:rsidR="006642DD" w:rsidRPr="00DD57FC">
              <w:rPr>
                <w:rStyle w:val="ab"/>
                <w:noProof/>
                <w:spacing w:val="1"/>
              </w:rPr>
              <w:t>з</w:t>
            </w:r>
            <w:r w:rsidR="006642DD" w:rsidRPr="00DD57FC">
              <w:rPr>
                <w:rStyle w:val="ab"/>
                <w:noProof/>
              </w:rPr>
              <w:t>в</w:t>
            </w:r>
            <w:r w:rsidR="006642DD" w:rsidRPr="00DD57FC">
              <w:rPr>
                <w:rStyle w:val="ab"/>
                <w:noProof/>
                <w:spacing w:val="1"/>
              </w:rPr>
              <w:t>и</w:t>
            </w:r>
            <w:r w:rsidR="006642DD" w:rsidRPr="00DD57FC">
              <w:rPr>
                <w:rStyle w:val="ab"/>
                <w:noProof/>
              </w:rPr>
              <w:t>тия</w:t>
            </w:r>
            <w:r w:rsidR="006642DD" w:rsidRPr="00DD57FC">
              <w:rPr>
                <w:rStyle w:val="ab"/>
                <w:noProof/>
                <w:spacing w:val="-11"/>
              </w:rPr>
              <w:t xml:space="preserve"> </w:t>
            </w:r>
            <w:r w:rsidR="006642DD" w:rsidRPr="00DD57FC">
              <w:rPr>
                <w:rStyle w:val="ab"/>
                <w:noProof/>
              </w:rPr>
              <w:t>це</w:t>
            </w:r>
            <w:r w:rsidR="006642DD" w:rsidRPr="00DD57FC">
              <w:rPr>
                <w:rStyle w:val="ab"/>
                <w:noProof/>
                <w:spacing w:val="-1"/>
              </w:rPr>
              <w:t>н</w:t>
            </w:r>
            <w:r w:rsidR="006642DD" w:rsidRPr="00DD57FC">
              <w:rPr>
                <w:rStyle w:val="ab"/>
                <w:noProof/>
                <w:spacing w:val="2"/>
              </w:rPr>
              <w:t>т</w:t>
            </w:r>
            <w:r w:rsidR="006642DD" w:rsidRPr="00DD57FC">
              <w:rPr>
                <w:rStyle w:val="ab"/>
                <w:noProof/>
              </w:rPr>
              <w:t>ра</w:t>
            </w:r>
            <w:r w:rsidR="006642DD" w:rsidRPr="00DD57FC">
              <w:rPr>
                <w:rStyle w:val="ab"/>
                <w:noProof/>
                <w:spacing w:val="1"/>
              </w:rPr>
              <w:t>л</w:t>
            </w:r>
            <w:r w:rsidR="006642DD" w:rsidRPr="00DD57FC">
              <w:rPr>
                <w:rStyle w:val="ab"/>
                <w:noProof/>
                <w:spacing w:val="2"/>
              </w:rPr>
              <w:t>и</w:t>
            </w:r>
            <w:r w:rsidR="006642DD" w:rsidRPr="00DD57FC">
              <w:rPr>
                <w:rStyle w:val="ab"/>
                <w:noProof/>
                <w:spacing w:val="-1"/>
              </w:rPr>
              <w:t>з</w:t>
            </w:r>
            <w:r w:rsidR="006642DD" w:rsidRPr="00DD57FC">
              <w:rPr>
                <w:rStyle w:val="ab"/>
                <w:noProof/>
              </w:rPr>
              <w:t>о</w:t>
            </w:r>
            <w:r w:rsidR="006642DD" w:rsidRPr="00DD57FC">
              <w:rPr>
                <w:rStyle w:val="ab"/>
                <w:noProof/>
                <w:spacing w:val="1"/>
              </w:rPr>
              <w:t>в</w:t>
            </w:r>
            <w:r w:rsidR="006642DD" w:rsidRPr="00DD57FC">
              <w:rPr>
                <w:rStyle w:val="ab"/>
                <w:noProof/>
              </w:rPr>
              <w:t>ан</w:t>
            </w:r>
            <w:r w:rsidR="006642DD" w:rsidRPr="00DD57FC">
              <w:rPr>
                <w:rStyle w:val="ab"/>
                <w:noProof/>
                <w:spacing w:val="1"/>
              </w:rPr>
              <w:t>н</w:t>
            </w:r>
            <w:r w:rsidR="006642DD" w:rsidRPr="00DD57FC">
              <w:rPr>
                <w:rStyle w:val="ab"/>
                <w:noProof/>
                <w:spacing w:val="-1"/>
              </w:rPr>
              <w:t>ы</w:t>
            </w:r>
            <w:r w:rsidR="006642DD" w:rsidRPr="00DD57FC">
              <w:rPr>
                <w:rStyle w:val="ab"/>
                <w:noProof/>
              </w:rPr>
              <w:t>х</w:t>
            </w:r>
            <w:r w:rsidR="006642DD" w:rsidRPr="00DD57FC">
              <w:rPr>
                <w:rStyle w:val="ab"/>
                <w:noProof/>
                <w:spacing w:val="-21"/>
              </w:rPr>
              <w:t xml:space="preserve"> </w:t>
            </w:r>
            <w:r w:rsidR="006642DD" w:rsidRPr="00DD57FC">
              <w:rPr>
                <w:rStyle w:val="ab"/>
                <w:noProof/>
              </w:rPr>
              <w:t>систем</w:t>
            </w:r>
            <w:r w:rsidR="006642DD" w:rsidRPr="00DD57FC">
              <w:rPr>
                <w:rStyle w:val="ab"/>
                <w:noProof/>
                <w:spacing w:val="-8"/>
              </w:rPr>
              <w:t xml:space="preserve"> </w:t>
            </w:r>
            <w:r w:rsidR="006642DD" w:rsidRPr="00DD57FC">
              <w:rPr>
                <w:rStyle w:val="ab"/>
                <w:noProof/>
                <w:w w:val="99"/>
              </w:rPr>
              <w:t>водо</w:t>
            </w:r>
            <w:r w:rsidR="006642DD" w:rsidRPr="00DD57FC">
              <w:rPr>
                <w:rStyle w:val="ab"/>
                <w:noProof/>
                <w:spacing w:val="2"/>
                <w:w w:val="99"/>
              </w:rPr>
              <w:t>с</w:t>
            </w:r>
            <w:r w:rsidR="006642DD" w:rsidRPr="00DD57FC">
              <w:rPr>
                <w:rStyle w:val="ab"/>
                <w:noProof/>
                <w:w w:val="99"/>
              </w:rPr>
              <w:t>на</w:t>
            </w:r>
            <w:r w:rsidR="006642DD" w:rsidRPr="00DD57FC">
              <w:rPr>
                <w:rStyle w:val="ab"/>
                <w:noProof/>
                <w:spacing w:val="2"/>
                <w:w w:val="99"/>
              </w:rPr>
              <w:t>б</w:t>
            </w:r>
            <w:r w:rsidR="006642DD" w:rsidRPr="00DD57FC">
              <w:rPr>
                <w:rStyle w:val="ab"/>
                <w:noProof/>
                <w:w w:val="99"/>
              </w:rPr>
              <w:t>же</w:t>
            </w:r>
            <w:r w:rsidR="006642DD" w:rsidRPr="00DD57FC">
              <w:rPr>
                <w:rStyle w:val="ab"/>
                <w:noProof/>
                <w:spacing w:val="-1"/>
                <w:w w:val="99"/>
              </w:rPr>
              <w:t>н</w:t>
            </w:r>
            <w:r w:rsidR="006642DD" w:rsidRPr="00DD57FC">
              <w:rPr>
                <w:rStyle w:val="ab"/>
                <w:noProof/>
                <w:spacing w:val="2"/>
                <w:w w:val="99"/>
              </w:rPr>
              <w:t>и</w:t>
            </w:r>
            <w:r w:rsidR="006642DD" w:rsidRPr="00DD57FC">
              <w:rPr>
                <w:rStyle w:val="ab"/>
                <w:noProof/>
                <w:w w:val="99"/>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_Toc68558694 \h </w:instrText>
            </w:r>
            <w:r w:rsidR="006642DD" w:rsidRPr="00DD57FC">
              <w:rPr>
                <w:noProof/>
                <w:webHidden/>
              </w:rPr>
            </w:r>
            <w:r w:rsidR="006642DD" w:rsidRPr="00DD57FC">
              <w:rPr>
                <w:noProof/>
                <w:webHidden/>
              </w:rPr>
              <w:fldChar w:fldCharType="separate"/>
            </w:r>
            <w:r>
              <w:rPr>
                <w:noProof/>
                <w:webHidden/>
              </w:rPr>
              <w:t>19</w:t>
            </w:r>
            <w:r w:rsidR="006642DD" w:rsidRPr="00DD57FC">
              <w:rPr>
                <w:noProof/>
                <w:webHidden/>
              </w:rPr>
              <w:fldChar w:fldCharType="end"/>
            </w:r>
          </w:hyperlink>
        </w:p>
        <w:p w14:paraId="16494B30" w14:textId="20113A43" w:rsidR="006642DD" w:rsidRPr="00DD57FC" w:rsidRDefault="00517C60">
          <w:pPr>
            <w:pStyle w:val="21"/>
            <w:tabs>
              <w:tab w:val="right" w:leader="dot" w:pos="9911"/>
            </w:tabs>
            <w:rPr>
              <w:rFonts w:asciiTheme="minorHAnsi" w:eastAsiaTheme="minorEastAsia" w:hAnsiTheme="minorHAnsi" w:cstheme="minorBidi"/>
              <w:noProof/>
            </w:rPr>
          </w:pPr>
          <w:hyperlink w:anchor="_Toc68558695" w:history="1">
            <w:r w:rsidR="006642DD" w:rsidRPr="00DD57FC">
              <w:rPr>
                <w:rStyle w:val="ab"/>
                <w:noProof/>
              </w:rPr>
              <w:t xml:space="preserve">1.2.1. </w:t>
            </w:r>
            <w:r w:rsidR="006642DD" w:rsidRPr="00DD57FC">
              <w:rPr>
                <w:rStyle w:val="ab"/>
                <w:noProof/>
                <w:spacing w:val="36"/>
              </w:rPr>
              <w:t xml:space="preserve"> </w:t>
            </w:r>
            <w:r w:rsidR="006642DD" w:rsidRPr="00DD57FC">
              <w:rPr>
                <w:rStyle w:val="ab"/>
                <w:noProof/>
              </w:rPr>
              <w:t>Основ</w:t>
            </w:r>
            <w:r w:rsidR="006642DD" w:rsidRPr="00DD57FC">
              <w:rPr>
                <w:rStyle w:val="ab"/>
                <w:noProof/>
                <w:spacing w:val="1"/>
              </w:rPr>
              <w:t>н</w:t>
            </w:r>
            <w:r w:rsidR="006642DD" w:rsidRPr="00DD57FC">
              <w:rPr>
                <w:rStyle w:val="ab"/>
                <w:noProof/>
              </w:rPr>
              <w:t xml:space="preserve">ые </w:t>
            </w:r>
            <w:r w:rsidR="006642DD" w:rsidRPr="00DD57FC">
              <w:rPr>
                <w:rStyle w:val="ab"/>
                <w:noProof/>
                <w:spacing w:val="1"/>
              </w:rPr>
              <w:t>н</w:t>
            </w:r>
            <w:r w:rsidR="006642DD" w:rsidRPr="00DD57FC">
              <w:rPr>
                <w:rStyle w:val="ab"/>
                <w:noProof/>
              </w:rPr>
              <w:t>а</w:t>
            </w:r>
            <w:r w:rsidR="006642DD" w:rsidRPr="00DD57FC">
              <w:rPr>
                <w:rStyle w:val="ab"/>
                <w:noProof/>
                <w:spacing w:val="1"/>
              </w:rPr>
              <w:t>пр</w:t>
            </w:r>
            <w:r w:rsidR="006642DD" w:rsidRPr="00DD57FC">
              <w:rPr>
                <w:rStyle w:val="ab"/>
                <w:noProof/>
              </w:rPr>
              <w:t>авл</w:t>
            </w:r>
            <w:r w:rsidR="006642DD" w:rsidRPr="00DD57FC">
              <w:rPr>
                <w:rStyle w:val="ab"/>
                <w:noProof/>
                <w:spacing w:val="-1"/>
              </w:rPr>
              <w:t>ен</w:t>
            </w:r>
            <w:r w:rsidR="006642DD" w:rsidRPr="00DD57FC">
              <w:rPr>
                <w:rStyle w:val="ab"/>
                <w:noProof/>
                <w:spacing w:val="1"/>
              </w:rPr>
              <w:t>и</w:t>
            </w:r>
            <w:r w:rsidR="006642DD" w:rsidRPr="00DD57FC">
              <w:rPr>
                <w:rStyle w:val="ab"/>
                <w:noProof/>
              </w:rPr>
              <w:t>я, п</w:t>
            </w:r>
            <w:r w:rsidR="006642DD" w:rsidRPr="00DD57FC">
              <w:rPr>
                <w:rStyle w:val="ab"/>
                <w:noProof/>
                <w:spacing w:val="1"/>
              </w:rPr>
              <w:t>р</w:t>
            </w:r>
            <w:r w:rsidR="006642DD" w:rsidRPr="00DD57FC">
              <w:rPr>
                <w:rStyle w:val="ab"/>
                <w:noProof/>
                <w:spacing w:val="-1"/>
              </w:rPr>
              <w:t>и</w:t>
            </w:r>
            <w:r w:rsidR="006642DD" w:rsidRPr="00DD57FC">
              <w:rPr>
                <w:rStyle w:val="ab"/>
                <w:noProof/>
                <w:spacing w:val="1"/>
              </w:rPr>
              <w:t>н</w:t>
            </w:r>
            <w:r w:rsidR="006642DD" w:rsidRPr="00DD57FC">
              <w:rPr>
                <w:rStyle w:val="ab"/>
                <w:noProof/>
                <w:spacing w:val="-1"/>
              </w:rPr>
              <w:t>ц</w:t>
            </w:r>
            <w:r w:rsidR="006642DD" w:rsidRPr="00DD57FC">
              <w:rPr>
                <w:rStyle w:val="ab"/>
                <w:noProof/>
                <w:spacing w:val="1"/>
              </w:rPr>
              <w:t>ип</w:t>
            </w:r>
            <w:r w:rsidR="006642DD" w:rsidRPr="00DD57FC">
              <w:rPr>
                <w:rStyle w:val="ab"/>
                <w:noProof/>
              </w:rPr>
              <w:t xml:space="preserve">ы, </w:t>
            </w:r>
            <w:r w:rsidR="006642DD" w:rsidRPr="00DD57FC">
              <w:rPr>
                <w:rStyle w:val="ab"/>
                <w:noProof/>
                <w:spacing w:val="-1"/>
              </w:rPr>
              <w:t>з</w:t>
            </w:r>
            <w:r w:rsidR="006642DD" w:rsidRPr="00DD57FC">
              <w:rPr>
                <w:rStyle w:val="ab"/>
                <w:noProof/>
              </w:rPr>
              <w:t>а</w:t>
            </w:r>
            <w:r w:rsidR="006642DD" w:rsidRPr="00DD57FC">
              <w:rPr>
                <w:rStyle w:val="ab"/>
                <w:noProof/>
                <w:spacing w:val="1"/>
              </w:rPr>
              <w:t>д</w:t>
            </w:r>
            <w:r w:rsidR="006642DD" w:rsidRPr="00DD57FC">
              <w:rPr>
                <w:rStyle w:val="ab"/>
                <w:noProof/>
              </w:rPr>
              <w:t>а</w:t>
            </w:r>
            <w:r w:rsidR="006642DD" w:rsidRPr="00DD57FC">
              <w:rPr>
                <w:rStyle w:val="ab"/>
                <w:noProof/>
                <w:spacing w:val="-1"/>
              </w:rPr>
              <w:t>ч</w:t>
            </w:r>
            <w:r w:rsidR="006642DD" w:rsidRPr="00DD57FC">
              <w:rPr>
                <w:rStyle w:val="ab"/>
                <w:noProof/>
              </w:rPr>
              <w:t>и</w:t>
            </w:r>
            <w:r w:rsidR="006642DD" w:rsidRPr="00DD57FC">
              <w:rPr>
                <w:rStyle w:val="ab"/>
                <w:noProof/>
                <w:spacing w:val="-2"/>
              </w:rPr>
              <w:t xml:space="preserve"> </w:t>
            </w:r>
            <w:r w:rsidR="006642DD" w:rsidRPr="00DD57FC">
              <w:rPr>
                <w:rStyle w:val="ab"/>
                <w:noProof/>
              </w:rPr>
              <w:t>и</w:t>
            </w:r>
            <w:r w:rsidR="006642DD" w:rsidRPr="00DD57FC">
              <w:rPr>
                <w:rStyle w:val="ab"/>
                <w:noProof/>
                <w:spacing w:val="1"/>
              </w:rPr>
              <w:t xml:space="preserve"> ц</w:t>
            </w:r>
            <w:r w:rsidR="006642DD" w:rsidRPr="00DD57FC">
              <w:rPr>
                <w:rStyle w:val="ab"/>
                <w:noProof/>
                <w:spacing w:val="-1"/>
              </w:rPr>
              <w:t>е</w:t>
            </w:r>
            <w:r w:rsidR="006642DD" w:rsidRPr="00DD57FC">
              <w:rPr>
                <w:rStyle w:val="ab"/>
                <w:noProof/>
              </w:rPr>
              <w:t>л</w:t>
            </w:r>
            <w:r w:rsidR="006642DD" w:rsidRPr="00DD57FC">
              <w:rPr>
                <w:rStyle w:val="ab"/>
                <w:noProof/>
                <w:spacing w:val="-1"/>
              </w:rPr>
              <w:t>е</w:t>
            </w:r>
            <w:r w:rsidR="006642DD" w:rsidRPr="00DD57FC">
              <w:rPr>
                <w:rStyle w:val="ab"/>
                <w:noProof/>
              </w:rPr>
              <w:t>в</w:t>
            </w:r>
            <w:r w:rsidR="006642DD" w:rsidRPr="00DD57FC">
              <w:rPr>
                <w:rStyle w:val="ab"/>
                <w:noProof/>
                <w:spacing w:val="4"/>
              </w:rPr>
              <w:t>ы</w:t>
            </w:r>
            <w:r w:rsidR="006642DD" w:rsidRPr="00DD57FC">
              <w:rPr>
                <w:rStyle w:val="ab"/>
                <w:noProof/>
              </w:rPr>
              <w:t>е</w:t>
            </w:r>
            <w:r w:rsidR="006642DD" w:rsidRPr="00DD57FC">
              <w:rPr>
                <w:rStyle w:val="ab"/>
                <w:noProof/>
                <w:spacing w:val="-1"/>
              </w:rPr>
              <w:t xml:space="preserve"> </w:t>
            </w:r>
            <w:r w:rsidR="006642DD" w:rsidRPr="00DD57FC">
              <w:rPr>
                <w:rStyle w:val="ab"/>
                <w:noProof/>
                <w:spacing w:val="1"/>
              </w:rPr>
              <w:t>п</w:t>
            </w:r>
            <w:r w:rsidR="006642DD" w:rsidRPr="00DD57FC">
              <w:rPr>
                <w:rStyle w:val="ab"/>
                <w:noProof/>
              </w:rPr>
              <w:t>о</w:t>
            </w:r>
            <w:r w:rsidR="006642DD" w:rsidRPr="00DD57FC">
              <w:rPr>
                <w:rStyle w:val="ab"/>
                <w:noProof/>
                <w:spacing w:val="1"/>
              </w:rPr>
              <w:t>к</w:t>
            </w:r>
            <w:r w:rsidR="006642DD" w:rsidRPr="00DD57FC">
              <w:rPr>
                <w:rStyle w:val="ab"/>
                <w:noProof/>
              </w:rPr>
              <w:t>аза</w:t>
            </w:r>
            <w:r w:rsidR="006642DD" w:rsidRPr="00DD57FC">
              <w:rPr>
                <w:rStyle w:val="ab"/>
                <w:noProof/>
                <w:spacing w:val="1"/>
              </w:rPr>
              <w:t>т</w:t>
            </w:r>
            <w:r w:rsidR="006642DD" w:rsidRPr="00DD57FC">
              <w:rPr>
                <w:rStyle w:val="ab"/>
                <w:noProof/>
                <w:spacing w:val="-1"/>
              </w:rPr>
              <w:t>е</w:t>
            </w:r>
            <w:r w:rsidR="006642DD" w:rsidRPr="00DD57FC">
              <w:rPr>
                <w:rStyle w:val="ab"/>
                <w:noProof/>
              </w:rPr>
              <w:t xml:space="preserve">ли </w:t>
            </w:r>
            <w:r w:rsidR="006642DD" w:rsidRPr="00DD57FC">
              <w:rPr>
                <w:rStyle w:val="ab"/>
                <w:noProof/>
                <w:spacing w:val="1"/>
              </w:rPr>
              <w:t>р</w:t>
            </w:r>
            <w:r w:rsidR="006642DD" w:rsidRPr="00DD57FC">
              <w:rPr>
                <w:rStyle w:val="ab"/>
                <w:noProof/>
              </w:rPr>
              <w:t>азвит</w:t>
            </w:r>
            <w:r w:rsidR="006642DD" w:rsidRPr="00DD57FC">
              <w:rPr>
                <w:rStyle w:val="ab"/>
                <w:noProof/>
                <w:spacing w:val="1"/>
              </w:rPr>
              <w:t>и</w:t>
            </w:r>
            <w:r w:rsidR="006642DD" w:rsidRPr="00DD57FC">
              <w:rPr>
                <w:rStyle w:val="ab"/>
                <w:noProof/>
              </w:rPr>
              <w:t>я ц</w:t>
            </w:r>
            <w:r w:rsidR="006642DD" w:rsidRPr="00DD57FC">
              <w:rPr>
                <w:rStyle w:val="ab"/>
                <w:noProof/>
                <w:spacing w:val="-1"/>
              </w:rPr>
              <w:t>ен</w:t>
            </w:r>
            <w:r w:rsidR="006642DD" w:rsidRPr="00DD57FC">
              <w:rPr>
                <w:rStyle w:val="ab"/>
                <w:noProof/>
                <w:spacing w:val="2"/>
              </w:rPr>
              <w:t>т</w:t>
            </w:r>
            <w:r w:rsidR="006642DD" w:rsidRPr="00DD57FC">
              <w:rPr>
                <w:rStyle w:val="ab"/>
                <w:noProof/>
                <w:spacing w:val="1"/>
              </w:rPr>
              <w:t>р</w:t>
            </w:r>
            <w:r w:rsidR="006642DD" w:rsidRPr="00DD57FC">
              <w:rPr>
                <w:rStyle w:val="ab"/>
                <w:noProof/>
              </w:rPr>
              <w:t>а</w:t>
            </w:r>
            <w:r w:rsidR="006642DD" w:rsidRPr="00DD57FC">
              <w:rPr>
                <w:rStyle w:val="ab"/>
                <w:noProof/>
                <w:spacing w:val="-3"/>
              </w:rPr>
              <w:t>л</w:t>
            </w:r>
            <w:r w:rsidR="006642DD" w:rsidRPr="00DD57FC">
              <w:rPr>
                <w:rStyle w:val="ab"/>
                <w:noProof/>
                <w:spacing w:val="1"/>
              </w:rPr>
              <w:t>и</w:t>
            </w:r>
            <w:r w:rsidR="006642DD" w:rsidRPr="00DD57FC">
              <w:rPr>
                <w:rStyle w:val="ab"/>
                <w:noProof/>
              </w:rPr>
              <w:t>зован</w:t>
            </w:r>
            <w:r w:rsidR="006642DD" w:rsidRPr="00DD57FC">
              <w:rPr>
                <w:rStyle w:val="ab"/>
                <w:noProof/>
                <w:spacing w:val="1"/>
              </w:rPr>
              <w:t>н</w:t>
            </w:r>
            <w:r w:rsidR="006642DD" w:rsidRPr="00DD57FC">
              <w:rPr>
                <w:rStyle w:val="ab"/>
                <w:noProof/>
              </w:rPr>
              <w:t xml:space="preserve">ых </w:t>
            </w:r>
            <w:r w:rsidR="006642DD" w:rsidRPr="00DD57FC">
              <w:rPr>
                <w:rStyle w:val="ab"/>
                <w:noProof/>
                <w:spacing w:val="-1"/>
              </w:rPr>
              <w:t>с</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е</w:t>
            </w:r>
            <w:r w:rsidR="006642DD" w:rsidRPr="00DD57FC">
              <w:rPr>
                <w:rStyle w:val="ab"/>
                <w:noProof/>
              </w:rPr>
              <w:t>м водо</w:t>
            </w:r>
            <w:r w:rsidR="006642DD" w:rsidRPr="00DD57FC">
              <w:rPr>
                <w:rStyle w:val="ab"/>
                <w:noProof/>
                <w:spacing w:val="-1"/>
              </w:rPr>
              <w:t>с</w:t>
            </w:r>
            <w:r w:rsidR="006642DD" w:rsidRPr="00DD57FC">
              <w:rPr>
                <w:rStyle w:val="ab"/>
                <w:noProof/>
                <w:spacing w:val="1"/>
              </w:rPr>
              <w:t>н</w:t>
            </w:r>
            <w:r w:rsidR="006642DD" w:rsidRPr="00DD57FC">
              <w:rPr>
                <w:rStyle w:val="ab"/>
                <w:noProof/>
                <w:spacing w:val="-2"/>
              </w:rPr>
              <w:t>а</w:t>
            </w:r>
            <w:r w:rsidR="006642DD" w:rsidRPr="00DD57FC">
              <w:rPr>
                <w:rStyle w:val="ab"/>
                <w:noProof/>
                <w:spacing w:val="2"/>
              </w:rPr>
              <w:t>б</w:t>
            </w:r>
            <w:r w:rsidR="006642DD" w:rsidRPr="00DD57FC">
              <w:rPr>
                <w:rStyle w:val="ab"/>
                <w:noProof/>
                <w:spacing w:val="-4"/>
              </w:rPr>
              <w:t>ж</w:t>
            </w:r>
            <w:r w:rsidR="006642DD" w:rsidRPr="00DD57FC">
              <w:rPr>
                <w:rStyle w:val="ab"/>
                <w:noProof/>
                <w:spacing w:val="-1"/>
              </w:rPr>
              <w:t>е</w:t>
            </w:r>
            <w:r w:rsidR="006642DD" w:rsidRPr="00DD57FC">
              <w:rPr>
                <w:rStyle w:val="ab"/>
                <w:noProof/>
                <w:spacing w:val="1"/>
              </w:rPr>
              <w:t>ни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_Toc68558695 \h </w:instrText>
            </w:r>
            <w:r w:rsidR="006642DD" w:rsidRPr="00DD57FC">
              <w:rPr>
                <w:noProof/>
                <w:webHidden/>
              </w:rPr>
            </w:r>
            <w:r w:rsidR="006642DD" w:rsidRPr="00DD57FC">
              <w:rPr>
                <w:noProof/>
                <w:webHidden/>
              </w:rPr>
              <w:fldChar w:fldCharType="separate"/>
            </w:r>
            <w:r>
              <w:rPr>
                <w:noProof/>
                <w:webHidden/>
              </w:rPr>
              <w:t>19</w:t>
            </w:r>
            <w:r w:rsidR="006642DD" w:rsidRPr="00DD57FC">
              <w:rPr>
                <w:noProof/>
                <w:webHidden/>
              </w:rPr>
              <w:fldChar w:fldCharType="end"/>
            </w:r>
          </w:hyperlink>
        </w:p>
        <w:p w14:paraId="14D62604" w14:textId="0064B91E" w:rsidR="006642DD" w:rsidRPr="00DD57FC" w:rsidRDefault="00517C60">
          <w:pPr>
            <w:pStyle w:val="21"/>
            <w:tabs>
              <w:tab w:val="right" w:leader="dot" w:pos="9911"/>
            </w:tabs>
            <w:rPr>
              <w:rFonts w:asciiTheme="minorHAnsi" w:eastAsiaTheme="minorEastAsia" w:hAnsiTheme="minorHAnsi" w:cstheme="minorBidi"/>
              <w:noProof/>
            </w:rPr>
          </w:pPr>
          <w:hyperlink w:anchor="_Toc68558696" w:history="1">
            <w:r w:rsidR="006642DD" w:rsidRPr="00DD57FC">
              <w:rPr>
                <w:rStyle w:val="ab"/>
                <w:noProof/>
              </w:rPr>
              <w:t>1.2.2.  Сценарии развития централизованных систем водоснабжения в зависимости от различных сценариев развития МО СП «</w:t>
            </w:r>
            <w:r w:rsidR="00F13714" w:rsidRPr="00DD57FC">
              <w:rPr>
                <w:rStyle w:val="ab"/>
                <w:noProof/>
              </w:rPr>
              <w:t>Ыб</w:t>
            </w:r>
            <w:r w:rsidR="006642DD" w:rsidRPr="00DD57FC">
              <w:rPr>
                <w:rStyle w:val="ab"/>
                <w:noProof/>
              </w:rPr>
              <w:t>»</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_Toc68558696 \h </w:instrText>
            </w:r>
            <w:r w:rsidR="006642DD" w:rsidRPr="00DD57FC">
              <w:rPr>
                <w:noProof/>
                <w:webHidden/>
              </w:rPr>
            </w:r>
            <w:r w:rsidR="006642DD" w:rsidRPr="00DD57FC">
              <w:rPr>
                <w:noProof/>
                <w:webHidden/>
              </w:rPr>
              <w:fldChar w:fldCharType="separate"/>
            </w:r>
            <w:r>
              <w:rPr>
                <w:noProof/>
                <w:webHidden/>
              </w:rPr>
              <w:t>25</w:t>
            </w:r>
            <w:r w:rsidR="006642DD" w:rsidRPr="00DD57FC">
              <w:rPr>
                <w:noProof/>
                <w:webHidden/>
              </w:rPr>
              <w:fldChar w:fldCharType="end"/>
            </w:r>
          </w:hyperlink>
        </w:p>
        <w:p w14:paraId="767D160E" w14:textId="2D8B00EA" w:rsidR="006642DD" w:rsidRPr="00DD57FC" w:rsidRDefault="00517C60">
          <w:pPr>
            <w:pStyle w:val="11"/>
            <w:tabs>
              <w:tab w:val="right" w:leader="dot" w:pos="9911"/>
            </w:tabs>
            <w:rPr>
              <w:rFonts w:asciiTheme="minorHAnsi" w:eastAsiaTheme="minorEastAsia" w:hAnsiTheme="minorHAnsi" w:cstheme="minorBidi"/>
              <w:noProof/>
            </w:rPr>
          </w:pPr>
          <w:hyperlink w:anchor="_Toc68558697" w:history="1">
            <w:r w:rsidR="006642DD" w:rsidRPr="00DD57FC">
              <w:rPr>
                <w:rStyle w:val="ab"/>
                <w:noProof/>
              </w:rPr>
              <w:t>1.3.</w:t>
            </w:r>
            <w:r w:rsidR="006642DD" w:rsidRPr="00DD57FC">
              <w:rPr>
                <w:rStyle w:val="ab"/>
                <w:noProof/>
                <w:spacing w:val="-26"/>
              </w:rPr>
              <w:t xml:space="preserve"> </w:t>
            </w:r>
            <w:r w:rsidR="006642DD" w:rsidRPr="00DD57FC">
              <w:rPr>
                <w:rStyle w:val="ab"/>
                <w:noProof/>
                <w:spacing w:val="-1"/>
              </w:rPr>
              <w:t>Б</w:t>
            </w:r>
            <w:r w:rsidR="006642DD" w:rsidRPr="00DD57FC">
              <w:rPr>
                <w:rStyle w:val="ab"/>
                <w:noProof/>
              </w:rPr>
              <w:t>а</w:t>
            </w:r>
            <w:r w:rsidR="006642DD" w:rsidRPr="00DD57FC">
              <w:rPr>
                <w:rStyle w:val="ab"/>
                <w:noProof/>
                <w:spacing w:val="1"/>
              </w:rPr>
              <w:t>л</w:t>
            </w:r>
            <w:r w:rsidR="006642DD" w:rsidRPr="00DD57FC">
              <w:rPr>
                <w:rStyle w:val="ab"/>
                <w:noProof/>
              </w:rPr>
              <w:t>анс</w:t>
            </w:r>
            <w:r w:rsidR="006642DD" w:rsidRPr="00DD57FC">
              <w:rPr>
                <w:rStyle w:val="ab"/>
                <w:noProof/>
                <w:spacing w:val="-6"/>
              </w:rPr>
              <w:t xml:space="preserve"> </w:t>
            </w:r>
            <w:r w:rsidR="006642DD" w:rsidRPr="00DD57FC">
              <w:rPr>
                <w:rStyle w:val="ab"/>
                <w:noProof/>
              </w:rPr>
              <w:t>водо</w:t>
            </w:r>
            <w:r w:rsidR="006642DD" w:rsidRPr="00DD57FC">
              <w:rPr>
                <w:rStyle w:val="ab"/>
                <w:noProof/>
                <w:spacing w:val="2"/>
              </w:rPr>
              <w:t>с</w:t>
            </w:r>
            <w:r w:rsidR="006642DD" w:rsidRPr="00DD57FC">
              <w:rPr>
                <w:rStyle w:val="ab"/>
                <w:noProof/>
              </w:rPr>
              <w:t>на</w:t>
            </w:r>
            <w:r w:rsidR="006642DD" w:rsidRPr="00DD57FC">
              <w:rPr>
                <w:rStyle w:val="ab"/>
                <w:noProof/>
                <w:spacing w:val="2"/>
              </w:rPr>
              <w:t>б</w:t>
            </w:r>
            <w:r w:rsidR="006642DD" w:rsidRPr="00DD57FC">
              <w:rPr>
                <w:rStyle w:val="ab"/>
                <w:noProof/>
              </w:rPr>
              <w:t>же</w:t>
            </w:r>
            <w:r w:rsidR="006642DD" w:rsidRPr="00DD57FC">
              <w:rPr>
                <w:rStyle w:val="ab"/>
                <w:noProof/>
                <w:spacing w:val="1"/>
              </w:rPr>
              <w:t>н</w:t>
            </w:r>
            <w:r w:rsidR="006642DD" w:rsidRPr="00DD57FC">
              <w:rPr>
                <w:rStyle w:val="ab"/>
                <w:noProof/>
              </w:rPr>
              <w:t>ия</w:t>
            </w:r>
            <w:r w:rsidR="006642DD" w:rsidRPr="00DD57FC">
              <w:rPr>
                <w:rStyle w:val="ab"/>
                <w:noProof/>
                <w:spacing w:val="-18"/>
              </w:rPr>
              <w:t xml:space="preserve"> </w:t>
            </w:r>
            <w:r w:rsidR="006642DD" w:rsidRPr="00DD57FC">
              <w:rPr>
                <w:rStyle w:val="ab"/>
                <w:noProof/>
              </w:rPr>
              <w:t>и</w:t>
            </w:r>
            <w:r w:rsidR="006642DD" w:rsidRPr="00DD57FC">
              <w:rPr>
                <w:rStyle w:val="ab"/>
                <w:noProof/>
                <w:spacing w:val="-1"/>
              </w:rPr>
              <w:t xml:space="preserve"> п</w:t>
            </w:r>
            <w:r w:rsidR="006642DD" w:rsidRPr="00DD57FC">
              <w:rPr>
                <w:rStyle w:val="ab"/>
                <w:noProof/>
              </w:rPr>
              <w:t>о</w:t>
            </w:r>
            <w:r w:rsidR="006642DD" w:rsidRPr="00DD57FC">
              <w:rPr>
                <w:rStyle w:val="ab"/>
                <w:noProof/>
                <w:spacing w:val="2"/>
              </w:rPr>
              <w:t>т</w:t>
            </w:r>
            <w:r w:rsidR="006642DD" w:rsidRPr="00DD57FC">
              <w:rPr>
                <w:rStyle w:val="ab"/>
                <w:noProof/>
              </w:rPr>
              <w:t>реб</w:t>
            </w:r>
            <w:r w:rsidR="006642DD" w:rsidRPr="00DD57FC">
              <w:rPr>
                <w:rStyle w:val="ab"/>
                <w:noProof/>
                <w:spacing w:val="1"/>
              </w:rPr>
              <w:t>л</w:t>
            </w:r>
            <w:r w:rsidR="006642DD" w:rsidRPr="00DD57FC">
              <w:rPr>
                <w:rStyle w:val="ab"/>
                <w:noProof/>
              </w:rPr>
              <w:t>е</w:t>
            </w:r>
            <w:r w:rsidR="006642DD" w:rsidRPr="00DD57FC">
              <w:rPr>
                <w:rStyle w:val="ab"/>
                <w:noProof/>
                <w:spacing w:val="2"/>
              </w:rPr>
              <w:t>н</w:t>
            </w:r>
            <w:r w:rsidR="006642DD" w:rsidRPr="00DD57FC">
              <w:rPr>
                <w:rStyle w:val="ab"/>
                <w:noProof/>
              </w:rPr>
              <w:t>ия</w:t>
            </w:r>
            <w:r w:rsidR="006642DD" w:rsidRPr="00DD57FC">
              <w:rPr>
                <w:rStyle w:val="ab"/>
                <w:noProof/>
                <w:spacing w:val="-15"/>
              </w:rPr>
              <w:t xml:space="preserve"> </w:t>
            </w:r>
            <w:r w:rsidR="006642DD" w:rsidRPr="00DD57FC">
              <w:rPr>
                <w:rStyle w:val="ab"/>
                <w:noProof/>
              </w:rPr>
              <w:t>г</w:t>
            </w:r>
            <w:r w:rsidR="006642DD" w:rsidRPr="00DD57FC">
              <w:rPr>
                <w:rStyle w:val="ab"/>
                <w:noProof/>
                <w:spacing w:val="2"/>
              </w:rPr>
              <w:t>о</w:t>
            </w:r>
            <w:r w:rsidR="006642DD" w:rsidRPr="00DD57FC">
              <w:rPr>
                <w:rStyle w:val="ab"/>
                <w:noProof/>
              </w:rPr>
              <w:t>р</w:t>
            </w:r>
            <w:r w:rsidR="006642DD" w:rsidRPr="00DD57FC">
              <w:rPr>
                <w:rStyle w:val="ab"/>
                <w:noProof/>
                <w:spacing w:val="-1"/>
              </w:rPr>
              <w:t>я</w:t>
            </w:r>
            <w:r w:rsidR="006642DD" w:rsidRPr="00DD57FC">
              <w:rPr>
                <w:rStyle w:val="ab"/>
                <w:noProof/>
              </w:rPr>
              <w:t>че</w:t>
            </w:r>
            <w:r w:rsidR="006642DD" w:rsidRPr="00DD57FC">
              <w:rPr>
                <w:rStyle w:val="ab"/>
                <w:noProof/>
                <w:spacing w:val="2"/>
              </w:rPr>
              <w:t>й</w:t>
            </w:r>
            <w:r w:rsidR="006642DD" w:rsidRPr="00DD57FC">
              <w:rPr>
                <w:rStyle w:val="ab"/>
                <w:noProof/>
              </w:rPr>
              <w:t>,</w:t>
            </w:r>
            <w:r w:rsidR="006642DD" w:rsidRPr="00DD57FC">
              <w:rPr>
                <w:rStyle w:val="ab"/>
                <w:noProof/>
                <w:spacing w:val="-10"/>
              </w:rPr>
              <w:t xml:space="preserve"> </w:t>
            </w:r>
            <w:r w:rsidR="006642DD" w:rsidRPr="00DD57FC">
              <w:rPr>
                <w:rStyle w:val="ab"/>
                <w:noProof/>
              </w:rPr>
              <w:t>п</w:t>
            </w:r>
            <w:r w:rsidR="006642DD" w:rsidRPr="00DD57FC">
              <w:rPr>
                <w:rStyle w:val="ab"/>
                <w:noProof/>
                <w:spacing w:val="1"/>
              </w:rPr>
              <w:t>и</w:t>
            </w:r>
            <w:r w:rsidR="006642DD" w:rsidRPr="00DD57FC">
              <w:rPr>
                <w:rStyle w:val="ab"/>
                <w:noProof/>
              </w:rPr>
              <w:t>т</w:t>
            </w:r>
            <w:r w:rsidR="006642DD" w:rsidRPr="00DD57FC">
              <w:rPr>
                <w:rStyle w:val="ab"/>
                <w:noProof/>
                <w:spacing w:val="2"/>
              </w:rPr>
              <w:t>ь</w:t>
            </w:r>
            <w:r w:rsidR="006642DD" w:rsidRPr="00DD57FC">
              <w:rPr>
                <w:rStyle w:val="ab"/>
                <w:noProof/>
              </w:rPr>
              <w:t>ево</w:t>
            </w:r>
            <w:r w:rsidR="006642DD" w:rsidRPr="00DD57FC">
              <w:rPr>
                <w:rStyle w:val="ab"/>
                <w:noProof/>
                <w:spacing w:val="-1"/>
              </w:rPr>
              <w:t>й</w:t>
            </w:r>
            <w:r w:rsidR="006642DD" w:rsidRPr="00DD57FC">
              <w:rPr>
                <w:rStyle w:val="ab"/>
                <w:noProof/>
              </w:rPr>
              <w:t>,</w:t>
            </w:r>
            <w:r w:rsidR="006642DD" w:rsidRPr="00DD57FC">
              <w:rPr>
                <w:rStyle w:val="ab"/>
                <w:noProof/>
                <w:spacing w:val="-10"/>
              </w:rPr>
              <w:t xml:space="preserve"> </w:t>
            </w:r>
            <w:r w:rsidR="006642DD" w:rsidRPr="00DD57FC">
              <w:rPr>
                <w:rStyle w:val="ab"/>
                <w:noProof/>
              </w:rPr>
              <w:t>те</w:t>
            </w:r>
            <w:r w:rsidR="006642DD" w:rsidRPr="00DD57FC">
              <w:rPr>
                <w:rStyle w:val="ab"/>
                <w:noProof/>
                <w:spacing w:val="2"/>
              </w:rPr>
              <w:t>х</w:t>
            </w:r>
            <w:r w:rsidR="006642DD" w:rsidRPr="00DD57FC">
              <w:rPr>
                <w:rStyle w:val="ab"/>
                <w:noProof/>
              </w:rPr>
              <w:t>н</w:t>
            </w:r>
            <w:r w:rsidR="006642DD" w:rsidRPr="00DD57FC">
              <w:rPr>
                <w:rStyle w:val="ab"/>
                <w:noProof/>
                <w:spacing w:val="-1"/>
              </w:rPr>
              <w:t>и</w:t>
            </w:r>
            <w:r w:rsidR="006642DD" w:rsidRPr="00DD57FC">
              <w:rPr>
                <w:rStyle w:val="ab"/>
                <w:noProof/>
              </w:rPr>
              <w:t>че</w:t>
            </w:r>
            <w:r w:rsidR="006642DD" w:rsidRPr="00DD57FC">
              <w:rPr>
                <w:rStyle w:val="ab"/>
                <w:noProof/>
                <w:spacing w:val="3"/>
              </w:rPr>
              <w:t>с</w:t>
            </w:r>
            <w:r w:rsidR="006642DD" w:rsidRPr="00DD57FC">
              <w:rPr>
                <w:rStyle w:val="ab"/>
                <w:noProof/>
              </w:rPr>
              <w:t>кой воды</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_Toc68558697 \h </w:instrText>
            </w:r>
            <w:r w:rsidR="006642DD" w:rsidRPr="00DD57FC">
              <w:rPr>
                <w:noProof/>
                <w:webHidden/>
              </w:rPr>
            </w:r>
            <w:r w:rsidR="006642DD" w:rsidRPr="00DD57FC">
              <w:rPr>
                <w:noProof/>
                <w:webHidden/>
              </w:rPr>
              <w:fldChar w:fldCharType="separate"/>
            </w:r>
            <w:r>
              <w:rPr>
                <w:noProof/>
                <w:webHidden/>
              </w:rPr>
              <w:t>27</w:t>
            </w:r>
            <w:r w:rsidR="006642DD" w:rsidRPr="00DD57FC">
              <w:rPr>
                <w:noProof/>
                <w:webHidden/>
              </w:rPr>
              <w:fldChar w:fldCharType="end"/>
            </w:r>
          </w:hyperlink>
        </w:p>
        <w:p w14:paraId="37C4168A" w14:textId="79E75354" w:rsidR="006642DD" w:rsidRPr="00DD57FC" w:rsidRDefault="00517C60">
          <w:pPr>
            <w:pStyle w:val="21"/>
            <w:tabs>
              <w:tab w:val="right" w:leader="dot" w:pos="9911"/>
            </w:tabs>
            <w:rPr>
              <w:rFonts w:asciiTheme="minorHAnsi" w:eastAsiaTheme="minorEastAsia" w:hAnsiTheme="minorHAnsi" w:cstheme="minorBidi"/>
              <w:noProof/>
            </w:rPr>
          </w:pPr>
          <w:hyperlink w:anchor="_Toc68558698" w:history="1">
            <w:r w:rsidR="006642DD" w:rsidRPr="00DD57FC">
              <w:rPr>
                <w:rStyle w:val="ab"/>
                <w:noProof/>
              </w:rPr>
              <w:t xml:space="preserve">1.3.1. </w:t>
            </w:r>
            <w:r w:rsidR="006642DD" w:rsidRPr="00DD57FC">
              <w:rPr>
                <w:rStyle w:val="ab"/>
                <w:noProof/>
                <w:spacing w:val="36"/>
              </w:rPr>
              <w:t xml:space="preserve"> </w:t>
            </w:r>
            <w:r w:rsidR="006642DD" w:rsidRPr="00DD57FC">
              <w:rPr>
                <w:rStyle w:val="ab"/>
                <w:noProof/>
              </w:rPr>
              <w:t>О</w:t>
            </w:r>
            <w:r w:rsidR="006642DD" w:rsidRPr="00DD57FC">
              <w:rPr>
                <w:rStyle w:val="ab"/>
                <w:noProof/>
                <w:spacing w:val="3"/>
              </w:rPr>
              <w:t>б</w:t>
            </w:r>
            <w:r w:rsidR="006642DD" w:rsidRPr="00DD57FC">
              <w:rPr>
                <w:rStyle w:val="ab"/>
                <w:noProof/>
                <w:spacing w:val="-6"/>
              </w:rPr>
              <w:t>щ</w:t>
            </w:r>
            <w:r w:rsidR="006642DD" w:rsidRPr="00DD57FC">
              <w:rPr>
                <w:rStyle w:val="ab"/>
                <w:noProof/>
                <w:spacing w:val="1"/>
              </w:rPr>
              <w:t>и</w:t>
            </w:r>
            <w:r w:rsidR="006642DD" w:rsidRPr="00DD57FC">
              <w:rPr>
                <w:rStyle w:val="ab"/>
                <w:noProof/>
              </w:rPr>
              <w:t>й</w:t>
            </w:r>
            <w:r w:rsidR="006642DD" w:rsidRPr="00DD57FC">
              <w:rPr>
                <w:rStyle w:val="ab"/>
                <w:noProof/>
                <w:spacing w:val="2"/>
              </w:rPr>
              <w:t xml:space="preserve"> </w:t>
            </w:r>
            <w:r w:rsidR="006642DD" w:rsidRPr="00DD57FC">
              <w:rPr>
                <w:rStyle w:val="ab"/>
                <w:noProof/>
              </w:rPr>
              <w:t>баланс</w:t>
            </w:r>
            <w:r w:rsidR="006642DD" w:rsidRPr="00DD57FC">
              <w:rPr>
                <w:rStyle w:val="ab"/>
                <w:noProof/>
                <w:spacing w:val="-1"/>
              </w:rPr>
              <w:t xml:space="preserve"> </w:t>
            </w:r>
            <w:r w:rsidR="006642DD" w:rsidRPr="00DD57FC">
              <w:rPr>
                <w:rStyle w:val="ab"/>
                <w:noProof/>
                <w:spacing w:val="1"/>
              </w:rPr>
              <w:t>п</w:t>
            </w:r>
            <w:r w:rsidR="006642DD" w:rsidRPr="00DD57FC">
              <w:rPr>
                <w:rStyle w:val="ab"/>
                <w:noProof/>
              </w:rPr>
              <w:t>о</w:t>
            </w:r>
            <w:r w:rsidR="006642DD" w:rsidRPr="00DD57FC">
              <w:rPr>
                <w:rStyle w:val="ab"/>
                <w:noProof/>
                <w:spacing w:val="1"/>
              </w:rPr>
              <w:t>д</w:t>
            </w:r>
            <w:r w:rsidR="006642DD" w:rsidRPr="00DD57FC">
              <w:rPr>
                <w:rStyle w:val="ab"/>
                <w:noProof/>
              </w:rPr>
              <w:t>а</w:t>
            </w:r>
            <w:r w:rsidR="006642DD" w:rsidRPr="00DD57FC">
              <w:rPr>
                <w:rStyle w:val="ab"/>
                <w:noProof/>
                <w:spacing w:val="-1"/>
              </w:rPr>
              <w:t>ч</w:t>
            </w:r>
            <w:r w:rsidR="006642DD" w:rsidRPr="00DD57FC">
              <w:rPr>
                <w:rStyle w:val="ab"/>
                <w:noProof/>
              </w:rPr>
              <w:t>и</w:t>
            </w:r>
            <w:r w:rsidR="006642DD" w:rsidRPr="00DD57FC">
              <w:rPr>
                <w:rStyle w:val="ab"/>
                <w:noProof/>
                <w:spacing w:val="1"/>
              </w:rPr>
              <w:t xml:space="preserve"> </w:t>
            </w:r>
            <w:r w:rsidR="006642DD" w:rsidRPr="00DD57FC">
              <w:rPr>
                <w:rStyle w:val="ab"/>
                <w:noProof/>
              </w:rPr>
              <w:t>и</w:t>
            </w:r>
            <w:r w:rsidR="006642DD" w:rsidRPr="00DD57FC">
              <w:rPr>
                <w:rStyle w:val="ab"/>
                <w:noProof/>
                <w:spacing w:val="1"/>
              </w:rPr>
              <w:t xml:space="preserve"> р</w:t>
            </w:r>
            <w:r w:rsidR="006642DD" w:rsidRPr="00DD57FC">
              <w:rPr>
                <w:rStyle w:val="ab"/>
                <w:noProof/>
                <w:spacing w:val="-1"/>
              </w:rPr>
              <w:t>е</w:t>
            </w:r>
            <w:r w:rsidR="006642DD" w:rsidRPr="00DD57FC">
              <w:rPr>
                <w:rStyle w:val="ab"/>
                <w:noProof/>
              </w:rPr>
              <w:t>ализа</w:t>
            </w:r>
            <w:r w:rsidR="006642DD" w:rsidRPr="00DD57FC">
              <w:rPr>
                <w:rStyle w:val="ab"/>
                <w:noProof/>
                <w:spacing w:val="1"/>
              </w:rPr>
              <w:t>ц</w:t>
            </w:r>
            <w:r w:rsidR="006642DD" w:rsidRPr="00DD57FC">
              <w:rPr>
                <w:rStyle w:val="ab"/>
                <w:noProof/>
                <w:spacing w:val="-1"/>
              </w:rPr>
              <w:t>и</w:t>
            </w:r>
            <w:r w:rsidR="006642DD" w:rsidRPr="00DD57FC">
              <w:rPr>
                <w:rStyle w:val="ab"/>
                <w:noProof/>
              </w:rPr>
              <w:t>и</w:t>
            </w:r>
            <w:r w:rsidR="006642DD" w:rsidRPr="00DD57FC">
              <w:rPr>
                <w:rStyle w:val="ab"/>
                <w:noProof/>
                <w:spacing w:val="1"/>
              </w:rPr>
              <w:t xml:space="preserve"> </w:t>
            </w:r>
            <w:r w:rsidR="006642DD" w:rsidRPr="00DD57FC">
              <w:rPr>
                <w:rStyle w:val="ab"/>
                <w:noProof/>
              </w:rPr>
              <w:t>во</w:t>
            </w:r>
            <w:r w:rsidR="006642DD" w:rsidRPr="00DD57FC">
              <w:rPr>
                <w:rStyle w:val="ab"/>
                <w:noProof/>
                <w:spacing w:val="1"/>
              </w:rPr>
              <w:t>д</w:t>
            </w:r>
            <w:r w:rsidR="006642DD" w:rsidRPr="00DD57FC">
              <w:rPr>
                <w:rStyle w:val="ab"/>
                <w:noProof/>
              </w:rPr>
              <w:t>ы СП «</w:t>
            </w:r>
            <w:r w:rsidR="00F13714" w:rsidRPr="00DD57FC">
              <w:rPr>
                <w:rStyle w:val="ab"/>
                <w:noProof/>
              </w:rPr>
              <w:t>Ыб</w:t>
            </w:r>
            <w:r w:rsidR="006642DD" w:rsidRPr="00DD57FC">
              <w:rPr>
                <w:rStyle w:val="ab"/>
                <w:noProof/>
              </w:rPr>
              <w:t>»</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_Toc68558698 \h </w:instrText>
            </w:r>
            <w:r w:rsidR="006642DD" w:rsidRPr="00DD57FC">
              <w:rPr>
                <w:noProof/>
                <w:webHidden/>
              </w:rPr>
            </w:r>
            <w:r w:rsidR="006642DD" w:rsidRPr="00DD57FC">
              <w:rPr>
                <w:noProof/>
                <w:webHidden/>
              </w:rPr>
              <w:fldChar w:fldCharType="separate"/>
            </w:r>
            <w:r>
              <w:rPr>
                <w:noProof/>
                <w:webHidden/>
              </w:rPr>
              <w:t>27</w:t>
            </w:r>
            <w:r w:rsidR="006642DD" w:rsidRPr="00DD57FC">
              <w:rPr>
                <w:noProof/>
                <w:webHidden/>
              </w:rPr>
              <w:fldChar w:fldCharType="end"/>
            </w:r>
          </w:hyperlink>
        </w:p>
        <w:p w14:paraId="78A184EB" w14:textId="29D8E207" w:rsidR="006642DD" w:rsidRPr="00DD57FC" w:rsidRDefault="00517C60">
          <w:pPr>
            <w:pStyle w:val="21"/>
            <w:tabs>
              <w:tab w:val="right" w:leader="dot" w:pos="9911"/>
            </w:tabs>
            <w:rPr>
              <w:rFonts w:asciiTheme="minorHAnsi" w:eastAsiaTheme="minorEastAsia" w:hAnsiTheme="minorHAnsi" w:cstheme="minorBidi"/>
              <w:noProof/>
            </w:rPr>
          </w:pPr>
          <w:hyperlink w:anchor="_Toc68558699" w:history="1">
            <w:r w:rsidR="006642DD" w:rsidRPr="00DD57FC">
              <w:rPr>
                <w:rStyle w:val="ab"/>
                <w:noProof/>
              </w:rPr>
              <w:t xml:space="preserve">1.3.2. </w:t>
            </w:r>
            <w:r w:rsidR="006642DD" w:rsidRPr="00DD57FC">
              <w:rPr>
                <w:rStyle w:val="ab"/>
                <w:noProof/>
                <w:spacing w:val="36"/>
              </w:rPr>
              <w:t xml:space="preserve"> </w:t>
            </w:r>
            <w:r w:rsidR="006642DD" w:rsidRPr="00DD57FC">
              <w:rPr>
                <w:rStyle w:val="ab"/>
                <w:noProof/>
              </w:rPr>
              <w:t>Т</w:t>
            </w:r>
            <w:r w:rsidR="006642DD" w:rsidRPr="00DD57FC">
              <w:rPr>
                <w:rStyle w:val="ab"/>
                <w:noProof/>
                <w:spacing w:val="-1"/>
              </w:rPr>
              <w:t>е</w:t>
            </w:r>
            <w:r w:rsidR="006642DD" w:rsidRPr="00DD57FC">
              <w:rPr>
                <w:rStyle w:val="ab"/>
                <w:noProof/>
                <w:spacing w:val="1"/>
              </w:rPr>
              <w:t>рр</w:t>
            </w:r>
            <w:r w:rsidR="006642DD" w:rsidRPr="00DD57FC">
              <w:rPr>
                <w:rStyle w:val="ab"/>
                <w:noProof/>
                <w:spacing w:val="-1"/>
              </w:rPr>
              <w:t>и</w:t>
            </w:r>
            <w:r w:rsidR="006642DD" w:rsidRPr="00DD57FC">
              <w:rPr>
                <w:rStyle w:val="ab"/>
                <w:noProof/>
                <w:spacing w:val="2"/>
              </w:rPr>
              <w:t>т</w:t>
            </w:r>
            <w:r w:rsidR="006642DD" w:rsidRPr="00DD57FC">
              <w:rPr>
                <w:rStyle w:val="ab"/>
                <w:noProof/>
              </w:rPr>
              <w:t>о</w:t>
            </w:r>
            <w:r w:rsidR="006642DD" w:rsidRPr="00DD57FC">
              <w:rPr>
                <w:rStyle w:val="ab"/>
                <w:noProof/>
                <w:spacing w:val="-1"/>
              </w:rPr>
              <w:t>р</w:t>
            </w:r>
            <w:r w:rsidR="006642DD" w:rsidRPr="00DD57FC">
              <w:rPr>
                <w:rStyle w:val="ab"/>
                <w:noProof/>
                <w:spacing w:val="1"/>
              </w:rPr>
              <w:t>и</w:t>
            </w:r>
            <w:r w:rsidR="006642DD" w:rsidRPr="00DD57FC">
              <w:rPr>
                <w:rStyle w:val="ab"/>
                <w:noProof/>
              </w:rPr>
              <w:t>аль</w:t>
            </w:r>
            <w:r w:rsidR="006642DD" w:rsidRPr="00DD57FC">
              <w:rPr>
                <w:rStyle w:val="ab"/>
                <w:noProof/>
                <w:spacing w:val="1"/>
              </w:rPr>
              <w:t>н</w:t>
            </w:r>
            <w:r w:rsidR="006642DD" w:rsidRPr="00DD57FC">
              <w:rPr>
                <w:rStyle w:val="ab"/>
                <w:noProof/>
              </w:rPr>
              <w:t>ый</w:t>
            </w:r>
            <w:r w:rsidR="006642DD" w:rsidRPr="00DD57FC">
              <w:rPr>
                <w:rStyle w:val="ab"/>
                <w:noProof/>
                <w:spacing w:val="3"/>
              </w:rPr>
              <w:t xml:space="preserve"> </w:t>
            </w:r>
            <w:r w:rsidR="006642DD" w:rsidRPr="00DD57FC">
              <w:rPr>
                <w:rStyle w:val="ab"/>
                <w:noProof/>
              </w:rPr>
              <w:t>б</w:t>
            </w:r>
            <w:r w:rsidR="006642DD" w:rsidRPr="00DD57FC">
              <w:rPr>
                <w:rStyle w:val="ab"/>
                <w:noProof/>
                <w:spacing w:val="-2"/>
              </w:rPr>
              <w:t>а</w:t>
            </w:r>
            <w:r w:rsidR="006642DD" w:rsidRPr="00DD57FC">
              <w:rPr>
                <w:rStyle w:val="ab"/>
                <w:noProof/>
              </w:rPr>
              <w:t>ланс по</w:t>
            </w:r>
            <w:r w:rsidR="006642DD" w:rsidRPr="00DD57FC">
              <w:rPr>
                <w:rStyle w:val="ab"/>
                <w:noProof/>
                <w:spacing w:val="1"/>
              </w:rPr>
              <w:t>д</w:t>
            </w:r>
            <w:r w:rsidR="006642DD" w:rsidRPr="00DD57FC">
              <w:rPr>
                <w:rStyle w:val="ab"/>
                <w:noProof/>
              </w:rPr>
              <w:t>а</w:t>
            </w:r>
            <w:r w:rsidR="006642DD" w:rsidRPr="00DD57FC">
              <w:rPr>
                <w:rStyle w:val="ab"/>
                <w:noProof/>
                <w:spacing w:val="-1"/>
              </w:rPr>
              <w:t>ч</w:t>
            </w:r>
            <w:r w:rsidR="006642DD" w:rsidRPr="00DD57FC">
              <w:rPr>
                <w:rStyle w:val="ab"/>
                <w:noProof/>
              </w:rPr>
              <w:t>и</w:t>
            </w:r>
            <w:r w:rsidR="006642DD" w:rsidRPr="00DD57FC">
              <w:rPr>
                <w:rStyle w:val="ab"/>
                <w:noProof/>
                <w:spacing w:val="1"/>
              </w:rPr>
              <w:t xml:space="preserve"> </w:t>
            </w:r>
            <w:r w:rsidR="006642DD" w:rsidRPr="00DD57FC">
              <w:rPr>
                <w:rStyle w:val="ab"/>
                <w:noProof/>
                <w:spacing w:val="-1"/>
              </w:rPr>
              <w:t>г</w:t>
            </w:r>
            <w:r w:rsidR="006642DD" w:rsidRPr="00DD57FC">
              <w:rPr>
                <w:rStyle w:val="ab"/>
                <w:noProof/>
              </w:rPr>
              <w:t>о</w:t>
            </w:r>
            <w:r w:rsidR="006642DD" w:rsidRPr="00DD57FC">
              <w:rPr>
                <w:rStyle w:val="ab"/>
                <w:noProof/>
                <w:spacing w:val="1"/>
              </w:rPr>
              <w:t>р</w:t>
            </w:r>
            <w:r w:rsidR="006642DD" w:rsidRPr="00DD57FC">
              <w:rPr>
                <w:rStyle w:val="ab"/>
                <w:noProof/>
              </w:rPr>
              <w:t>я</w:t>
            </w:r>
            <w:r w:rsidR="006642DD" w:rsidRPr="00DD57FC">
              <w:rPr>
                <w:rStyle w:val="ab"/>
                <w:noProof/>
                <w:spacing w:val="-1"/>
              </w:rPr>
              <w:t>че</w:t>
            </w:r>
            <w:r w:rsidR="006642DD" w:rsidRPr="00DD57FC">
              <w:rPr>
                <w:rStyle w:val="ab"/>
                <w:noProof/>
                <w:spacing w:val="1"/>
              </w:rPr>
              <w:t>й</w:t>
            </w:r>
            <w:r w:rsidR="006642DD" w:rsidRPr="00DD57FC">
              <w:rPr>
                <w:rStyle w:val="ab"/>
                <w:noProof/>
              </w:rPr>
              <w:t xml:space="preserve">, </w:t>
            </w:r>
            <w:r w:rsidR="006642DD" w:rsidRPr="00DD57FC">
              <w:rPr>
                <w:rStyle w:val="ab"/>
                <w:noProof/>
                <w:spacing w:val="1"/>
              </w:rPr>
              <w:t>п</w:t>
            </w:r>
            <w:r w:rsidR="006642DD" w:rsidRPr="00DD57FC">
              <w:rPr>
                <w:rStyle w:val="ab"/>
                <w:noProof/>
                <w:spacing w:val="-1"/>
              </w:rPr>
              <w:t>и</w:t>
            </w:r>
            <w:r w:rsidR="006642DD" w:rsidRPr="00DD57FC">
              <w:rPr>
                <w:rStyle w:val="ab"/>
                <w:noProof/>
                <w:spacing w:val="2"/>
              </w:rPr>
              <w:t>т</w:t>
            </w:r>
            <w:r w:rsidR="006642DD" w:rsidRPr="00DD57FC">
              <w:rPr>
                <w:rStyle w:val="ab"/>
                <w:noProof/>
              </w:rPr>
              <w:t>ь</w:t>
            </w:r>
            <w:r w:rsidR="006642DD" w:rsidRPr="00DD57FC">
              <w:rPr>
                <w:rStyle w:val="ab"/>
                <w:noProof/>
                <w:spacing w:val="-1"/>
              </w:rPr>
              <w:t>е</w:t>
            </w:r>
            <w:r w:rsidR="006642DD" w:rsidRPr="00DD57FC">
              <w:rPr>
                <w:rStyle w:val="ab"/>
                <w:noProof/>
              </w:rPr>
              <w:t>во</w:t>
            </w:r>
            <w:r w:rsidR="006642DD" w:rsidRPr="00DD57FC">
              <w:rPr>
                <w:rStyle w:val="ab"/>
                <w:noProof/>
                <w:spacing w:val="1"/>
              </w:rPr>
              <w:t>й</w:t>
            </w:r>
            <w:r w:rsidR="006642DD" w:rsidRPr="00DD57FC">
              <w:rPr>
                <w:rStyle w:val="ab"/>
                <w:noProof/>
              </w:rPr>
              <w:t>,</w:t>
            </w:r>
            <w:r w:rsidR="006642DD" w:rsidRPr="00DD57FC">
              <w:rPr>
                <w:rStyle w:val="ab"/>
                <w:noProof/>
                <w:spacing w:val="-2"/>
              </w:rPr>
              <w:t xml:space="preserve"> </w:t>
            </w:r>
            <w:r w:rsidR="006642DD" w:rsidRPr="00DD57FC">
              <w:rPr>
                <w:rStyle w:val="ab"/>
                <w:noProof/>
                <w:spacing w:val="2"/>
              </w:rPr>
              <w:t>т</w:t>
            </w:r>
            <w:r w:rsidR="006642DD" w:rsidRPr="00DD57FC">
              <w:rPr>
                <w:rStyle w:val="ab"/>
                <w:noProof/>
                <w:spacing w:val="-1"/>
              </w:rPr>
              <w:t>е</w:t>
            </w:r>
            <w:r w:rsidR="006642DD" w:rsidRPr="00DD57FC">
              <w:rPr>
                <w:rStyle w:val="ab"/>
                <w:noProof/>
              </w:rPr>
              <w:t>х</w:t>
            </w:r>
            <w:r w:rsidR="006642DD" w:rsidRPr="00DD57FC">
              <w:rPr>
                <w:rStyle w:val="ab"/>
                <w:noProof/>
                <w:spacing w:val="1"/>
              </w:rPr>
              <w:t>ни</w:t>
            </w:r>
            <w:r w:rsidR="006642DD" w:rsidRPr="00DD57FC">
              <w:rPr>
                <w:rStyle w:val="ab"/>
                <w:noProof/>
                <w:spacing w:val="-1"/>
              </w:rPr>
              <w:t>чес</w:t>
            </w:r>
            <w:r w:rsidR="006642DD" w:rsidRPr="00DD57FC">
              <w:rPr>
                <w:rStyle w:val="ab"/>
                <w:noProof/>
                <w:spacing w:val="1"/>
              </w:rPr>
              <w:t>к</w:t>
            </w:r>
            <w:r w:rsidR="006642DD" w:rsidRPr="00DD57FC">
              <w:rPr>
                <w:rStyle w:val="ab"/>
                <w:noProof/>
              </w:rPr>
              <w:t>ой</w:t>
            </w:r>
            <w:r w:rsidR="006642DD" w:rsidRPr="00DD57FC">
              <w:rPr>
                <w:rStyle w:val="ab"/>
                <w:noProof/>
                <w:spacing w:val="1"/>
              </w:rPr>
              <w:t xml:space="preserve"> </w:t>
            </w:r>
            <w:r w:rsidR="006642DD" w:rsidRPr="00DD57FC">
              <w:rPr>
                <w:rStyle w:val="ab"/>
                <w:noProof/>
              </w:rPr>
              <w:t>во</w:t>
            </w:r>
            <w:r w:rsidR="006642DD" w:rsidRPr="00DD57FC">
              <w:rPr>
                <w:rStyle w:val="ab"/>
                <w:noProof/>
                <w:spacing w:val="1"/>
              </w:rPr>
              <w:t>д</w:t>
            </w:r>
            <w:r w:rsidR="006642DD" w:rsidRPr="00DD57FC">
              <w:rPr>
                <w:rStyle w:val="ab"/>
                <w:noProof/>
              </w:rPr>
              <w:t xml:space="preserve">ы по </w:t>
            </w:r>
            <w:r w:rsidR="006642DD" w:rsidRPr="00DD57FC">
              <w:rPr>
                <w:rStyle w:val="ab"/>
                <w:noProof/>
                <w:spacing w:val="2"/>
              </w:rPr>
              <w:t>т</w:t>
            </w:r>
            <w:r w:rsidR="006642DD" w:rsidRPr="00DD57FC">
              <w:rPr>
                <w:rStyle w:val="ab"/>
                <w:noProof/>
                <w:spacing w:val="-1"/>
              </w:rPr>
              <w:t>е</w:t>
            </w:r>
            <w:r w:rsidR="006642DD" w:rsidRPr="00DD57FC">
              <w:rPr>
                <w:rStyle w:val="ab"/>
                <w:noProof/>
              </w:rPr>
              <w:t>х</w:t>
            </w:r>
            <w:r w:rsidR="006642DD" w:rsidRPr="00DD57FC">
              <w:rPr>
                <w:rStyle w:val="ab"/>
                <w:noProof/>
                <w:spacing w:val="1"/>
              </w:rPr>
              <w:t>н</w:t>
            </w:r>
            <w:r w:rsidR="006642DD" w:rsidRPr="00DD57FC">
              <w:rPr>
                <w:rStyle w:val="ab"/>
                <w:noProof/>
              </w:rPr>
              <w:t>оло</w:t>
            </w:r>
            <w:r w:rsidR="006642DD" w:rsidRPr="00DD57FC">
              <w:rPr>
                <w:rStyle w:val="ab"/>
                <w:noProof/>
                <w:spacing w:val="-1"/>
              </w:rPr>
              <w:t>г</w:t>
            </w:r>
            <w:r w:rsidR="006642DD" w:rsidRPr="00DD57FC">
              <w:rPr>
                <w:rStyle w:val="ab"/>
                <w:noProof/>
                <w:spacing w:val="1"/>
              </w:rPr>
              <w:t>и</w:t>
            </w:r>
            <w:r w:rsidR="006642DD" w:rsidRPr="00DD57FC">
              <w:rPr>
                <w:rStyle w:val="ab"/>
                <w:noProof/>
                <w:spacing w:val="-1"/>
              </w:rPr>
              <w:t>чес</w:t>
            </w:r>
            <w:r w:rsidR="006642DD" w:rsidRPr="00DD57FC">
              <w:rPr>
                <w:rStyle w:val="ab"/>
                <w:noProof/>
                <w:spacing w:val="1"/>
              </w:rPr>
              <w:t>ки</w:t>
            </w:r>
            <w:r w:rsidR="006642DD" w:rsidRPr="00DD57FC">
              <w:rPr>
                <w:rStyle w:val="ab"/>
                <w:noProof/>
              </w:rPr>
              <w:t>м зонам во</w:t>
            </w:r>
            <w:r w:rsidR="006642DD" w:rsidRPr="00DD57FC">
              <w:rPr>
                <w:rStyle w:val="ab"/>
                <w:noProof/>
                <w:spacing w:val="1"/>
              </w:rPr>
              <w:t>д</w:t>
            </w:r>
            <w:r w:rsidR="006642DD" w:rsidRPr="00DD57FC">
              <w:rPr>
                <w:rStyle w:val="ab"/>
                <w:noProof/>
              </w:rPr>
              <w:t>о</w:t>
            </w:r>
            <w:r w:rsidR="006642DD" w:rsidRPr="00DD57FC">
              <w:rPr>
                <w:rStyle w:val="ab"/>
                <w:noProof/>
                <w:spacing w:val="-1"/>
              </w:rPr>
              <w:t>с</w:t>
            </w:r>
            <w:r w:rsidR="006642DD" w:rsidRPr="00DD57FC">
              <w:rPr>
                <w:rStyle w:val="ab"/>
                <w:noProof/>
                <w:spacing w:val="1"/>
              </w:rPr>
              <w:t>н</w:t>
            </w:r>
            <w:r w:rsidR="006642DD" w:rsidRPr="00DD57FC">
              <w:rPr>
                <w:rStyle w:val="ab"/>
                <w:noProof/>
              </w:rPr>
              <w:t>аб</w:t>
            </w:r>
            <w:r w:rsidR="006642DD" w:rsidRPr="00DD57FC">
              <w:rPr>
                <w:rStyle w:val="ab"/>
                <w:noProof/>
                <w:spacing w:val="-1"/>
              </w:rPr>
              <w:t>же</w:t>
            </w:r>
            <w:r w:rsidR="006642DD" w:rsidRPr="00DD57FC">
              <w:rPr>
                <w:rStyle w:val="ab"/>
                <w:noProof/>
                <w:spacing w:val="1"/>
              </w:rPr>
              <w:t>ни</w:t>
            </w:r>
            <w:r w:rsidR="006642DD" w:rsidRPr="00DD57FC">
              <w:rPr>
                <w:rStyle w:val="ab"/>
                <w:noProof/>
              </w:rPr>
              <w:t xml:space="preserve">я </w:t>
            </w:r>
            <w:r w:rsidR="006642DD" w:rsidRPr="00DD57FC">
              <w:rPr>
                <w:rStyle w:val="ab"/>
                <w:noProof/>
                <w:spacing w:val="-1"/>
              </w:rPr>
              <w:t>(г</w:t>
            </w:r>
            <w:r w:rsidR="006642DD" w:rsidRPr="00DD57FC">
              <w:rPr>
                <w:rStyle w:val="ab"/>
                <w:noProof/>
              </w:rPr>
              <w:t>о</w:t>
            </w:r>
            <w:r w:rsidR="006642DD" w:rsidRPr="00DD57FC">
              <w:rPr>
                <w:rStyle w:val="ab"/>
                <w:noProof/>
                <w:spacing w:val="1"/>
              </w:rPr>
              <w:t>д</w:t>
            </w:r>
            <w:r w:rsidR="006642DD" w:rsidRPr="00DD57FC">
              <w:rPr>
                <w:rStyle w:val="ab"/>
                <w:noProof/>
              </w:rPr>
              <w:t>овой</w:t>
            </w:r>
            <w:r w:rsidR="006642DD" w:rsidRPr="00DD57FC">
              <w:rPr>
                <w:rStyle w:val="ab"/>
                <w:noProof/>
                <w:spacing w:val="1"/>
              </w:rPr>
              <w:t xml:space="preserve"> </w:t>
            </w:r>
            <w:r w:rsidR="006642DD" w:rsidRPr="00DD57FC">
              <w:rPr>
                <w:rStyle w:val="ab"/>
                <w:noProof/>
              </w:rPr>
              <w:t>и</w:t>
            </w:r>
            <w:r w:rsidR="006642DD" w:rsidRPr="00DD57FC">
              <w:rPr>
                <w:rStyle w:val="ab"/>
                <w:noProof/>
                <w:spacing w:val="1"/>
              </w:rPr>
              <w:t xml:space="preserve"> </w:t>
            </w:r>
            <w:r w:rsidR="006642DD" w:rsidRPr="00DD57FC">
              <w:rPr>
                <w:rStyle w:val="ab"/>
                <w:noProof/>
              </w:rPr>
              <w:t xml:space="preserve">в </w:t>
            </w:r>
            <w:r w:rsidR="006642DD" w:rsidRPr="00DD57FC">
              <w:rPr>
                <w:rStyle w:val="ab"/>
                <w:noProof/>
                <w:spacing w:val="-1"/>
              </w:rPr>
              <w:t>с</w:t>
            </w:r>
            <w:r w:rsidR="006642DD" w:rsidRPr="00DD57FC">
              <w:rPr>
                <w:rStyle w:val="ab"/>
                <w:noProof/>
              </w:rPr>
              <w:t>ут</w:t>
            </w:r>
            <w:r w:rsidR="006642DD" w:rsidRPr="00DD57FC">
              <w:rPr>
                <w:rStyle w:val="ab"/>
                <w:noProof/>
                <w:spacing w:val="5"/>
              </w:rPr>
              <w:t>к</w:t>
            </w:r>
            <w:r w:rsidR="006642DD" w:rsidRPr="00DD57FC">
              <w:rPr>
                <w:rStyle w:val="ab"/>
                <w:noProof/>
              </w:rPr>
              <w:t>и</w:t>
            </w:r>
            <w:r w:rsidR="006642DD" w:rsidRPr="00DD57FC">
              <w:rPr>
                <w:rStyle w:val="ab"/>
                <w:noProof/>
                <w:spacing w:val="1"/>
              </w:rPr>
              <w:t xml:space="preserve"> </w:t>
            </w:r>
            <w:r w:rsidR="006642DD" w:rsidRPr="00DD57FC">
              <w:rPr>
                <w:rStyle w:val="ab"/>
                <w:noProof/>
              </w:rPr>
              <w:t>мак</w:t>
            </w:r>
            <w:r w:rsidR="006642DD" w:rsidRPr="00DD57FC">
              <w:rPr>
                <w:rStyle w:val="ab"/>
                <w:noProof/>
                <w:spacing w:val="-1"/>
              </w:rPr>
              <w:t>си</w:t>
            </w:r>
            <w:r w:rsidR="006642DD" w:rsidRPr="00DD57FC">
              <w:rPr>
                <w:rStyle w:val="ab"/>
                <w:noProof/>
              </w:rPr>
              <w:t>мально</w:t>
            </w:r>
            <w:r w:rsidR="006642DD" w:rsidRPr="00DD57FC">
              <w:rPr>
                <w:rStyle w:val="ab"/>
                <w:noProof/>
                <w:spacing w:val="-1"/>
              </w:rPr>
              <w:t>г</w:t>
            </w:r>
            <w:r w:rsidR="006642DD" w:rsidRPr="00DD57FC">
              <w:rPr>
                <w:rStyle w:val="ab"/>
                <w:noProof/>
              </w:rPr>
              <w:t>о во</w:t>
            </w:r>
            <w:r w:rsidR="006642DD" w:rsidRPr="00DD57FC">
              <w:rPr>
                <w:rStyle w:val="ab"/>
                <w:noProof/>
                <w:spacing w:val="1"/>
              </w:rPr>
              <w:t>д</w:t>
            </w:r>
            <w:r w:rsidR="006642DD" w:rsidRPr="00DD57FC">
              <w:rPr>
                <w:rStyle w:val="ab"/>
                <w:noProof/>
              </w:rPr>
              <w:t>о</w:t>
            </w:r>
            <w:r w:rsidR="006642DD" w:rsidRPr="00DD57FC">
              <w:rPr>
                <w:rStyle w:val="ab"/>
                <w:noProof/>
                <w:spacing w:val="1"/>
              </w:rPr>
              <w:t>п</w:t>
            </w:r>
            <w:r w:rsidR="006642DD" w:rsidRPr="00DD57FC">
              <w:rPr>
                <w:rStyle w:val="ab"/>
                <w:noProof/>
                <w:spacing w:val="-2"/>
              </w:rPr>
              <w:t>о</w:t>
            </w:r>
            <w:r w:rsidR="006642DD" w:rsidRPr="00DD57FC">
              <w:rPr>
                <w:rStyle w:val="ab"/>
                <w:noProof/>
                <w:spacing w:val="2"/>
              </w:rPr>
              <w:t>т</w:t>
            </w:r>
            <w:r w:rsidR="006642DD" w:rsidRPr="00DD57FC">
              <w:rPr>
                <w:rStyle w:val="ab"/>
                <w:noProof/>
                <w:spacing w:val="1"/>
              </w:rPr>
              <w:t>р</w:t>
            </w:r>
            <w:r w:rsidR="006642DD" w:rsidRPr="00DD57FC">
              <w:rPr>
                <w:rStyle w:val="ab"/>
                <w:noProof/>
                <w:spacing w:val="-1"/>
              </w:rPr>
              <w:t>е</w:t>
            </w:r>
            <w:r w:rsidR="006642DD" w:rsidRPr="00DD57FC">
              <w:rPr>
                <w:rStyle w:val="ab"/>
                <w:noProof/>
              </w:rPr>
              <w:t>бл</w:t>
            </w:r>
            <w:r w:rsidR="006642DD" w:rsidRPr="00DD57FC">
              <w:rPr>
                <w:rStyle w:val="ab"/>
                <w:noProof/>
                <w:spacing w:val="-1"/>
              </w:rPr>
              <w:t>е</w:t>
            </w:r>
            <w:r w:rsidR="006642DD" w:rsidRPr="00DD57FC">
              <w:rPr>
                <w:rStyle w:val="ab"/>
                <w:noProof/>
                <w:spacing w:val="1"/>
              </w:rPr>
              <w:t>ни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_Toc68558699 \h </w:instrText>
            </w:r>
            <w:r w:rsidR="006642DD" w:rsidRPr="00DD57FC">
              <w:rPr>
                <w:noProof/>
                <w:webHidden/>
              </w:rPr>
            </w:r>
            <w:r w:rsidR="006642DD" w:rsidRPr="00DD57FC">
              <w:rPr>
                <w:noProof/>
                <w:webHidden/>
              </w:rPr>
              <w:fldChar w:fldCharType="separate"/>
            </w:r>
            <w:r>
              <w:rPr>
                <w:noProof/>
                <w:webHidden/>
              </w:rPr>
              <w:t>27</w:t>
            </w:r>
            <w:r w:rsidR="006642DD" w:rsidRPr="00DD57FC">
              <w:rPr>
                <w:noProof/>
                <w:webHidden/>
              </w:rPr>
              <w:fldChar w:fldCharType="end"/>
            </w:r>
          </w:hyperlink>
        </w:p>
        <w:p w14:paraId="677534F0" w14:textId="12819A0D" w:rsidR="006642DD" w:rsidRPr="00DD57FC" w:rsidRDefault="00517C60">
          <w:pPr>
            <w:pStyle w:val="21"/>
            <w:tabs>
              <w:tab w:val="right" w:leader="dot" w:pos="9911"/>
            </w:tabs>
            <w:rPr>
              <w:rFonts w:asciiTheme="minorHAnsi" w:eastAsiaTheme="minorEastAsia" w:hAnsiTheme="minorHAnsi" w:cstheme="minorBidi"/>
              <w:noProof/>
            </w:rPr>
          </w:pPr>
          <w:hyperlink w:anchor="_Toc68558700" w:history="1">
            <w:r w:rsidR="006642DD" w:rsidRPr="00DD57FC">
              <w:rPr>
                <w:rStyle w:val="ab"/>
                <w:noProof/>
              </w:rPr>
              <w:t>1.3.3.  Структурный баланс реализации горячей, питьевой, технической воды</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_Toc68558700 \h </w:instrText>
            </w:r>
            <w:r w:rsidR="006642DD" w:rsidRPr="00DD57FC">
              <w:rPr>
                <w:noProof/>
                <w:webHidden/>
              </w:rPr>
            </w:r>
            <w:r w:rsidR="006642DD" w:rsidRPr="00DD57FC">
              <w:rPr>
                <w:noProof/>
                <w:webHidden/>
              </w:rPr>
              <w:fldChar w:fldCharType="separate"/>
            </w:r>
            <w:r>
              <w:rPr>
                <w:noProof/>
                <w:webHidden/>
              </w:rPr>
              <w:t>28</w:t>
            </w:r>
            <w:r w:rsidR="006642DD" w:rsidRPr="00DD57FC">
              <w:rPr>
                <w:noProof/>
                <w:webHidden/>
              </w:rPr>
              <w:fldChar w:fldCharType="end"/>
            </w:r>
          </w:hyperlink>
        </w:p>
        <w:p w14:paraId="167CC7E9" w14:textId="395652DE" w:rsidR="006642DD" w:rsidRPr="00DD57FC" w:rsidRDefault="00517C60">
          <w:pPr>
            <w:pStyle w:val="21"/>
            <w:tabs>
              <w:tab w:val="right" w:leader="dot" w:pos="9911"/>
            </w:tabs>
            <w:rPr>
              <w:rFonts w:asciiTheme="minorHAnsi" w:eastAsiaTheme="minorEastAsia" w:hAnsiTheme="minorHAnsi" w:cstheme="minorBidi"/>
              <w:noProof/>
            </w:rPr>
          </w:pPr>
          <w:hyperlink w:anchor="_Toc68558701" w:history="1">
            <w:r w:rsidR="006642DD" w:rsidRPr="00DD57FC">
              <w:rPr>
                <w:rStyle w:val="ab"/>
                <w:noProof/>
              </w:rPr>
              <w:t>1.3.4. Сведения о фактическом потреблении населением горячей, питьевой, технической воды</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_Toc68558701 \h </w:instrText>
            </w:r>
            <w:r w:rsidR="006642DD" w:rsidRPr="00DD57FC">
              <w:rPr>
                <w:noProof/>
                <w:webHidden/>
              </w:rPr>
            </w:r>
            <w:r w:rsidR="006642DD" w:rsidRPr="00DD57FC">
              <w:rPr>
                <w:noProof/>
                <w:webHidden/>
              </w:rPr>
              <w:fldChar w:fldCharType="separate"/>
            </w:r>
            <w:r>
              <w:rPr>
                <w:noProof/>
                <w:webHidden/>
              </w:rPr>
              <w:t>30</w:t>
            </w:r>
            <w:r w:rsidR="006642DD" w:rsidRPr="00DD57FC">
              <w:rPr>
                <w:noProof/>
                <w:webHidden/>
              </w:rPr>
              <w:fldChar w:fldCharType="end"/>
            </w:r>
          </w:hyperlink>
        </w:p>
        <w:p w14:paraId="4C0DFEA0" w14:textId="40B55C5B" w:rsidR="006642DD" w:rsidRPr="00DD57FC" w:rsidRDefault="00517C60">
          <w:pPr>
            <w:pStyle w:val="21"/>
            <w:tabs>
              <w:tab w:val="right" w:leader="dot" w:pos="9911"/>
            </w:tabs>
            <w:rPr>
              <w:rFonts w:asciiTheme="minorHAnsi" w:eastAsiaTheme="minorEastAsia" w:hAnsiTheme="minorHAnsi" w:cstheme="minorBidi"/>
              <w:noProof/>
            </w:rPr>
          </w:pPr>
          <w:hyperlink w:anchor="_Toc68558702" w:history="1">
            <w:r w:rsidR="006642DD" w:rsidRPr="00DD57FC">
              <w:rPr>
                <w:rStyle w:val="ab"/>
                <w:noProof/>
              </w:rPr>
              <w:t>1.3.5.  Описание существующей системы коммерческого учета горячей, питьевой, технической воды и планов по установке приборов учета</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_Toc68558702 \h </w:instrText>
            </w:r>
            <w:r w:rsidR="006642DD" w:rsidRPr="00DD57FC">
              <w:rPr>
                <w:noProof/>
                <w:webHidden/>
              </w:rPr>
            </w:r>
            <w:r w:rsidR="006642DD" w:rsidRPr="00DD57FC">
              <w:rPr>
                <w:noProof/>
                <w:webHidden/>
              </w:rPr>
              <w:fldChar w:fldCharType="separate"/>
            </w:r>
            <w:r>
              <w:rPr>
                <w:noProof/>
                <w:webHidden/>
              </w:rPr>
              <w:t>30</w:t>
            </w:r>
            <w:r w:rsidR="006642DD" w:rsidRPr="00DD57FC">
              <w:rPr>
                <w:noProof/>
                <w:webHidden/>
              </w:rPr>
              <w:fldChar w:fldCharType="end"/>
            </w:r>
          </w:hyperlink>
        </w:p>
        <w:p w14:paraId="4FEE16D1" w14:textId="3BEBD5AE" w:rsidR="006642DD" w:rsidRPr="00DD57FC" w:rsidRDefault="00517C60">
          <w:pPr>
            <w:pStyle w:val="21"/>
            <w:tabs>
              <w:tab w:val="right" w:leader="dot" w:pos="9911"/>
            </w:tabs>
            <w:rPr>
              <w:rFonts w:asciiTheme="minorHAnsi" w:eastAsiaTheme="minorEastAsia" w:hAnsiTheme="minorHAnsi" w:cstheme="minorBidi"/>
              <w:noProof/>
            </w:rPr>
          </w:pPr>
          <w:hyperlink w:anchor="_Toc68558703" w:history="1">
            <w:r w:rsidR="006642DD" w:rsidRPr="00DD57FC">
              <w:rPr>
                <w:rStyle w:val="ab"/>
                <w:noProof/>
              </w:rPr>
              <w:t>1.3.6.  Анализ резервов и дефицитов производственных мощностей системы водоснабжения МО СП «</w:t>
            </w:r>
            <w:r w:rsidR="00F13714" w:rsidRPr="00DD57FC">
              <w:rPr>
                <w:rStyle w:val="ab"/>
                <w:noProof/>
              </w:rPr>
              <w:t>Ыб</w:t>
            </w:r>
            <w:r w:rsidR="006642DD" w:rsidRPr="00DD57FC">
              <w:rPr>
                <w:rStyle w:val="ab"/>
                <w:noProof/>
              </w:rPr>
              <w:t>»</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_Toc68558703 \h </w:instrText>
            </w:r>
            <w:r w:rsidR="006642DD" w:rsidRPr="00DD57FC">
              <w:rPr>
                <w:noProof/>
                <w:webHidden/>
              </w:rPr>
            </w:r>
            <w:r w:rsidR="006642DD" w:rsidRPr="00DD57FC">
              <w:rPr>
                <w:noProof/>
                <w:webHidden/>
              </w:rPr>
              <w:fldChar w:fldCharType="separate"/>
            </w:r>
            <w:r>
              <w:rPr>
                <w:noProof/>
                <w:webHidden/>
              </w:rPr>
              <w:t>34</w:t>
            </w:r>
            <w:r w:rsidR="006642DD" w:rsidRPr="00DD57FC">
              <w:rPr>
                <w:noProof/>
                <w:webHidden/>
              </w:rPr>
              <w:fldChar w:fldCharType="end"/>
            </w:r>
          </w:hyperlink>
        </w:p>
        <w:p w14:paraId="7BEE2FD5" w14:textId="536A3348" w:rsidR="006642DD" w:rsidRPr="00DD57FC" w:rsidRDefault="00517C60">
          <w:pPr>
            <w:pStyle w:val="21"/>
            <w:tabs>
              <w:tab w:val="right" w:leader="dot" w:pos="9911"/>
            </w:tabs>
            <w:rPr>
              <w:rFonts w:asciiTheme="minorHAnsi" w:eastAsiaTheme="minorEastAsia" w:hAnsiTheme="minorHAnsi" w:cstheme="minorBidi"/>
              <w:noProof/>
            </w:rPr>
          </w:pPr>
          <w:hyperlink w:anchor="_Toc68558704" w:history="1">
            <w:r w:rsidR="006642DD" w:rsidRPr="00DD57FC">
              <w:rPr>
                <w:rStyle w:val="ab"/>
                <w:noProof/>
              </w:rPr>
              <w:t>1.3.7.  Прогнозные балансы потребления горячей, питьевой, технической воды</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_Toc68558704 \h </w:instrText>
            </w:r>
            <w:r w:rsidR="006642DD" w:rsidRPr="00DD57FC">
              <w:rPr>
                <w:noProof/>
                <w:webHidden/>
              </w:rPr>
            </w:r>
            <w:r w:rsidR="006642DD" w:rsidRPr="00DD57FC">
              <w:rPr>
                <w:noProof/>
                <w:webHidden/>
              </w:rPr>
              <w:fldChar w:fldCharType="separate"/>
            </w:r>
            <w:r>
              <w:rPr>
                <w:noProof/>
                <w:webHidden/>
              </w:rPr>
              <w:t>35</w:t>
            </w:r>
            <w:r w:rsidR="006642DD" w:rsidRPr="00DD57FC">
              <w:rPr>
                <w:noProof/>
                <w:webHidden/>
              </w:rPr>
              <w:fldChar w:fldCharType="end"/>
            </w:r>
          </w:hyperlink>
        </w:p>
        <w:p w14:paraId="7BADEB65" w14:textId="687A2501" w:rsidR="006642DD" w:rsidRPr="00DD57FC" w:rsidRDefault="00517C60">
          <w:pPr>
            <w:pStyle w:val="21"/>
            <w:tabs>
              <w:tab w:val="right" w:leader="dot" w:pos="9911"/>
            </w:tabs>
            <w:rPr>
              <w:rFonts w:asciiTheme="minorHAnsi" w:eastAsiaTheme="minorEastAsia" w:hAnsiTheme="minorHAnsi" w:cstheme="minorBidi"/>
              <w:noProof/>
            </w:rPr>
          </w:pPr>
          <w:hyperlink w:anchor="_Toc68558705" w:history="1">
            <w:r w:rsidR="006642DD" w:rsidRPr="00DD57FC">
              <w:rPr>
                <w:rStyle w:val="ab"/>
                <w:noProof/>
              </w:rPr>
              <w:t>1.3.8.  Описание централизованной системы горячего водоснабжения с использованием закрытых систем горячего водоснабжения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_Toc68558705 \h </w:instrText>
            </w:r>
            <w:r w:rsidR="006642DD" w:rsidRPr="00DD57FC">
              <w:rPr>
                <w:noProof/>
                <w:webHidden/>
              </w:rPr>
            </w:r>
            <w:r w:rsidR="006642DD" w:rsidRPr="00DD57FC">
              <w:rPr>
                <w:noProof/>
                <w:webHidden/>
              </w:rPr>
              <w:fldChar w:fldCharType="separate"/>
            </w:r>
            <w:r>
              <w:rPr>
                <w:noProof/>
                <w:webHidden/>
              </w:rPr>
              <w:t>37</w:t>
            </w:r>
            <w:r w:rsidR="006642DD" w:rsidRPr="00DD57FC">
              <w:rPr>
                <w:noProof/>
                <w:webHidden/>
              </w:rPr>
              <w:fldChar w:fldCharType="end"/>
            </w:r>
          </w:hyperlink>
        </w:p>
        <w:p w14:paraId="5A2C8CFB" w14:textId="306122E5" w:rsidR="006642DD" w:rsidRPr="00DD57FC" w:rsidRDefault="00517C60">
          <w:pPr>
            <w:pStyle w:val="21"/>
            <w:tabs>
              <w:tab w:val="right" w:leader="dot" w:pos="9911"/>
            </w:tabs>
            <w:rPr>
              <w:rFonts w:asciiTheme="minorHAnsi" w:eastAsiaTheme="minorEastAsia" w:hAnsiTheme="minorHAnsi" w:cstheme="minorBidi"/>
              <w:noProof/>
            </w:rPr>
          </w:pPr>
          <w:hyperlink w:anchor="_Toc68558706" w:history="1">
            <w:r w:rsidR="006642DD" w:rsidRPr="00DD57FC">
              <w:rPr>
                <w:rStyle w:val="ab"/>
                <w:noProof/>
              </w:rPr>
              <w:t xml:space="preserve">1.3.9. </w:t>
            </w:r>
            <w:r w:rsidR="006642DD" w:rsidRPr="00DD57FC">
              <w:rPr>
                <w:rStyle w:val="ab"/>
                <w:noProof/>
                <w:spacing w:val="36"/>
              </w:rPr>
              <w:t xml:space="preserve"> </w:t>
            </w:r>
            <w:r w:rsidR="006642DD" w:rsidRPr="00DD57FC">
              <w:rPr>
                <w:rStyle w:val="ab"/>
                <w:noProof/>
              </w:rPr>
              <w:t>Св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 xml:space="preserve">я о </w:t>
            </w:r>
            <w:r w:rsidR="006642DD" w:rsidRPr="00DD57FC">
              <w:rPr>
                <w:rStyle w:val="ab"/>
                <w:noProof/>
                <w:spacing w:val="-3"/>
              </w:rPr>
              <w:t>ф</w:t>
            </w:r>
            <w:r w:rsidR="006642DD" w:rsidRPr="00DD57FC">
              <w:rPr>
                <w:rStyle w:val="ab"/>
                <w:noProof/>
              </w:rPr>
              <w:t>а</w:t>
            </w:r>
            <w:r w:rsidR="006642DD" w:rsidRPr="00DD57FC">
              <w:rPr>
                <w:rStyle w:val="ab"/>
                <w:noProof/>
                <w:spacing w:val="1"/>
              </w:rPr>
              <w:t>к</w:t>
            </w:r>
            <w:r w:rsidR="006642DD" w:rsidRPr="00DD57FC">
              <w:rPr>
                <w:rStyle w:val="ab"/>
                <w:noProof/>
                <w:spacing w:val="2"/>
              </w:rPr>
              <w:t>т</w:t>
            </w:r>
            <w:r w:rsidR="006642DD" w:rsidRPr="00DD57FC">
              <w:rPr>
                <w:rStyle w:val="ab"/>
                <w:noProof/>
                <w:spacing w:val="1"/>
              </w:rPr>
              <w:t>и</w:t>
            </w:r>
            <w:r w:rsidR="006642DD" w:rsidRPr="00DD57FC">
              <w:rPr>
                <w:rStyle w:val="ab"/>
                <w:noProof/>
                <w:spacing w:val="-1"/>
              </w:rPr>
              <w:t>чес</w:t>
            </w:r>
            <w:r w:rsidR="006642DD" w:rsidRPr="00DD57FC">
              <w:rPr>
                <w:rStyle w:val="ab"/>
                <w:noProof/>
                <w:spacing w:val="1"/>
              </w:rPr>
              <w:t>к</w:t>
            </w:r>
            <w:r w:rsidR="006642DD" w:rsidRPr="00DD57FC">
              <w:rPr>
                <w:rStyle w:val="ab"/>
                <w:noProof/>
              </w:rPr>
              <w:t>ом и о</w:t>
            </w:r>
            <w:r w:rsidR="006642DD" w:rsidRPr="00DD57FC">
              <w:rPr>
                <w:rStyle w:val="ab"/>
                <w:noProof/>
                <w:spacing w:val="-4"/>
              </w:rPr>
              <w:t>ж</w:t>
            </w:r>
            <w:r w:rsidR="006642DD" w:rsidRPr="00DD57FC">
              <w:rPr>
                <w:rStyle w:val="ab"/>
                <w:noProof/>
                <w:spacing w:val="1"/>
              </w:rPr>
              <w:t>ид</w:t>
            </w:r>
            <w:r w:rsidR="006642DD" w:rsidRPr="00DD57FC">
              <w:rPr>
                <w:rStyle w:val="ab"/>
                <w:noProof/>
              </w:rPr>
              <w:t>а</w:t>
            </w:r>
            <w:r w:rsidR="006642DD" w:rsidRPr="00DD57FC">
              <w:rPr>
                <w:rStyle w:val="ab"/>
                <w:noProof/>
                <w:spacing w:val="-1"/>
              </w:rPr>
              <w:t>е</w:t>
            </w:r>
            <w:r w:rsidR="006642DD" w:rsidRPr="00DD57FC">
              <w:rPr>
                <w:rStyle w:val="ab"/>
                <w:noProof/>
              </w:rPr>
              <w:t>мом по</w:t>
            </w:r>
            <w:r w:rsidR="006642DD" w:rsidRPr="00DD57FC">
              <w:rPr>
                <w:rStyle w:val="ab"/>
                <w:noProof/>
                <w:spacing w:val="2"/>
              </w:rPr>
              <w:t>т</w:t>
            </w:r>
            <w:r w:rsidR="006642DD" w:rsidRPr="00DD57FC">
              <w:rPr>
                <w:rStyle w:val="ab"/>
                <w:noProof/>
                <w:spacing w:val="1"/>
              </w:rPr>
              <w:t>р</w:t>
            </w:r>
            <w:r w:rsidR="006642DD" w:rsidRPr="00DD57FC">
              <w:rPr>
                <w:rStyle w:val="ab"/>
                <w:noProof/>
                <w:spacing w:val="-1"/>
              </w:rPr>
              <w:t>е</w:t>
            </w:r>
            <w:r w:rsidR="006642DD" w:rsidRPr="00DD57FC">
              <w:rPr>
                <w:rStyle w:val="ab"/>
                <w:noProof/>
              </w:rPr>
              <w:t>бл</w:t>
            </w:r>
            <w:r w:rsidR="006642DD" w:rsidRPr="00DD57FC">
              <w:rPr>
                <w:rStyle w:val="ab"/>
                <w:noProof/>
                <w:spacing w:val="-1"/>
              </w:rPr>
              <w:t>е</w:t>
            </w:r>
            <w:r w:rsidR="006642DD" w:rsidRPr="00DD57FC">
              <w:rPr>
                <w:rStyle w:val="ab"/>
                <w:noProof/>
                <w:spacing w:val="1"/>
              </w:rPr>
              <w:t>ни</w:t>
            </w:r>
            <w:r w:rsidR="006642DD" w:rsidRPr="00DD57FC">
              <w:rPr>
                <w:rStyle w:val="ab"/>
                <w:noProof/>
              </w:rPr>
              <w:t>и</w:t>
            </w:r>
            <w:r w:rsidR="006642DD" w:rsidRPr="00DD57FC">
              <w:rPr>
                <w:rStyle w:val="ab"/>
                <w:noProof/>
                <w:spacing w:val="1"/>
              </w:rPr>
              <w:t xml:space="preserve"> </w:t>
            </w:r>
            <w:r w:rsidR="006642DD" w:rsidRPr="00DD57FC">
              <w:rPr>
                <w:rStyle w:val="ab"/>
                <w:noProof/>
                <w:spacing w:val="-1"/>
              </w:rPr>
              <w:t>г</w:t>
            </w:r>
            <w:r w:rsidR="006642DD" w:rsidRPr="00DD57FC">
              <w:rPr>
                <w:rStyle w:val="ab"/>
                <w:noProof/>
              </w:rPr>
              <w:t>о</w:t>
            </w:r>
            <w:r w:rsidR="006642DD" w:rsidRPr="00DD57FC">
              <w:rPr>
                <w:rStyle w:val="ab"/>
                <w:noProof/>
                <w:spacing w:val="1"/>
              </w:rPr>
              <w:t>р</w:t>
            </w:r>
            <w:r w:rsidR="006642DD" w:rsidRPr="00DD57FC">
              <w:rPr>
                <w:rStyle w:val="ab"/>
                <w:noProof/>
              </w:rPr>
              <w:t>я</w:t>
            </w:r>
            <w:r w:rsidR="006642DD" w:rsidRPr="00DD57FC">
              <w:rPr>
                <w:rStyle w:val="ab"/>
                <w:noProof/>
                <w:spacing w:val="-1"/>
              </w:rPr>
              <w:t>че</w:t>
            </w:r>
            <w:r w:rsidR="006642DD" w:rsidRPr="00DD57FC">
              <w:rPr>
                <w:rStyle w:val="ab"/>
                <w:noProof/>
                <w:spacing w:val="1"/>
              </w:rPr>
              <w:t>й</w:t>
            </w:r>
            <w:r w:rsidR="006642DD" w:rsidRPr="00DD57FC">
              <w:rPr>
                <w:rStyle w:val="ab"/>
                <w:noProof/>
              </w:rPr>
              <w:t xml:space="preserve">, </w:t>
            </w:r>
            <w:r w:rsidR="006642DD" w:rsidRPr="00DD57FC">
              <w:rPr>
                <w:rStyle w:val="ab"/>
                <w:noProof/>
                <w:spacing w:val="1"/>
              </w:rPr>
              <w:t>п</w:t>
            </w:r>
            <w:r w:rsidR="006642DD" w:rsidRPr="00DD57FC">
              <w:rPr>
                <w:rStyle w:val="ab"/>
                <w:noProof/>
                <w:spacing w:val="-1"/>
              </w:rPr>
              <w:t>и</w:t>
            </w:r>
            <w:r w:rsidR="006642DD" w:rsidRPr="00DD57FC">
              <w:rPr>
                <w:rStyle w:val="ab"/>
                <w:noProof/>
                <w:spacing w:val="2"/>
              </w:rPr>
              <w:t>т</w:t>
            </w:r>
            <w:r w:rsidR="006642DD" w:rsidRPr="00DD57FC">
              <w:rPr>
                <w:rStyle w:val="ab"/>
                <w:noProof/>
                <w:spacing w:val="-2"/>
              </w:rPr>
              <w:t>ь</w:t>
            </w:r>
            <w:r w:rsidR="006642DD" w:rsidRPr="00DD57FC">
              <w:rPr>
                <w:rStyle w:val="ab"/>
                <w:noProof/>
                <w:spacing w:val="-1"/>
              </w:rPr>
              <w:t>е</w:t>
            </w:r>
            <w:r w:rsidR="006642DD" w:rsidRPr="00DD57FC">
              <w:rPr>
                <w:rStyle w:val="ab"/>
                <w:noProof/>
              </w:rPr>
              <w:t>во</w:t>
            </w:r>
            <w:r w:rsidR="006642DD" w:rsidRPr="00DD57FC">
              <w:rPr>
                <w:rStyle w:val="ab"/>
                <w:noProof/>
                <w:spacing w:val="1"/>
              </w:rPr>
              <w:t>й</w:t>
            </w:r>
            <w:r w:rsidR="006642DD" w:rsidRPr="00DD57FC">
              <w:rPr>
                <w:rStyle w:val="ab"/>
                <w:noProof/>
              </w:rPr>
              <w:t xml:space="preserve">, </w:t>
            </w:r>
            <w:r w:rsidR="006642DD" w:rsidRPr="00DD57FC">
              <w:rPr>
                <w:rStyle w:val="ab"/>
                <w:noProof/>
                <w:spacing w:val="2"/>
              </w:rPr>
              <w:t>т</w:t>
            </w:r>
            <w:r w:rsidR="006642DD" w:rsidRPr="00DD57FC">
              <w:rPr>
                <w:rStyle w:val="ab"/>
                <w:noProof/>
                <w:spacing w:val="-1"/>
              </w:rPr>
              <w:t>е</w:t>
            </w:r>
            <w:r w:rsidR="006642DD" w:rsidRPr="00DD57FC">
              <w:rPr>
                <w:rStyle w:val="ab"/>
                <w:noProof/>
              </w:rPr>
              <w:t>х</w:t>
            </w:r>
            <w:r w:rsidR="006642DD" w:rsidRPr="00DD57FC">
              <w:rPr>
                <w:rStyle w:val="ab"/>
                <w:noProof/>
                <w:spacing w:val="1"/>
              </w:rPr>
              <w:t>ни</w:t>
            </w:r>
            <w:r w:rsidR="006642DD" w:rsidRPr="00DD57FC">
              <w:rPr>
                <w:rStyle w:val="ab"/>
                <w:noProof/>
              </w:rPr>
              <w:t>ч</w:t>
            </w:r>
            <w:r w:rsidR="006642DD" w:rsidRPr="00DD57FC">
              <w:rPr>
                <w:rStyle w:val="ab"/>
                <w:noProof/>
                <w:spacing w:val="-1"/>
              </w:rPr>
              <w:t>ес</w:t>
            </w:r>
            <w:r w:rsidR="006642DD" w:rsidRPr="00DD57FC">
              <w:rPr>
                <w:rStyle w:val="ab"/>
                <w:noProof/>
                <w:spacing w:val="1"/>
              </w:rPr>
              <w:t>к</w:t>
            </w:r>
            <w:r w:rsidR="006642DD" w:rsidRPr="00DD57FC">
              <w:rPr>
                <w:rStyle w:val="ab"/>
                <w:noProof/>
              </w:rPr>
              <w:t>ой</w:t>
            </w:r>
            <w:r w:rsidR="006642DD" w:rsidRPr="00DD57FC">
              <w:rPr>
                <w:rStyle w:val="ab"/>
                <w:noProof/>
                <w:spacing w:val="1"/>
              </w:rPr>
              <w:t xml:space="preserve"> </w:t>
            </w:r>
            <w:r w:rsidR="006642DD" w:rsidRPr="00DD57FC">
              <w:rPr>
                <w:rStyle w:val="ab"/>
                <w:noProof/>
              </w:rPr>
              <w:t>во</w:t>
            </w:r>
            <w:r w:rsidR="006642DD" w:rsidRPr="00DD57FC">
              <w:rPr>
                <w:rStyle w:val="ab"/>
                <w:noProof/>
                <w:spacing w:val="1"/>
              </w:rPr>
              <w:t>д</w:t>
            </w:r>
            <w:r w:rsidR="006642DD" w:rsidRPr="00DD57FC">
              <w:rPr>
                <w:rStyle w:val="ab"/>
                <w:noProof/>
              </w:rPr>
              <w:t xml:space="preserve">ы </w:t>
            </w:r>
            <w:r w:rsidR="006642DD" w:rsidRPr="00DD57FC">
              <w:rPr>
                <w:rStyle w:val="ab"/>
                <w:noProof/>
                <w:spacing w:val="-1"/>
              </w:rPr>
              <w:t>(г</w:t>
            </w:r>
            <w:r w:rsidR="006642DD" w:rsidRPr="00DD57FC">
              <w:rPr>
                <w:rStyle w:val="ab"/>
                <w:noProof/>
              </w:rPr>
              <w:t>о</w:t>
            </w:r>
            <w:r w:rsidR="006642DD" w:rsidRPr="00DD57FC">
              <w:rPr>
                <w:rStyle w:val="ab"/>
                <w:noProof/>
                <w:spacing w:val="1"/>
              </w:rPr>
              <w:t>д</w:t>
            </w:r>
            <w:r w:rsidR="006642DD" w:rsidRPr="00DD57FC">
              <w:rPr>
                <w:rStyle w:val="ab"/>
                <w:noProof/>
              </w:rPr>
              <w:t>ово</w:t>
            </w:r>
            <w:r w:rsidR="006642DD" w:rsidRPr="00DD57FC">
              <w:rPr>
                <w:rStyle w:val="ab"/>
                <w:noProof/>
                <w:spacing w:val="-1"/>
              </w:rPr>
              <w:t>е</w:t>
            </w:r>
            <w:r w:rsidR="006642DD" w:rsidRPr="00DD57FC">
              <w:rPr>
                <w:rStyle w:val="ab"/>
                <w:noProof/>
              </w:rPr>
              <w:t xml:space="preserve">, </w:t>
            </w:r>
            <w:r w:rsidR="006642DD" w:rsidRPr="00DD57FC">
              <w:rPr>
                <w:rStyle w:val="ab"/>
                <w:noProof/>
                <w:spacing w:val="-1"/>
              </w:rPr>
              <w:t>с</w:t>
            </w:r>
            <w:r w:rsidR="006642DD" w:rsidRPr="00DD57FC">
              <w:rPr>
                <w:rStyle w:val="ab"/>
                <w:noProof/>
                <w:spacing w:val="1"/>
              </w:rPr>
              <w:t>р</w:t>
            </w:r>
            <w:r w:rsidR="006642DD" w:rsidRPr="00DD57FC">
              <w:rPr>
                <w:rStyle w:val="ab"/>
                <w:noProof/>
                <w:spacing w:val="-1"/>
              </w:rPr>
              <w:t>е</w:t>
            </w:r>
            <w:r w:rsidR="006642DD" w:rsidRPr="00DD57FC">
              <w:rPr>
                <w:rStyle w:val="ab"/>
                <w:noProof/>
                <w:spacing w:val="1"/>
              </w:rPr>
              <w:t>дн</w:t>
            </w:r>
            <w:r w:rsidR="006642DD" w:rsidRPr="00DD57FC">
              <w:rPr>
                <w:rStyle w:val="ab"/>
                <w:noProof/>
                <w:spacing w:val="-1"/>
              </w:rPr>
              <w:t>ес</w:t>
            </w:r>
            <w:r w:rsidR="006642DD" w:rsidRPr="00DD57FC">
              <w:rPr>
                <w:rStyle w:val="ab"/>
                <w:noProof/>
              </w:rPr>
              <w:t>у</w:t>
            </w:r>
            <w:r w:rsidR="006642DD" w:rsidRPr="00DD57FC">
              <w:rPr>
                <w:rStyle w:val="ab"/>
                <w:noProof/>
                <w:spacing w:val="2"/>
              </w:rPr>
              <w:t>т</w:t>
            </w:r>
            <w:r w:rsidR="006642DD" w:rsidRPr="00DD57FC">
              <w:rPr>
                <w:rStyle w:val="ab"/>
                <w:noProof/>
              </w:rPr>
              <w:t>о</w:t>
            </w:r>
            <w:r w:rsidR="006642DD" w:rsidRPr="00DD57FC">
              <w:rPr>
                <w:rStyle w:val="ab"/>
                <w:noProof/>
                <w:spacing w:val="-1"/>
              </w:rPr>
              <w:t>ч</w:t>
            </w:r>
            <w:r w:rsidR="006642DD" w:rsidRPr="00DD57FC">
              <w:rPr>
                <w:rStyle w:val="ab"/>
                <w:noProof/>
                <w:spacing w:val="1"/>
              </w:rPr>
              <w:t>н</w:t>
            </w:r>
            <w:r w:rsidR="006642DD" w:rsidRPr="00DD57FC">
              <w:rPr>
                <w:rStyle w:val="ab"/>
                <w:noProof/>
              </w:rPr>
              <w:t>о</w:t>
            </w:r>
            <w:r w:rsidR="006642DD" w:rsidRPr="00DD57FC">
              <w:rPr>
                <w:rStyle w:val="ab"/>
                <w:noProof/>
                <w:spacing w:val="-1"/>
              </w:rPr>
              <w:t>е</w:t>
            </w:r>
            <w:r w:rsidR="006642DD" w:rsidRPr="00DD57FC">
              <w:rPr>
                <w:rStyle w:val="ab"/>
                <w:noProof/>
              </w:rPr>
              <w:t>, мак</w:t>
            </w:r>
            <w:r w:rsidR="006642DD" w:rsidRPr="00DD57FC">
              <w:rPr>
                <w:rStyle w:val="ab"/>
                <w:noProof/>
                <w:spacing w:val="-1"/>
              </w:rPr>
              <w:t>с</w:t>
            </w:r>
            <w:r w:rsidR="006642DD" w:rsidRPr="00DD57FC">
              <w:rPr>
                <w:rStyle w:val="ab"/>
                <w:noProof/>
                <w:spacing w:val="1"/>
              </w:rPr>
              <w:t>и</w:t>
            </w:r>
            <w:r w:rsidR="006642DD" w:rsidRPr="00DD57FC">
              <w:rPr>
                <w:rStyle w:val="ab"/>
                <w:noProof/>
              </w:rPr>
              <w:t>мальное</w:t>
            </w:r>
            <w:r w:rsidR="006642DD" w:rsidRPr="00DD57FC">
              <w:rPr>
                <w:rStyle w:val="ab"/>
                <w:noProof/>
                <w:spacing w:val="-1"/>
              </w:rPr>
              <w:t xml:space="preserve"> с</w:t>
            </w:r>
            <w:r w:rsidR="006642DD" w:rsidRPr="00DD57FC">
              <w:rPr>
                <w:rStyle w:val="ab"/>
                <w:noProof/>
              </w:rPr>
              <w:t>у</w:t>
            </w:r>
            <w:r w:rsidR="006642DD" w:rsidRPr="00DD57FC">
              <w:rPr>
                <w:rStyle w:val="ab"/>
                <w:noProof/>
                <w:spacing w:val="2"/>
              </w:rPr>
              <w:t>т</w:t>
            </w:r>
            <w:r w:rsidR="006642DD" w:rsidRPr="00DD57FC">
              <w:rPr>
                <w:rStyle w:val="ab"/>
                <w:noProof/>
              </w:rPr>
              <w:t>о</w:t>
            </w:r>
            <w:r w:rsidR="006642DD" w:rsidRPr="00DD57FC">
              <w:rPr>
                <w:rStyle w:val="ab"/>
                <w:noProof/>
                <w:spacing w:val="-1"/>
              </w:rPr>
              <w:t>чн</w:t>
            </w:r>
            <w:r w:rsidR="006642DD" w:rsidRPr="00DD57FC">
              <w:rPr>
                <w:rStyle w:val="ab"/>
                <w:noProof/>
              </w:rPr>
              <w:t>о</w:t>
            </w:r>
            <w:r w:rsidR="006642DD" w:rsidRPr="00DD57FC">
              <w:rPr>
                <w:rStyle w:val="ab"/>
                <w:noProof/>
                <w:spacing w:val="-1"/>
              </w:rPr>
              <w:t>е</w:t>
            </w:r>
            <w:r w:rsidR="006642DD" w:rsidRPr="00DD57FC">
              <w:rPr>
                <w:rStyle w:val="ab"/>
                <w:noProof/>
              </w:rPr>
              <w:t>)</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_Toc68558706 \h </w:instrText>
            </w:r>
            <w:r w:rsidR="006642DD" w:rsidRPr="00DD57FC">
              <w:rPr>
                <w:noProof/>
                <w:webHidden/>
              </w:rPr>
            </w:r>
            <w:r w:rsidR="006642DD" w:rsidRPr="00DD57FC">
              <w:rPr>
                <w:noProof/>
                <w:webHidden/>
              </w:rPr>
              <w:fldChar w:fldCharType="separate"/>
            </w:r>
            <w:r>
              <w:rPr>
                <w:noProof/>
                <w:webHidden/>
              </w:rPr>
              <w:t>37</w:t>
            </w:r>
            <w:r w:rsidR="006642DD" w:rsidRPr="00DD57FC">
              <w:rPr>
                <w:noProof/>
                <w:webHidden/>
              </w:rPr>
              <w:fldChar w:fldCharType="end"/>
            </w:r>
          </w:hyperlink>
        </w:p>
        <w:p w14:paraId="7A296CCB" w14:textId="0B2FBE3F" w:rsidR="006642DD" w:rsidRPr="00DD57FC" w:rsidRDefault="00517C60">
          <w:pPr>
            <w:pStyle w:val="21"/>
            <w:tabs>
              <w:tab w:val="right" w:leader="dot" w:pos="9911"/>
            </w:tabs>
            <w:rPr>
              <w:rFonts w:asciiTheme="minorHAnsi" w:eastAsiaTheme="minorEastAsia" w:hAnsiTheme="minorHAnsi" w:cstheme="minorBidi"/>
              <w:noProof/>
            </w:rPr>
          </w:pPr>
          <w:hyperlink w:anchor="_Toc68558707" w:history="1">
            <w:r w:rsidR="006642DD" w:rsidRPr="00DD57FC">
              <w:rPr>
                <w:rStyle w:val="ab"/>
                <w:noProof/>
              </w:rPr>
              <w:t>1.3.10.</w:t>
            </w:r>
            <w:r w:rsidR="006642DD" w:rsidRPr="00DD57FC">
              <w:rPr>
                <w:rStyle w:val="ab"/>
                <w:noProof/>
                <w:spacing w:val="-24"/>
              </w:rPr>
              <w:t xml:space="preserve"> </w:t>
            </w:r>
            <w:r w:rsidR="006642DD" w:rsidRPr="00DD57FC">
              <w:rPr>
                <w:rStyle w:val="ab"/>
                <w:noProof/>
              </w:rPr>
              <w:t>О</w:t>
            </w:r>
            <w:r w:rsidR="006642DD" w:rsidRPr="00DD57FC">
              <w:rPr>
                <w:rStyle w:val="ab"/>
                <w:noProof/>
                <w:spacing w:val="1"/>
              </w:rPr>
              <w:t>пи</w:t>
            </w:r>
            <w:r w:rsidR="006642DD" w:rsidRPr="00DD57FC">
              <w:rPr>
                <w:rStyle w:val="ab"/>
                <w:noProof/>
                <w:spacing w:val="-1"/>
              </w:rPr>
              <w:t>с</w:t>
            </w:r>
            <w:r w:rsidR="006642DD" w:rsidRPr="00DD57FC">
              <w:rPr>
                <w:rStyle w:val="ab"/>
                <w:noProof/>
              </w:rPr>
              <w:t>а</w:t>
            </w:r>
            <w:r w:rsidR="006642DD" w:rsidRPr="00DD57FC">
              <w:rPr>
                <w:rStyle w:val="ab"/>
                <w:noProof/>
                <w:spacing w:val="1"/>
              </w:rPr>
              <w:t>ни</w:t>
            </w:r>
            <w:r w:rsidR="006642DD" w:rsidRPr="00DD57FC">
              <w:rPr>
                <w:rStyle w:val="ab"/>
                <w:noProof/>
              </w:rPr>
              <w:t>е</w:t>
            </w:r>
            <w:r w:rsidR="006642DD" w:rsidRPr="00DD57FC">
              <w:rPr>
                <w:rStyle w:val="ab"/>
                <w:noProof/>
                <w:spacing w:val="-3"/>
              </w:rPr>
              <w:t xml:space="preserve"> </w:t>
            </w:r>
            <w:r w:rsidR="006642DD" w:rsidRPr="00DD57FC">
              <w:rPr>
                <w:rStyle w:val="ab"/>
                <w:noProof/>
                <w:spacing w:val="2"/>
              </w:rPr>
              <w:t>т</w:t>
            </w:r>
            <w:r w:rsidR="006642DD" w:rsidRPr="00DD57FC">
              <w:rPr>
                <w:rStyle w:val="ab"/>
                <w:noProof/>
                <w:spacing w:val="-1"/>
              </w:rPr>
              <w:t>е</w:t>
            </w:r>
            <w:r w:rsidR="006642DD" w:rsidRPr="00DD57FC">
              <w:rPr>
                <w:rStyle w:val="ab"/>
                <w:noProof/>
                <w:spacing w:val="1"/>
              </w:rPr>
              <w:t>р</w:t>
            </w:r>
            <w:r w:rsidR="006642DD" w:rsidRPr="00DD57FC">
              <w:rPr>
                <w:rStyle w:val="ab"/>
                <w:noProof/>
                <w:spacing w:val="-1"/>
              </w:rPr>
              <w:t>р</w:t>
            </w:r>
            <w:r w:rsidR="006642DD" w:rsidRPr="00DD57FC">
              <w:rPr>
                <w:rStyle w:val="ab"/>
                <w:noProof/>
                <w:spacing w:val="1"/>
              </w:rPr>
              <w:t>и</w:t>
            </w:r>
            <w:r w:rsidR="006642DD" w:rsidRPr="00DD57FC">
              <w:rPr>
                <w:rStyle w:val="ab"/>
                <w:noProof/>
                <w:spacing w:val="2"/>
              </w:rPr>
              <w:t>т</w:t>
            </w:r>
            <w:r w:rsidR="006642DD" w:rsidRPr="00DD57FC">
              <w:rPr>
                <w:rStyle w:val="ab"/>
                <w:noProof/>
                <w:spacing w:val="-2"/>
              </w:rPr>
              <w:t>о</w:t>
            </w:r>
            <w:r w:rsidR="006642DD" w:rsidRPr="00DD57FC">
              <w:rPr>
                <w:rStyle w:val="ab"/>
                <w:noProof/>
                <w:spacing w:val="1"/>
              </w:rPr>
              <w:t>ри</w:t>
            </w:r>
            <w:r w:rsidR="006642DD" w:rsidRPr="00DD57FC">
              <w:rPr>
                <w:rStyle w:val="ab"/>
                <w:noProof/>
                <w:spacing w:val="-2"/>
              </w:rPr>
              <w:t>а</w:t>
            </w:r>
            <w:r w:rsidR="006642DD" w:rsidRPr="00DD57FC">
              <w:rPr>
                <w:rStyle w:val="ab"/>
                <w:noProof/>
              </w:rPr>
              <w:t>ль</w:t>
            </w:r>
            <w:r w:rsidR="006642DD" w:rsidRPr="00DD57FC">
              <w:rPr>
                <w:rStyle w:val="ab"/>
                <w:noProof/>
                <w:spacing w:val="1"/>
              </w:rPr>
              <w:t>н</w:t>
            </w:r>
            <w:r w:rsidR="006642DD" w:rsidRPr="00DD57FC">
              <w:rPr>
                <w:rStyle w:val="ab"/>
                <w:noProof/>
              </w:rPr>
              <w:t>ой</w:t>
            </w:r>
            <w:r w:rsidR="006642DD" w:rsidRPr="00DD57FC">
              <w:rPr>
                <w:rStyle w:val="ab"/>
                <w:noProof/>
                <w:spacing w:val="1"/>
              </w:rPr>
              <w:t xml:space="preserve"> </w:t>
            </w:r>
            <w:r w:rsidR="006642DD" w:rsidRPr="00DD57FC">
              <w:rPr>
                <w:rStyle w:val="ab"/>
                <w:noProof/>
                <w:spacing w:val="-1"/>
              </w:rPr>
              <w:t>с</w:t>
            </w:r>
            <w:r w:rsidR="006642DD" w:rsidRPr="00DD57FC">
              <w:rPr>
                <w:rStyle w:val="ab"/>
                <w:noProof/>
              </w:rPr>
              <w:t>тру</w:t>
            </w:r>
            <w:r w:rsidR="006642DD" w:rsidRPr="00DD57FC">
              <w:rPr>
                <w:rStyle w:val="ab"/>
                <w:noProof/>
                <w:spacing w:val="-1"/>
              </w:rPr>
              <w:t>к</w:t>
            </w:r>
            <w:r w:rsidR="006642DD" w:rsidRPr="00DD57FC">
              <w:rPr>
                <w:rStyle w:val="ab"/>
                <w:noProof/>
                <w:spacing w:val="2"/>
              </w:rPr>
              <w:t>т</w:t>
            </w:r>
            <w:r w:rsidR="006642DD" w:rsidRPr="00DD57FC">
              <w:rPr>
                <w:rStyle w:val="ab"/>
                <w:noProof/>
              </w:rPr>
              <w:t>у</w:t>
            </w:r>
            <w:r w:rsidR="006642DD" w:rsidRPr="00DD57FC">
              <w:rPr>
                <w:rStyle w:val="ab"/>
                <w:noProof/>
                <w:spacing w:val="1"/>
              </w:rPr>
              <w:t>р</w:t>
            </w:r>
            <w:r w:rsidR="006642DD" w:rsidRPr="00DD57FC">
              <w:rPr>
                <w:rStyle w:val="ab"/>
                <w:noProof/>
              </w:rPr>
              <w:t>ы</w:t>
            </w:r>
            <w:r w:rsidR="006642DD" w:rsidRPr="00DD57FC">
              <w:rPr>
                <w:rStyle w:val="ab"/>
                <w:noProof/>
                <w:spacing w:val="-3"/>
              </w:rPr>
              <w:t xml:space="preserve"> </w:t>
            </w:r>
            <w:r w:rsidR="006642DD" w:rsidRPr="00DD57FC">
              <w:rPr>
                <w:rStyle w:val="ab"/>
                <w:noProof/>
                <w:spacing w:val="1"/>
              </w:rPr>
              <w:t>п</w:t>
            </w:r>
            <w:r w:rsidR="006642DD" w:rsidRPr="00DD57FC">
              <w:rPr>
                <w:rStyle w:val="ab"/>
                <w:noProof/>
              </w:rPr>
              <w:t>отр</w:t>
            </w:r>
            <w:r w:rsidR="006642DD" w:rsidRPr="00DD57FC">
              <w:rPr>
                <w:rStyle w:val="ab"/>
                <w:noProof/>
                <w:spacing w:val="-1"/>
              </w:rPr>
              <w:t>е</w:t>
            </w:r>
            <w:r w:rsidR="006642DD" w:rsidRPr="00DD57FC">
              <w:rPr>
                <w:rStyle w:val="ab"/>
                <w:noProof/>
              </w:rPr>
              <w:t>бл</w:t>
            </w:r>
            <w:r w:rsidR="006642DD" w:rsidRPr="00DD57FC">
              <w:rPr>
                <w:rStyle w:val="ab"/>
                <w:noProof/>
                <w:spacing w:val="-1"/>
              </w:rPr>
              <w:t>е</w:t>
            </w:r>
            <w:r w:rsidR="006642DD" w:rsidRPr="00DD57FC">
              <w:rPr>
                <w:rStyle w:val="ab"/>
                <w:noProof/>
                <w:spacing w:val="1"/>
              </w:rPr>
              <w:t>ни</w:t>
            </w:r>
            <w:r w:rsidR="006642DD" w:rsidRPr="00DD57FC">
              <w:rPr>
                <w:rStyle w:val="ab"/>
                <w:noProof/>
              </w:rPr>
              <w:t xml:space="preserve">я </w:t>
            </w:r>
            <w:r w:rsidR="006642DD" w:rsidRPr="00DD57FC">
              <w:rPr>
                <w:rStyle w:val="ab"/>
                <w:noProof/>
                <w:spacing w:val="-1"/>
              </w:rPr>
              <w:t>г</w:t>
            </w:r>
            <w:r w:rsidR="006642DD" w:rsidRPr="00DD57FC">
              <w:rPr>
                <w:rStyle w:val="ab"/>
                <w:noProof/>
              </w:rPr>
              <w:t>о</w:t>
            </w:r>
            <w:r w:rsidR="006642DD" w:rsidRPr="00DD57FC">
              <w:rPr>
                <w:rStyle w:val="ab"/>
                <w:noProof/>
                <w:spacing w:val="1"/>
              </w:rPr>
              <w:t>р</w:t>
            </w:r>
            <w:r w:rsidR="006642DD" w:rsidRPr="00DD57FC">
              <w:rPr>
                <w:rStyle w:val="ab"/>
                <w:noProof/>
              </w:rPr>
              <w:t>я</w:t>
            </w:r>
            <w:r w:rsidR="006642DD" w:rsidRPr="00DD57FC">
              <w:rPr>
                <w:rStyle w:val="ab"/>
                <w:noProof/>
                <w:spacing w:val="-1"/>
              </w:rPr>
              <w:t>че</w:t>
            </w:r>
            <w:r w:rsidR="006642DD" w:rsidRPr="00DD57FC">
              <w:rPr>
                <w:rStyle w:val="ab"/>
                <w:noProof/>
                <w:spacing w:val="1"/>
              </w:rPr>
              <w:t>й</w:t>
            </w:r>
            <w:r w:rsidR="006642DD" w:rsidRPr="00DD57FC">
              <w:rPr>
                <w:rStyle w:val="ab"/>
                <w:noProof/>
              </w:rPr>
              <w:t xml:space="preserve">, </w:t>
            </w:r>
            <w:r w:rsidR="006642DD" w:rsidRPr="00DD57FC">
              <w:rPr>
                <w:rStyle w:val="ab"/>
                <w:noProof/>
                <w:spacing w:val="1"/>
              </w:rPr>
              <w:t>пи</w:t>
            </w:r>
            <w:r w:rsidR="006642DD" w:rsidRPr="00DD57FC">
              <w:rPr>
                <w:rStyle w:val="ab"/>
                <w:noProof/>
              </w:rPr>
              <w:t>ть</w:t>
            </w:r>
            <w:r w:rsidR="006642DD" w:rsidRPr="00DD57FC">
              <w:rPr>
                <w:rStyle w:val="ab"/>
                <w:noProof/>
                <w:spacing w:val="-1"/>
              </w:rPr>
              <w:t>е</w:t>
            </w:r>
            <w:r w:rsidR="006642DD" w:rsidRPr="00DD57FC">
              <w:rPr>
                <w:rStyle w:val="ab"/>
                <w:noProof/>
              </w:rPr>
              <w:t>во</w:t>
            </w:r>
            <w:r w:rsidR="006642DD" w:rsidRPr="00DD57FC">
              <w:rPr>
                <w:rStyle w:val="ab"/>
                <w:noProof/>
                <w:spacing w:val="1"/>
              </w:rPr>
              <w:t>й</w:t>
            </w:r>
            <w:r w:rsidR="006642DD" w:rsidRPr="00DD57FC">
              <w:rPr>
                <w:rStyle w:val="ab"/>
                <w:noProof/>
              </w:rPr>
              <w:t xml:space="preserve">, </w:t>
            </w:r>
            <w:r w:rsidR="006642DD" w:rsidRPr="00DD57FC">
              <w:rPr>
                <w:rStyle w:val="ab"/>
                <w:noProof/>
                <w:spacing w:val="2"/>
              </w:rPr>
              <w:t>т</w:t>
            </w:r>
            <w:r w:rsidR="006642DD" w:rsidRPr="00DD57FC">
              <w:rPr>
                <w:rStyle w:val="ab"/>
                <w:noProof/>
                <w:spacing w:val="-1"/>
              </w:rPr>
              <w:t>е</w:t>
            </w:r>
            <w:r w:rsidR="006642DD" w:rsidRPr="00DD57FC">
              <w:rPr>
                <w:rStyle w:val="ab"/>
                <w:noProof/>
              </w:rPr>
              <w:t>х</w:t>
            </w:r>
            <w:r w:rsidR="006642DD" w:rsidRPr="00DD57FC">
              <w:rPr>
                <w:rStyle w:val="ab"/>
                <w:noProof/>
                <w:spacing w:val="1"/>
              </w:rPr>
              <w:t>ни</w:t>
            </w:r>
            <w:r w:rsidR="006642DD" w:rsidRPr="00DD57FC">
              <w:rPr>
                <w:rStyle w:val="ab"/>
                <w:noProof/>
                <w:spacing w:val="-1"/>
              </w:rPr>
              <w:t>чес</w:t>
            </w:r>
            <w:r w:rsidR="006642DD" w:rsidRPr="00DD57FC">
              <w:rPr>
                <w:rStyle w:val="ab"/>
                <w:noProof/>
                <w:spacing w:val="1"/>
              </w:rPr>
              <w:t>к</w:t>
            </w:r>
            <w:r w:rsidR="006642DD" w:rsidRPr="00DD57FC">
              <w:rPr>
                <w:rStyle w:val="ab"/>
                <w:noProof/>
              </w:rPr>
              <w:t>ой</w:t>
            </w:r>
            <w:r w:rsidR="006642DD" w:rsidRPr="00DD57FC">
              <w:rPr>
                <w:rStyle w:val="ab"/>
                <w:noProof/>
                <w:spacing w:val="1"/>
              </w:rPr>
              <w:t xml:space="preserve"> </w:t>
            </w:r>
            <w:r w:rsidR="006642DD" w:rsidRPr="00DD57FC">
              <w:rPr>
                <w:rStyle w:val="ab"/>
                <w:noProof/>
              </w:rPr>
              <w:t>во</w:t>
            </w:r>
            <w:r w:rsidR="006642DD" w:rsidRPr="00DD57FC">
              <w:rPr>
                <w:rStyle w:val="ab"/>
                <w:noProof/>
                <w:spacing w:val="1"/>
              </w:rPr>
              <w:t>д</w:t>
            </w:r>
            <w:r w:rsidR="006642DD" w:rsidRPr="00DD57FC">
              <w:rPr>
                <w:rStyle w:val="ab"/>
                <w:noProof/>
              </w:rPr>
              <w:t>ы</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_Toc68558707 \h </w:instrText>
            </w:r>
            <w:r w:rsidR="006642DD" w:rsidRPr="00DD57FC">
              <w:rPr>
                <w:noProof/>
                <w:webHidden/>
              </w:rPr>
            </w:r>
            <w:r w:rsidR="006642DD" w:rsidRPr="00DD57FC">
              <w:rPr>
                <w:noProof/>
                <w:webHidden/>
              </w:rPr>
              <w:fldChar w:fldCharType="separate"/>
            </w:r>
            <w:r>
              <w:rPr>
                <w:noProof/>
                <w:webHidden/>
              </w:rPr>
              <w:t>38</w:t>
            </w:r>
            <w:r w:rsidR="006642DD" w:rsidRPr="00DD57FC">
              <w:rPr>
                <w:noProof/>
                <w:webHidden/>
              </w:rPr>
              <w:fldChar w:fldCharType="end"/>
            </w:r>
          </w:hyperlink>
        </w:p>
        <w:p w14:paraId="223FB25E" w14:textId="0651172D" w:rsidR="006642DD" w:rsidRPr="00DD57FC" w:rsidRDefault="00517C60">
          <w:pPr>
            <w:pStyle w:val="21"/>
            <w:tabs>
              <w:tab w:val="right" w:leader="dot" w:pos="9911"/>
            </w:tabs>
            <w:rPr>
              <w:rFonts w:asciiTheme="minorHAnsi" w:eastAsiaTheme="minorEastAsia" w:hAnsiTheme="minorHAnsi" w:cstheme="minorBidi"/>
              <w:noProof/>
            </w:rPr>
          </w:pPr>
          <w:hyperlink w:anchor="_Toc68558708" w:history="1">
            <w:r w:rsidR="006642DD" w:rsidRPr="00DD57FC">
              <w:rPr>
                <w:rStyle w:val="ab"/>
                <w:noProof/>
              </w:rPr>
              <w:t>1.3.11.</w:t>
            </w:r>
            <w:r w:rsidR="006642DD" w:rsidRPr="00DD57FC">
              <w:rPr>
                <w:rStyle w:val="ab"/>
                <w:noProof/>
                <w:spacing w:val="-24"/>
              </w:rPr>
              <w:t xml:space="preserve"> </w:t>
            </w:r>
            <w:r w:rsidR="006642DD" w:rsidRPr="00DD57FC">
              <w:rPr>
                <w:rStyle w:val="ab"/>
                <w:noProof/>
              </w:rPr>
              <w:t>П</w:t>
            </w:r>
            <w:r w:rsidR="006642DD" w:rsidRPr="00DD57FC">
              <w:rPr>
                <w:rStyle w:val="ab"/>
                <w:noProof/>
                <w:spacing w:val="1"/>
              </w:rPr>
              <w:t>р</w:t>
            </w:r>
            <w:r w:rsidR="006642DD" w:rsidRPr="00DD57FC">
              <w:rPr>
                <w:rStyle w:val="ab"/>
                <w:noProof/>
              </w:rPr>
              <w:t>о</w:t>
            </w:r>
            <w:r w:rsidR="006642DD" w:rsidRPr="00DD57FC">
              <w:rPr>
                <w:rStyle w:val="ab"/>
                <w:noProof/>
                <w:spacing w:val="-1"/>
              </w:rPr>
              <w:t>г</w:t>
            </w:r>
            <w:r w:rsidR="006642DD" w:rsidRPr="00DD57FC">
              <w:rPr>
                <w:rStyle w:val="ab"/>
                <w:noProof/>
                <w:spacing w:val="1"/>
              </w:rPr>
              <w:t>н</w:t>
            </w:r>
            <w:r w:rsidR="006642DD" w:rsidRPr="00DD57FC">
              <w:rPr>
                <w:rStyle w:val="ab"/>
                <w:noProof/>
              </w:rPr>
              <w:t>оз расп</w:t>
            </w:r>
            <w:r w:rsidR="006642DD" w:rsidRPr="00DD57FC">
              <w:rPr>
                <w:rStyle w:val="ab"/>
                <w:noProof/>
                <w:spacing w:val="1"/>
              </w:rPr>
              <w:t>р</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rPr>
              <w:t>л</w:t>
            </w:r>
            <w:r w:rsidR="006642DD" w:rsidRPr="00DD57FC">
              <w:rPr>
                <w:rStyle w:val="ab"/>
                <w:noProof/>
                <w:spacing w:val="-1"/>
              </w:rPr>
              <w:t>е</w:t>
            </w:r>
            <w:r w:rsidR="006642DD" w:rsidRPr="00DD57FC">
              <w:rPr>
                <w:rStyle w:val="ab"/>
                <w:noProof/>
                <w:spacing w:val="1"/>
              </w:rPr>
              <w:t>н</w:t>
            </w:r>
            <w:r w:rsidR="006642DD" w:rsidRPr="00DD57FC">
              <w:rPr>
                <w:rStyle w:val="ab"/>
                <w:noProof/>
                <w:spacing w:val="-1"/>
              </w:rPr>
              <w:t>и</w:t>
            </w:r>
            <w:r w:rsidR="006642DD" w:rsidRPr="00DD57FC">
              <w:rPr>
                <w:rStyle w:val="ab"/>
                <w:noProof/>
              </w:rPr>
              <w:t>я ра</w:t>
            </w:r>
            <w:r w:rsidR="006642DD" w:rsidRPr="00DD57FC">
              <w:rPr>
                <w:rStyle w:val="ab"/>
                <w:noProof/>
                <w:spacing w:val="-1"/>
              </w:rPr>
              <w:t>с</w:t>
            </w:r>
            <w:r w:rsidR="006642DD" w:rsidRPr="00DD57FC">
              <w:rPr>
                <w:rStyle w:val="ab"/>
                <w:noProof/>
              </w:rPr>
              <w:t>хо</w:t>
            </w:r>
            <w:r w:rsidR="006642DD" w:rsidRPr="00DD57FC">
              <w:rPr>
                <w:rStyle w:val="ab"/>
                <w:noProof/>
                <w:spacing w:val="1"/>
              </w:rPr>
              <w:t>д</w:t>
            </w:r>
            <w:r w:rsidR="006642DD" w:rsidRPr="00DD57FC">
              <w:rPr>
                <w:rStyle w:val="ab"/>
                <w:noProof/>
              </w:rPr>
              <w:t>ов во</w:t>
            </w:r>
            <w:r w:rsidR="006642DD" w:rsidRPr="00DD57FC">
              <w:rPr>
                <w:rStyle w:val="ab"/>
                <w:noProof/>
                <w:spacing w:val="1"/>
              </w:rPr>
              <w:t>д</w:t>
            </w:r>
            <w:r w:rsidR="006642DD" w:rsidRPr="00DD57FC">
              <w:rPr>
                <w:rStyle w:val="ab"/>
                <w:noProof/>
              </w:rPr>
              <w:t>ы на в</w:t>
            </w:r>
            <w:r w:rsidR="006642DD" w:rsidRPr="00DD57FC">
              <w:rPr>
                <w:rStyle w:val="ab"/>
                <w:noProof/>
                <w:spacing w:val="-2"/>
              </w:rPr>
              <w:t>о</w:t>
            </w:r>
            <w:r w:rsidR="006642DD" w:rsidRPr="00DD57FC">
              <w:rPr>
                <w:rStyle w:val="ab"/>
                <w:noProof/>
                <w:spacing w:val="1"/>
              </w:rPr>
              <w:t>д</w:t>
            </w:r>
            <w:r w:rsidR="006642DD" w:rsidRPr="00DD57FC">
              <w:rPr>
                <w:rStyle w:val="ab"/>
                <w:noProof/>
              </w:rPr>
              <w:t>о</w:t>
            </w:r>
            <w:r w:rsidR="006642DD" w:rsidRPr="00DD57FC">
              <w:rPr>
                <w:rStyle w:val="ab"/>
                <w:noProof/>
                <w:spacing w:val="-1"/>
              </w:rPr>
              <w:t>с</w:t>
            </w:r>
            <w:r w:rsidR="006642DD" w:rsidRPr="00DD57FC">
              <w:rPr>
                <w:rStyle w:val="ab"/>
                <w:noProof/>
                <w:spacing w:val="1"/>
              </w:rPr>
              <w:t>н</w:t>
            </w:r>
            <w:r w:rsidR="006642DD" w:rsidRPr="00DD57FC">
              <w:rPr>
                <w:rStyle w:val="ab"/>
                <w:noProof/>
              </w:rPr>
              <w:t>аб</w:t>
            </w:r>
            <w:r w:rsidR="006642DD" w:rsidRPr="00DD57FC">
              <w:rPr>
                <w:rStyle w:val="ab"/>
                <w:noProof/>
                <w:spacing w:val="-1"/>
              </w:rPr>
              <w:t>же</w:t>
            </w:r>
            <w:r w:rsidR="006642DD" w:rsidRPr="00DD57FC">
              <w:rPr>
                <w:rStyle w:val="ab"/>
                <w:noProof/>
                <w:spacing w:val="1"/>
              </w:rPr>
              <w:t>ни</w:t>
            </w:r>
            <w:r w:rsidR="006642DD" w:rsidRPr="00DD57FC">
              <w:rPr>
                <w:rStyle w:val="ab"/>
                <w:noProof/>
              </w:rPr>
              <w:t>е</w:t>
            </w:r>
            <w:r w:rsidR="006642DD" w:rsidRPr="00DD57FC">
              <w:rPr>
                <w:rStyle w:val="ab"/>
                <w:noProof/>
                <w:spacing w:val="-1"/>
              </w:rPr>
              <w:t xml:space="preserve"> </w:t>
            </w:r>
            <w:r w:rsidR="006642DD" w:rsidRPr="00DD57FC">
              <w:rPr>
                <w:rStyle w:val="ab"/>
                <w:noProof/>
                <w:spacing w:val="1"/>
              </w:rPr>
              <w:t>п</w:t>
            </w:r>
            <w:r w:rsidR="006642DD" w:rsidRPr="00DD57FC">
              <w:rPr>
                <w:rStyle w:val="ab"/>
                <w:noProof/>
              </w:rPr>
              <w:t xml:space="preserve">о </w:t>
            </w:r>
            <w:r w:rsidR="006642DD" w:rsidRPr="00DD57FC">
              <w:rPr>
                <w:rStyle w:val="ab"/>
                <w:noProof/>
                <w:spacing w:val="2"/>
              </w:rPr>
              <w:t>т</w:t>
            </w:r>
            <w:r w:rsidR="006642DD" w:rsidRPr="00DD57FC">
              <w:rPr>
                <w:rStyle w:val="ab"/>
                <w:noProof/>
                <w:spacing w:val="-1"/>
              </w:rPr>
              <w:t>и</w:t>
            </w:r>
            <w:r w:rsidR="006642DD" w:rsidRPr="00DD57FC">
              <w:rPr>
                <w:rStyle w:val="ab"/>
                <w:noProof/>
                <w:spacing w:val="1"/>
              </w:rPr>
              <w:t>п</w:t>
            </w:r>
            <w:r w:rsidR="006642DD" w:rsidRPr="00DD57FC">
              <w:rPr>
                <w:rStyle w:val="ab"/>
                <w:noProof/>
              </w:rPr>
              <w:t>ам або</w:t>
            </w:r>
            <w:r w:rsidR="006642DD" w:rsidRPr="00DD57FC">
              <w:rPr>
                <w:rStyle w:val="ab"/>
                <w:noProof/>
                <w:spacing w:val="1"/>
              </w:rPr>
              <w:t>н</w:t>
            </w:r>
            <w:r w:rsidR="006642DD" w:rsidRPr="00DD57FC">
              <w:rPr>
                <w:rStyle w:val="ab"/>
                <w:noProof/>
                <w:spacing w:val="-1"/>
              </w:rPr>
              <w:t>е</w:t>
            </w:r>
            <w:r w:rsidR="006642DD" w:rsidRPr="00DD57FC">
              <w:rPr>
                <w:rStyle w:val="ab"/>
                <w:noProof/>
                <w:spacing w:val="1"/>
              </w:rPr>
              <w:t>н</w:t>
            </w:r>
            <w:r w:rsidR="006642DD" w:rsidRPr="00DD57FC">
              <w:rPr>
                <w:rStyle w:val="ab"/>
                <w:noProof/>
                <w:spacing w:val="2"/>
              </w:rPr>
              <w:t>т</w:t>
            </w:r>
            <w:r w:rsidR="006642DD" w:rsidRPr="00DD57FC">
              <w:rPr>
                <w:rStyle w:val="ab"/>
                <w:noProof/>
              </w:rPr>
              <w:t>ов</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_Toc68558708 \h </w:instrText>
            </w:r>
            <w:r w:rsidR="006642DD" w:rsidRPr="00DD57FC">
              <w:rPr>
                <w:noProof/>
                <w:webHidden/>
              </w:rPr>
            </w:r>
            <w:r w:rsidR="006642DD" w:rsidRPr="00DD57FC">
              <w:rPr>
                <w:noProof/>
                <w:webHidden/>
              </w:rPr>
              <w:fldChar w:fldCharType="separate"/>
            </w:r>
            <w:r>
              <w:rPr>
                <w:noProof/>
                <w:webHidden/>
              </w:rPr>
              <w:t>38</w:t>
            </w:r>
            <w:r w:rsidR="006642DD" w:rsidRPr="00DD57FC">
              <w:rPr>
                <w:noProof/>
                <w:webHidden/>
              </w:rPr>
              <w:fldChar w:fldCharType="end"/>
            </w:r>
          </w:hyperlink>
        </w:p>
        <w:p w14:paraId="00AA7520" w14:textId="4F697AAE" w:rsidR="006642DD" w:rsidRPr="00DD57FC" w:rsidRDefault="00517C60">
          <w:pPr>
            <w:pStyle w:val="21"/>
            <w:tabs>
              <w:tab w:val="right" w:leader="dot" w:pos="9911"/>
            </w:tabs>
            <w:rPr>
              <w:rFonts w:asciiTheme="minorHAnsi" w:eastAsiaTheme="minorEastAsia" w:hAnsiTheme="minorHAnsi" w:cstheme="minorBidi"/>
              <w:noProof/>
            </w:rPr>
          </w:pPr>
          <w:hyperlink w:anchor="_Toc68558709" w:history="1">
            <w:r w:rsidR="006642DD" w:rsidRPr="00DD57FC">
              <w:rPr>
                <w:rStyle w:val="ab"/>
                <w:noProof/>
              </w:rPr>
              <w:t>1.3.12.</w:t>
            </w:r>
            <w:r w:rsidR="006642DD" w:rsidRPr="00DD57FC">
              <w:rPr>
                <w:rStyle w:val="ab"/>
                <w:noProof/>
                <w:spacing w:val="-24"/>
              </w:rPr>
              <w:t xml:space="preserve"> </w:t>
            </w:r>
            <w:r w:rsidR="006642DD" w:rsidRPr="00DD57FC">
              <w:rPr>
                <w:rStyle w:val="ab"/>
                <w:noProof/>
              </w:rPr>
              <w:t>Св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 xml:space="preserve">я о </w:t>
            </w:r>
            <w:r w:rsidR="006642DD" w:rsidRPr="00DD57FC">
              <w:rPr>
                <w:rStyle w:val="ab"/>
                <w:noProof/>
                <w:spacing w:val="-3"/>
              </w:rPr>
              <w:t>ф</w:t>
            </w:r>
            <w:r w:rsidR="006642DD" w:rsidRPr="00DD57FC">
              <w:rPr>
                <w:rStyle w:val="ab"/>
                <w:noProof/>
              </w:rPr>
              <w:t>а</w:t>
            </w:r>
            <w:r w:rsidR="006642DD" w:rsidRPr="00DD57FC">
              <w:rPr>
                <w:rStyle w:val="ab"/>
                <w:noProof/>
                <w:spacing w:val="1"/>
              </w:rPr>
              <w:t>к</w:t>
            </w:r>
            <w:r w:rsidR="006642DD" w:rsidRPr="00DD57FC">
              <w:rPr>
                <w:rStyle w:val="ab"/>
                <w:noProof/>
                <w:spacing w:val="2"/>
              </w:rPr>
              <w:t>т</w:t>
            </w:r>
            <w:r w:rsidR="006642DD" w:rsidRPr="00DD57FC">
              <w:rPr>
                <w:rStyle w:val="ab"/>
                <w:noProof/>
                <w:spacing w:val="1"/>
              </w:rPr>
              <w:t>и</w:t>
            </w:r>
            <w:r w:rsidR="006642DD" w:rsidRPr="00DD57FC">
              <w:rPr>
                <w:rStyle w:val="ab"/>
                <w:noProof/>
                <w:spacing w:val="-1"/>
              </w:rPr>
              <w:t>чес</w:t>
            </w:r>
            <w:r w:rsidR="006642DD" w:rsidRPr="00DD57FC">
              <w:rPr>
                <w:rStyle w:val="ab"/>
                <w:noProof/>
                <w:spacing w:val="1"/>
              </w:rPr>
              <w:t>ки</w:t>
            </w:r>
            <w:r w:rsidR="006642DD" w:rsidRPr="00DD57FC">
              <w:rPr>
                <w:rStyle w:val="ab"/>
                <w:noProof/>
              </w:rPr>
              <w:t>х и</w:t>
            </w:r>
            <w:r w:rsidR="006642DD" w:rsidRPr="00DD57FC">
              <w:rPr>
                <w:rStyle w:val="ab"/>
                <w:noProof/>
                <w:spacing w:val="1"/>
              </w:rPr>
              <w:t xml:space="preserve"> п</w:t>
            </w:r>
            <w:r w:rsidR="006642DD" w:rsidRPr="00DD57FC">
              <w:rPr>
                <w:rStyle w:val="ab"/>
                <w:noProof/>
              </w:rPr>
              <w:t>ла</w:t>
            </w:r>
            <w:r w:rsidR="006642DD" w:rsidRPr="00DD57FC">
              <w:rPr>
                <w:rStyle w:val="ab"/>
                <w:noProof/>
                <w:spacing w:val="-2"/>
              </w:rPr>
              <w:t>н</w:t>
            </w:r>
            <w:r w:rsidR="006642DD" w:rsidRPr="00DD57FC">
              <w:rPr>
                <w:rStyle w:val="ab"/>
                <w:noProof/>
                <w:spacing w:val="1"/>
              </w:rPr>
              <w:t>ир</w:t>
            </w:r>
            <w:r w:rsidR="006642DD" w:rsidRPr="00DD57FC">
              <w:rPr>
                <w:rStyle w:val="ab"/>
                <w:noProof/>
              </w:rPr>
              <w:t>у</w:t>
            </w:r>
            <w:r w:rsidR="006642DD" w:rsidRPr="00DD57FC">
              <w:rPr>
                <w:rStyle w:val="ab"/>
                <w:noProof/>
                <w:spacing w:val="-1"/>
              </w:rPr>
              <w:t>е</w:t>
            </w:r>
            <w:r w:rsidR="006642DD" w:rsidRPr="00DD57FC">
              <w:rPr>
                <w:rStyle w:val="ab"/>
                <w:noProof/>
              </w:rPr>
              <w:t>мых п</w:t>
            </w:r>
            <w:r w:rsidR="006642DD" w:rsidRPr="00DD57FC">
              <w:rPr>
                <w:rStyle w:val="ab"/>
                <w:noProof/>
                <w:spacing w:val="-2"/>
              </w:rPr>
              <w:t>о</w:t>
            </w:r>
            <w:r w:rsidR="006642DD" w:rsidRPr="00DD57FC">
              <w:rPr>
                <w:rStyle w:val="ab"/>
                <w:noProof/>
              </w:rPr>
              <w:t>т</w:t>
            </w:r>
            <w:r w:rsidR="006642DD" w:rsidRPr="00DD57FC">
              <w:rPr>
                <w:rStyle w:val="ab"/>
                <w:noProof/>
                <w:spacing w:val="-1"/>
              </w:rPr>
              <w:t>е</w:t>
            </w:r>
            <w:r w:rsidR="006642DD" w:rsidRPr="00DD57FC">
              <w:rPr>
                <w:rStyle w:val="ab"/>
                <w:noProof/>
                <w:spacing w:val="1"/>
              </w:rPr>
              <w:t>р</w:t>
            </w:r>
            <w:r w:rsidR="006642DD" w:rsidRPr="00DD57FC">
              <w:rPr>
                <w:rStyle w:val="ab"/>
                <w:noProof/>
              </w:rPr>
              <w:t xml:space="preserve">ях </w:t>
            </w:r>
            <w:r w:rsidR="006642DD" w:rsidRPr="00DD57FC">
              <w:rPr>
                <w:rStyle w:val="ab"/>
                <w:noProof/>
                <w:spacing w:val="-1"/>
              </w:rPr>
              <w:t>г</w:t>
            </w:r>
            <w:r w:rsidR="006642DD" w:rsidRPr="00DD57FC">
              <w:rPr>
                <w:rStyle w:val="ab"/>
                <w:noProof/>
              </w:rPr>
              <w:t>о</w:t>
            </w:r>
            <w:r w:rsidR="006642DD" w:rsidRPr="00DD57FC">
              <w:rPr>
                <w:rStyle w:val="ab"/>
                <w:noProof/>
                <w:spacing w:val="1"/>
              </w:rPr>
              <w:t>р</w:t>
            </w:r>
            <w:r w:rsidR="006642DD" w:rsidRPr="00DD57FC">
              <w:rPr>
                <w:rStyle w:val="ab"/>
                <w:noProof/>
              </w:rPr>
              <w:t>я</w:t>
            </w:r>
            <w:r w:rsidR="006642DD" w:rsidRPr="00DD57FC">
              <w:rPr>
                <w:rStyle w:val="ab"/>
                <w:noProof/>
                <w:spacing w:val="-1"/>
              </w:rPr>
              <w:t>че</w:t>
            </w:r>
            <w:r w:rsidR="006642DD" w:rsidRPr="00DD57FC">
              <w:rPr>
                <w:rStyle w:val="ab"/>
                <w:noProof/>
                <w:spacing w:val="1"/>
              </w:rPr>
              <w:t>й</w:t>
            </w:r>
            <w:r w:rsidR="006642DD" w:rsidRPr="00DD57FC">
              <w:rPr>
                <w:rStyle w:val="ab"/>
                <w:noProof/>
              </w:rPr>
              <w:t xml:space="preserve">, </w:t>
            </w:r>
            <w:r w:rsidR="006642DD" w:rsidRPr="00DD57FC">
              <w:rPr>
                <w:rStyle w:val="ab"/>
                <w:noProof/>
                <w:spacing w:val="1"/>
              </w:rPr>
              <w:t>пи</w:t>
            </w:r>
            <w:r w:rsidR="006642DD" w:rsidRPr="00DD57FC">
              <w:rPr>
                <w:rStyle w:val="ab"/>
                <w:noProof/>
                <w:spacing w:val="2"/>
              </w:rPr>
              <w:t>т</w:t>
            </w:r>
            <w:r w:rsidR="006642DD" w:rsidRPr="00DD57FC">
              <w:rPr>
                <w:rStyle w:val="ab"/>
                <w:noProof/>
              </w:rPr>
              <w:t>ь</w:t>
            </w:r>
            <w:r w:rsidR="006642DD" w:rsidRPr="00DD57FC">
              <w:rPr>
                <w:rStyle w:val="ab"/>
                <w:noProof/>
                <w:spacing w:val="-1"/>
              </w:rPr>
              <w:t>е</w:t>
            </w:r>
            <w:r w:rsidR="006642DD" w:rsidRPr="00DD57FC">
              <w:rPr>
                <w:rStyle w:val="ab"/>
                <w:noProof/>
              </w:rPr>
              <w:t>в</w:t>
            </w:r>
            <w:r w:rsidR="006642DD" w:rsidRPr="00DD57FC">
              <w:rPr>
                <w:rStyle w:val="ab"/>
                <w:noProof/>
                <w:spacing w:val="-2"/>
              </w:rPr>
              <w:t>о</w:t>
            </w:r>
            <w:r w:rsidR="006642DD" w:rsidRPr="00DD57FC">
              <w:rPr>
                <w:rStyle w:val="ab"/>
                <w:noProof/>
                <w:spacing w:val="1"/>
              </w:rPr>
              <w:t>й</w:t>
            </w:r>
            <w:r w:rsidR="006642DD" w:rsidRPr="00DD57FC">
              <w:rPr>
                <w:rStyle w:val="ab"/>
                <w:noProof/>
              </w:rPr>
              <w:t xml:space="preserve">, </w:t>
            </w:r>
            <w:r w:rsidR="006642DD" w:rsidRPr="00DD57FC">
              <w:rPr>
                <w:rStyle w:val="ab"/>
                <w:noProof/>
                <w:spacing w:val="2"/>
              </w:rPr>
              <w:t>т</w:t>
            </w:r>
            <w:r w:rsidR="006642DD" w:rsidRPr="00DD57FC">
              <w:rPr>
                <w:rStyle w:val="ab"/>
                <w:noProof/>
                <w:spacing w:val="-1"/>
              </w:rPr>
              <w:t>е</w:t>
            </w:r>
            <w:r w:rsidR="006642DD" w:rsidRPr="00DD57FC">
              <w:rPr>
                <w:rStyle w:val="ab"/>
                <w:noProof/>
              </w:rPr>
              <w:t>х</w:t>
            </w:r>
            <w:r w:rsidR="006642DD" w:rsidRPr="00DD57FC">
              <w:rPr>
                <w:rStyle w:val="ab"/>
                <w:noProof/>
                <w:spacing w:val="-1"/>
              </w:rPr>
              <w:t>н</w:t>
            </w:r>
            <w:r w:rsidR="006642DD" w:rsidRPr="00DD57FC">
              <w:rPr>
                <w:rStyle w:val="ab"/>
                <w:noProof/>
                <w:spacing w:val="1"/>
              </w:rPr>
              <w:t>и</w:t>
            </w:r>
            <w:r w:rsidR="006642DD" w:rsidRPr="00DD57FC">
              <w:rPr>
                <w:rStyle w:val="ab"/>
                <w:noProof/>
                <w:spacing w:val="-1"/>
              </w:rPr>
              <w:t>чес</w:t>
            </w:r>
            <w:r w:rsidR="006642DD" w:rsidRPr="00DD57FC">
              <w:rPr>
                <w:rStyle w:val="ab"/>
                <w:noProof/>
                <w:spacing w:val="1"/>
              </w:rPr>
              <w:t>к</w:t>
            </w:r>
            <w:r w:rsidR="006642DD" w:rsidRPr="00DD57FC">
              <w:rPr>
                <w:rStyle w:val="ab"/>
                <w:noProof/>
              </w:rPr>
              <w:t>ой</w:t>
            </w:r>
            <w:r w:rsidR="006642DD" w:rsidRPr="00DD57FC">
              <w:rPr>
                <w:rStyle w:val="ab"/>
                <w:noProof/>
                <w:spacing w:val="1"/>
              </w:rPr>
              <w:t xml:space="preserve"> </w:t>
            </w:r>
            <w:r w:rsidR="006642DD" w:rsidRPr="00DD57FC">
              <w:rPr>
                <w:rStyle w:val="ab"/>
                <w:noProof/>
              </w:rPr>
              <w:t>во</w:t>
            </w:r>
            <w:r w:rsidR="006642DD" w:rsidRPr="00DD57FC">
              <w:rPr>
                <w:rStyle w:val="ab"/>
                <w:noProof/>
                <w:spacing w:val="1"/>
              </w:rPr>
              <w:t>д</w:t>
            </w:r>
            <w:r w:rsidR="006642DD" w:rsidRPr="00DD57FC">
              <w:rPr>
                <w:rStyle w:val="ab"/>
                <w:noProof/>
              </w:rPr>
              <w:t xml:space="preserve">ы </w:t>
            </w:r>
            <w:r w:rsidR="006642DD" w:rsidRPr="00DD57FC">
              <w:rPr>
                <w:rStyle w:val="ab"/>
                <w:noProof/>
                <w:spacing w:val="-2"/>
              </w:rPr>
              <w:t>п</w:t>
            </w:r>
            <w:r w:rsidR="006642DD" w:rsidRPr="00DD57FC">
              <w:rPr>
                <w:rStyle w:val="ab"/>
                <w:noProof/>
                <w:spacing w:val="1"/>
              </w:rPr>
              <w:t>р</w:t>
            </w:r>
            <w:r w:rsidR="006642DD" w:rsidRPr="00DD57FC">
              <w:rPr>
                <w:rStyle w:val="ab"/>
                <w:noProof/>
              </w:rPr>
              <w:t>и</w:t>
            </w:r>
            <w:r w:rsidR="006642DD" w:rsidRPr="00DD57FC">
              <w:rPr>
                <w:rStyle w:val="ab"/>
                <w:noProof/>
                <w:spacing w:val="1"/>
              </w:rPr>
              <w:t xml:space="preserve"> </w:t>
            </w:r>
            <w:r w:rsidR="006642DD" w:rsidRPr="00DD57FC">
              <w:rPr>
                <w:rStyle w:val="ab"/>
                <w:noProof/>
                <w:spacing w:val="-1"/>
              </w:rPr>
              <w:t>е</w:t>
            </w:r>
            <w:r w:rsidR="006642DD" w:rsidRPr="00DD57FC">
              <w:rPr>
                <w:rStyle w:val="ab"/>
                <w:noProof/>
              </w:rPr>
              <w:t>е</w:t>
            </w:r>
            <w:r w:rsidR="006642DD" w:rsidRPr="00DD57FC">
              <w:rPr>
                <w:rStyle w:val="ab"/>
                <w:noProof/>
                <w:spacing w:val="-1"/>
              </w:rPr>
              <w:t xml:space="preserve"> </w:t>
            </w:r>
            <w:r w:rsidR="006642DD" w:rsidRPr="00DD57FC">
              <w:rPr>
                <w:rStyle w:val="ab"/>
                <w:noProof/>
                <w:spacing w:val="2"/>
              </w:rPr>
              <w:t>т</w:t>
            </w:r>
            <w:r w:rsidR="006642DD" w:rsidRPr="00DD57FC">
              <w:rPr>
                <w:rStyle w:val="ab"/>
                <w:noProof/>
                <w:spacing w:val="1"/>
              </w:rPr>
              <w:t>р</w:t>
            </w:r>
            <w:r w:rsidR="006642DD" w:rsidRPr="00DD57FC">
              <w:rPr>
                <w:rStyle w:val="ab"/>
                <w:noProof/>
                <w:spacing w:val="-2"/>
              </w:rPr>
              <w:t>а</w:t>
            </w:r>
            <w:r w:rsidR="006642DD" w:rsidRPr="00DD57FC">
              <w:rPr>
                <w:rStyle w:val="ab"/>
                <w:noProof/>
                <w:spacing w:val="1"/>
              </w:rPr>
              <w:t>н</w:t>
            </w:r>
            <w:r w:rsidR="006642DD" w:rsidRPr="00DD57FC">
              <w:rPr>
                <w:rStyle w:val="ab"/>
                <w:noProof/>
                <w:spacing w:val="-1"/>
              </w:rPr>
              <w:t>с</w:t>
            </w:r>
            <w:r w:rsidR="006642DD" w:rsidRPr="00DD57FC">
              <w:rPr>
                <w:rStyle w:val="ab"/>
                <w:noProof/>
                <w:spacing w:val="1"/>
              </w:rPr>
              <w:t>п</w:t>
            </w:r>
            <w:r w:rsidR="006642DD" w:rsidRPr="00DD57FC">
              <w:rPr>
                <w:rStyle w:val="ab"/>
                <w:noProof/>
              </w:rPr>
              <w:t>о</w:t>
            </w:r>
            <w:r w:rsidR="006642DD" w:rsidRPr="00DD57FC">
              <w:rPr>
                <w:rStyle w:val="ab"/>
                <w:noProof/>
                <w:spacing w:val="-1"/>
              </w:rPr>
              <w:t>р</w:t>
            </w:r>
            <w:r w:rsidR="006642DD" w:rsidRPr="00DD57FC">
              <w:rPr>
                <w:rStyle w:val="ab"/>
                <w:noProof/>
                <w:spacing w:val="2"/>
              </w:rPr>
              <w:t>т</w:t>
            </w:r>
            <w:r w:rsidR="006642DD" w:rsidRPr="00DD57FC">
              <w:rPr>
                <w:rStyle w:val="ab"/>
                <w:noProof/>
                <w:spacing w:val="-1"/>
              </w:rPr>
              <w:t>и</w:t>
            </w:r>
            <w:r w:rsidR="006642DD" w:rsidRPr="00DD57FC">
              <w:rPr>
                <w:rStyle w:val="ab"/>
                <w:noProof/>
                <w:spacing w:val="1"/>
              </w:rPr>
              <w:t>р</w:t>
            </w:r>
            <w:r w:rsidR="006642DD" w:rsidRPr="00DD57FC">
              <w:rPr>
                <w:rStyle w:val="ab"/>
                <w:noProof/>
              </w:rPr>
              <w:t>ов</w:t>
            </w:r>
            <w:r w:rsidR="006642DD" w:rsidRPr="00DD57FC">
              <w:rPr>
                <w:rStyle w:val="ab"/>
                <w:noProof/>
                <w:spacing w:val="-1"/>
              </w:rPr>
              <w:t>к</w:t>
            </w:r>
            <w:r w:rsidR="006642DD" w:rsidRPr="00DD57FC">
              <w:rPr>
                <w:rStyle w:val="ab"/>
                <w:noProof/>
              </w:rPr>
              <w:t>е</w:t>
            </w:r>
            <w:r w:rsidR="006642DD" w:rsidRPr="00DD57FC">
              <w:rPr>
                <w:rStyle w:val="ab"/>
                <w:noProof/>
                <w:spacing w:val="-1"/>
              </w:rPr>
              <w:t xml:space="preserve"> </w:t>
            </w:r>
            <w:r w:rsidR="006642DD" w:rsidRPr="00DD57FC">
              <w:rPr>
                <w:rStyle w:val="ab"/>
                <w:noProof/>
              </w:rPr>
              <w:t>(</w:t>
            </w:r>
            <w:r w:rsidR="006642DD" w:rsidRPr="00DD57FC">
              <w:rPr>
                <w:rStyle w:val="ab"/>
                <w:noProof/>
                <w:spacing w:val="-2"/>
              </w:rPr>
              <w:t>г</w:t>
            </w:r>
            <w:r w:rsidR="006642DD" w:rsidRPr="00DD57FC">
              <w:rPr>
                <w:rStyle w:val="ab"/>
                <w:noProof/>
              </w:rPr>
              <w:t>о</w:t>
            </w:r>
            <w:r w:rsidR="006642DD" w:rsidRPr="00DD57FC">
              <w:rPr>
                <w:rStyle w:val="ab"/>
                <w:noProof/>
                <w:spacing w:val="1"/>
              </w:rPr>
              <w:t>д</w:t>
            </w:r>
            <w:r w:rsidR="006642DD" w:rsidRPr="00DD57FC">
              <w:rPr>
                <w:rStyle w:val="ab"/>
                <w:noProof/>
              </w:rPr>
              <w:t>овы</w:t>
            </w:r>
            <w:r w:rsidR="006642DD" w:rsidRPr="00DD57FC">
              <w:rPr>
                <w:rStyle w:val="ab"/>
                <w:noProof/>
                <w:spacing w:val="-1"/>
              </w:rPr>
              <w:t>е</w:t>
            </w:r>
            <w:r w:rsidR="006642DD" w:rsidRPr="00DD57FC">
              <w:rPr>
                <w:rStyle w:val="ab"/>
                <w:noProof/>
              </w:rPr>
              <w:t xml:space="preserve">, </w:t>
            </w:r>
            <w:r w:rsidR="006642DD" w:rsidRPr="00DD57FC">
              <w:rPr>
                <w:rStyle w:val="ab"/>
                <w:noProof/>
                <w:spacing w:val="-1"/>
              </w:rPr>
              <w:t>с</w:t>
            </w:r>
            <w:r w:rsidR="006642DD" w:rsidRPr="00DD57FC">
              <w:rPr>
                <w:rStyle w:val="ab"/>
                <w:noProof/>
                <w:spacing w:val="1"/>
              </w:rPr>
              <w:t>р</w:t>
            </w:r>
            <w:r w:rsidR="006642DD" w:rsidRPr="00DD57FC">
              <w:rPr>
                <w:rStyle w:val="ab"/>
                <w:noProof/>
                <w:spacing w:val="-1"/>
              </w:rPr>
              <w:t>е</w:t>
            </w:r>
            <w:r w:rsidR="006642DD" w:rsidRPr="00DD57FC">
              <w:rPr>
                <w:rStyle w:val="ab"/>
                <w:noProof/>
                <w:spacing w:val="1"/>
              </w:rPr>
              <w:t>дн</w:t>
            </w:r>
            <w:r w:rsidR="006642DD" w:rsidRPr="00DD57FC">
              <w:rPr>
                <w:rStyle w:val="ab"/>
                <w:noProof/>
                <w:spacing w:val="-1"/>
              </w:rPr>
              <w:t>ес</w:t>
            </w:r>
            <w:r w:rsidR="006642DD" w:rsidRPr="00DD57FC">
              <w:rPr>
                <w:rStyle w:val="ab"/>
                <w:noProof/>
              </w:rPr>
              <w:t>у</w:t>
            </w:r>
            <w:r w:rsidR="006642DD" w:rsidRPr="00DD57FC">
              <w:rPr>
                <w:rStyle w:val="ab"/>
                <w:noProof/>
                <w:spacing w:val="2"/>
              </w:rPr>
              <w:t>т</w:t>
            </w:r>
            <w:r w:rsidR="006642DD" w:rsidRPr="00DD57FC">
              <w:rPr>
                <w:rStyle w:val="ab"/>
                <w:noProof/>
              </w:rPr>
              <w:t>о</w:t>
            </w:r>
            <w:r w:rsidR="006642DD" w:rsidRPr="00DD57FC">
              <w:rPr>
                <w:rStyle w:val="ab"/>
                <w:noProof/>
                <w:spacing w:val="-1"/>
              </w:rPr>
              <w:t>ч</w:t>
            </w:r>
            <w:r w:rsidR="006642DD" w:rsidRPr="00DD57FC">
              <w:rPr>
                <w:rStyle w:val="ab"/>
                <w:noProof/>
                <w:spacing w:val="1"/>
              </w:rPr>
              <w:t>н</w:t>
            </w:r>
            <w:r w:rsidR="006642DD" w:rsidRPr="00DD57FC">
              <w:rPr>
                <w:rStyle w:val="ab"/>
                <w:noProof/>
              </w:rPr>
              <w:t>ые</w:t>
            </w:r>
            <w:r w:rsidR="006642DD" w:rsidRPr="00DD57FC">
              <w:rPr>
                <w:rStyle w:val="ab"/>
                <w:noProof/>
                <w:spacing w:val="-1"/>
              </w:rPr>
              <w:t xml:space="preserve"> </w:t>
            </w:r>
            <w:r w:rsidR="006642DD" w:rsidRPr="00DD57FC">
              <w:rPr>
                <w:rStyle w:val="ab"/>
                <w:noProof/>
              </w:rPr>
              <w:t>знач</w:t>
            </w:r>
            <w:r w:rsidR="006642DD" w:rsidRPr="00DD57FC">
              <w:rPr>
                <w:rStyle w:val="ab"/>
                <w:noProof/>
                <w:spacing w:val="1"/>
              </w:rPr>
              <w:t>ени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_Toc68558709 \h </w:instrText>
            </w:r>
            <w:r w:rsidR="006642DD" w:rsidRPr="00DD57FC">
              <w:rPr>
                <w:noProof/>
                <w:webHidden/>
              </w:rPr>
            </w:r>
            <w:r w:rsidR="006642DD" w:rsidRPr="00DD57FC">
              <w:rPr>
                <w:noProof/>
                <w:webHidden/>
              </w:rPr>
              <w:fldChar w:fldCharType="separate"/>
            </w:r>
            <w:r>
              <w:rPr>
                <w:noProof/>
                <w:webHidden/>
              </w:rPr>
              <w:t>40</w:t>
            </w:r>
            <w:r w:rsidR="006642DD" w:rsidRPr="00DD57FC">
              <w:rPr>
                <w:noProof/>
                <w:webHidden/>
              </w:rPr>
              <w:fldChar w:fldCharType="end"/>
            </w:r>
          </w:hyperlink>
        </w:p>
        <w:p w14:paraId="265C1036" w14:textId="7DC52D15" w:rsidR="006642DD" w:rsidRPr="00DD57FC" w:rsidRDefault="00517C60">
          <w:pPr>
            <w:pStyle w:val="21"/>
            <w:tabs>
              <w:tab w:val="right" w:leader="dot" w:pos="9911"/>
            </w:tabs>
            <w:rPr>
              <w:rFonts w:asciiTheme="minorHAnsi" w:eastAsiaTheme="minorEastAsia" w:hAnsiTheme="minorHAnsi" w:cstheme="minorBidi"/>
              <w:noProof/>
            </w:rPr>
          </w:pPr>
          <w:hyperlink w:anchor="_Toc68558710" w:history="1">
            <w:r w:rsidR="006642DD" w:rsidRPr="00DD57FC">
              <w:rPr>
                <w:rStyle w:val="ab"/>
                <w:noProof/>
              </w:rPr>
              <w:t>1.3.13.</w:t>
            </w:r>
            <w:r w:rsidR="006642DD" w:rsidRPr="00DD57FC">
              <w:rPr>
                <w:rStyle w:val="ab"/>
                <w:noProof/>
                <w:spacing w:val="-24"/>
              </w:rPr>
              <w:t xml:space="preserve"> </w:t>
            </w:r>
            <w:r w:rsidR="006642DD" w:rsidRPr="00DD57FC">
              <w:rPr>
                <w:rStyle w:val="ab"/>
                <w:noProof/>
              </w:rPr>
              <w:t>На</w:t>
            </w:r>
            <w:r w:rsidR="006642DD" w:rsidRPr="00DD57FC">
              <w:rPr>
                <w:rStyle w:val="ab"/>
                <w:noProof/>
                <w:spacing w:val="1"/>
              </w:rPr>
              <w:t>и</w:t>
            </w:r>
            <w:r w:rsidR="006642DD" w:rsidRPr="00DD57FC">
              <w:rPr>
                <w:rStyle w:val="ab"/>
                <w:noProof/>
              </w:rPr>
              <w:t>м</w:t>
            </w:r>
            <w:r w:rsidR="006642DD" w:rsidRPr="00DD57FC">
              <w:rPr>
                <w:rStyle w:val="ab"/>
                <w:noProof/>
                <w:spacing w:val="-1"/>
              </w:rPr>
              <w:t>е</w:t>
            </w:r>
            <w:r w:rsidR="006642DD" w:rsidRPr="00DD57FC">
              <w:rPr>
                <w:rStyle w:val="ab"/>
                <w:noProof/>
                <w:spacing w:val="1"/>
              </w:rPr>
              <w:t>н</w:t>
            </w:r>
            <w:r w:rsidR="006642DD" w:rsidRPr="00DD57FC">
              <w:rPr>
                <w:rStyle w:val="ab"/>
                <w:noProof/>
              </w:rPr>
              <w:t>ова</w:t>
            </w:r>
            <w:r w:rsidR="006642DD" w:rsidRPr="00DD57FC">
              <w:rPr>
                <w:rStyle w:val="ab"/>
                <w:noProof/>
                <w:spacing w:val="1"/>
              </w:rPr>
              <w:t>ни</w:t>
            </w:r>
            <w:r w:rsidR="006642DD" w:rsidRPr="00DD57FC">
              <w:rPr>
                <w:rStyle w:val="ab"/>
                <w:noProof/>
              </w:rPr>
              <w:t>е</w:t>
            </w:r>
            <w:r w:rsidR="006642DD" w:rsidRPr="00DD57FC">
              <w:rPr>
                <w:rStyle w:val="ab"/>
                <w:noProof/>
                <w:spacing w:val="-1"/>
              </w:rPr>
              <w:t xml:space="preserve"> </w:t>
            </w:r>
            <w:r w:rsidR="006642DD" w:rsidRPr="00DD57FC">
              <w:rPr>
                <w:rStyle w:val="ab"/>
                <w:noProof/>
              </w:rPr>
              <w:t>о</w:t>
            </w:r>
            <w:r w:rsidR="006642DD" w:rsidRPr="00DD57FC">
              <w:rPr>
                <w:rStyle w:val="ab"/>
                <w:noProof/>
                <w:spacing w:val="1"/>
              </w:rPr>
              <w:t>р</w:t>
            </w:r>
            <w:r w:rsidR="006642DD" w:rsidRPr="00DD57FC">
              <w:rPr>
                <w:rStyle w:val="ab"/>
                <w:noProof/>
                <w:spacing w:val="-1"/>
              </w:rPr>
              <w:t>г</w:t>
            </w:r>
            <w:r w:rsidR="006642DD" w:rsidRPr="00DD57FC">
              <w:rPr>
                <w:rStyle w:val="ab"/>
                <w:noProof/>
              </w:rPr>
              <w:t>а</w:t>
            </w:r>
            <w:r w:rsidR="006642DD" w:rsidRPr="00DD57FC">
              <w:rPr>
                <w:rStyle w:val="ab"/>
                <w:noProof/>
                <w:spacing w:val="-1"/>
              </w:rPr>
              <w:t>ни</w:t>
            </w:r>
            <w:r w:rsidR="006642DD" w:rsidRPr="00DD57FC">
              <w:rPr>
                <w:rStyle w:val="ab"/>
                <w:noProof/>
              </w:rPr>
              <w:t>зац</w:t>
            </w:r>
            <w:r w:rsidR="006642DD" w:rsidRPr="00DD57FC">
              <w:rPr>
                <w:rStyle w:val="ab"/>
                <w:noProof/>
                <w:spacing w:val="1"/>
              </w:rPr>
              <w:t>ии</w:t>
            </w:r>
            <w:r w:rsidR="006642DD" w:rsidRPr="00DD57FC">
              <w:rPr>
                <w:rStyle w:val="ab"/>
                <w:noProof/>
              </w:rPr>
              <w:t xml:space="preserve">, </w:t>
            </w:r>
            <w:r w:rsidR="006642DD" w:rsidRPr="00DD57FC">
              <w:rPr>
                <w:rStyle w:val="ab"/>
                <w:noProof/>
                <w:spacing w:val="1"/>
              </w:rPr>
              <w:t>к</w:t>
            </w:r>
            <w:r w:rsidR="006642DD" w:rsidRPr="00DD57FC">
              <w:rPr>
                <w:rStyle w:val="ab"/>
                <w:noProof/>
                <w:spacing w:val="-2"/>
              </w:rPr>
              <w:t>о</w:t>
            </w:r>
            <w:r w:rsidR="006642DD" w:rsidRPr="00DD57FC">
              <w:rPr>
                <w:rStyle w:val="ab"/>
                <w:noProof/>
                <w:spacing w:val="2"/>
              </w:rPr>
              <w:t>т</w:t>
            </w:r>
            <w:r w:rsidR="006642DD" w:rsidRPr="00DD57FC">
              <w:rPr>
                <w:rStyle w:val="ab"/>
                <w:noProof/>
                <w:spacing w:val="-2"/>
              </w:rPr>
              <w:t>о</w:t>
            </w:r>
            <w:r w:rsidR="006642DD" w:rsidRPr="00DD57FC">
              <w:rPr>
                <w:rStyle w:val="ab"/>
                <w:noProof/>
                <w:spacing w:val="1"/>
              </w:rPr>
              <w:t>р</w:t>
            </w:r>
            <w:r w:rsidR="006642DD" w:rsidRPr="00DD57FC">
              <w:rPr>
                <w:rStyle w:val="ab"/>
                <w:noProof/>
              </w:rPr>
              <w:t>ая на</w:t>
            </w:r>
            <w:r w:rsidR="006642DD" w:rsidRPr="00DD57FC">
              <w:rPr>
                <w:rStyle w:val="ab"/>
                <w:noProof/>
                <w:spacing w:val="1"/>
              </w:rPr>
              <w:t>д</w:t>
            </w:r>
            <w:r w:rsidR="006642DD" w:rsidRPr="00DD57FC">
              <w:rPr>
                <w:rStyle w:val="ab"/>
                <w:noProof/>
                <w:spacing w:val="-1"/>
              </w:rPr>
              <w:t>е</w:t>
            </w:r>
            <w:r w:rsidR="006642DD" w:rsidRPr="00DD57FC">
              <w:rPr>
                <w:rStyle w:val="ab"/>
                <w:noProof/>
              </w:rPr>
              <w:t>л</w:t>
            </w:r>
            <w:r w:rsidR="006642DD" w:rsidRPr="00DD57FC">
              <w:rPr>
                <w:rStyle w:val="ab"/>
                <w:noProof/>
                <w:spacing w:val="-1"/>
              </w:rPr>
              <w:t>е</w:t>
            </w:r>
            <w:r w:rsidR="006642DD" w:rsidRPr="00DD57FC">
              <w:rPr>
                <w:rStyle w:val="ab"/>
                <w:noProof/>
                <w:spacing w:val="1"/>
              </w:rPr>
              <w:t>н</w:t>
            </w:r>
            <w:r w:rsidR="006642DD" w:rsidRPr="00DD57FC">
              <w:rPr>
                <w:rStyle w:val="ab"/>
                <w:noProof/>
              </w:rPr>
              <w:t xml:space="preserve">а </w:t>
            </w:r>
            <w:r w:rsidR="006642DD" w:rsidRPr="00DD57FC">
              <w:rPr>
                <w:rStyle w:val="ab"/>
                <w:noProof/>
                <w:spacing w:val="-1"/>
              </w:rPr>
              <w:t>с</w:t>
            </w:r>
            <w:r w:rsidR="006642DD" w:rsidRPr="00DD57FC">
              <w:rPr>
                <w:rStyle w:val="ab"/>
                <w:noProof/>
                <w:spacing w:val="2"/>
              </w:rPr>
              <w:t>т</w:t>
            </w:r>
            <w:r w:rsidR="006642DD" w:rsidRPr="00DD57FC">
              <w:rPr>
                <w:rStyle w:val="ab"/>
                <w:noProof/>
                <w:spacing w:val="-2"/>
              </w:rPr>
              <w:t>а</w:t>
            </w:r>
            <w:r w:rsidR="006642DD" w:rsidRPr="00DD57FC">
              <w:rPr>
                <w:rStyle w:val="ab"/>
                <w:noProof/>
                <w:spacing w:val="2"/>
              </w:rPr>
              <w:t>т</w:t>
            </w:r>
            <w:r w:rsidR="006642DD" w:rsidRPr="00DD57FC">
              <w:rPr>
                <w:rStyle w:val="ab"/>
                <w:noProof/>
              </w:rPr>
              <w:t>у</w:t>
            </w:r>
            <w:r w:rsidR="006642DD" w:rsidRPr="00DD57FC">
              <w:rPr>
                <w:rStyle w:val="ab"/>
                <w:noProof/>
                <w:spacing w:val="-1"/>
              </w:rPr>
              <w:t>с</w:t>
            </w:r>
            <w:r w:rsidR="006642DD" w:rsidRPr="00DD57FC">
              <w:rPr>
                <w:rStyle w:val="ab"/>
                <w:noProof/>
              </w:rPr>
              <w:t xml:space="preserve">ом </w:t>
            </w:r>
            <w:r w:rsidR="006642DD" w:rsidRPr="00DD57FC">
              <w:rPr>
                <w:rStyle w:val="ab"/>
                <w:noProof/>
                <w:spacing w:val="-1"/>
              </w:rPr>
              <w:t>г</w:t>
            </w:r>
            <w:r w:rsidR="006642DD" w:rsidRPr="00DD57FC">
              <w:rPr>
                <w:rStyle w:val="ab"/>
                <w:noProof/>
              </w:rPr>
              <w:t>а</w:t>
            </w:r>
            <w:r w:rsidR="006642DD" w:rsidRPr="00DD57FC">
              <w:rPr>
                <w:rStyle w:val="ab"/>
                <w:noProof/>
                <w:spacing w:val="1"/>
              </w:rPr>
              <w:t>р</w:t>
            </w:r>
            <w:r w:rsidR="006642DD" w:rsidRPr="00DD57FC">
              <w:rPr>
                <w:rStyle w:val="ab"/>
                <w:noProof/>
              </w:rPr>
              <w:t>а</w:t>
            </w:r>
            <w:r w:rsidR="006642DD" w:rsidRPr="00DD57FC">
              <w:rPr>
                <w:rStyle w:val="ab"/>
                <w:noProof/>
                <w:spacing w:val="1"/>
              </w:rPr>
              <w:t>н</w:t>
            </w:r>
            <w:r w:rsidR="006642DD" w:rsidRPr="00DD57FC">
              <w:rPr>
                <w:rStyle w:val="ab"/>
                <w:noProof/>
              </w:rPr>
              <w:t>ти</w:t>
            </w:r>
            <w:r w:rsidR="006642DD" w:rsidRPr="00DD57FC">
              <w:rPr>
                <w:rStyle w:val="ab"/>
                <w:noProof/>
                <w:spacing w:val="1"/>
              </w:rPr>
              <w:t>р</w:t>
            </w:r>
            <w:r w:rsidR="006642DD" w:rsidRPr="00DD57FC">
              <w:rPr>
                <w:rStyle w:val="ab"/>
                <w:noProof/>
              </w:rPr>
              <w:t>у</w:t>
            </w:r>
            <w:r w:rsidR="006642DD" w:rsidRPr="00DD57FC">
              <w:rPr>
                <w:rStyle w:val="ab"/>
                <w:noProof/>
                <w:spacing w:val="1"/>
              </w:rPr>
              <w:t>ю</w:t>
            </w:r>
            <w:r w:rsidR="006642DD" w:rsidRPr="00DD57FC">
              <w:rPr>
                <w:rStyle w:val="ab"/>
                <w:noProof/>
                <w:spacing w:val="-6"/>
              </w:rPr>
              <w:t>щ</w:t>
            </w:r>
            <w:r w:rsidR="006642DD" w:rsidRPr="00DD57FC">
              <w:rPr>
                <w:rStyle w:val="ab"/>
                <w:noProof/>
                <w:spacing w:val="-1"/>
              </w:rPr>
              <w:t>е</w:t>
            </w:r>
            <w:r w:rsidR="006642DD" w:rsidRPr="00DD57FC">
              <w:rPr>
                <w:rStyle w:val="ab"/>
                <w:noProof/>
              </w:rPr>
              <w:t>й</w:t>
            </w:r>
            <w:r w:rsidR="006642DD" w:rsidRPr="00DD57FC">
              <w:rPr>
                <w:rStyle w:val="ab"/>
                <w:noProof/>
                <w:spacing w:val="1"/>
              </w:rPr>
              <w:t xml:space="preserve"> </w:t>
            </w:r>
            <w:r w:rsidR="006642DD" w:rsidRPr="00DD57FC">
              <w:rPr>
                <w:rStyle w:val="ab"/>
                <w:noProof/>
              </w:rPr>
              <w:t>о</w:t>
            </w:r>
            <w:r w:rsidR="006642DD" w:rsidRPr="00DD57FC">
              <w:rPr>
                <w:rStyle w:val="ab"/>
                <w:noProof/>
                <w:spacing w:val="1"/>
              </w:rPr>
              <w:t>р</w:t>
            </w:r>
            <w:r w:rsidR="006642DD" w:rsidRPr="00DD57FC">
              <w:rPr>
                <w:rStyle w:val="ab"/>
                <w:noProof/>
                <w:spacing w:val="-1"/>
              </w:rPr>
              <w:t>г</w:t>
            </w:r>
            <w:r w:rsidR="006642DD" w:rsidRPr="00DD57FC">
              <w:rPr>
                <w:rStyle w:val="ab"/>
                <w:noProof/>
              </w:rPr>
              <w:t>а</w:t>
            </w:r>
            <w:r w:rsidR="006642DD" w:rsidRPr="00DD57FC">
              <w:rPr>
                <w:rStyle w:val="ab"/>
                <w:noProof/>
                <w:spacing w:val="3"/>
              </w:rPr>
              <w:t>н</w:t>
            </w:r>
            <w:r w:rsidR="006642DD" w:rsidRPr="00DD57FC">
              <w:rPr>
                <w:rStyle w:val="ab"/>
                <w:noProof/>
                <w:spacing w:val="1"/>
              </w:rPr>
              <w:t>и</w:t>
            </w:r>
            <w:r w:rsidR="006642DD" w:rsidRPr="00DD57FC">
              <w:rPr>
                <w:rStyle w:val="ab"/>
                <w:noProof/>
              </w:rPr>
              <w:t>зац</w:t>
            </w:r>
            <w:r w:rsidR="006642DD" w:rsidRPr="00DD57FC">
              <w:rPr>
                <w:rStyle w:val="ab"/>
                <w:noProof/>
                <w:spacing w:val="4"/>
              </w:rPr>
              <w:t>и</w:t>
            </w:r>
            <w:r w:rsidR="006642DD" w:rsidRPr="00DD57FC">
              <w:rPr>
                <w:rStyle w:val="ab"/>
                <w:noProof/>
              </w:rPr>
              <w:t>и</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_Toc68558710 \h </w:instrText>
            </w:r>
            <w:r w:rsidR="006642DD" w:rsidRPr="00DD57FC">
              <w:rPr>
                <w:noProof/>
                <w:webHidden/>
              </w:rPr>
            </w:r>
            <w:r w:rsidR="006642DD" w:rsidRPr="00DD57FC">
              <w:rPr>
                <w:noProof/>
                <w:webHidden/>
              </w:rPr>
              <w:fldChar w:fldCharType="separate"/>
            </w:r>
            <w:r>
              <w:rPr>
                <w:noProof/>
                <w:webHidden/>
              </w:rPr>
              <w:t>40</w:t>
            </w:r>
            <w:r w:rsidR="006642DD" w:rsidRPr="00DD57FC">
              <w:rPr>
                <w:noProof/>
                <w:webHidden/>
              </w:rPr>
              <w:fldChar w:fldCharType="end"/>
            </w:r>
          </w:hyperlink>
        </w:p>
        <w:p w14:paraId="34E6BB50" w14:textId="38EDD602" w:rsidR="006642DD" w:rsidRPr="00DD57FC" w:rsidRDefault="00517C60">
          <w:pPr>
            <w:pStyle w:val="11"/>
            <w:tabs>
              <w:tab w:val="right" w:leader="dot" w:pos="9911"/>
            </w:tabs>
            <w:rPr>
              <w:rFonts w:asciiTheme="minorHAnsi" w:eastAsiaTheme="minorEastAsia" w:hAnsiTheme="minorHAnsi" w:cstheme="minorBidi"/>
              <w:noProof/>
            </w:rPr>
          </w:pPr>
          <w:hyperlink w:anchor="_Toc68558711" w:history="1">
            <w:r w:rsidR="006642DD" w:rsidRPr="00DD57FC">
              <w:rPr>
                <w:rStyle w:val="ab"/>
                <w:noProof/>
              </w:rPr>
              <w:t>1.4.</w:t>
            </w:r>
            <w:r w:rsidR="006642DD" w:rsidRPr="00DD57FC">
              <w:rPr>
                <w:rStyle w:val="ab"/>
                <w:noProof/>
                <w:spacing w:val="-26"/>
              </w:rPr>
              <w:t xml:space="preserve"> </w:t>
            </w:r>
            <w:r w:rsidR="006642DD" w:rsidRPr="00DD57FC">
              <w:rPr>
                <w:rStyle w:val="ab"/>
                <w:noProof/>
              </w:rPr>
              <w:t>Пре</w:t>
            </w:r>
            <w:r w:rsidR="006642DD" w:rsidRPr="00DD57FC">
              <w:rPr>
                <w:rStyle w:val="ab"/>
                <w:noProof/>
                <w:spacing w:val="1"/>
              </w:rPr>
              <w:t>дл</w:t>
            </w:r>
            <w:r w:rsidR="006642DD" w:rsidRPr="00DD57FC">
              <w:rPr>
                <w:rStyle w:val="ab"/>
                <w:noProof/>
                <w:spacing w:val="2"/>
              </w:rPr>
              <w:t>о</w:t>
            </w:r>
            <w:r w:rsidR="006642DD" w:rsidRPr="00DD57FC">
              <w:rPr>
                <w:rStyle w:val="ab"/>
                <w:noProof/>
                <w:spacing w:val="-3"/>
              </w:rPr>
              <w:t>ж</w:t>
            </w:r>
            <w:r w:rsidR="006642DD" w:rsidRPr="00DD57FC">
              <w:rPr>
                <w:rStyle w:val="ab"/>
                <w:noProof/>
              </w:rPr>
              <w:t>е</w:t>
            </w:r>
            <w:r w:rsidR="006642DD" w:rsidRPr="00DD57FC">
              <w:rPr>
                <w:rStyle w:val="ab"/>
                <w:noProof/>
                <w:spacing w:val="2"/>
              </w:rPr>
              <w:t>н</w:t>
            </w:r>
            <w:r w:rsidR="006642DD" w:rsidRPr="00DD57FC">
              <w:rPr>
                <w:rStyle w:val="ab"/>
                <w:noProof/>
              </w:rPr>
              <w:t>ия</w:t>
            </w:r>
            <w:r w:rsidR="006642DD" w:rsidRPr="00DD57FC">
              <w:rPr>
                <w:rStyle w:val="ab"/>
                <w:noProof/>
                <w:spacing w:val="-16"/>
              </w:rPr>
              <w:t xml:space="preserve"> </w:t>
            </w:r>
            <w:r w:rsidR="006642DD" w:rsidRPr="00DD57FC">
              <w:rPr>
                <w:rStyle w:val="ab"/>
                <w:noProof/>
              </w:rPr>
              <w:t>по</w:t>
            </w:r>
            <w:r w:rsidR="006642DD" w:rsidRPr="00DD57FC">
              <w:rPr>
                <w:rStyle w:val="ab"/>
                <w:noProof/>
                <w:spacing w:val="-3"/>
              </w:rPr>
              <w:t xml:space="preserve"> </w:t>
            </w:r>
            <w:r w:rsidR="006642DD" w:rsidRPr="00DD57FC">
              <w:rPr>
                <w:rStyle w:val="ab"/>
                <w:noProof/>
                <w:spacing w:val="2"/>
              </w:rPr>
              <w:t>с</w:t>
            </w:r>
            <w:r w:rsidR="006642DD" w:rsidRPr="00DD57FC">
              <w:rPr>
                <w:rStyle w:val="ab"/>
                <w:noProof/>
              </w:rPr>
              <w:t>т</w:t>
            </w:r>
            <w:r w:rsidR="006642DD" w:rsidRPr="00DD57FC">
              <w:rPr>
                <w:rStyle w:val="ab"/>
                <w:noProof/>
                <w:spacing w:val="2"/>
              </w:rPr>
              <w:t>р</w:t>
            </w:r>
            <w:r w:rsidR="006642DD" w:rsidRPr="00DD57FC">
              <w:rPr>
                <w:rStyle w:val="ab"/>
                <w:noProof/>
              </w:rPr>
              <w:t>оител</w:t>
            </w:r>
            <w:r w:rsidR="006642DD" w:rsidRPr="00DD57FC">
              <w:rPr>
                <w:rStyle w:val="ab"/>
                <w:noProof/>
                <w:spacing w:val="2"/>
              </w:rPr>
              <w:t>ь</w:t>
            </w:r>
            <w:r w:rsidR="006642DD" w:rsidRPr="00DD57FC">
              <w:rPr>
                <w:rStyle w:val="ab"/>
                <w:noProof/>
              </w:rPr>
              <w:t>ств</w:t>
            </w:r>
            <w:r w:rsidR="006642DD" w:rsidRPr="00DD57FC">
              <w:rPr>
                <w:rStyle w:val="ab"/>
                <w:noProof/>
                <w:spacing w:val="1"/>
              </w:rPr>
              <w:t>у</w:t>
            </w:r>
            <w:r w:rsidR="006642DD" w:rsidRPr="00DD57FC">
              <w:rPr>
                <w:rStyle w:val="ab"/>
                <w:noProof/>
              </w:rPr>
              <w:t>,</w:t>
            </w:r>
            <w:r w:rsidR="006642DD" w:rsidRPr="00DD57FC">
              <w:rPr>
                <w:rStyle w:val="ab"/>
                <w:noProof/>
                <w:spacing w:val="-18"/>
              </w:rPr>
              <w:t xml:space="preserve"> </w:t>
            </w:r>
            <w:r w:rsidR="006642DD" w:rsidRPr="00DD57FC">
              <w:rPr>
                <w:rStyle w:val="ab"/>
                <w:noProof/>
              </w:rPr>
              <w:t>реко</w:t>
            </w:r>
            <w:r w:rsidR="006642DD" w:rsidRPr="00DD57FC">
              <w:rPr>
                <w:rStyle w:val="ab"/>
                <w:noProof/>
                <w:spacing w:val="1"/>
              </w:rPr>
              <w:t>н</w:t>
            </w:r>
            <w:r w:rsidR="006642DD" w:rsidRPr="00DD57FC">
              <w:rPr>
                <w:rStyle w:val="ab"/>
                <w:noProof/>
              </w:rPr>
              <w:t>с</w:t>
            </w:r>
            <w:r w:rsidR="006642DD" w:rsidRPr="00DD57FC">
              <w:rPr>
                <w:rStyle w:val="ab"/>
                <w:noProof/>
                <w:spacing w:val="2"/>
              </w:rPr>
              <w:t>т</w:t>
            </w:r>
            <w:r w:rsidR="006642DD" w:rsidRPr="00DD57FC">
              <w:rPr>
                <w:rStyle w:val="ab"/>
                <w:noProof/>
              </w:rPr>
              <w:t>р</w:t>
            </w:r>
            <w:r w:rsidR="006642DD" w:rsidRPr="00DD57FC">
              <w:rPr>
                <w:rStyle w:val="ab"/>
                <w:noProof/>
                <w:spacing w:val="2"/>
              </w:rPr>
              <w:t>у</w:t>
            </w:r>
            <w:r w:rsidR="006642DD" w:rsidRPr="00DD57FC">
              <w:rPr>
                <w:rStyle w:val="ab"/>
                <w:noProof/>
              </w:rPr>
              <w:t>к</w:t>
            </w:r>
            <w:r w:rsidR="006642DD" w:rsidRPr="00DD57FC">
              <w:rPr>
                <w:rStyle w:val="ab"/>
                <w:noProof/>
                <w:spacing w:val="-1"/>
              </w:rPr>
              <w:t>ц</w:t>
            </w:r>
            <w:r w:rsidR="006642DD" w:rsidRPr="00DD57FC">
              <w:rPr>
                <w:rStyle w:val="ab"/>
                <w:noProof/>
              </w:rPr>
              <w:t>ии</w:t>
            </w:r>
            <w:r w:rsidR="006642DD" w:rsidRPr="00DD57FC">
              <w:rPr>
                <w:rStyle w:val="ab"/>
                <w:noProof/>
                <w:spacing w:val="-17"/>
              </w:rPr>
              <w:t xml:space="preserve"> </w:t>
            </w:r>
            <w:r w:rsidR="006642DD" w:rsidRPr="00DD57FC">
              <w:rPr>
                <w:rStyle w:val="ab"/>
                <w:noProof/>
              </w:rPr>
              <w:t>и</w:t>
            </w:r>
            <w:r w:rsidR="006642DD" w:rsidRPr="00DD57FC">
              <w:rPr>
                <w:rStyle w:val="ab"/>
                <w:noProof/>
                <w:spacing w:val="-1"/>
              </w:rPr>
              <w:t xml:space="preserve"> </w:t>
            </w:r>
            <w:r w:rsidR="006642DD" w:rsidRPr="00DD57FC">
              <w:rPr>
                <w:rStyle w:val="ab"/>
                <w:noProof/>
              </w:rPr>
              <w:t>мо</w:t>
            </w:r>
            <w:r w:rsidR="006642DD" w:rsidRPr="00DD57FC">
              <w:rPr>
                <w:rStyle w:val="ab"/>
                <w:noProof/>
                <w:spacing w:val="1"/>
              </w:rPr>
              <w:t>д</w:t>
            </w:r>
            <w:r w:rsidR="006642DD" w:rsidRPr="00DD57FC">
              <w:rPr>
                <w:rStyle w:val="ab"/>
                <w:noProof/>
              </w:rPr>
              <w:t>ер</w:t>
            </w:r>
            <w:r w:rsidR="006642DD" w:rsidRPr="00DD57FC">
              <w:rPr>
                <w:rStyle w:val="ab"/>
                <w:noProof/>
                <w:spacing w:val="2"/>
              </w:rPr>
              <w:t>н</w:t>
            </w:r>
            <w:r w:rsidR="006642DD" w:rsidRPr="00DD57FC">
              <w:rPr>
                <w:rStyle w:val="ab"/>
                <w:noProof/>
              </w:rPr>
              <w:t>и</w:t>
            </w:r>
            <w:r w:rsidR="006642DD" w:rsidRPr="00DD57FC">
              <w:rPr>
                <w:rStyle w:val="ab"/>
                <w:noProof/>
                <w:spacing w:val="-2"/>
              </w:rPr>
              <w:t>з</w:t>
            </w:r>
            <w:r w:rsidR="006642DD" w:rsidRPr="00DD57FC">
              <w:rPr>
                <w:rStyle w:val="ab"/>
                <w:noProof/>
                <w:spacing w:val="2"/>
              </w:rPr>
              <w:t>а</w:t>
            </w:r>
            <w:r w:rsidR="006642DD" w:rsidRPr="00DD57FC">
              <w:rPr>
                <w:rStyle w:val="ab"/>
                <w:noProof/>
              </w:rPr>
              <w:t>ц</w:t>
            </w:r>
            <w:r w:rsidR="006642DD" w:rsidRPr="00DD57FC">
              <w:rPr>
                <w:rStyle w:val="ab"/>
                <w:noProof/>
                <w:spacing w:val="-1"/>
              </w:rPr>
              <w:t>и</w:t>
            </w:r>
            <w:r w:rsidR="006642DD" w:rsidRPr="00DD57FC">
              <w:rPr>
                <w:rStyle w:val="ab"/>
                <w:noProof/>
              </w:rPr>
              <w:t>и объект</w:t>
            </w:r>
            <w:r w:rsidR="006642DD" w:rsidRPr="00DD57FC">
              <w:rPr>
                <w:rStyle w:val="ab"/>
                <w:noProof/>
                <w:spacing w:val="2"/>
              </w:rPr>
              <w:t>о</w:t>
            </w:r>
            <w:r w:rsidR="006642DD" w:rsidRPr="00DD57FC">
              <w:rPr>
                <w:rStyle w:val="ab"/>
                <w:noProof/>
              </w:rPr>
              <w:t>в</w:t>
            </w:r>
            <w:r w:rsidR="006642DD" w:rsidRPr="00DD57FC">
              <w:rPr>
                <w:rStyle w:val="ab"/>
                <w:noProof/>
                <w:spacing w:val="-11"/>
              </w:rPr>
              <w:t xml:space="preserve"> </w:t>
            </w:r>
            <w:r w:rsidR="006642DD" w:rsidRPr="00DD57FC">
              <w:rPr>
                <w:rStyle w:val="ab"/>
                <w:noProof/>
                <w:spacing w:val="2"/>
              </w:rPr>
              <w:t>с</w:t>
            </w:r>
            <w:r w:rsidR="006642DD" w:rsidRPr="00DD57FC">
              <w:rPr>
                <w:rStyle w:val="ab"/>
                <w:noProof/>
              </w:rPr>
              <w:t>истем</w:t>
            </w:r>
            <w:r w:rsidR="006642DD" w:rsidRPr="00DD57FC">
              <w:rPr>
                <w:rStyle w:val="ab"/>
                <w:noProof/>
                <w:spacing w:val="-8"/>
              </w:rPr>
              <w:t xml:space="preserve"> </w:t>
            </w:r>
            <w:r w:rsidR="006642DD" w:rsidRPr="00DD57FC">
              <w:rPr>
                <w:rStyle w:val="ab"/>
                <w:noProof/>
              </w:rPr>
              <w:t>во</w:t>
            </w:r>
            <w:r w:rsidR="006642DD" w:rsidRPr="00DD57FC">
              <w:rPr>
                <w:rStyle w:val="ab"/>
                <w:noProof/>
                <w:spacing w:val="3"/>
              </w:rPr>
              <w:t>д</w:t>
            </w:r>
            <w:r w:rsidR="006642DD" w:rsidRPr="00DD57FC">
              <w:rPr>
                <w:rStyle w:val="ab"/>
                <w:noProof/>
              </w:rPr>
              <w:t>осна</w:t>
            </w:r>
            <w:r w:rsidR="006642DD" w:rsidRPr="00DD57FC">
              <w:rPr>
                <w:rStyle w:val="ab"/>
                <w:noProof/>
                <w:spacing w:val="2"/>
              </w:rPr>
              <w:t>б</w:t>
            </w:r>
            <w:r w:rsidR="006642DD" w:rsidRPr="00DD57FC">
              <w:rPr>
                <w:rStyle w:val="ab"/>
                <w:noProof/>
              </w:rPr>
              <w:t>ж</w:t>
            </w:r>
            <w:r w:rsidR="006642DD" w:rsidRPr="00DD57FC">
              <w:rPr>
                <w:rStyle w:val="ab"/>
                <w:noProof/>
                <w:spacing w:val="1"/>
              </w:rPr>
              <w:t>е</w:t>
            </w:r>
            <w:r w:rsidR="006642DD" w:rsidRPr="00DD57FC">
              <w:rPr>
                <w:rStyle w:val="ab"/>
                <w:noProof/>
                <w:spacing w:val="2"/>
              </w:rPr>
              <w:t>н</w:t>
            </w:r>
            <w:r w:rsidR="006642DD" w:rsidRPr="00DD57FC">
              <w:rPr>
                <w:rStyle w:val="ab"/>
                <w:noProof/>
              </w:rPr>
              <w:t>ия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_Toc68558711 \h </w:instrText>
            </w:r>
            <w:r w:rsidR="006642DD" w:rsidRPr="00DD57FC">
              <w:rPr>
                <w:noProof/>
                <w:webHidden/>
              </w:rPr>
            </w:r>
            <w:r w:rsidR="006642DD" w:rsidRPr="00DD57FC">
              <w:rPr>
                <w:noProof/>
                <w:webHidden/>
              </w:rPr>
              <w:fldChar w:fldCharType="separate"/>
            </w:r>
            <w:r>
              <w:rPr>
                <w:noProof/>
                <w:webHidden/>
              </w:rPr>
              <w:t>41</w:t>
            </w:r>
            <w:r w:rsidR="006642DD" w:rsidRPr="00DD57FC">
              <w:rPr>
                <w:noProof/>
                <w:webHidden/>
              </w:rPr>
              <w:fldChar w:fldCharType="end"/>
            </w:r>
          </w:hyperlink>
        </w:p>
        <w:p w14:paraId="12ACCD49" w14:textId="5570CA0C" w:rsidR="006642DD" w:rsidRPr="00DD57FC" w:rsidRDefault="00517C60">
          <w:pPr>
            <w:pStyle w:val="21"/>
            <w:tabs>
              <w:tab w:val="right" w:leader="dot" w:pos="9911"/>
            </w:tabs>
            <w:rPr>
              <w:rFonts w:asciiTheme="minorHAnsi" w:eastAsiaTheme="minorEastAsia" w:hAnsiTheme="minorHAnsi" w:cstheme="minorBidi"/>
              <w:noProof/>
            </w:rPr>
          </w:pPr>
          <w:hyperlink w:anchor="_Toc68558712" w:history="1">
            <w:r w:rsidR="006642DD" w:rsidRPr="00DD57FC">
              <w:rPr>
                <w:rStyle w:val="ab"/>
                <w:noProof/>
              </w:rPr>
              <w:t xml:space="preserve">1.4.1. </w:t>
            </w:r>
            <w:r w:rsidR="006642DD" w:rsidRPr="00DD57FC">
              <w:rPr>
                <w:rStyle w:val="ab"/>
                <w:noProof/>
                <w:spacing w:val="36"/>
              </w:rPr>
              <w:t xml:space="preserve"> </w:t>
            </w:r>
            <w:r w:rsidR="006642DD" w:rsidRPr="00DD57FC">
              <w:rPr>
                <w:rStyle w:val="ab"/>
                <w:noProof/>
              </w:rPr>
              <w:t>Пере</w:t>
            </w:r>
            <w:r w:rsidR="006642DD" w:rsidRPr="00DD57FC">
              <w:rPr>
                <w:rStyle w:val="ab"/>
                <w:noProof/>
                <w:spacing w:val="-1"/>
              </w:rPr>
              <w:t>че</w:t>
            </w:r>
            <w:r w:rsidR="006642DD" w:rsidRPr="00DD57FC">
              <w:rPr>
                <w:rStyle w:val="ab"/>
                <w:noProof/>
                <w:spacing w:val="1"/>
              </w:rPr>
              <w:t>н</w:t>
            </w:r>
            <w:r w:rsidR="006642DD" w:rsidRPr="00DD57FC">
              <w:rPr>
                <w:rStyle w:val="ab"/>
                <w:noProof/>
              </w:rPr>
              <w:t>ь</w:t>
            </w:r>
            <w:r w:rsidR="006642DD" w:rsidRPr="00DD57FC">
              <w:rPr>
                <w:rStyle w:val="ab"/>
                <w:noProof/>
                <w:spacing w:val="1"/>
              </w:rPr>
              <w:t xml:space="preserve"> </w:t>
            </w:r>
            <w:r w:rsidR="006642DD" w:rsidRPr="00DD57FC">
              <w:rPr>
                <w:rStyle w:val="ab"/>
                <w:noProof/>
              </w:rPr>
              <w:t>о</w:t>
            </w:r>
            <w:r w:rsidR="006642DD" w:rsidRPr="00DD57FC">
              <w:rPr>
                <w:rStyle w:val="ab"/>
                <w:noProof/>
                <w:spacing w:val="-1"/>
              </w:rPr>
              <w:t>с</w:t>
            </w:r>
            <w:r w:rsidR="006642DD" w:rsidRPr="00DD57FC">
              <w:rPr>
                <w:rStyle w:val="ab"/>
                <w:noProof/>
                <w:spacing w:val="1"/>
              </w:rPr>
              <w:t>н</w:t>
            </w:r>
            <w:r w:rsidR="006642DD" w:rsidRPr="00DD57FC">
              <w:rPr>
                <w:rStyle w:val="ab"/>
                <w:noProof/>
              </w:rPr>
              <w:t>ов</w:t>
            </w:r>
            <w:r w:rsidR="006642DD" w:rsidRPr="00DD57FC">
              <w:rPr>
                <w:rStyle w:val="ab"/>
                <w:noProof/>
                <w:spacing w:val="1"/>
              </w:rPr>
              <w:t>н</w:t>
            </w:r>
            <w:r w:rsidR="006642DD" w:rsidRPr="00DD57FC">
              <w:rPr>
                <w:rStyle w:val="ab"/>
                <w:noProof/>
              </w:rPr>
              <w:t>ых м</w:t>
            </w:r>
            <w:r w:rsidR="006642DD" w:rsidRPr="00DD57FC">
              <w:rPr>
                <w:rStyle w:val="ab"/>
                <w:noProof/>
                <w:spacing w:val="-1"/>
              </w:rPr>
              <w:t>е</w:t>
            </w:r>
            <w:r w:rsidR="006642DD" w:rsidRPr="00DD57FC">
              <w:rPr>
                <w:rStyle w:val="ab"/>
                <w:noProof/>
                <w:spacing w:val="1"/>
              </w:rPr>
              <w:t>р</w:t>
            </w:r>
            <w:r w:rsidR="006642DD" w:rsidRPr="00DD57FC">
              <w:rPr>
                <w:rStyle w:val="ab"/>
                <w:noProof/>
              </w:rPr>
              <w:t>о</w:t>
            </w:r>
            <w:r w:rsidR="006642DD" w:rsidRPr="00DD57FC">
              <w:rPr>
                <w:rStyle w:val="ab"/>
                <w:noProof/>
                <w:spacing w:val="1"/>
              </w:rPr>
              <w:t>при</w:t>
            </w:r>
            <w:r w:rsidR="006642DD" w:rsidRPr="00DD57FC">
              <w:rPr>
                <w:rStyle w:val="ab"/>
                <w:noProof/>
                <w:spacing w:val="-3"/>
              </w:rPr>
              <w:t>я</w:t>
            </w:r>
            <w:r w:rsidR="006642DD" w:rsidRPr="00DD57FC">
              <w:rPr>
                <w:rStyle w:val="ab"/>
                <w:noProof/>
                <w:spacing w:val="2"/>
              </w:rPr>
              <w:t>т</w:t>
            </w:r>
            <w:r w:rsidR="006642DD" w:rsidRPr="00DD57FC">
              <w:rPr>
                <w:rStyle w:val="ab"/>
                <w:noProof/>
                <w:spacing w:val="-1"/>
              </w:rPr>
              <w:t>и</w:t>
            </w:r>
            <w:r w:rsidR="006642DD" w:rsidRPr="00DD57FC">
              <w:rPr>
                <w:rStyle w:val="ab"/>
                <w:noProof/>
              </w:rPr>
              <w:t>й</w:t>
            </w:r>
            <w:r w:rsidR="006642DD" w:rsidRPr="00DD57FC">
              <w:rPr>
                <w:rStyle w:val="ab"/>
                <w:noProof/>
                <w:spacing w:val="1"/>
              </w:rPr>
              <w:t xml:space="preserve"> п</w:t>
            </w:r>
            <w:r w:rsidR="006642DD" w:rsidRPr="00DD57FC">
              <w:rPr>
                <w:rStyle w:val="ab"/>
                <w:noProof/>
              </w:rPr>
              <w:t xml:space="preserve">о </w:t>
            </w:r>
            <w:r w:rsidR="006642DD" w:rsidRPr="00DD57FC">
              <w:rPr>
                <w:rStyle w:val="ab"/>
                <w:noProof/>
                <w:spacing w:val="1"/>
              </w:rPr>
              <w:t>р</w:t>
            </w:r>
            <w:r w:rsidR="006642DD" w:rsidRPr="00DD57FC">
              <w:rPr>
                <w:rStyle w:val="ab"/>
                <w:noProof/>
                <w:spacing w:val="-1"/>
              </w:rPr>
              <w:t>е</w:t>
            </w:r>
            <w:r w:rsidR="006642DD" w:rsidRPr="00DD57FC">
              <w:rPr>
                <w:rStyle w:val="ab"/>
                <w:noProof/>
              </w:rPr>
              <w:t>али</w:t>
            </w:r>
            <w:r w:rsidR="006642DD" w:rsidRPr="00DD57FC">
              <w:rPr>
                <w:rStyle w:val="ab"/>
                <w:noProof/>
                <w:spacing w:val="-2"/>
              </w:rPr>
              <w:t>з</w:t>
            </w:r>
            <w:r w:rsidR="006642DD" w:rsidRPr="00DD57FC">
              <w:rPr>
                <w:rStyle w:val="ab"/>
                <w:noProof/>
              </w:rPr>
              <w:t>а</w:t>
            </w:r>
            <w:r w:rsidR="006642DD" w:rsidRPr="00DD57FC">
              <w:rPr>
                <w:rStyle w:val="ab"/>
                <w:noProof/>
                <w:spacing w:val="1"/>
              </w:rPr>
              <w:t>ци</w:t>
            </w:r>
            <w:r w:rsidR="006642DD" w:rsidRPr="00DD57FC">
              <w:rPr>
                <w:rStyle w:val="ab"/>
                <w:noProof/>
              </w:rPr>
              <w:t>и</w:t>
            </w:r>
            <w:r w:rsidR="006642DD" w:rsidRPr="00DD57FC">
              <w:rPr>
                <w:rStyle w:val="ab"/>
                <w:noProof/>
                <w:spacing w:val="1"/>
              </w:rPr>
              <w:t xml:space="preserve"> </w:t>
            </w:r>
            <w:r w:rsidR="006642DD" w:rsidRPr="00DD57FC">
              <w:rPr>
                <w:rStyle w:val="ab"/>
                <w:noProof/>
                <w:spacing w:val="-1"/>
              </w:rPr>
              <w:t>с</w:t>
            </w:r>
            <w:r w:rsidR="006642DD" w:rsidRPr="00DD57FC">
              <w:rPr>
                <w:rStyle w:val="ab"/>
                <w:noProof/>
              </w:rPr>
              <w:t>х</w:t>
            </w:r>
            <w:r w:rsidR="006642DD" w:rsidRPr="00DD57FC">
              <w:rPr>
                <w:rStyle w:val="ab"/>
                <w:noProof/>
                <w:spacing w:val="-1"/>
              </w:rPr>
              <w:t>е</w:t>
            </w:r>
            <w:r w:rsidR="006642DD" w:rsidRPr="00DD57FC">
              <w:rPr>
                <w:rStyle w:val="ab"/>
                <w:noProof/>
              </w:rPr>
              <w:t>м водо</w:t>
            </w:r>
            <w:r w:rsidR="006642DD" w:rsidRPr="00DD57FC">
              <w:rPr>
                <w:rStyle w:val="ab"/>
                <w:noProof/>
                <w:spacing w:val="-1"/>
              </w:rPr>
              <w:t>с</w:t>
            </w:r>
            <w:r w:rsidR="006642DD" w:rsidRPr="00DD57FC">
              <w:rPr>
                <w:rStyle w:val="ab"/>
                <w:noProof/>
                <w:spacing w:val="1"/>
              </w:rPr>
              <w:t>н</w:t>
            </w:r>
            <w:r w:rsidR="006642DD" w:rsidRPr="00DD57FC">
              <w:rPr>
                <w:rStyle w:val="ab"/>
                <w:noProof/>
              </w:rPr>
              <w:t>аб</w:t>
            </w:r>
            <w:r w:rsidR="006642DD" w:rsidRPr="00DD57FC">
              <w:rPr>
                <w:rStyle w:val="ab"/>
                <w:noProof/>
                <w:spacing w:val="-4"/>
              </w:rPr>
              <w:t>ж</w:t>
            </w:r>
            <w:r w:rsidR="006642DD" w:rsidRPr="00DD57FC">
              <w:rPr>
                <w:rStyle w:val="ab"/>
                <w:noProof/>
                <w:spacing w:val="1"/>
              </w:rPr>
              <w:t>ени</w:t>
            </w:r>
            <w:r w:rsidR="006642DD" w:rsidRPr="00DD57FC">
              <w:rPr>
                <w:rStyle w:val="ab"/>
                <w:noProof/>
              </w:rPr>
              <w:t xml:space="preserve">я с </w:t>
            </w:r>
            <w:r w:rsidR="006642DD" w:rsidRPr="00DD57FC">
              <w:rPr>
                <w:rStyle w:val="ab"/>
                <w:noProof/>
                <w:spacing w:val="1"/>
              </w:rPr>
              <w:t>р</w:t>
            </w:r>
            <w:r w:rsidR="006642DD" w:rsidRPr="00DD57FC">
              <w:rPr>
                <w:rStyle w:val="ab"/>
                <w:noProof/>
              </w:rPr>
              <w:t>азбив</w:t>
            </w:r>
            <w:r w:rsidR="006642DD" w:rsidRPr="00DD57FC">
              <w:rPr>
                <w:rStyle w:val="ab"/>
                <w:noProof/>
                <w:spacing w:val="1"/>
              </w:rPr>
              <w:t>к</w:t>
            </w:r>
            <w:r w:rsidR="006642DD" w:rsidRPr="00DD57FC">
              <w:rPr>
                <w:rStyle w:val="ab"/>
                <w:noProof/>
              </w:rPr>
              <w:t>ой</w:t>
            </w:r>
            <w:r w:rsidR="006642DD" w:rsidRPr="00DD57FC">
              <w:rPr>
                <w:rStyle w:val="ab"/>
                <w:noProof/>
                <w:spacing w:val="-2"/>
              </w:rPr>
              <w:t xml:space="preserve"> </w:t>
            </w:r>
            <w:r w:rsidR="006642DD" w:rsidRPr="00DD57FC">
              <w:rPr>
                <w:rStyle w:val="ab"/>
                <w:noProof/>
                <w:spacing w:val="1"/>
              </w:rPr>
              <w:t>п</w:t>
            </w:r>
            <w:r w:rsidR="006642DD" w:rsidRPr="00DD57FC">
              <w:rPr>
                <w:rStyle w:val="ab"/>
                <w:noProof/>
              </w:rPr>
              <w:t xml:space="preserve">о </w:t>
            </w:r>
            <w:r w:rsidR="006642DD" w:rsidRPr="00DD57FC">
              <w:rPr>
                <w:rStyle w:val="ab"/>
                <w:noProof/>
                <w:spacing w:val="-1"/>
              </w:rPr>
              <w:t>г</w:t>
            </w:r>
            <w:r w:rsidR="006642DD" w:rsidRPr="00DD57FC">
              <w:rPr>
                <w:rStyle w:val="ab"/>
                <w:noProof/>
              </w:rPr>
              <w:t>о</w:t>
            </w:r>
            <w:r w:rsidR="006642DD" w:rsidRPr="00DD57FC">
              <w:rPr>
                <w:rStyle w:val="ab"/>
                <w:noProof/>
                <w:spacing w:val="1"/>
              </w:rPr>
              <w:t>д</w:t>
            </w:r>
            <w:r w:rsidR="006642DD" w:rsidRPr="00DD57FC">
              <w:rPr>
                <w:rStyle w:val="ab"/>
                <w:noProof/>
              </w:rPr>
              <w:t>ам</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_Toc68558712 \h </w:instrText>
            </w:r>
            <w:r w:rsidR="006642DD" w:rsidRPr="00DD57FC">
              <w:rPr>
                <w:noProof/>
                <w:webHidden/>
              </w:rPr>
            </w:r>
            <w:r w:rsidR="006642DD" w:rsidRPr="00DD57FC">
              <w:rPr>
                <w:noProof/>
                <w:webHidden/>
              </w:rPr>
              <w:fldChar w:fldCharType="separate"/>
            </w:r>
            <w:r>
              <w:rPr>
                <w:noProof/>
                <w:webHidden/>
              </w:rPr>
              <w:t>41</w:t>
            </w:r>
            <w:r w:rsidR="006642DD" w:rsidRPr="00DD57FC">
              <w:rPr>
                <w:noProof/>
                <w:webHidden/>
              </w:rPr>
              <w:fldChar w:fldCharType="end"/>
            </w:r>
          </w:hyperlink>
        </w:p>
        <w:p w14:paraId="0A4C23DB" w14:textId="2CFD7B3A" w:rsidR="006642DD" w:rsidRPr="00DD57FC" w:rsidRDefault="00517C60">
          <w:pPr>
            <w:pStyle w:val="21"/>
            <w:tabs>
              <w:tab w:val="right" w:leader="dot" w:pos="9911"/>
            </w:tabs>
            <w:rPr>
              <w:rFonts w:asciiTheme="minorHAnsi" w:eastAsiaTheme="minorEastAsia" w:hAnsiTheme="minorHAnsi" w:cstheme="minorBidi"/>
              <w:noProof/>
            </w:rPr>
          </w:pPr>
          <w:hyperlink w:anchor="_Toc68558713" w:history="1">
            <w:r w:rsidR="006642DD" w:rsidRPr="00DD57FC">
              <w:rPr>
                <w:rStyle w:val="ab"/>
                <w:noProof/>
              </w:rPr>
              <w:t xml:space="preserve">1.4.2. </w:t>
            </w:r>
            <w:r w:rsidR="006642DD" w:rsidRPr="00DD57FC">
              <w:rPr>
                <w:rStyle w:val="ab"/>
                <w:noProof/>
                <w:spacing w:val="36"/>
              </w:rPr>
              <w:t xml:space="preserve"> </w:t>
            </w:r>
            <w:r w:rsidR="006642DD" w:rsidRPr="00DD57FC">
              <w:rPr>
                <w:rStyle w:val="ab"/>
                <w:noProof/>
              </w:rPr>
              <w:t>Т</w:t>
            </w:r>
            <w:r w:rsidR="006642DD" w:rsidRPr="00DD57FC">
              <w:rPr>
                <w:rStyle w:val="ab"/>
                <w:noProof/>
                <w:spacing w:val="-1"/>
              </w:rPr>
              <w:t>е</w:t>
            </w:r>
            <w:r w:rsidR="006642DD" w:rsidRPr="00DD57FC">
              <w:rPr>
                <w:rStyle w:val="ab"/>
                <w:noProof/>
              </w:rPr>
              <w:t>х</w:t>
            </w:r>
            <w:r w:rsidR="006642DD" w:rsidRPr="00DD57FC">
              <w:rPr>
                <w:rStyle w:val="ab"/>
                <w:noProof/>
                <w:spacing w:val="1"/>
              </w:rPr>
              <w:t>ни</w:t>
            </w:r>
            <w:r w:rsidR="006642DD" w:rsidRPr="00DD57FC">
              <w:rPr>
                <w:rStyle w:val="ab"/>
                <w:noProof/>
                <w:spacing w:val="-1"/>
              </w:rPr>
              <w:t>чес</w:t>
            </w:r>
            <w:r w:rsidR="006642DD" w:rsidRPr="00DD57FC">
              <w:rPr>
                <w:rStyle w:val="ab"/>
                <w:noProof/>
                <w:spacing w:val="1"/>
              </w:rPr>
              <w:t>ки</w:t>
            </w:r>
            <w:r w:rsidR="006642DD" w:rsidRPr="00DD57FC">
              <w:rPr>
                <w:rStyle w:val="ab"/>
                <w:noProof/>
              </w:rPr>
              <w:t>е</w:t>
            </w:r>
            <w:r w:rsidR="006642DD" w:rsidRPr="00DD57FC">
              <w:rPr>
                <w:rStyle w:val="ab"/>
                <w:noProof/>
                <w:spacing w:val="1"/>
              </w:rPr>
              <w:t xml:space="preserve"> </w:t>
            </w:r>
            <w:r w:rsidR="006642DD" w:rsidRPr="00DD57FC">
              <w:rPr>
                <w:rStyle w:val="ab"/>
                <w:noProof/>
              </w:rPr>
              <w:t>обо</w:t>
            </w:r>
            <w:r w:rsidR="006642DD" w:rsidRPr="00DD57FC">
              <w:rPr>
                <w:rStyle w:val="ab"/>
                <w:noProof/>
                <w:spacing w:val="-1"/>
              </w:rPr>
              <w:t>с</w:t>
            </w:r>
            <w:r w:rsidR="006642DD" w:rsidRPr="00DD57FC">
              <w:rPr>
                <w:rStyle w:val="ab"/>
                <w:noProof/>
                <w:spacing w:val="1"/>
              </w:rPr>
              <w:t>н</w:t>
            </w:r>
            <w:r w:rsidR="006642DD" w:rsidRPr="00DD57FC">
              <w:rPr>
                <w:rStyle w:val="ab"/>
                <w:noProof/>
              </w:rPr>
              <w:t>ова</w:t>
            </w:r>
            <w:r w:rsidR="006642DD" w:rsidRPr="00DD57FC">
              <w:rPr>
                <w:rStyle w:val="ab"/>
                <w:noProof/>
                <w:spacing w:val="1"/>
              </w:rPr>
              <w:t>ни</w:t>
            </w:r>
            <w:r w:rsidR="006642DD" w:rsidRPr="00DD57FC">
              <w:rPr>
                <w:rStyle w:val="ab"/>
                <w:noProof/>
              </w:rPr>
              <w:t>я о</w:t>
            </w:r>
            <w:r w:rsidR="006642DD" w:rsidRPr="00DD57FC">
              <w:rPr>
                <w:rStyle w:val="ab"/>
                <w:noProof/>
                <w:spacing w:val="-1"/>
              </w:rPr>
              <w:t>с</w:t>
            </w:r>
            <w:r w:rsidR="006642DD" w:rsidRPr="00DD57FC">
              <w:rPr>
                <w:rStyle w:val="ab"/>
                <w:noProof/>
                <w:spacing w:val="1"/>
              </w:rPr>
              <w:t>н</w:t>
            </w:r>
            <w:r w:rsidR="006642DD" w:rsidRPr="00DD57FC">
              <w:rPr>
                <w:rStyle w:val="ab"/>
                <w:noProof/>
              </w:rPr>
              <w:t>ов</w:t>
            </w:r>
            <w:r w:rsidR="006642DD" w:rsidRPr="00DD57FC">
              <w:rPr>
                <w:rStyle w:val="ab"/>
                <w:noProof/>
                <w:spacing w:val="1"/>
              </w:rPr>
              <w:t>н</w:t>
            </w:r>
            <w:r w:rsidR="006642DD" w:rsidRPr="00DD57FC">
              <w:rPr>
                <w:rStyle w:val="ab"/>
                <w:noProof/>
              </w:rPr>
              <w:t>ых м</w:t>
            </w:r>
            <w:r w:rsidR="006642DD" w:rsidRPr="00DD57FC">
              <w:rPr>
                <w:rStyle w:val="ab"/>
                <w:noProof/>
                <w:spacing w:val="-1"/>
              </w:rPr>
              <w:t>е</w:t>
            </w:r>
            <w:r w:rsidR="006642DD" w:rsidRPr="00DD57FC">
              <w:rPr>
                <w:rStyle w:val="ab"/>
                <w:noProof/>
                <w:spacing w:val="1"/>
              </w:rPr>
              <w:t>р</w:t>
            </w:r>
            <w:r w:rsidR="006642DD" w:rsidRPr="00DD57FC">
              <w:rPr>
                <w:rStyle w:val="ab"/>
                <w:noProof/>
              </w:rPr>
              <w:t>о</w:t>
            </w:r>
            <w:r w:rsidR="006642DD" w:rsidRPr="00DD57FC">
              <w:rPr>
                <w:rStyle w:val="ab"/>
                <w:noProof/>
                <w:spacing w:val="-1"/>
              </w:rPr>
              <w:t>п</w:t>
            </w:r>
            <w:r w:rsidR="006642DD" w:rsidRPr="00DD57FC">
              <w:rPr>
                <w:rStyle w:val="ab"/>
                <w:noProof/>
              </w:rPr>
              <w:t>р</w:t>
            </w:r>
            <w:r w:rsidR="006642DD" w:rsidRPr="00DD57FC">
              <w:rPr>
                <w:rStyle w:val="ab"/>
                <w:noProof/>
                <w:spacing w:val="1"/>
              </w:rPr>
              <w:t>и</w:t>
            </w:r>
            <w:r w:rsidR="006642DD" w:rsidRPr="00DD57FC">
              <w:rPr>
                <w:rStyle w:val="ab"/>
                <w:noProof/>
              </w:rPr>
              <w:t>ятий</w:t>
            </w:r>
            <w:r w:rsidR="006642DD" w:rsidRPr="00DD57FC">
              <w:rPr>
                <w:rStyle w:val="ab"/>
                <w:noProof/>
                <w:spacing w:val="1"/>
              </w:rPr>
              <w:t xml:space="preserve"> п</w:t>
            </w:r>
            <w:r w:rsidR="006642DD" w:rsidRPr="00DD57FC">
              <w:rPr>
                <w:rStyle w:val="ab"/>
                <w:noProof/>
              </w:rPr>
              <w:t>о</w:t>
            </w:r>
            <w:r w:rsidR="006642DD" w:rsidRPr="00DD57FC">
              <w:rPr>
                <w:rStyle w:val="ab"/>
                <w:noProof/>
                <w:spacing w:val="-2"/>
              </w:rPr>
              <w:t xml:space="preserve"> </w:t>
            </w:r>
            <w:r w:rsidR="006642DD" w:rsidRPr="00DD57FC">
              <w:rPr>
                <w:rStyle w:val="ab"/>
                <w:noProof/>
                <w:spacing w:val="1"/>
              </w:rPr>
              <w:t>р</w:t>
            </w:r>
            <w:r w:rsidR="006642DD" w:rsidRPr="00DD57FC">
              <w:rPr>
                <w:rStyle w:val="ab"/>
                <w:noProof/>
                <w:spacing w:val="-1"/>
              </w:rPr>
              <w:t>е</w:t>
            </w:r>
            <w:r w:rsidR="006642DD" w:rsidRPr="00DD57FC">
              <w:rPr>
                <w:rStyle w:val="ab"/>
                <w:noProof/>
              </w:rPr>
              <w:t>ализа</w:t>
            </w:r>
            <w:r w:rsidR="006642DD" w:rsidRPr="00DD57FC">
              <w:rPr>
                <w:rStyle w:val="ab"/>
                <w:noProof/>
                <w:spacing w:val="1"/>
              </w:rPr>
              <w:t>ци</w:t>
            </w:r>
            <w:r w:rsidR="006642DD" w:rsidRPr="00DD57FC">
              <w:rPr>
                <w:rStyle w:val="ab"/>
                <w:noProof/>
              </w:rPr>
              <w:t>и</w:t>
            </w:r>
            <w:r w:rsidR="006642DD" w:rsidRPr="00DD57FC">
              <w:rPr>
                <w:rStyle w:val="ab"/>
                <w:noProof/>
                <w:spacing w:val="-2"/>
              </w:rPr>
              <w:t xml:space="preserve"> </w:t>
            </w:r>
            <w:r w:rsidR="006642DD" w:rsidRPr="00DD57FC">
              <w:rPr>
                <w:rStyle w:val="ab"/>
                <w:noProof/>
                <w:spacing w:val="-1"/>
              </w:rPr>
              <w:t>с</w:t>
            </w:r>
            <w:r w:rsidR="006642DD" w:rsidRPr="00DD57FC">
              <w:rPr>
                <w:rStyle w:val="ab"/>
                <w:noProof/>
              </w:rPr>
              <w:t>х</w:t>
            </w:r>
            <w:r w:rsidR="006642DD" w:rsidRPr="00DD57FC">
              <w:rPr>
                <w:rStyle w:val="ab"/>
                <w:noProof/>
                <w:spacing w:val="-1"/>
              </w:rPr>
              <w:t>е</w:t>
            </w:r>
            <w:r w:rsidR="006642DD" w:rsidRPr="00DD57FC">
              <w:rPr>
                <w:rStyle w:val="ab"/>
                <w:noProof/>
              </w:rPr>
              <w:t>м во</w:t>
            </w:r>
            <w:r w:rsidR="006642DD" w:rsidRPr="00DD57FC">
              <w:rPr>
                <w:rStyle w:val="ab"/>
                <w:noProof/>
                <w:spacing w:val="1"/>
              </w:rPr>
              <w:t>д</w:t>
            </w:r>
            <w:r w:rsidR="006642DD" w:rsidRPr="00DD57FC">
              <w:rPr>
                <w:rStyle w:val="ab"/>
                <w:noProof/>
              </w:rPr>
              <w:t>о</w:t>
            </w:r>
            <w:r w:rsidR="006642DD" w:rsidRPr="00DD57FC">
              <w:rPr>
                <w:rStyle w:val="ab"/>
                <w:noProof/>
                <w:spacing w:val="-1"/>
              </w:rPr>
              <w:t>с</w:t>
            </w:r>
            <w:r w:rsidR="006642DD" w:rsidRPr="00DD57FC">
              <w:rPr>
                <w:rStyle w:val="ab"/>
                <w:noProof/>
                <w:spacing w:val="1"/>
              </w:rPr>
              <w:t>н</w:t>
            </w:r>
            <w:r w:rsidR="006642DD" w:rsidRPr="00DD57FC">
              <w:rPr>
                <w:rStyle w:val="ab"/>
                <w:noProof/>
              </w:rPr>
              <w:t>аб</w:t>
            </w:r>
            <w:r w:rsidR="006642DD" w:rsidRPr="00DD57FC">
              <w:rPr>
                <w:rStyle w:val="ab"/>
                <w:noProof/>
                <w:spacing w:val="-1"/>
              </w:rPr>
              <w:t>же</w:t>
            </w:r>
            <w:r w:rsidR="006642DD" w:rsidRPr="00DD57FC">
              <w:rPr>
                <w:rStyle w:val="ab"/>
                <w:noProof/>
                <w:spacing w:val="1"/>
              </w:rPr>
              <w:t>ни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_Toc68558713 \h </w:instrText>
            </w:r>
            <w:r w:rsidR="006642DD" w:rsidRPr="00DD57FC">
              <w:rPr>
                <w:noProof/>
                <w:webHidden/>
              </w:rPr>
            </w:r>
            <w:r w:rsidR="006642DD" w:rsidRPr="00DD57FC">
              <w:rPr>
                <w:noProof/>
                <w:webHidden/>
              </w:rPr>
              <w:fldChar w:fldCharType="separate"/>
            </w:r>
            <w:r>
              <w:rPr>
                <w:noProof/>
                <w:webHidden/>
              </w:rPr>
              <w:t>41</w:t>
            </w:r>
            <w:r w:rsidR="006642DD" w:rsidRPr="00DD57FC">
              <w:rPr>
                <w:noProof/>
                <w:webHidden/>
              </w:rPr>
              <w:fldChar w:fldCharType="end"/>
            </w:r>
          </w:hyperlink>
        </w:p>
        <w:p w14:paraId="2608387A" w14:textId="5D8D7142" w:rsidR="006642DD" w:rsidRPr="00DD57FC" w:rsidRDefault="00517C60">
          <w:pPr>
            <w:pStyle w:val="21"/>
            <w:tabs>
              <w:tab w:val="right" w:leader="dot" w:pos="9911"/>
            </w:tabs>
            <w:rPr>
              <w:rFonts w:asciiTheme="minorHAnsi" w:eastAsiaTheme="minorEastAsia" w:hAnsiTheme="minorHAnsi" w:cstheme="minorBidi"/>
              <w:noProof/>
            </w:rPr>
          </w:pPr>
          <w:hyperlink w:anchor="_Toc68558714" w:history="1">
            <w:r w:rsidR="006642DD" w:rsidRPr="00DD57FC">
              <w:rPr>
                <w:rStyle w:val="ab"/>
                <w:noProof/>
              </w:rPr>
              <w:t xml:space="preserve">1.4.3. </w:t>
            </w:r>
            <w:r w:rsidR="006642DD" w:rsidRPr="00DD57FC">
              <w:rPr>
                <w:rStyle w:val="ab"/>
                <w:noProof/>
                <w:spacing w:val="36"/>
              </w:rPr>
              <w:t xml:space="preserve"> </w:t>
            </w:r>
            <w:r w:rsidR="006642DD" w:rsidRPr="00DD57FC">
              <w:rPr>
                <w:rStyle w:val="ab"/>
                <w:noProof/>
              </w:rPr>
              <w:t>Св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я</w:t>
            </w:r>
            <w:r w:rsidR="006642DD" w:rsidRPr="00DD57FC">
              <w:rPr>
                <w:rStyle w:val="ab"/>
                <w:noProof/>
                <w:spacing w:val="1"/>
              </w:rPr>
              <w:t xml:space="preserve"> </w:t>
            </w:r>
            <w:r w:rsidR="006642DD" w:rsidRPr="00DD57FC">
              <w:rPr>
                <w:rStyle w:val="ab"/>
                <w:noProof/>
              </w:rPr>
              <w:t>о в</w:t>
            </w:r>
            <w:r w:rsidR="006642DD" w:rsidRPr="00DD57FC">
              <w:rPr>
                <w:rStyle w:val="ab"/>
                <w:noProof/>
                <w:spacing w:val="1"/>
              </w:rPr>
              <w:t>н</w:t>
            </w:r>
            <w:r w:rsidR="006642DD" w:rsidRPr="00DD57FC">
              <w:rPr>
                <w:rStyle w:val="ab"/>
                <w:noProof/>
              </w:rPr>
              <w:t xml:space="preserve">овь </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р</w:t>
            </w:r>
            <w:r w:rsidR="006642DD" w:rsidRPr="00DD57FC">
              <w:rPr>
                <w:rStyle w:val="ab"/>
                <w:noProof/>
              </w:rPr>
              <w:t>о</w:t>
            </w:r>
            <w:r w:rsidR="006642DD" w:rsidRPr="00DD57FC">
              <w:rPr>
                <w:rStyle w:val="ab"/>
                <w:noProof/>
                <w:spacing w:val="2"/>
              </w:rPr>
              <w:t>я</w:t>
            </w:r>
            <w:r w:rsidR="006642DD" w:rsidRPr="00DD57FC">
              <w:rPr>
                <w:rStyle w:val="ab"/>
                <w:noProof/>
                <w:spacing w:val="-6"/>
              </w:rPr>
              <w:t>щ</w:t>
            </w:r>
            <w:r w:rsidR="006642DD" w:rsidRPr="00DD57FC">
              <w:rPr>
                <w:rStyle w:val="ab"/>
                <w:noProof/>
                <w:spacing w:val="1"/>
              </w:rPr>
              <w:t>и</w:t>
            </w:r>
            <w:r w:rsidR="006642DD" w:rsidRPr="00DD57FC">
              <w:rPr>
                <w:rStyle w:val="ab"/>
                <w:noProof/>
                <w:spacing w:val="2"/>
              </w:rPr>
              <w:t>х</w:t>
            </w:r>
            <w:r w:rsidR="006642DD" w:rsidRPr="00DD57FC">
              <w:rPr>
                <w:rStyle w:val="ab"/>
                <w:noProof/>
                <w:spacing w:val="-1"/>
              </w:rPr>
              <w:t>с</w:t>
            </w:r>
            <w:r w:rsidR="006642DD" w:rsidRPr="00DD57FC">
              <w:rPr>
                <w:rStyle w:val="ab"/>
                <w:noProof/>
              </w:rPr>
              <w:t>я, реко</w:t>
            </w:r>
            <w:r w:rsidR="006642DD" w:rsidRPr="00DD57FC">
              <w:rPr>
                <w:rStyle w:val="ab"/>
                <w:noProof/>
                <w:spacing w:val="1"/>
              </w:rPr>
              <w:t>н</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р</w:t>
            </w:r>
            <w:r w:rsidR="006642DD" w:rsidRPr="00DD57FC">
              <w:rPr>
                <w:rStyle w:val="ab"/>
                <w:noProof/>
              </w:rPr>
              <w:t>у</w:t>
            </w:r>
            <w:r w:rsidR="006642DD" w:rsidRPr="00DD57FC">
              <w:rPr>
                <w:rStyle w:val="ab"/>
                <w:noProof/>
                <w:spacing w:val="-1"/>
              </w:rPr>
              <w:t>ир</w:t>
            </w:r>
            <w:r w:rsidR="006642DD" w:rsidRPr="00DD57FC">
              <w:rPr>
                <w:rStyle w:val="ab"/>
                <w:noProof/>
              </w:rPr>
              <w:t>у</w:t>
            </w:r>
            <w:r w:rsidR="006642DD" w:rsidRPr="00DD57FC">
              <w:rPr>
                <w:rStyle w:val="ab"/>
                <w:noProof/>
                <w:spacing w:val="-1"/>
              </w:rPr>
              <w:t>е</w:t>
            </w:r>
            <w:r w:rsidR="006642DD" w:rsidRPr="00DD57FC">
              <w:rPr>
                <w:rStyle w:val="ab"/>
                <w:noProof/>
              </w:rPr>
              <w:t xml:space="preserve">мых и </w:t>
            </w:r>
            <w:r w:rsidR="006642DD" w:rsidRPr="00DD57FC">
              <w:rPr>
                <w:rStyle w:val="ab"/>
                <w:noProof/>
                <w:spacing w:val="1"/>
              </w:rPr>
              <w:t>пр</w:t>
            </w:r>
            <w:r w:rsidR="006642DD" w:rsidRPr="00DD57FC">
              <w:rPr>
                <w:rStyle w:val="ab"/>
                <w:noProof/>
                <w:spacing w:val="-1"/>
              </w:rPr>
              <w:t>е</w:t>
            </w:r>
            <w:r w:rsidR="006642DD" w:rsidRPr="00DD57FC">
              <w:rPr>
                <w:rStyle w:val="ab"/>
                <w:noProof/>
                <w:spacing w:val="1"/>
              </w:rPr>
              <w:t>д</w:t>
            </w:r>
            <w:r w:rsidR="006642DD" w:rsidRPr="00DD57FC">
              <w:rPr>
                <w:rStyle w:val="ab"/>
                <w:noProof/>
              </w:rPr>
              <w:t>ла</w:t>
            </w:r>
            <w:r w:rsidR="006642DD" w:rsidRPr="00DD57FC">
              <w:rPr>
                <w:rStyle w:val="ab"/>
                <w:noProof/>
                <w:spacing w:val="-1"/>
              </w:rPr>
              <w:t>г</w:t>
            </w:r>
            <w:r w:rsidR="006642DD" w:rsidRPr="00DD57FC">
              <w:rPr>
                <w:rStyle w:val="ab"/>
                <w:noProof/>
              </w:rPr>
              <w:t>а</w:t>
            </w:r>
            <w:r w:rsidR="006642DD" w:rsidRPr="00DD57FC">
              <w:rPr>
                <w:rStyle w:val="ab"/>
                <w:noProof/>
                <w:spacing w:val="-1"/>
              </w:rPr>
              <w:t>е</w:t>
            </w:r>
            <w:r w:rsidR="006642DD" w:rsidRPr="00DD57FC">
              <w:rPr>
                <w:rStyle w:val="ab"/>
                <w:noProof/>
              </w:rPr>
              <w:t>м</w:t>
            </w:r>
            <w:r w:rsidR="006642DD" w:rsidRPr="00DD57FC">
              <w:rPr>
                <w:rStyle w:val="ab"/>
                <w:noProof/>
                <w:spacing w:val="2"/>
              </w:rPr>
              <w:t>ы</w:t>
            </w:r>
            <w:r w:rsidR="006642DD" w:rsidRPr="00DD57FC">
              <w:rPr>
                <w:rStyle w:val="ab"/>
                <w:noProof/>
              </w:rPr>
              <w:t xml:space="preserve">х к выводу </w:t>
            </w:r>
            <w:r w:rsidR="006642DD" w:rsidRPr="00DD57FC">
              <w:rPr>
                <w:rStyle w:val="ab"/>
                <w:noProof/>
                <w:spacing w:val="1"/>
              </w:rPr>
              <w:t>и</w:t>
            </w:r>
            <w:r w:rsidR="006642DD" w:rsidRPr="00DD57FC">
              <w:rPr>
                <w:rStyle w:val="ab"/>
                <w:noProof/>
              </w:rPr>
              <w:t xml:space="preserve">з </w:t>
            </w:r>
            <w:r w:rsidR="006642DD" w:rsidRPr="00DD57FC">
              <w:rPr>
                <w:rStyle w:val="ab"/>
                <w:noProof/>
                <w:spacing w:val="-1"/>
              </w:rPr>
              <w:t>э</w:t>
            </w:r>
            <w:r w:rsidR="006642DD" w:rsidRPr="00DD57FC">
              <w:rPr>
                <w:rStyle w:val="ab"/>
                <w:noProof/>
                <w:spacing w:val="1"/>
              </w:rPr>
              <w:t>к</w:t>
            </w:r>
            <w:r w:rsidR="006642DD" w:rsidRPr="00DD57FC">
              <w:rPr>
                <w:rStyle w:val="ab"/>
                <w:noProof/>
                <w:spacing w:val="-1"/>
              </w:rPr>
              <w:t>с</w:t>
            </w:r>
            <w:r w:rsidR="006642DD" w:rsidRPr="00DD57FC">
              <w:rPr>
                <w:rStyle w:val="ab"/>
                <w:noProof/>
                <w:spacing w:val="1"/>
              </w:rPr>
              <w:t>п</w:t>
            </w:r>
            <w:r w:rsidR="006642DD" w:rsidRPr="00DD57FC">
              <w:rPr>
                <w:rStyle w:val="ab"/>
                <w:noProof/>
              </w:rPr>
              <w:t>луа</w:t>
            </w:r>
            <w:r w:rsidR="006642DD" w:rsidRPr="00DD57FC">
              <w:rPr>
                <w:rStyle w:val="ab"/>
                <w:noProof/>
                <w:spacing w:val="2"/>
              </w:rPr>
              <w:t>т</w:t>
            </w:r>
            <w:r w:rsidR="006642DD" w:rsidRPr="00DD57FC">
              <w:rPr>
                <w:rStyle w:val="ab"/>
                <w:noProof/>
                <w:spacing w:val="-2"/>
              </w:rPr>
              <w:t>а</w:t>
            </w:r>
            <w:r w:rsidR="006642DD" w:rsidRPr="00DD57FC">
              <w:rPr>
                <w:rStyle w:val="ab"/>
                <w:noProof/>
                <w:spacing w:val="-1"/>
              </w:rPr>
              <w:t>ц</w:t>
            </w:r>
            <w:r w:rsidR="006642DD" w:rsidRPr="00DD57FC">
              <w:rPr>
                <w:rStyle w:val="ab"/>
                <w:noProof/>
                <w:spacing w:val="1"/>
              </w:rPr>
              <w:t>и</w:t>
            </w:r>
            <w:r w:rsidR="006642DD" w:rsidRPr="00DD57FC">
              <w:rPr>
                <w:rStyle w:val="ab"/>
                <w:noProof/>
              </w:rPr>
              <w:t>и</w:t>
            </w:r>
            <w:r w:rsidR="006642DD" w:rsidRPr="00DD57FC">
              <w:rPr>
                <w:rStyle w:val="ab"/>
                <w:noProof/>
                <w:spacing w:val="1"/>
              </w:rPr>
              <w:t xml:space="preserve"> </w:t>
            </w:r>
            <w:r w:rsidR="006642DD" w:rsidRPr="00DD57FC">
              <w:rPr>
                <w:rStyle w:val="ab"/>
                <w:noProof/>
              </w:rPr>
              <w:t>об</w:t>
            </w:r>
            <w:r w:rsidR="006642DD" w:rsidRPr="00DD57FC">
              <w:rPr>
                <w:rStyle w:val="ab"/>
                <w:noProof/>
                <w:spacing w:val="-1"/>
              </w:rPr>
              <w:t>ъе</w:t>
            </w:r>
            <w:r w:rsidR="006642DD" w:rsidRPr="00DD57FC">
              <w:rPr>
                <w:rStyle w:val="ab"/>
                <w:noProof/>
                <w:spacing w:val="1"/>
              </w:rPr>
              <w:t>к</w:t>
            </w:r>
            <w:r w:rsidR="006642DD" w:rsidRPr="00DD57FC">
              <w:rPr>
                <w:rStyle w:val="ab"/>
                <w:noProof/>
                <w:spacing w:val="2"/>
              </w:rPr>
              <w:t>т</w:t>
            </w:r>
            <w:r w:rsidR="006642DD" w:rsidRPr="00DD57FC">
              <w:rPr>
                <w:rStyle w:val="ab"/>
                <w:noProof/>
              </w:rPr>
              <w:t xml:space="preserve">ах </w:t>
            </w:r>
            <w:r w:rsidR="006642DD" w:rsidRPr="00DD57FC">
              <w:rPr>
                <w:rStyle w:val="ab"/>
                <w:noProof/>
                <w:spacing w:val="-1"/>
              </w:rPr>
              <w:t>с</w:t>
            </w:r>
            <w:r w:rsidR="006642DD" w:rsidRPr="00DD57FC">
              <w:rPr>
                <w:rStyle w:val="ab"/>
                <w:noProof/>
                <w:spacing w:val="1"/>
              </w:rPr>
              <w:t>и</w:t>
            </w:r>
            <w:r w:rsidR="006642DD" w:rsidRPr="00DD57FC">
              <w:rPr>
                <w:rStyle w:val="ab"/>
                <w:noProof/>
                <w:spacing w:val="-3"/>
              </w:rPr>
              <w:t>с</w:t>
            </w:r>
            <w:r w:rsidR="006642DD" w:rsidRPr="00DD57FC">
              <w:rPr>
                <w:rStyle w:val="ab"/>
                <w:noProof/>
                <w:spacing w:val="2"/>
              </w:rPr>
              <w:t>т</w:t>
            </w:r>
            <w:r w:rsidR="006642DD" w:rsidRPr="00DD57FC">
              <w:rPr>
                <w:rStyle w:val="ab"/>
                <w:noProof/>
                <w:spacing w:val="-1"/>
              </w:rPr>
              <w:t>е</w:t>
            </w:r>
            <w:r w:rsidR="006642DD" w:rsidRPr="00DD57FC">
              <w:rPr>
                <w:rStyle w:val="ab"/>
                <w:noProof/>
              </w:rPr>
              <w:t>мы водоснаб</w:t>
            </w:r>
            <w:r w:rsidR="006642DD" w:rsidRPr="00DD57FC">
              <w:rPr>
                <w:rStyle w:val="ab"/>
                <w:noProof/>
                <w:spacing w:val="-1"/>
              </w:rPr>
              <w:t>же</w:t>
            </w:r>
            <w:r w:rsidR="006642DD" w:rsidRPr="00DD57FC">
              <w:rPr>
                <w:rStyle w:val="ab"/>
                <w:noProof/>
                <w:spacing w:val="1"/>
              </w:rPr>
              <w:t>ни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_Toc68558714 \h </w:instrText>
            </w:r>
            <w:r w:rsidR="006642DD" w:rsidRPr="00DD57FC">
              <w:rPr>
                <w:noProof/>
                <w:webHidden/>
              </w:rPr>
            </w:r>
            <w:r w:rsidR="006642DD" w:rsidRPr="00DD57FC">
              <w:rPr>
                <w:noProof/>
                <w:webHidden/>
              </w:rPr>
              <w:fldChar w:fldCharType="separate"/>
            </w:r>
            <w:r>
              <w:rPr>
                <w:noProof/>
                <w:webHidden/>
              </w:rPr>
              <w:t>42</w:t>
            </w:r>
            <w:r w:rsidR="006642DD" w:rsidRPr="00DD57FC">
              <w:rPr>
                <w:noProof/>
                <w:webHidden/>
              </w:rPr>
              <w:fldChar w:fldCharType="end"/>
            </w:r>
          </w:hyperlink>
        </w:p>
        <w:p w14:paraId="246B6D16" w14:textId="04F70312" w:rsidR="006642DD" w:rsidRPr="00DD57FC" w:rsidRDefault="00517C60">
          <w:pPr>
            <w:pStyle w:val="21"/>
            <w:tabs>
              <w:tab w:val="right" w:leader="dot" w:pos="9911"/>
            </w:tabs>
            <w:rPr>
              <w:rFonts w:asciiTheme="minorHAnsi" w:eastAsiaTheme="minorEastAsia" w:hAnsiTheme="minorHAnsi" w:cstheme="minorBidi"/>
              <w:noProof/>
            </w:rPr>
          </w:pPr>
          <w:hyperlink w:anchor="_Toc68558715" w:history="1">
            <w:r w:rsidR="006642DD" w:rsidRPr="00DD57FC">
              <w:rPr>
                <w:rStyle w:val="ab"/>
                <w:noProof/>
              </w:rPr>
              <w:t xml:space="preserve">1.4.4. </w:t>
            </w:r>
            <w:r w:rsidR="006642DD" w:rsidRPr="00DD57FC">
              <w:rPr>
                <w:rStyle w:val="ab"/>
                <w:noProof/>
                <w:spacing w:val="36"/>
              </w:rPr>
              <w:t xml:space="preserve"> </w:t>
            </w:r>
            <w:r w:rsidR="006642DD" w:rsidRPr="00DD57FC">
              <w:rPr>
                <w:rStyle w:val="ab"/>
                <w:noProof/>
              </w:rPr>
              <w:t>Св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я</w:t>
            </w:r>
            <w:r w:rsidR="006642DD" w:rsidRPr="00DD57FC">
              <w:rPr>
                <w:rStyle w:val="ab"/>
                <w:noProof/>
                <w:spacing w:val="1"/>
              </w:rPr>
              <w:t xml:space="preserve"> </w:t>
            </w:r>
            <w:r w:rsidR="006642DD" w:rsidRPr="00DD57FC">
              <w:rPr>
                <w:rStyle w:val="ab"/>
                <w:noProof/>
              </w:rPr>
              <w:t xml:space="preserve">о </w:t>
            </w:r>
            <w:r w:rsidR="006642DD" w:rsidRPr="00DD57FC">
              <w:rPr>
                <w:rStyle w:val="ab"/>
                <w:noProof/>
                <w:spacing w:val="1"/>
              </w:rPr>
              <w:t>р</w:t>
            </w:r>
            <w:r w:rsidR="006642DD" w:rsidRPr="00DD57FC">
              <w:rPr>
                <w:rStyle w:val="ab"/>
                <w:noProof/>
              </w:rPr>
              <w:t>азвит</w:t>
            </w:r>
            <w:r w:rsidR="006642DD" w:rsidRPr="00DD57FC">
              <w:rPr>
                <w:rStyle w:val="ab"/>
                <w:noProof/>
                <w:spacing w:val="1"/>
              </w:rPr>
              <w:t>и</w:t>
            </w:r>
            <w:r w:rsidR="006642DD" w:rsidRPr="00DD57FC">
              <w:rPr>
                <w:rStyle w:val="ab"/>
                <w:noProof/>
              </w:rPr>
              <w:t>и</w:t>
            </w:r>
            <w:r w:rsidR="006642DD" w:rsidRPr="00DD57FC">
              <w:rPr>
                <w:rStyle w:val="ab"/>
                <w:noProof/>
                <w:spacing w:val="-2"/>
              </w:rPr>
              <w:t xml:space="preserve"> </w:t>
            </w:r>
            <w:r w:rsidR="006642DD" w:rsidRPr="00DD57FC">
              <w:rPr>
                <w:rStyle w:val="ab"/>
                <w:noProof/>
                <w:spacing w:val="-1"/>
              </w:rPr>
              <w:t>с</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е</w:t>
            </w:r>
            <w:r w:rsidR="006642DD" w:rsidRPr="00DD57FC">
              <w:rPr>
                <w:rStyle w:val="ab"/>
                <w:noProof/>
              </w:rPr>
              <w:t>м д</w:t>
            </w:r>
            <w:r w:rsidR="006642DD" w:rsidRPr="00DD57FC">
              <w:rPr>
                <w:rStyle w:val="ab"/>
                <w:noProof/>
                <w:spacing w:val="1"/>
              </w:rPr>
              <w:t>и</w:t>
            </w:r>
            <w:r w:rsidR="006642DD" w:rsidRPr="00DD57FC">
              <w:rPr>
                <w:rStyle w:val="ab"/>
                <w:noProof/>
                <w:spacing w:val="-1"/>
              </w:rPr>
              <w:t>с</w:t>
            </w:r>
            <w:r w:rsidR="006642DD" w:rsidRPr="00DD57FC">
              <w:rPr>
                <w:rStyle w:val="ab"/>
                <w:noProof/>
                <w:spacing w:val="1"/>
              </w:rPr>
              <w:t>п</w:t>
            </w:r>
            <w:r w:rsidR="006642DD" w:rsidRPr="00DD57FC">
              <w:rPr>
                <w:rStyle w:val="ab"/>
                <w:noProof/>
                <w:spacing w:val="-1"/>
              </w:rPr>
              <w:t>е</w:t>
            </w:r>
            <w:r w:rsidR="006642DD" w:rsidRPr="00DD57FC">
              <w:rPr>
                <w:rStyle w:val="ab"/>
                <w:noProof/>
                <w:spacing w:val="2"/>
              </w:rPr>
              <w:t>т</w:t>
            </w:r>
            <w:r w:rsidR="006642DD" w:rsidRPr="00DD57FC">
              <w:rPr>
                <w:rStyle w:val="ab"/>
                <w:noProof/>
                <w:spacing w:val="-1"/>
              </w:rPr>
              <w:t>че</w:t>
            </w:r>
            <w:r w:rsidR="006642DD" w:rsidRPr="00DD57FC">
              <w:rPr>
                <w:rStyle w:val="ab"/>
                <w:noProof/>
                <w:spacing w:val="1"/>
              </w:rPr>
              <w:t>ри</w:t>
            </w:r>
            <w:r w:rsidR="006642DD" w:rsidRPr="00DD57FC">
              <w:rPr>
                <w:rStyle w:val="ab"/>
                <w:noProof/>
              </w:rPr>
              <w:t>за</w:t>
            </w:r>
            <w:r w:rsidR="006642DD" w:rsidRPr="00DD57FC">
              <w:rPr>
                <w:rStyle w:val="ab"/>
                <w:noProof/>
                <w:spacing w:val="-2"/>
              </w:rPr>
              <w:t>ц</w:t>
            </w:r>
            <w:r w:rsidR="006642DD" w:rsidRPr="00DD57FC">
              <w:rPr>
                <w:rStyle w:val="ab"/>
                <w:noProof/>
                <w:spacing w:val="1"/>
              </w:rPr>
              <w:t>ии</w:t>
            </w:r>
            <w:r w:rsidR="006642DD" w:rsidRPr="00DD57FC">
              <w:rPr>
                <w:rStyle w:val="ab"/>
                <w:noProof/>
              </w:rPr>
              <w:t>,</w:t>
            </w:r>
            <w:r w:rsidR="006642DD" w:rsidRPr="00DD57FC">
              <w:rPr>
                <w:rStyle w:val="ab"/>
                <w:noProof/>
                <w:spacing w:val="1"/>
              </w:rPr>
              <w:t xml:space="preserve"> </w:t>
            </w:r>
            <w:r w:rsidR="006642DD" w:rsidRPr="00DD57FC">
              <w:rPr>
                <w:rStyle w:val="ab"/>
                <w:noProof/>
                <w:spacing w:val="2"/>
              </w:rPr>
              <w:t>т</w:t>
            </w:r>
            <w:r w:rsidR="006642DD" w:rsidRPr="00DD57FC">
              <w:rPr>
                <w:rStyle w:val="ab"/>
                <w:noProof/>
                <w:spacing w:val="-1"/>
              </w:rPr>
              <w:t>е</w:t>
            </w:r>
            <w:r w:rsidR="006642DD" w:rsidRPr="00DD57FC">
              <w:rPr>
                <w:rStyle w:val="ab"/>
                <w:noProof/>
              </w:rPr>
              <w:t>л</w:t>
            </w:r>
            <w:r w:rsidR="006642DD" w:rsidRPr="00DD57FC">
              <w:rPr>
                <w:rStyle w:val="ab"/>
                <w:noProof/>
                <w:spacing w:val="-1"/>
              </w:rPr>
              <w:t>е</w:t>
            </w:r>
            <w:r w:rsidR="006642DD" w:rsidRPr="00DD57FC">
              <w:rPr>
                <w:rStyle w:val="ab"/>
                <w:noProof/>
              </w:rPr>
              <w:t>м</w:t>
            </w:r>
            <w:r w:rsidR="006642DD" w:rsidRPr="00DD57FC">
              <w:rPr>
                <w:rStyle w:val="ab"/>
                <w:noProof/>
                <w:spacing w:val="-1"/>
              </w:rPr>
              <w:t>е</w:t>
            </w:r>
            <w:r w:rsidR="006642DD" w:rsidRPr="00DD57FC">
              <w:rPr>
                <w:rStyle w:val="ab"/>
                <w:noProof/>
              </w:rPr>
              <w:t>ха</w:t>
            </w:r>
            <w:r w:rsidR="006642DD" w:rsidRPr="00DD57FC">
              <w:rPr>
                <w:rStyle w:val="ab"/>
                <w:noProof/>
                <w:spacing w:val="1"/>
              </w:rPr>
              <w:t>ни</w:t>
            </w:r>
            <w:r w:rsidR="006642DD" w:rsidRPr="00DD57FC">
              <w:rPr>
                <w:rStyle w:val="ab"/>
                <w:noProof/>
              </w:rPr>
              <w:t>зац</w:t>
            </w:r>
            <w:r w:rsidR="006642DD" w:rsidRPr="00DD57FC">
              <w:rPr>
                <w:rStyle w:val="ab"/>
                <w:noProof/>
                <w:spacing w:val="1"/>
              </w:rPr>
              <w:t>и</w:t>
            </w:r>
            <w:r w:rsidR="006642DD" w:rsidRPr="00DD57FC">
              <w:rPr>
                <w:rStyle w:val="ab"/>
                <w:noProof/>
              </w:rPr>
              <w:t>и</w:t>
            </w:r>
            <w:r w:rsidR="006642DD" w:rsidRPr="00DD57FC">
              <w:rPr>
                <w:rStyle w:val="ab"/>
                <w:noProof/>
                <w:spacing w:val="-2"/>
              </w:rPr>
              <w:t xml:space="preserve"> </w:t>
            </w:r>
            <w:r w:rsidR="006642DD" w:rsidRPr="00DD57FC">
              <w:rPr>
                <w:rStyle w:val="ab"/>
                <w:noProof/>
              </w:rPr>
              <w:t xml:space="preserve">и </w:t>
            </w:r>
            <w:r w:rsidR="006642DD" w:rsidRPr="00DD57FC">
              <w:rPr>
                <w:rStyle w:val="ab"/>
                <w:noProof/>
                <w:spacing w:val="-1"/>
              </w:rPr>
              <w:t>с</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е</w:t>
            </w:r>
            <w:r w:rsidR="006642DD" w:rsidRPr="00DD57FC">
              <w:rPr>
                <w:rStyle w:val="ab"/>
                <w:noProof/>
              </w:rPr>
              <w:t>м уп</w:t>
            </w:r>
            <w:r w:rsidR="006642DD" w:rsidRPr="00DD57FC">
              <w:rPr>
                <w:rStyle w:val="ab"/>
                <w:noProof/>
                <w:spacing w:val="1"/>
              </w:rPr>
              <w:t>р</w:t>
            </w:r>
            <w:r w:rsidR="006642DD" w:rsidRPr="00DD57FC">
              <w:rPr>
                <w:rStyle w:val="ab"/>
                <w:noProof/>
              </w:rPr>
              <w:t>авл</w:t>
            </w:r>
            <w:r w:rsidR="006642DD" w:rsidRPr="00DD57FC">
              <w:rPr>
                <w:rStyle w:val="ab"/>
                <w:noProof/>
                <w:spacing w:val="-1"/>
              </w:rPr>
              <w:t>е</w:t>
            </w:r>
            <w:r w:rsidR="006642DD" w:rsidRPr="00DD57FC">
              <w:rPr>
                <w:rStyle w:val="ab"/>
                <w:noProof/>
                <w:spacing w:val="1"/>
              </w:rPr>
              <w:t>ни</w:t>
            </w:r>
            <w:r w:rsidR="006642DD" w:rsidRPr="00DD57FC">
              <w:rPr>
                <w:rStyle w:val="ab"/>
                <w:noProof/>
              </w:rPr>
              <w:t>я р</w:t>
            </w:r>
            <w:r w:rsidR="006642DD" w:rsidRPr="00DD57FC">
              <w:rPr>
                <w:rStyle w:val="ab"/>
                <w:noProof/>
                <w:spacing w:val="-3"/>
              </w:rPr>
              <w:t>е</w:t>
            </w:r>
            <w:r w:rsidR="006642DD" w:rsidRPr="00DD57FC">
              <w:rPr>
                <w:rStyle w:val="ab"/>
                <w:noProof/>
                <w:spacing w:val="-4"/>
              </w:rPr>
              <w:t>ж</w:t>
            </w:r>
            <w:r w:rsidR="006642DD" w:rsidRPr="00DD57FC">
              <w:rPr>
                <w:rStyle w:val="ab"/>
                <w:noProof/>
                <w:spacing w:val="1"/>
              </w:rPr>
              <w:t>и</w:t>
            </w:r>
            <w:r w:rsidR="006642DD" w:rsidRPr="00DD57FC">
              <w:rPr>
                <w:rStyle w:val="ab"/>
                <w:noProof/>
              </w:rPr>
              <w:t>мами во</w:t>
            </w:r>
            <w:r w:rsidR="006642DD" w:rsidRPr="00DD57FC">
              <w:rPr>
                <w:rStyle w:val="ab"/>
                <w:noProof/>
                <w:spacing w:val="1"/>
              </w:rPr>
              <w:t>д</w:t>
            </w:r>
            <w:r w:rsidR="006642DD" w:rsidRPr="00DD57FC">
              <w:rPr>
                <w:rStyle w:val="ab"/>
                <w:noProof/>
              </w:rPr>
              <w:t>о</w:t>
            </w:r>
            <w:r w:rsidR="006642DD" w:rsidRPr="00DD57FC">
              <w:rPr>
                <w:rStyle w:val="ab"/>
                <w:noProof/>
                <w:spacing w:val="-1"/>
              </w:rPr>
              <w:t>с</w:t>
            </w:r>
            <w:r w:rsidR="006642DD" w:rsidRPr="00DD57FC">
              <w:rPr>
                <w:rStyle w:val="ab"/>
                <w:noProof/>
                <w:spacing w:val="1"/>
              </w:rPr>
              <w:t>н</w:t>
            </w:r>
            <w:r w:rsidR="006642DD" w:rsidRPr="00DD57FC">
              <w:rPr>
                <w:rStyle w:val="ab"/>
                <w:noProof/>
              </w:rPr>
              <w:t>а</w:t>
            </w:r>
            <w:r w:rsidR="006642DD" w:rsidRPr="00DD57FC">
              <w:rPr>
                <w:rStyle w:val="ab"/>
                <w:noProof/>
                <w:spacing w:val="2"/>
              </w:rPr>
              <w:t>б</w:t>
            </w:r>
            <w:r w:rsidR="006642DD" w:rsidRPr="00DD57FC">
              <w:rPr>
                <w:rStyle w:val="ab"/>
                <w:noProof/>
                <w:spacing w:val="-1"/>
              </w:rPr>
              <w:t>же</w:t>
            </w:r>
            <w:r w:rsidR="006642DD" w:rsidRPr="00DD57FC">
              <w:rPr>
                <w:rStyle w:val="ab"/>
                <w:noProof/>
                <w:spacing w:val="1"/>
              </w:rPr>
              <w:t>ни</w:t>
            </w:r>
            <w:r w:rsidR="006642DD" w:rsidRPr="00DD57FC">
              <w:rPr>
                <w:rStyle w:val="ab"/>
                <w:noProof/>
              </w:rPr>
              <w:t>я на об</w:t>
            </w:r>
            <w:r w:rsidR="006642DD" w:rsidRPr="00DD57FC">
              <w:rPr>
                <w:rStyle w:val="ab"/>
                <w:noProof/>
                <w:spacing w:val="-1"/>
              </w:rPr>
              <w:t>ъе</w:t>
            </w:r>
            <w:r w:rsidR="006642DD" w:rsidRPr="00DD57FC">
              <w:rPr>
                <w:rStyle w:val="ab"/>
                <w:noProof/>
                <w:spacing w:val="1"/>
              </w:rPr>
              <w:t>к</w:t>
            </w:r>
            <w:r w:rsidR="006642DD" w:rsidRPr="00DD57FC">
              <w:rPr>
                <w:rStyle w:val="ab"/>
                <w:noProof/>
                <w:spacing w:val="2"/>
              </w:rPr>
              <w:t>т</w:t>
            </w:r>
            <w:r w:rsidR="006642DD" w:rsidRPr="00DD57FC">
              <w:rPr>
                <w:rStyle w:val="ab"/>
                <w:noProof/>
              </w:rPr>
              <w:t xml:space="preserve">ах </w:t>
            </w:r>
            <w:r w:rsidR="006642DD" w:rsidRPr="00DD57FC">
              <w:rPr>
                <w:rStyle w:val="ab"/>
                <w:noProof/>
                <w:spacing w:val="-2"/>
              </w:rPr>
              <w:t>о</w:t>
            </w:r>
            <w:r w:rsidR="006642DD" w:rsidRPr="00DD57FC">
              <w:rPr>
                <w:rStyle w:val="ab"/>
                <w:noProof/>
                <w:spacing w:val="1"/>
              </w:rPr>
              <w:t>р</w:t>
            </w:r>
            <w:r w:rsidR="006642DD" w:rsidRPr="00DD57FC">
              <w:rPr>
                <w:rStyle w:val="ab"/>
                <w:noProof/>
                <w:spacing w:val="-1"/>
              </w:rPr>
              <w:t>г</w:t>
            </w:r>
            <w:r w:rsidR="006642DD" w:rsidRPr="00DD57FC">
              <w:rPr>
                <w:rStyle w:val="ab"/>
                <w:noProof/>
              </w:rPr>
              <w:t>а</w:t>
            </w:r>
            <w:r w:rsidR="006642DD" w:rsidRPr="00DD57FC">
              <w:rPr>
                <w:rStyle w:val="ab"/>
                <w:noProof/>
                <w:spacing w:val="1"/>
              </w:rPr>
              <w:t>н</w:t>
            </w:r>
            <w:r w:rsidR="006642DD" w:rsidRPr="00DD57FC">
              <w:rPr>
                <w:rStyle w:val="ab"/>
                <w:noProof/>
                <w:spacing w:val="-1"/>
              </w:rPr>
              <w:t>и</w:t>
            </w:r>
            <w:r w:rsidR="006642DD" w:rsidRPr="00DD57FC">
              <w:rPr>
                <w:rStyle w:val="ab"/>
                <w:noProof/>
              </w:rPr>
              <w:t>зац</w:t>
            </w:r>
            <w:r w:rsidR="006642DD" w:rsidRPr="00DD57FC">
              <w:rPr>
                <w:rStyle w:val="ab"/>
                <w:noProof/>
                <w:spacing w:val="1"/>
              </w:rPr>
              <w:t>ий</w:t>
            </w:r>
            <w:r w:rsidR="006642DD" w:rsidRPr="00DD57FC">
              <w:rPr>
                <w:rStyle w:val="ab"/>
                <w:noProof/>
              </w:rPr>
              <w:t>, о</w:t>
            </w:r>
            <w:r w:rsidR="006642DD" w:rsidRPr="00DD57FC">
              <w:rPr>
                <w:rStyle w:val="ab"/>
                <w:noProof/>
                <w:spacing w:val="-1"/>
              </w:rPr>
              <w:t>с</w:t>
            </w:r>
            <w:r w:rsidR="006642DD" w:rsidRPr="00DD57FC">
              <w:rPr>
                <w:rStyle w:val="ab"/>
                <w:noProof/>
                <w:spacing w:val="2"/>
              </w:rPr>
              <w:t>у</w:t>
            </w:r>
            <w:r w:rsidR="006642DD" w:rsidRPr="00DD57FC">
              <w:rPr>
                <w:rStyle w:val="ab"/>
                <w:noProof/>
                <w:spacing w:val="-3"/>
              </w:rPr>
              <w:t>щ</w:t>
            </w:r>
            <w:r w:rsidR="006642DD" w:rsidRPr="00DD57FC">
              <w:rPr>
                <w:rStyle w:val="ab"/>
                <w:noProof/>
                <w:spacing w:val="1"/>
              </w:rPr>
              <w:t>е</w:t>
            </w:r>
            <w:r w:rsidR="006642DD" w:rsidRPr="00DD57FC">
              <w:rPr>
                <w:rStyle w:val="ab"/>
                <w:noProof/>
                <w:spacing w:val="-1"/>
              </w:rPr>
              <w:t>с</w:t>
            </w:r>
            <w:r w:rsidR="006642DD" w:rsidRPr="00DD57FC">
              <w:rPr>
                <w:rStyle w:val="ab"/>
                <w:noProof/>
                <w:spacing w:val="2"/>
              </w:rPr>
              <w:t>т</w:t>
            </w:r>
            <w:r w:rsidR="006642DD" w:rsidRPr="00DD57FC">
              <w:rPr>
                <w:rStyle w:val="ab"/>
                <w:noProof/>
              </w:rPr>
              <w:t>вля</w:t>
            </w:r>
            <w:r w:rsidR="006642DD" w:rsidRPr="00DD57FC">
              <w:rPr>
                <w:rStyle w:val="ab"/>
                <w:noProof/>
                <w:spacing w:val="1"/>
              </w:rPr>
              <w:t>ю</w:t>
            </w:r>
            <w:r w:rsidR="006642DD" w:rsidRPr="00DD57FC">
              <w:rPr>
                <w:rStyle w:val="ab"/>
                <w:noProof/>
                <w:spacing w:val="-6"/>
              </w:rPr>
              <w:t>щ</w:t>
            </w:r>
            <w:r w:rsidR="006642DD" w:rsidRPr="00DD57FC">
              <w:rPr>
                <w:rStyle w:val="ab"/>
                <w:noProof/>
                <w:spacing w:val="1"/>
              </w:rPr>
              <w:t>и</w:t>
            </w:r>
            <w:r w:rsidR="006642DD" w:rsidRPr="00DD57FC">
              <w:rPr>
                <w:rStyle w:val="ab"/>
                <w:noProof/>
              </w:rPr>
              <w:t>х во</w:t>
            </w:r>
            <w:r w:rsidR="006642DD" w:rsidRPr="00DD57FC">
              <w:rPr>
                <w:rStyle w:val="ab"/>
                <w:noProof/>
                <w:spacing w:val="3"/>
              </w:rPr>
              <w:t>д</w:t>
            </w:r>
            <w:r w:rsidR="006642DD" w:rsidRPr="00DD57FC">
              <w:rPr>
                <w:rStyle w:val="ab"/>
                <w:noProof/>
              </w:rPr>
              <w:t>о</w:t>
            </w:r>
            <w:r w:rsidR="006642DD" w:rsidRPr="00DD57FC">
              <w:rPr>
                <w:rStyle w:val="ab"/>
                <w:noProof/>
                <w:spacing w:val="-1"/>
              </w:rPr>
              <w:t>с</w:t>
            </w:r>
            <w:r w:rsidR="006642DD" w:rsidRPr="00DD57FC">
              <w:rPr>
                <w:rStyle w:val="ab"/>
                <w:noProof/>
                <w:spacing w:val="1"/>
              </w:rPr>
              <w:t>н</w:t>
            </w:r>
            <w:r w:rsidR="006642DD" w:rsidRPr="00DD57FC">
              <w:rPr>
                <w:rStyle w:val="ab"/>
                <w:noProof/>
              </w:rPr>
              <w:t>а</w:t>
            </w:r>
            <w:r w:rsidR="006642DD" w:rsidRPr="00DD57FC">
              <w:rPr>
                <w:rStyle w:val="ab"/>
                <w:noProof/>
                <w:spacing w:val="2"/>
              </w:rPr>
              <w:t>б</w:t>
            </w:r>
            <w:r w:rsidR="006642DD" w:rsidRPr="00DD57FC">
              <w:rPr>
                <w:rStyle w:val="ab"/>
                <w:noProof/>
                <w:spacing w:val="-4"/>
              </w:rPr>
              <w:t>ж</w:t>
            </w:r>
            <w:r w:rsidR="006642DD" w:rsidRPr="00DD57FC">
              <w:rPr>
                <w:rStyle w:val="ab"/>
                <w:noProof/>
                <w:spacing w:val="-1"/>
              </w:rPr>
              <w:t>е</w:t>
            </w:r>
            <w:r w:rsidR="006642DD" w:rsidRPr="00DD57FC">
              <w:rPr>
                <w:rStyle w:val="ab"/>
                <w:noProof/>
                <w:spacing w:val="1"/>
              </w:rPr>
              <w:t>ни</w:t>
            </w:r>
            <w:r w:rsidR="006642DD" w:rsidRPr="00DD57FC">
              <w:rPr>
                <w:rStyle w:val="ab"/>
                <w:noProof/>
              </w:rPr>
              <w:t>е</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_Toc68558715 \h </w:instrText>
            </w:r>
            <w:r w:rsidR="006642DD" w:rsidRPr="00DD57FC">
              <w:rPr>
                <w:noProof/>
                <w:webHidden/>
              </w:rPr>
            </w:r>
            <w:r w:rsidR="006642DD" w:rsidRPr="00DD57FC">
              <w:rPr>
                <w:noProof/>
                <w:webHidden/>
              </w:rPr>
              <w:fldChar w:fldCharType="separate"/>
            </w:r>
            <w:r>
              <w:rPr>
                <w:noProof/>
                <w:webHidden/>
              </w:rPr>
              <w:t>42</w:t>
            </w:r>
            <w:r w:rsidR="006642DD" w:rsidRPr="00DD57FC">
              <w:rPr>
                <w:noProof/>
                <w:webHidden/>
              </w:rPr>
              <w:fldChar w:fldCharType="end"/>
            </w:r>
          </w:hyperlink>
        </w:p>
        <w:p w14:paraId="4844AF22" w14:textId="3AB51FD2" w:rsidR="006642DD" w:rsidRPr="00DD57FC" w:rsidRDefault="00517C60">
          <w:pPr>
            <w:pStyle w:val="21"/>
            <w:tabs>
              <w:tab w:val="right" w:leader="dot" w:pos="9911"/>
            </w:tabs>
            <w:rPr>
              <w:rFonts w:asciiTheme="minorHAnsi" w:eastAsiaTheme="minorEastAsia" w:hAnsiTheme="minorHAnsi" w:cstheme="minorBidi"/>
              <w:noProof/>
            </w:rPr>
          </w:pPr>
          <w:hyperlink w:anchor="_Toc68558716" w:history="1">
            <w:r w:rsidR="006642DD" w:rsidRPr="00DD57FC">
              <w:rPr>
                <w:rStyle w:val="ab"/>
                <w:noProof/>
              </w:rPr>
              <w:t xml:space="preserve">1.4.5. </w:t>
            </w:r>
            <w:r w:rsidR="006642DD" w:rsidRPr="00DD57FC">
              <w:rPr>
                <w:rStyle w:val="ab"/>
                <w:noProof/>
                <w:spacing w:val="36"/>
              </w:rPr>
              <w:t xml:space="preserve"> </w:t>
            </w:r>
            <w:r w:rsidR="006642DD" w:rsidRPr="00DD57FC">
              <w:rPr>
                <w:rStyle w:val="ab"/>
                <w:noProof/>
              </w:rPr>
              <w:t>Св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я об о</w:t>
            </w:r>
            <w:r w:rsidR="006642DD" w:rsidRPr="00DD57FC">
              <w:rPr>
                <w:rStyle w:val="ab"/>
                <w:noProof/>
                <w:spacing w:val="-1"/>
              </w:rPr>
              <w:t>с</w:t>
            </w:r>
            <w:r w:rsidR="006642DD" w:rsidRPr="00DD57FC">
              <w:rPr>
                <w:rStyle w:val="ab"/>
                <w:noProof/>
                <w:spacing w:val="1"/>
              </w:rPr>
              <w:t>н</w:t>
            </w:r>
            <w:r w:rsidR="006642DD" w:rsidRPr="00DD57FC">
              <w:rPr>
                <w:rStyle w:val="ab"/>
                <w:noProof/>
                <w:spacing w:val="2"/>
              </w:rPr>
              <w:t>а</w:t>
            </w:r>
            <w:r w:rsidR="006642DD" w:rsidRPr="00DD57FC">
              <w:rPr>
                <w:rStyle w:val="ab"/>
                <w:noProof/>
                <w:spacing w:val="-3"/>
              </w:rPr>
              <w:t>щ</w:t>
            </w:r>
            <w:r w:rsidR="006642DD" w:rsidRPr="00DD57FC">
              <w:rPr>
                <w:rStyle w:val="ab"/>
                <w:noProof/>
                <w:spacing w:val="-1"/>
              </w:rPr>
              <w:t>е</w:t>
            </w:r>
            <w:r w:rsidR="006642DD" w:rsidRPr="00DD57FC">
              <w:rPr>
                <w:rStyle w:val="ab"/>
                <w:noProof/>
                <w:spacing w:val="1"/>
              </w:rPr>
              <w:t>нн</w:t>
            </w:r>
            <w:r w:rsidR="006642DD" w:rsidRPr="00DD57FC">
              <w:rPr>
                <w:rStyle w:val="ab"/>
                <w:noProof/>
              </w:rPr>
              <w:t>о</w:t>
            </w:r>
            <w:r w:rsidR="006642DD" w:rsidRPr="00DD57FC">
              <w:rPr>
                <w:rStyle w:val="ab"/>
                <w:noProof/>
                <w:spacing w:val="-1"/>
              </w:rPr>
              <w:t>с</w:t>
            </w:r>
            <w:r w:rsidR="006642DD" w:rsidRPr="00DD57FC">
              <w:rPr>
                <w:rStyle w:val="ab"/>
                <w:noProof/>
                <w:spacing w:val="2"/>
              </w:rPr>
              <w:t>т</w:t>
            </w:r>
            <w:r w:rsidR="006642DD" w:rsidRPr="00DD57FC">
              <w:rPr>
                <w:rStyle w:val="ab"/>
                <w:noProof/>
              </w:rPr>
              <w:t>и</w:t>
            </w:r>
            <w:r w:rsidR="006642DD" w:rsidRPr="00DD57FC">
              <w:rPr>
                <w:rStyle w:val="ab"/>
                <w:noProof/>
                <w:spacing w:val="1"/>
              </w:rPr>
              <w:t xml:space="preserve"> </w:t>
            </w:r>
            <w:r w:rsidR="006642DD" w:rsidRPr="00DD57FC">
              <w:rPr>
                <w:rStyle w:val="ab"/>
                <w:noProof/>
              </w:rPr>
              <w:t>зд</w:t>
            </w:r>
            <w:r w:rsidR="006642DD" w:rsidRPr="00DD57FC">
              <w:rPr>
                <w:rStyle w:val="ab"/>
                <w:noProof/>
                <w:spacing w:val="-2"/>
              </w:rPr>
              <w:t>а</w:t>
            </w:r>
            <w:r w:rsidR="006642DD" w:rsidRPr="00DD57FC">
              <w:rPr>
                <w:rStyle w:val="ab"/>
                <w:noProof/>
                <w:spacing w:val="1"/>
              </w:rPr>
              <w:t>н</w:t>
            </w:r>
            <w:r w:rsidR="006642DD" w:rsidRPr="00DD57FC">
              <w:rPr>
                <w:rStyle w:val="ab"/>
                <w:noProof/>
                <w:spacing w:val="-1"/>
              </w:rPr>
              <w:t>и</w:t>
            </w:r>
            <w:r w:rsidR="006642DD" w:rsidRPr="00DD57FC">
              <w:rPr>
                <w:rStyle w:val="ab"/>
                <w:noProof/>
                <w:spacing w:val="1"/>
              </w:rPr>
              <w:t>й</w:t>
            </w:r>
            <w:r w:rsidR="006642DD" w:rsidRPr="00DD57FC">
              <w:rPr>
                <w:rStyle w:val="ab"/>
                <w:noProof/>
              </w:rPr>
              <w:t xml:space="preserve">, </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р</w:t>
            </w:r>
            <w:r w:rsidR="006642DD" w:rsidRPr="00DD57FC">
              <w:rPr>
                <w:rStyle w:val="ab"/>
                <w:noProof/>
              </w:rPr>
              <w:t>о</w:t>
            </w:r>
            <w:r w:rsidR="006642DD" w:rsidRPr="00DD57FC">
              <w:rPr>
                <w:rStyle w:val="ab"/>
                <w:noProof/>
                <w:spacing w:val="-1"/>
              </w:rPr>
              <w:t>ени</w:t>
            </w:r>
            <w:r w:rsidR="006642DD" w:rsidRPr="00DD57FC">
              <w:rPr>
                <w:rStyle w:val="ab"/>
                <w:noProof/>
                <w:spacing w:val="1"/>
              </w:rPr>
              <w:t>й</w:t>
            </w:r>
            <w:r w:rsidR="006642DD" w:rsidRPr="00DD57FC">
              <w:rPr>
                <w:rStyle w:val="ab"/>
                <w:noProof/>
              </w:rPr>
              <w:t xml:space="preserve">, </w:t>
            </w:r>
            <w:r w:rsidR="006642DD" w:rsidRPr="00DD57FC">
              <w:rPr>
                <w:rStyle w:val="ab"/>
                <w:noProof/>
                <w:spacing w:val="-1"/>
              </w:rPr>
              <w:t>с</w:t>
            </w:r>
            <w:r w:rsidR="006642DD" w:rsidRPr="00DD57FC">
              <w:rPr>
                <w:rStyle w:val="ab"/>
                <w:noProof/>
              </w:rPr>
              <w:t>оо</w:t>
            </w:r>
            <w:r w:rsidR="006642DD" w:rsidRPr="00DD57FC">
              <w:rPr>
                <w:rStyle w:val="ab"/>
                <w:noProof/>
                <w:spacing w:val="1"/>
              </w:rPr>
              <w:t>р</w:t>
            </w:r>
            <w:r w:rsidR="006642DD" w:rsidRPr="00DD57FC">
              <w:rPr>
                <w:rStyle w:val="ab"/>
                <w:noProof/>
              </w:rPr>
              <w:t>у</w:t>
            </w:r>
            <w:r w:rsidR="006642DD" w:rsidRPr="00DD57FC">
              <w:rPr>
                <w:rStyle w:val="ab"/>
                <w:noProof/>
                <w:spacing w:val="-1"/>
              </w:rPr>
              <w:t>же</w:t>
            </w:r>
            <w:r w:rsidR="006642DD" w:rsidRPr="00DD57FC">
              <w:rPr>
                <w:rStyle w:val="ab"/>
                <w:noProof/>
                <w:spacing w:val="1"/>
              </w:rPr>
              <w:t>ни</w:t>
            </w:r>
            <w:r w:rsidR="006642DD" w:rsidRPr="00DD57FC">
              <w:rPr>
                <w:rStyle w:val="ab"/>
                <w:noProof/>
              </w:rPr>
              <w:t>й</w:t>
            </w:r>
            <w:r w:rsidR="006642DD" w:rsidRPr="00DD57FC">
              <w:rPr>
                <w:rStyle w:val="ab"/>
                <w:noProof/>
                <w:spacing w:val="1"/>
              </w:rPr>
              <w:t xml:space="preserve"> п</w:t>
            </w:r>
            <w:r w:rsidR="006642DD" w:rsidRPr="00DD57FC">
              <w:rPr>
                <w:rStyle w:val="ab"/>
                <w:noProof/>
                <w:spacing w:val="-1"/>
              </w:rPr>
              <w:t>р</w:t>
            </w:r>
            <w:r w:rsidR="006642DD" w:rsidRPr="00DD57FC">
              <w:rPr>
                <w:rStyle w:val="ab"/>
                <w:noProof/>
                <w:spacing w:val="1"/>
              </w:rPr>
              <w:t>и</w:t>
            </w:r>
            <w:r w:rsidR="006642DD" w:rsidRPr="00DD57FC">
              <w:rPr>
                <w:rStyle w:val="ab"/>
                <w:noProof/>
              </w:rPr>
              <w:t>бо</w:t>
            </w:r>
            <w:r w:rsidR="006642DD" w:rsidRPr="00DD57FC">
              <w:rPr>
                <w:rStyle w:val="ab"/>
                <w:noProof/>
                <w:spacing w:val="-1"/>
              </w:rPr>
              <w:t>р</w:t>
            </w:r>
            <w:r w:rsidR="006642DD" w:rsidRPr="00DD57FC">
              <w:rPr>
                <w:rStyle w:val="ab"/>
                <w:noProof/>
              </w:rPr>
              <w:t>ами у</w:t>
            </w:r>
            <w:r w:rsidR="006642DD" w:rsidRPr="00DD57FC">
              <w:rPr>
                <w:rStyle w:val="ab"/>
                <w:noProof/>
                <w:spacing w:val="-1"/>
              </w:rPr>
              <w:t>че</w:t>
            </w:r>
            <w:r w:rsidR="006642DD" w:rsidRPr="00DD57FC">
              <w:rPr>
                <w:rStyle w:val="ab"/>
                <w:noProof/>
                <w:spacing w:val="2"/>
              </w:rPr>
              <w:t>т</w:t>
            </w:r>
            <w:r w:rsidR="006642DD" w:rsidRPr="00DD57FC">
              <w:rPr>
                <w:rStyle w:val="ab"/>
                <w:noProof/>
              </w:rPr>
              <w:t>а во</w:t>
            </w:r>
            <w:r w:rsidR="006642DD" w:rsidRPr="00DD57FC">
              <w:rPr>
                <w:rStyle w:val="ab"/>
                <w:noProof/>
                <w:spacing w:val="1"/>
              </w:rPr>
              <w:t>д</w:t>
            </w:r>
            <w:r w:rsidR="006642DD" w:rsidRPr="00DD57FC">
              <w:rPr>
                <w:rStyle w:val="ab"/>
                <w:noProof/>
              </w:rPr>
              <w:t xml:space="preserve">ы и </w:t>
            </w:r>
            <w:r w:rsidR="006642DD" w:rsidRPr="00DD57FC">
              <w:rPr>
                <w:rStyle w:val="ab"/>
                <w:noProof/>
                <w:spacing w:val="1"/>
              </w:rPr>
              <w:t>и</w:t>
            </w:r>
            <w:r w:rsidR="006642DD" w:rsidRPr="00DD57FC">
              <w:rPr>
                <w:rStyle w:val="ab"/>
                <w:noProof/>
              </w:rPr>
              <w:t>х</w:t>
            </w:r>
            <w:r w:rsidR="006642DD" w:rsidRPr="00DD57FC">
              <w:rPr>
                <w:rStyle w:val="ab"/>
                <w:noProof/>
                <w:spacing w:val="-2"/>
              </w:rPr>
              <w:t xml:space="preserve"> </w:t>
            </w:r>
            <w:r w:rsidR="006642DD" w:rsidRPr="00DD57FC">
              <w:rPr>
                <w:rStyle w:val="ab"/>
                <w:noProof/>
                <w:spacing w:val="1"/>
              </w:rPr>
              <w:t>при</w:t>
            </w:r>
            <w:r w:rsidR="006642DD" w:rsidRPr="00DD57FC">
              <w:rPr>
                <w:rStyle w:val="ab"/>
                <w:noProof/>
                <w:spacing w:val="-3"/>
              </w:rPr>
              <w:t>м</w:t>
            </w:r>
            <w:r w:rsidR="006642DD" w:rsidRPr="00DD57FC">
              <w:rPr>
                <w:rStyle w:val="ab"/>
                <w:noProof/>
                <w:spacing w:val="-1"/>
              </w:rPr>
              <w:t>е</w:t>
            </w:r>
            <w:r w:rsidR="006642DD" w:rsidRPr="00DD57FC">
              <w:rPr>
                <w:rStyle w:val="ab"/>
                <w:noProof/>
                <w:spacing w:val="1"/>
              </w:rPr>
              <w:t>н</w:t>
            </w:r>
            <w:r w:rsidR="006642DD" w:rsidRPr="00DD57FC">
              <w:rPr>
                <w:rStyle w:val="ab"/>
                <w:noProof/>
                <w:spacing w:val="-1"/>
              </w:rPr>
              <w:t>е</w:t>
            </w:r>
            <w:r w:rsidR="006642DD" w:rsidRPr="00DD57FC">
              <w:rPr>
                <w:rStyle w:val="ab"/>
                <w:noProof/>
                <w:spacing w:val="1"/>
              </w:rPr>
              <w:t>ни</w:t>
            </w:r>
            <w:r w:rsidR="006642DD" w:rsidRPr="00DD57FC">
              <w:rPr>
                <w:rStyle w:val="ab"/>
                <w:noProof/>
              </w:rPr>
              <w:t>и</w:t>
            </w:r>
            <w:r w:rsidR="006642DD" w:rsidRPr="00DD57FC">
              <w:rPr>
                <w:rStyle w:val="ab"/>
                <w:noProof/>
                <w:spacing w:val="1"/>
              </w:rPr>
              <w:t xml:space="preserve"> п</w:t>
            </w:r>
            <w:r w:rsidR="006642DD" w:rsidRPr="00DD57FC">
              <w:rPr>
                <w:rStyle w:val="ab"/>
                <w:noProof/>
                <w:spacing w:val="-1"/>
              </w:rPr>
              <w:t>р</w:t>
            </w:r>
            <w:r w:rsidR="006642DD" w:rsidRPr="00DD57FC">
              <w:rPr>
                <w:rStyle w:val="ab"/>
                <w:noProof/>
              </w:rPr>
              <w:t>и</w:t>
            </w:r>
            <w:r w:rsidR="006642DD" w:rsidRPr="00DD57FC">
              <w:rPr>
                <w:rStyle w:val="ab"/>
                <w:noProof/>
                <w:spacing w:val="1"/>
              </w:rPr>
              <w:t xml:space="preserve"> </w:t>
            </w:r>
            <w:r w:rsidR="006642DD" w:rsidRPr="00DD57FC">
              <w:rPr>
                <w:rStyle w:val="ab"/>
                <w:noProof/>
              </w:rPr>
              <w:t>о</w:t>
            </w:r>
            <w:r w:rsidR="006642DD" w:rsidRPr="00DD57FC">
              <w:rPr>
                <w:rStyle w:val="ab"/>
                <w:noProof/>
                <w:spacing w:val="-1"/>
              </w:rPr>
              <w:t>с</w:t>
            </w:r>
            <w:r w:rsidR="006642DD" w:rsidRPr="00DD57FC">
              <w:rPr>
                <w:rStyle w:val="ab"/>
                <w:noProof/>
                <w:spacing w:val="2"/>
              </w:rPr>
              <w:t>у</w:t>
            </w:r>
            <w:r w:rsidR="006642DD" w:rsidRPr="00DD57FC">
              <w:rPr>
                <w:rStyle w:val="ab"/>
                <w:noProof/>
                <w:spacing w:val="-6"/>
              </w:rPr>
              <w:t>щ</w:t>
            </w:r>
            <w:r w:rsidR="006642DD" w:rsidRPr="00DD57FC">
              <w:rPr>
                <w:rStyle w:val="ab"/>
                <w:noProof/>
                <w:spacing w:val="1"/>
              </w:rPr>
              <w:t>е</w:t>
            </w:r>
            <w:r w:rsidR="006642DD" w:rsidRPr="00DD57FC">
              <w:rPr>
                <w:rStyle w:val="ab"/>
                <w:noProof/>
                <w:spacing w:val="-1"/>
              </w:rPr>
              <w:t>с</w:t>
            </w:r>
            <w:r w:rsidR="006642DD" w:rsidRPr="00DD57FC">
              <w:rPr>
                <w:rStyle w:val="ab"/>
                <w:noProof/>
                <w:spacing w:val="2"/>
              </w:rPr>
              <w:t>т</w:t>
            </w:r>
            <w:r w:rsidR="006642DD" w:rsidRPr="00DD57FC">
              <w:rPr>
                <w:rStyle w:val="ab"/>
                <w:noProof/>
              </w:rPr>
              <w:t>вл</w:t>
            </w:r>
            <w:r w:rsidR="006642DD" w:rsidRPr="00DD57FC">
              <w:rPr>
                <w:rStyle w:val="ab"/>
                <w:noProof/>
                <w:spacing w:val="-1"/>
              </w:rPr>
              <w:t>е</w:t>
            </w:r>
            <w:r w:rsidR="006642DD" w:rsidRPr="00DD57FC">
              <w:rPr>
                <w:rStyle w:val="ab"/>
                <w:noProof/>
                <w:spacing w:val="1"/>
              </w:rPr>
              <w:t>ни</w:t>
            </w:r>
            <w:r w:rsidR="006642DD" w:rsidRPr="00DD57FC">
              <w:rPr>
                <w:rStyle w:val="ab"/>
                <w:noProof/>
              </w:rPr>
              <w:t>и</w:t>
            </w:r>
            <w:r w:rsidR="006642DD" w:rsidRPr="00DD57FC">
              <w:rPr>
                <w:rStyle w:val="ab"/>
                <w:noProof/>
                <w:spacing w:val="1"/>
              </w:rPr>
              <w:t xml:space="preserve"> р</w:t>
            </w:r>
            <w:r w:rsidR="006642DD" w:rsidRPr="00DD57FC">
              <w:rPr>
                <w:rStyle w:val="ab"/>
                <w:noProof/>
              </w:rPr>
              <w:t>а</w:t>
            </w:r>
            <w:r w:rsidR="006642DD" w:rsidRPr="00DD57FC">
              <w:rPr>
                <w:rStyle w:val="ab"/>
                <w:noProof/>
                <w:spacing w:val="-1"/>
              </w:rPr>
              <w:t>сче</w:t>
            </w:r>
            <w:r w:rsidR="006642DD" w:rsidRPr="00DD57FC">
              <w:rPr>
                <w:rStyle w:val="ab"/>
                <w:noProof/>
                <w:spacing w:val="2"/>
              </w:rPr>
              <w:t>т</w:t>
            </w:r>
            <w:r w:rsidR="006642DD" w:rsidRPr="00DD57FC">
              <w:rPr>
                <w:rStyle w:val="ab"/>
                <w:noProof/>
              </w:rPr>
              <w:t xml:space="preserve">ов за </w:t>
            </w:r>
            <w:r w:rsidR="006642DD" w:rsidRPr="00DD57FC">
              <w:rPr>
                <w:rStyle w:val="ab"/>
                <w:noProof/>
                <w:spacing w:val="1"/>
              </w:rPr>
              <w:t>п</w:t>
            </w:r>
            <w:r w:rsidR="006642DD" w:rsidRPr="00DD57FC">
              <w:rPr>
                <w:rStyle w:val="ab"/>
                <w:noProof/>
              </w:rPr>
              <w:t>отр</w:t>
            </w:r>
            <w:r w:rsidR="006642DD" w:rsidRPr="00DD57FC">
              <w:rPr>
                <w:rStyle w:val="ab"/>
                <w:noProof/>
                <w:spacing w:val="-1"/>
              </w:rPr>
              <w:t>е</w:t>
            </w:r>
            <w:r w:rsidR="006642DD" w:rsidRPr="00DD57FC">
              <w:rPr>
                <w:rStyle w:val="ab"/>
                <w:noProof/>
              </w:rPr>
              <w:t>бл</w:t>
            </w:r>
            <w:r w:rsidR="006642DD" w:rsidRPr="00DD57FC">
              <w:rPr>
                <w:rStyle w:val="ab"/>
                <w:noProof/>
                <w:spacing w:val="-1"/>
              </w:rPr>
              <w:t>е</w:t>
            </w:r>
            <w:r w:rsidR="006642DD" w:rsidRPr="00DD57FC">
              <w:rPr>
                <w:rStyle w:val="ab"/>
                <w:noProof/>
                <w:spacing w:val="1"/>
              </w:rPr>
              <w:t>нн</w:t>
            </w:r>
            <w:r w:rsidR="006642DD" w:rsidRPr="00DD57FC">
              <w:rPr>
                <w:rStyle w:val="ab"/>
                <w:noProof/>
              </w:rPr>
              <w:t>ую</w:t>
            </w:r>
            <w:r w:rsidR="006642DD" w:rsidRPr="00DD57FC">
              <w:rPr>
                <w:rStyle w:val="ab"/>
                <w:noProof/>
                <w:spacing w:val="-1"/>
              </w:rPr>
              <w:t xml:space="preserve"> </w:t>
            </w:r>
            <w:r w:rsidR="006642DD" w:rsidRPr="00DD57FC">
              <w:rPr>
                <w:rStyle w:val="ab"/>
                <w:noProof/>
              </w:rPr>
              <w:t>во</w:t>
            </w:r>
            <w:r w:rsidR="006642DD" w:rsidRPr="00DD57FC">
              <w:rPr>
                <w:rStyle w:val="ab"/>
                <w:noProof/>
                <w:spacing w:val="1"/>
              </w:rPr>
              <w:t>д</w:t>
            </w:r>
            <w:r w:rsidR="006642DD" w:rsidRPr="00DD57FC">
              <w:rPr>
                <w:rStyle w:val="ab"/>
                <w:noProof/>
              </w:rPr>
              <w:t>у</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_Toc68558716 \h </w:instrText>
            </w:r>
            <w:r w:rsidR="006642DD" w:rsidRPr="00DD57FC">
              <w:rPr>
                <w:noProof/>
                <w:webHidden/>
              </w:rPr>
            </w:r>
            <w:r w:rsidR="006642DD" w:rsidRPr="00DD57FC">
              <w:rPr>
                <w:noProof/>
                <w:webHidden/>
              </w:rPr>
              <w:fldChar w:fldCharType="separate"/>
            </w:r>
            <w:r>
              <w:rPr>
                <w:noProof/>
                <w:webHidden/>
              </w:rPr>
              <w:t>42</w:t>
            </w:r>
            <w:r w:rsidR="006642DD" w:rsidRPr="00DD57FC">
              <w:rPr>
                <w:noProof/>
                <w:webHidden/>
              </w:rPr>
              <w:fldChar w:fldCharType="end"/>
            </w:r>
          </w:hyperlink>
        </w:p>
        <w:p w14:paraId="0DFF8E26" w14:textId="0024FC84" w:rsidR="006642DD" w:rsidRPr="00DD57FC" w:rsidRDefault="00517C60">
          <w:pPr>
            <w:pStyle w:val="21"/>
            <w:tabs>
              <w:tab w:val="right" w:leader="dot" w:pos="9911"/>
            </w:tabs>
            <w:rPr>
              <w:rFonts w:asciiTheme="minorHAnsi" w:eastAsiaTheme="minorEastAsia" w:hAnsiTheme="minorHAnsi" w:cstheme="minorBidi"/>
              <w:noProof/>
            </w:rPr>
          </w:pPr>
          <w:hyperlink w:anchor="_Toc68558717" w:history="1">
            <w:r w:rsidR="006642DD" w:rsidRPr="00DD57FC">
              <w:rPr>
                <w:rStyle w:val="ab"/>
                <w:noProof/>
              </w:rPr>
              <w:t xml:space="preserve">1.4.6. </w:t>
            </w:r>
            <w:r w:rsidR="006642DD" w:rsidRPr="00DD57FC">
              <w:rPr>
                <w:rStyle w:val="ab"/>
                <w:noProof/>
                <w:spacing w:val="36"/>
              </w:rPr>
              <w:t xml:space="preserve"> </w:t>
            </w:r>
            <w:r w:rsidR="006642DD" w:rsidRPr="00DD57FC">
              <w:rPr>
                <w:rStyle w:val="ab"/>
                <w:noProof/>
                <w:spacing w:val="-3"/>
              </w:rPr>
              <w:t>Р</w:t>
            </w:r>
            <w:r w:rsidR="006642DD" w:rsidRPr="00DD57FC">
              <w:rPr>
                <w:rStyle w:val="ab"/>
                <w:noProof/>
                <w:spacing w:val="-1"/>
              </w:rPr>
              <w:t>е</w:t>
            </w:r>
            <w:r w:rsidR="006642DD" w:rsidRPr="00DD57FC">
              <w:rPr>
                <w:rStyle w:val="ab"/>
                <w:noProof/>
                <w:spacing w:val="1"/>
              </w:rPr>
              <w:t>к</w:t>
            </w:r>
            <w:r w:rsidR="006642DD" w:rsidRPr="00DD57FC">
              <w:rPr>
                <w:rStyle w:val="ab"/>
                <w:noProof/>
              </w:rPr>
              <w:t>о</w:t>
            </w:r>
            <w:r w:rsidR="006642DD" w:rsidRPr="00DD57FC">
              <w:rPr>
                <w:rStyle w:val="ab"/>
                <w:noProof/>
                <w:spacing w:val="2"/>
              </w:rPr>
              <w:t>м</w:t>
            </w:r>
            <w:r w:rsidR="006642DD" w:rsidRPr="00DD57FC">
              <w:rPr>
                <w:rStyle w:val="ab"/>
                <w:noProof/>
                <w:spacing w:val="-1"/>
              </w:rPr>
              <w:t>е</w:t>
            </w:r>
            <w:r w:rsidR="006642DD" w:rsidRPr="00DD57FC">
              <w:rPr>
                <w:rStyle w:val="ab"/>
                <w:noProof/>
                <w:spacing w:val="1"/>
              </w:rPr>
              <w:t>нд</w:t>
            </w:r>
            <w:r w:rsidR="006642DD" w:rsidRPr="00DD57FC">
              <w:rPr>
                <w:rStyle w:val="ab"/>
                <w:noProof/>
              </w:rPr>
              <w:t>а</w:t>
            </w:r>
            <w:r w:rsidR="006642DD" w:rsidRPr="00DD57FC">
              <w:rPr>
                <w:rStyle w:val="ab"/>
                <w:noProof/>
                <w:spacing w:val="1"/>
              </w:rPr>
              <w:t>ци</w:t>
            </w:r>
            <w:r w:rsidR="006642DD" w:rsidRPr="00DD57FC">
              <w:rPr>
                <w:rStyle w:val="ab"/>
                <w:noProof/>
              </w:rPr>
              <w:t>и</w:t>
            </w:r>
            <w:r w:rsidR="006642DD" w:rsidRPr="00DD57FC">
              <w:rPr>
                <w:rStyle w:val="ab"/>
                <w:noProof/>
                <w:spacing w:val="1"/>
              </w:rPr>
              <w:t xml:space="preserve"> </w:t>
            </w:r>
            <w:r w:rsidR="006642DD" w:rsidRPr="00DD57FC">
              <w:rPr>
                <w:rStyle w:val="ab"/>
                <w:noProof/>
              </w:rPr>
              <w:t>о м</w:t>
            </w:r>
            <w:r w:rsidR="006642DD" w:rsidRPr="00DD57FC">
              <w:rPr>
                <w:rStyle w:val="ab"/>
                <w:noProof/>
                <w:spacing w:val="-1"/>
              </w:rPr>
              <w:t>ес</w:t>
            </w:r>
            <w:r w:rsidR="006642DD" w:rsidRPr="00DD57FC">
              <w:rPr>
                <w:rStyle w:val="ab"/>
                <w:noProof/>
                <w:spacing w:val="2"/>
              </w:rPr>
              <w:t>т</w:t>
            </w:r>
            <w:r w:rsidR="006642DD" w:rsidRPr="00DD57FC">
              <w:rPr>
                <w:rStyle w:val="ab"/>
                <w:noProof/>
              </w:rPr>
              <w:t>е</w:t>
            </w:r>
            <w:r w:rsidR="006642DD" w:rsidRPr="00DD57FC">
              <w:rPr>
                <w:rStyle w:val="ab"/>
                <w:noProof/>
                <w:spacing w:val="-3"/>
              </w:rPr>
              <w:t xml:space="preserve"> </w:t>
            </w:r>
            <w:r w:rsidR="006642DD" w:rsidRPr="00DD57FC">
              <w:rPr>
                <w:rStyle w:val="ab"/>
                <w:noProof/>
                <w:spacing w:val="1"/>
              </w:rPr>
              <w:t>р</w:t>
            </w:r>
            <w:r w:rsidR="006642DD" w:rsidRPr="00DD57FC">
              <w:rPr>
                <w:rStyle w:val="ab"/>
                <w:noProof/>
              </w:rPr>
              <w:t>аз</w:t>
            </w:r>
            <w:r w:rsidR="006642DD" w:rsidRPr="00DD57FC">
              <w:rPr>
                <w:rStyle w:val="ab"/>
                <w:noProof/>
                <w:spacing w:val="-1"/>
              </w:rPr>
              <w:t>м</w:t>
            </w:r>
            <w:r w:rsidR="006642DD" w:rsidRPr="00DD57FC">
              <w:rPr>
                <w:rStyle w:val="ab"/>
                <w:noProof/>
                <w:spacing w:val="1"/>
              </w:rPr>
              <w:t>е</w:t>
            </w:r>
            <w:r w:rsidR="006642DD" w:rsidRPr="00DD57FC">
              <w:rPr>
                <w:rStyle w:val="ab"/>
                <w:noProof/>
                <w:spacing w:val="-3"/>
              </w:rPr>
              <w:t>щ</w:t>
            </w:r>
            <w:r w:rsidR="006642DD" w:rsidRPr="00DD57FC">
              <w:rPr>
                <w:rStyle w:val="ab"/>
                <w:noProof/>
                <w:spacing w:val="-1"/>
              </w:rPr>
              <w:t>е</w:t>
            </w:r>
            <w:r w:rsidR="006642DD" w:rsidRPr="00DD57FC">
              <w:rPr>
                <w:rStyle w:val="ab"/>
                <w:noProof/>
                <w:spacing w:val="1"/>
              </w:rPr>
              <w:t>ни</w:t>
            </w:r>
            <w:r w:rsidR="006642DD" w:rsidRPr="00DD57FC">
              <w:rPr>
                <w:rStyle w:val="ab"/>
                <w:noProof/>
              </w:rPr>
              <w:t>я на</w:t>
            </w:r>
            <w:r w:rsidR="006642DD" w:rsidRPr="00DD57FC">
              <w:rPr>
                <w:rStyle w:val="ab"/>
                <w:noProof/>
                <w:spacing w:val="-1"/>
              </w:rPr>
              <w:t>с</w:t>
            </w:r>
            <w:r w:rsidR="006642DD" w:rsidRPr="00DD57FC">
              <w:rPr>
                <w:rStyle w:val="ab"/>
                <w:noProof/>
              </w:rPr>
              <w:t>о</w:t>
            </w:r>
            <w:r w:rsidR="006642DD" w:rsidRPr="00DD57FC">
              <w:rPr>
                <w:rStyle w:val="ab"/>
                <w:noProof/>
                <w:spacing w:val="-1"/>
              </w:rPr>
              <w:t>с</w:t>
            </w:r>
            <w:r w:rsidR="006642DD" w:rsidRPr="00DD57FC">
              <w:rPr>
                <w:rStyle w:val="ab"/>
                <w:noProof/>
                <w:spacing w:val="1"/>
              </w:rPr>
              <w:t>н</w:t>
            </w:r>
            <w:r w:rsidR="006642DD" w:rsidRPr="00DD57FC">
              <w:rPr>
                <w:rStyle w:val="ab"/>
                <w:noProof/>
                <w:spacing w:val="2"/>
              </w:rPr>
              <w:t>ы</w:t>
            </w:r>
            <w:r w:rsidR="006642DD" w:rsidRPr="00DD57FC">
              <w:rPr>
                <w:rStyle w:val="ab"/>
                <w:noProof/>
              </w:rPr>
              <w:t xml:space="preserve">х </w:t>
            </w:r>
            <w:r w:rsidR="006642DD" w:rsidRPr="00DD57FC">
              <w:rPr>
                <w:rStyle w:val="ab"/>
                <w:noProof/>
                <w:spacing w:val="-1"/>
              </w:rPr>
              <w:t>с</w:t>
            </w:r>
            <w:r w:rsidR="006642DD" w:rsidRPr="00DD57FC">
              <w:rPr>
                <w:rStyle w:val="ab"/>
                <w:noProof/>
                <w:spacing w:val="2"/>
              </w:rPr>
              <w:t>т</w:t>
            </w:r>
            <w:r w:rsidR="006642DD" w:rsidRPr="00DD57FC">
              <w:rPr>
                <w:rStyle w:val="ab"/>
                <w:noProof/>
              </w:rPr>
              <w:t>а</w:t>
            </w:r>
            <w:r w:rsidR="006642DD" w:rsidRPr="00DD57FC">
              <w:rPr>
                <w:rStyle w:val="ab"/>
                <w:noProof/>
                <w:spacing w:val="1"/>
              </w:rPr>
              <w:t>н</w:t>
            </w:r>
            <w:r w:rsidR="006642DD" w:rsidRPr="00DD57FC">
              <w:rPr>
                <w:rStyle w:val="ab"/>
                <w:noProof/>
                <w:spacing w:val="-1"/>
              </w:rPr>
              <w:t>ц</w:t>
            </w:r>
            <w:r w:rsidR="006642DD" w:rsidRPr="00DD57FC">
              <w:rPr>
                <w:rStyle w:val="ab"/>
                <w:noProof/>
                <w:spacing w:val="1"/>
              </w:rPr>
              <w:t>ий</w:t>
            </w:r>
            <w:r w:rsidR="006642DD" w:rsidRPr="00DD57FC">
              <w:rPr>
                <w:rStyle w:val="ab"/>
                <w:noProof/>
              </w:rPr>
              <w:t xml:space="preserve">, </w:t>
            </w:r>
            <w:r w:rsidR="006642DD" w:rsidRPr="00DD57FC">
              <w:rPr>
                <w:rStyle w:val="ab"/>
                <w:noProof/>
                <w:spacing w:val="1"/>
              </w:rPr>
              <w:t>р</w:t>
            </w:r>
            <w:r w:rsidR="006642DD" w:rsidRPr="00DD57FC">
              <w:rPr>
                <w:rStyle w:val="ab"/>
                <w:noProof/>
                <w:spacing w:val="-1"/>
              </w:rPr>
              <w:t>е</w:t>
            </w:r>
            <w:r w:rsidR="006642DD" w:rsidRPr="00DD57FC">
              <w:rPr>
                <w:rStyle w:val="ab"/>
                <w:noProof/>
              </w:rPr>
              <w:t>з</w:t>
            </w:r>
            <w:r w:rsidR="006642DD" w:rsidRPr="00DD57FC">
              <w:rPr>
                <w:rStyle w:val="ab"/>
                <w:noProof/>
                <w:spacing w:val="-1"/>
              </w:rPr>
              <w:t>е</w:t>
            </w:r>
            <w:r w:rsidR="006642DD" w:rsidRPr="00DD57FC">
              <w:rPr>
                <w:rStyle w:val="ab"/>
                <w:noProof/>
                <w:spacing w:val="1"/>
              </w:rPr>
              <w:t>р</w:t>
            </w:r>
            <w:r w:rsidR="006642DD" w:rsidRPr="00DD57FC">
              <w:rPr>
                <w:rStyle w:val="ab"/>
                <w:noProof/>
              </w:rPr>
              <w:t>вуа</w:t>
            </w:r>
            <w:r w:rsidR="006642DD" w:rsidRPr="00DD57FC">
              <w:rPr>
                <w:rStyle w:val="ab"/>
                <w:noProof/>
                <w:spacing w:val="1"/>
              </w:rPr>
              <w:t>р</w:t>
            </w:r>
            <w:r w:rsidR="006642DD" w:rsidRPr="00DD57FC">
              <w:rPr>
                <w:rStyle w:val="ab"/>
                <w:noProof/>
                <w:spacing w:val="-2"/>
              </w:rPr>
              <w:t>о</w:t>
            </w:r>
            <w:r w:rsidR="006642DD" w:rsidRPr="00DD57FC">
              <w:rPr>
                <w:rStyle w:val="ab"/>
                <w:noProof/>
              </w:rPr>
              <w:t>в, во</w:t>
            </w:r>
            <w:r w:rsidR="006642DD" w:rsidRPr="00DD57FC">
              <w:rPr>
                <w:rStyle w:val="ab"/>
                <w:noProof/>
                <w:spacing w:val="1"/>
              </w:rPr>
              <w:t>д</w:t>
            </w:r>
            <w:r w:rsidR="006642DD" w:rsidRPr="00DD57FC">
              <w:rPr>
                <w:rStyle w:val="ab"/>
                <w:noProof/>
              </w:rPr>
              <w:t>о</w:t>
            </w:r>
            <w:r w:rsidR="006642DD" w:rsidRPr="00DD57FC">
              <w:rPr>
                <w:rStyle w:val="ab"/>
                <w:noProof/>
                <w:spacing w:val="1"/>
              </w:rPr>
              <w:t>н</w:t>
            </w:r>
            <w:r w:rsidR="006642DD" w:rsidRPr="00DD57FC">
              <w:rPr>
                <w:rStyle w:val="ab"/>
                <w:noProof/>
              </w:rPr>
              <w:t>а</w:t>
            </w:r>
            <w:r w:rsidR="006642DD" w:rsidRPr="00DD57FC">
              <w:rPr>
                <w:rStyle w:val="ab"/>
                <w:noProof/>
                <w:spacing w:val="1"/>
              </w:rPr>
              <w:t>п</w:t>
            </w:r>
            <w:r w:rsidR="006642DD" w:rsidRPr="00DD57FC">
              <w:rPr>
                <w:rStyle w:val="ab"/>
                <w:noProof/>
                <w:spacing w:val="-2"/>
              </w:rPr>
              <w:t>о</w:t>
            </w:r>
            <w:r w:rsidR="006642DD" w:rsidRPr="00DD57FC">
              <w:rPr>
                <w:rStyle w:val="ab"/>
                <w:noProof/>
                <w:spacing w:val="1"/>
              </w:rPr>
              <w:t>рн</w:t>
            </w:r>
            <w:r w:rsidR="006642DD" w:rsidRPr="00DD57FC">
              <w:rPr>
                <w:rStyle w:val="ab"/>
                <w:noProof/>
              </w:rPr>
              <w:t>ых б</w:t>
            </w:r>
            <w:r w:rsidR="006642DD" w:rsidRPr="00DD57FC">
              <w:rPr>
                <w:rStyle w:val="ab"/>
                <w:noProof/>
                <w:spacing w:val="2"/>
              </w:rPr>
              <w:t>а</w:t>
            </w:r>
            <w:r w:rsidR="006642DD" w:rsidRPr="00DD57FC">
              <w:rPr>
                <w:rStyle w:val="ab"/>
                <w:noProof/>
                <w:spacing w:val="-6"/>
              </w:rPr>
              <w:t>ш</w:t>
            </w:r>
            <w:r w:rsidR="006642DD" w:rsidRPr="00DD57FC">
              <w:rPr>
                <w:rStyle w:val="ab"/>
                <w:noProof/>
                <w:spacing w:val="-1"/>
              </w:rPr>
              <w:t>е</w:t>
            </w:r>
            <w:r w:rsidR="006642DD" w:rsidRPr="00DD57FC">
              <w:rPr>
                <w:rStyle w:val="ab"/>
                <w:noProof/>
              </w:rPr>
              <w:t>н</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_Toc68558717 \h </w:instrText>
            </w:r>
            <w:r w:rsidR="006642DD" w:rsidRPr="00DD57FC">
              <w:rPr>
                <w:noProof/>
                <w:webHidden/>
              </w:rPr>
            </w:r>
            <w:r w:rsidR="006642DD" w:rsidRPr="00DD57FC">
              <w:rPr>
                <w:noProof/>
                <w:webHidden/>
              </w:rPr>
              <w:fldChar w:fldCharType="separate"/>
            </w:r>
            <w:r>
              <w:rPr>
                <w:noProof/>
                <w:webHidden/>
              </w:rPr>
              <w:t>42</w:t>
            </w:r>
            <w:r w:rsidR="006642DD" w:rsidRPr="00DD57FC">
              <w:rPr>
                <w:noProof/>
                <w:webHidden/>
              </w:rPr>
              <w:fldChar w:fldCharType="end"/>
            </w:r>
          </w:hyperlink>
        </w:p>
        <w:p w14:paraId="1FFCFB0F" w14:textId="3886AA05" w:rsidR="006642DD" w:rsidRPr="00DD57FC" w:rsidRDefault="00517C60">
          <w:pPr>
            <w:pStyle w:val="21"/>
            <w:tabs>
              <w:tab w:val="right" w:leader="dot" w:pos="9911"/>
            </w:tabs>
            <w:rPr>
              <w:rFonts w:asciiTheme="minorHAnsi" w:eastAsiaTheme="minorEastAsia" w:hAnsiTheme="minorHAnsi" w:cstheme="minorBidi"/>
              <w:noProof/>
            </w:rPr>
          </w:pPr>
          <w:hyperlink w:anchor="_Toc68558718" w:history="1">
            <w:r w:rsidR="006642DD" w:rsidRPr="00DD57FC">
              <w:rPr>
                <w:rStyle w:val="ab"/>
                <w:noProof/>
              </w:rPr>
              <w:t xml:space="preserve">1.4.7. </w:t>
            </w:r>
            <w:r w:rsidR="006642DD" w:rsidRPr="00DD57FC">
              <w:rPr>
                <w:rStyle w:val="ab"/>
                <w:noProof/>
                <w:spacing w:val="36"/>
              </w:rPr>
              <w:t xml:space="preserve"> </w:t>
            </w:r>
            <w:r w:rsidR="006642DD" w:rsidRPr="00DD57FC">
              <w:rPr>
                <w:rStyle w:val="ab"/>
                <w:noProof/>
                <w:spacing w:val="1"/>
              </w:rPr>
              <w:t>К</w:t>
            </w:r>
            <w:r w:rsidR="006642DD" w:rsidRPr="00DD57FC">
              <w:rPr>
                <w:rStyle w:val="ab"/>
                <w:noProof/>
              </w:rPr>
              <w:t>а</w:t>
            </w:r>
            <w:r w:rsidR="006642DD" w:rsidRPr="00DD57FC">
              <w:rPr>
                <w:rStyle w:val="ab"/>
                <w:noProof/>
                <w:spacing w:val="-1"/>
              </w:rPr>
              <w:t>р</w:t>
            </w:r>
            <w:r w:rsidR="006642DD" w:rsidRPr="00DD57FC">
              <w:rPr>
                <w:rStyle w:val="ab"/>
                <w:noProof/>
                <w:spacing w:val="2"/>
              </w:rPr>
              <w:t>т</w:t>
            </w:r>
            <w:r w:rsidR="006642DD" w:rsidRPr="00DD57FC">
              <w:rPr>
                <w:rStyle w:val="ab"/>
                <w:noProof/>
              </w:rPr>
              <w:t xml:space="preserve">ы </w:t>
            </w:r>
            <w:r w:rsidR="006642DD" w:rsidRPr="00DD57FC">
              <w:rPr>
                <w:rStyle w:val="ab"/>
                <w:noProof/>
                <w:spacing w:val="-1"/>
              </w:rPr>
              <w:t>(с</w:t>
            </w:r>
            <w:r w:rsidR="006642DD" w:rsidRPr="00DD57FC">
              <w:rPr>
                <w:rStyle w:val="ab"/>
                <w:noProof/>
              </w:rPr>
              <w:t>х</w:t>
            </w:r>
            <w:r w:rsidR="006642DD" w:rsidRPr="00DD57FC">
              <w:rPr>
                <w:rStyle w:val="ab"/>
                <w:noProof/>
                <w:spacing w:val="-1"/>
              </w:rPr>
              <w:t>е</w:t>
            </w:r>
            <w:r w:rsidR="006642DD" w:rsidRPr="00DD57FC">
              <w:rPr>
                <w:rStyle w:val="ab"/>
                <w:noProof/>
              </w:rPr>
              <w:t>мы)</w:t>
            </w:r>
            <w:r w:rsidR="006642DD" w:rsidRPr="00DD57FC">
              <w:rPr>
                <w:rStyle w:val="ab"/>
                <w:noProof/>
                <w:spacing w:val="-1"/>
              </w:rPr>
              <w:t xml:space="preserve"> с</w:t>
            </w:r>
            <w:r w:rsidR="006642DD" w:rsidRPr="00DD57FC">
              <w:rPr>
                <w:rStyle w:val="ab"/>
                <w:noProof/>
                <w:spacing w:val="5"/>
              </w:rPr>
              <w:t>у</w:t>
            </w:r>
            <w:r w:rsidR="006642DD" w:rsidRPr="00DD57FC">
              <w:rPr>
                <w:rStyle w:val="ab"/>
                <w:noProof/>
                <w:spacing w:val="-3"/>
              </w:rPr>
              <w:t>щ</w:t>
            </w:r>
            <w:r w:rsidR="006642DD" w:rsidRPr="00DD57FC">
              <w:rPr>
                <w:rStyle w:val="ab"/>
                <w:noProof/>
                <w:spacing w:val="1"/>
              </w:rPr>
              <w:t>ес</w:t>
            </w:r>
            <w:r w:rsidR="006642DD" w:rsidRPr="00DD57FC">
              <w:rPr>
                <w:rStyle w:val="ab"/>
                <w:noProof/>
                <w:spacing w:val="2"/>
              </w:rPr>
              <w:t>т</w:t>
            </w:r>
            <w:r w:rsidR="006642DD" w:rsidRPr="00DD57FC">
              <w:rPr>
                <w:rStyle w:val="ab"/>
                <w:noProof/>
              </w:rPr>
              <w:t>ву</w:t>
            </w:r>
            <w:r w:rsidR="006642DD" w:rsidRPr="00DD57FC">
              <w:rPr>
                <w:rStyle w:val="ab"/>
                <w:noProof/>
                <w:spacing w:val="1"/>
              </w:rPr>
              <w:t>ю</w:t>
            </w:r>
            <w:r w:rsidR="006642DD" w:rsidRPr="00DD57FC">
              <w:rPr>
                <w:rStyle w:val="ab"/>
                <w:noProof/>
                <w:spacing w:val="-6"/>
              </w:rPr>
              <w:t>щ</w:t>
            </w:r>
            <w:r w:rsidR="006642DD" w:rsidRPr="00DD57FC">
              <w:rPr>
                <w:rStyle w:val="ab"/>
                <w:noProof/>
                <w:spacing w:val="1"/>
              </w:rPr>
              <w:t>е</w:t>
            </w:r>
            <w:r w:rsidR="006642DD" w:rsidRPr="00DD57FC">
              <w:rPr>
                <w:rStyle w:val="ab"/>
                <w:noProof/>
                <w:spacing w:val="-1"/>
              </w:rPr>
              <w:t>г</w:t>
            </w:r>
            <w:r w:rsidR="006642DD" w:rsidRPr="00DD57FC">
              <w:rPr>
                <w:rStyle w:val="ab"/>
                <w:noProof/>
              </w:rPr>
              <w:t>о и</w:t>
            </w:r>
            <w:r w:rsidR="006642DD" w:rsidRPr="00DD57FC">
              <w:rPr>
                <w:rStyle w:val="ab"/>
                <w:noProof/>
                <w:spacing w:val="1"/>
              </w:rPr>
              <w:t xml:space="preserve"> п</w:t>
            </w:r>
            <w:r w:rsidR="006642DD" w:rsidRPr="00DD57FC">
              <w:rPr>
                <w:rStyle w:val="ab"/>
                <w:noProof/>
              </w:rPr>
              <w:t>лан</w:t>
            </w:r>
            <w:r w:rsidR="006642DD" w:rsidRPr="00DD57FC">
              <w:rPr>
                <w:rStyle w:val="ab"/>
                <w:noProof/>
                <w:spacing w:val="1"/>
              </w:rPr>
              <w:t>ир</w:t>
            </w:r>
            <w:r w:rsidR="006642DD" w:rsidRPr="00DD57FC">
              <w:rPr>
                <w:rStyle w:val="ab"/>
                <w:noProof/>
              </w:rPr>
              <w:t>у</w:t>
            </w:r>
            <w:r w:rsidR="006642DD" w:rsidRPr="00DD57FC">
              <w:rPr>
                <w:rStyle w:val="ab"/>
                <w:noProof/>
                <w:spacing w:val="-3"/>
              </w:rPr>
              <w:t>е</w:t>
            </w:r>
            <w:r w:rsidR="006642DD" w:rsidRPr="00DD57FC">
              <w:rPr>
                <w:rStyle w:val="ab"/>
                <w:noProof/>
              </w:rPr>
              <w:t>мо</w:t>
            </w:r>
            <w:r w:rsidR="006642DD" w:rsidRPr="00DD57FC">
              <w:rPr>
                <w:rStyle w:val="ab"/>
                <w:noProof/>
                <w:spacing w:val="-1"/>
              </w:rPr>
              <w:t>г</w:t>
            </w:r>
            <w:r w:rsidR="006642DD" w:rsidRPr="00DD57FC">
              <w:rPr>
                <w:rStyle w:val="ab"/>
                <w:noProof/>
              </w:rPr>
              <w:t xml:space="preserve">о </w:t>
            </w:r>
            <w:r w:rsidR="006642DD" w:rsidRPr="00DD57FC">
              <w:rPr>
                <w:rStyle w:val="ab"/>
                <w:noProof/>
                <w:spacing w:val="1"/>
              </w:rPr>
              <w:t>р</w:t>
            </w:r>
            <w:r w:rsidR="006642DD" w:rsidRPr="00DD57FC">
              <w:rPr>
                <w:rStyle w:val="ab"/>
                <w:noProof/>
              </w:rPr>
              <w:t>аз</w:t>
            </w:r>
            <w:r w:rsidR="006642DD" w:rsidRPr="00DD57FC">
              <w:rPr>
                <w:rStyle w:val="ab"/>
                <w:noProof/>
                <w:spacing w:val="-1"/>
              </w:rPr>
              <w:t>м</w:t>
            </w:r>
            <w:r w:rsidR="006642DD" w:rsidRPr="00DD57FC">
              <w:rPr>
                <w:rStyle w:val="ab"/>
                <w:noProof/>
                <w:spacing w:val="1"/>
              </w:rPr>
              <w:t>е</w:t>
            </w:r>
            <w:r w:rsidR="006642DD" w:rsidRPr="00DD57FC">
              <w:rPr>
                <w:rStyle w:val="ab"/>
                <w:noProof/>
                <w:spacing w:val="-3"/>
              </w:rPr>
              <w:t>щ</w:t>
            </w:r>
            <w:r w:rsidR="006642DD" w:rsidRPr="00DD57FC">
              <w:rPr>
                <w:rStyle w:val="ab"/>
                <w:noProof/>
                <w:spacing w:val="-1"/>
              </w:rPr>
              <w:t>е</w:t>
            </w:r>
            <w:r w:rsidR="006642DD" w:rsidRPr="00DD57FC">
              <w:rPr>
                <w:rStyle w:val="ab"/>
                <w:noProof/>
                <w:spacing w:val="1"/>
              </w:rPr>
              <w:t>ни</w:t>
            </w:r>
            <w:r w:rsidR="006642DD" w:rsidRPr="00DD57FC">
              <w:rPr>
                <w:rStyle w:val="ab"/>
                <w:noProof/>
              </w:rPr>
              <w:t>я об</w:t>
            </w:r>
            <w:r w:rsidR="006642DD" w:rsidRPr="00DD57FC">
              <w:rPr>
                <w:rStyle w:val="ab"/>
                <w:noProof/>
                <w:spacing w:val="1"/>
              </w:rPr>
              <w:t>ъек</w:t>
            </w:r>
            <w:r w:rsidR="006642DD" w:rsidRPr="00DD57FC">
              <w:rPr>
                <w:rStyle w:val="ab"/>
                <w:noProof/>
                <w:spacing w:val="2"/>
              </w:rPr>
              <w:t>т</w:t>
            </w:r>
            <w:r w:rsidR="006642DD" w:rsidRPr="00DD57FC">
              <w:rPr>
                <w:rStyle w:val="ab"/>
                <w:noProof/>
              </w:rPr>
              <w:t xml:space="preserve">ов </w:t>
            </w:r>
            <w:r w:rsidR="006642DD" w:rsidRPr="00DD57FC">
              <w:rPr>
                <w:rStyle w:val="ab"/>
                <w:noProof/>
                <w:spacing w:val="1"/>
              </w:rPr>
              <w:t>ц</w:t>
            </w:r>
            <w:r w:rsidR="006642DD" w:rsidRPr="00DD57FC">
              <w:rPr>
                <w:rStyle w:val="ab"/>
                <w:noProof/>
                <w:spacing w:val="-1"/>
              </w:rPr>
              <w:t>е</w:t>
            </w:r>
            <w:r w:rsidR="006642DD" w:rsidRPr="00DD57FC">
              <w:rPr>
                <w:rStyle w:val="ab"/>
                <w:noProof/>
                <w:spacing w:val="1"/>
              </w:rPr>
              <w:t>н</w:t>
            </w:r>
            <w:r w:rsidR="006642DD" w:rsidRPr="00DD57FC">
              <w:rPr>
                <w:rStyle w:val="ab"/>
                <w:noProof/>
              </w:rPr>
              <w:t>трализова</w:t>
            </w:r>
            <w:r w:rsidR="006642DD" w:rsidRPr="00DD57FC">
              <w:rPr>
                <w:rStyle w:val="ab"/>
                <w:noProof/>
                <w:spacing w:val="1"/>
              </w:rPr>
              <w:t>нн</w:t>
            </w:r>
            <w:r w:rsidR="006642DD" w:rsidRPr="00DD57FC">
              <w:rPr>
                <w:rStyle w:val="ab"/>
                <w:noProof/>
              </w:rPr>
              <w:t xml:space="preserve">ых </w:t>
            </w:r>
            <w:r w:rsidR="006642DD" w:rsidRPr="00DD57FC">
              <w:rPr>
                <w:rStyle w:val="ab"/>
                <w:noProof/>
                <w:spacing w:val="-1"/>
              </w:rPr>
              <w:t>сис</w:t>
            </w:r>
            <w:r w:rsidR="006642DD" w:rsidRPr="00DD57FC">
              <w:rPr>
                <w:rStyle w:val="ab"/>
                <w:noProof/>
                <w:spacing w:val="2"/>
              </w:rPr>
              <w:t>т</w:t>
            </w:r>
            <w:r w:rsidR="006642DD" w:rsidRPr="00DD57FC">
              <w:rPr>
                <w:rStyle w:val="ab"/>
                <w:noProof/>
                <w:spacing w:val="-1"/>
              </w:rPr>
              <w:t>е</w:t>
            </w:r>
            <w:r w:rsidR="006642DD" w:rsidRPr="00DD57FC">
              <w:rPr>
                <w:rStyle w:val="ab"/>
                <w:noProof/>
              </w:rPr>
              <w:t xml:space="preserve">м </w:t>
            </w:r>
            <w:r w:rsidR="006642DD" w:rsidRPr="00DD57FC">
              <w:rPr>
                <w:rStyle w:val="ab"/>
                <w:noProof/>
                <w:spacing w:val="-1"/>
              </w:rPr>
              <w:t>г</w:t>
            </w:r>
            <w:r w:rsidR="006642DD" w:rsidRPr="00DD57FC">
              <w:rPr>
                <w:rStyle w:val="ab"/>
                <w:noProof/>
              </w:rPr>
              <w:t>о</w:t>
            </w:r>
            <w:r w:rsidR="006642DD" w:rsidRPr="00DD57FC">
              <w:rPr>
                <w:rStyle w:val="ab"/>
                <w:noProof/>
                <w:spacing w:val="1"/>
              </w:rPr>
              <w:t>р</w:t>
            </w:r>
            <w:r w:rsidR="006642DD" w:rsidRPr="00DD57FC">
              <w:rPr>
                <w:rStyle w:val="ab"/>
                <w:noProof/>
              </w:rPr>
              <w:t>я</w:t>
            </w:r>
            <w:r w:rsidR="006642DD" w:rsidRPr="00DD57FC">
              <w:rPr>
                <w:rStyle w:val="ab"/>
                <w:noProof/>
                <w:spacing w:val="-1"/>
              </w:rPr>
              <w:t>чег</w:t>
            </w:r>
            <w:r w:rsidR="006642DD" w:rsidRPr="00DD57FC">
              <w:rPr>
                <w:rStyle w:val="ab"/>
                <w:noProof/>
              </w:rPr>
              <w:t>о во</w:t>
            </w:r>
            <w:r w:rsidR="006642DD" w:rsidRPr="00DD57FC">
              <w:rPr>
                <w:rStyle w:val="ab"/>
                <w:noProof/>
                <w:spacing w:val="1"/>
              </w:rPr>
              <w:t>д</w:t>
            </w:r>
            <w:r w:rsidR="006642DD" w:rsidRPr="00DD57FC">
              <w:rPr>
                <w:rStyle w:val="ab"/>
                <w:noProof/>
              </w:rPr>
              <w:t>о</w:t>
            </w:r>
            <w:r w:rsidR="006642DD" w:rsidRPr="00DD57FC">
              <w:rPr>
                <w:rStyle w:val="ab"/>
                <w:noProof/>
                <w:spacing w:val="-1"/>
              </w:rPr>
              <w:t>с</w:t>
            </w:r>
            <w:r w:rsidR="006642DD" w:rsidRPr="00DD57FC">
              <w:rPr>
                <w:rStyle w:val="ab"/>
                <w:noProof/>
                <w:spacing w:val="1"/>
              </w:rPr>
              <w:t>н</w:t>
            </w:r>
            <w:r w:rsidR="006642DD" w:rsidRPr="00DD57FC">
              <w:rPr>
                <w:rStyle w:val="ab"/>
                <w:noProof/>
                <w:spacing w:val="2"/>
              </w:rPr>
              <w:t>аб</w:t>
            </w:r>
            <w:r w:rsidR="006642DD" w:rsidRPr="00DD57FC">
              <w:rPr>
                <w:rStyle w:val="ab"/>
                <w:noProof/>
                <w:spacing w:val="-4"/>
              </w:rPr>
              <w:t>ж</w:t>
            </w:r>
            <w:r w:rsidR="006642DD" w:rsidRPr="00DD57FC">
              <w:rPr>
                <w:rStyle w:val="ab"/>
                <w:noProof/>
                <w:spacing w:val="-1"/>
              </w:rPr>
              <w:t>е</w:t>
            </w:r>
            <w:r w:rsidR="006642DD" w:rsidRPr="00DD57FC">
              <w:rPr>
                <w:rStyle w:val="ab"/>
                <w:noProof/>
                <w:spacing w:val="1"/>
              </w:rPr>
              <w:t>ни</w:t>
            </w:r>
            <w:r w:rsidR="006642DD" w:rsidRPr="00DD57FC">
              <w:rPr>
                <w:rStyle w:val="ab"/>
                <w:noProof/>
              </w:rPr>
              <w:t>я, холод</w:t>
            </w:r>
            <w:r w:rsidR="006642DD" w:rsidRPr="00DD57FC">
              <w:rPr>
                <w:rStyle w:val="ab"/>
                <w:noProof/>
                <w:spacing w:val="1"/>
              </w:rPr>
              <w:t>н</w:t>
            </w:r>
            <w:r w:rsidR="006642DD" w:rsidRPr="00DD57FC">
              <w:rPr>
                <w:rStyle w:val="ab"/>
                <w:noProof/>
              </w:rPr>
              <w:t>о</w:t>
            </w:r>
            <w:r w:rsidR="006642DD" w:rsidRPr="00DD57FC">
              <w:rPr>
                <w:rStyle w:val="ab"/>
                <w:noProof/>
                <w:spacing w:val="-1"/>
              </w:rPr>
              <w:t>г</w:t>
            </w:r>
            <w:r w:rsidR="006642DD" w:rsidRPr="00DD57FC">
              <w:rPr>
                <w:rStyle w:val="ab"/>
                <w:noProof/>
              </w:rPr>
              <w:t>о во</w:t>
            </w:r>
            <w:r w:rsidR="006642DD" w:rsidRPr="00DD57FC">
              <w:rPr>
                <w:rStyle w:val="ab"/>
                <w:noProof/>
                <w:spacing w:val="1"/>
              </w:rPr>
              <w:t>д</w:t>
            </w:r>
            <w:r w:rsidR="006642DD" w:rsidRPr="00DD57FC">
              <w:rPr>
                <w:rStyle w:val="ab"/>
                <w:noProof/>
              </w:rPr>
              <w:t>о</w:t>
            </w:r>
            <w:r w:rsidR="006642DD" w:rsidRPr="00DD57FC">
              <w:rPr>
                <w:rStyle w:val="ab"/>
                <w:noProof/>
                <w:spacing w:val="-1"/>
              </w:rPr>
              <w:t>с</w:t>
            </w:r>
            <w:r w:rsidR="006642DD" w:rsidRPr="00DD57FC">
              <w:rPr>
                <w:rStyle w:val="ab"/>
                <w:noProof/>
                <w:spacing w:val="1"/>
              </w:rPr>
              <w:t>н</w:t>
            </w:r>
            <w:r w:rsidR="006642DD" w:rsidRPr="00DD57FC">
              <w:rPr>
                <w:rStyle w:val="ab"/>
                <w:noProof/>
              </w:rPr>
              <w:t>аб</w:t>
            </w:r>
            <w:r w:rsidR="006642DD" w:rsidRPr="00DD57FC">
              <w:rPr>
                <w:rStyle w:val="ab"/>
                <w:noProof/>
                <w:spacing w:val="-1"/>
              </w:rPr>
              <w:t>же</w:t>
            </w:r>
            <w:r w:rsidR="006642DD" w:rsidRPr="00DD57FC">
              <w:rPr>
                <w:rStyle w:val="ab"/>
                <w:noProof/>
                <w:spacing w:val="1"/>
              </w:rPr>
              <w:t>н</w:t>
            </w:r>
            <w:r w:rsidR="006642DD" w:rsidRPr="00DD57FC">
              <w:rPr>
                <w:rStyle w:val="ab"/>
                <w:noProof/>
                <w:spacing w:val="2"/>
              </w:rPr>
              <w:t>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_Toc68558718 \h </w:instrText>
            </w:r>
            <w:r w:rsidR="006642DD" w:rsidRPr="00DD57FC">
              <w:rPr>
                <w:noProof/>
                <w:webHidden/>
              </w:rPr>
            </w:r>
            <w:r w:rsidR="006642DD" w:rsidRPr="00DD57FC">
              <w:rPr>
                <w:noProof/>
                <w:webHidden/>
              </w:rPr>
              <w:fldChar w:fldCharType="separate"/>
            </w:r>
            <w:r>
              <w:rPr>
                <w:noProof/>
                <w:webHidden/>
              </w:rPr>
              <w:t>42</w:t>
            </w:r>
            <w:r w:rsidR="006642DD" w:rsidRPr="00DD57FC">
              <w:rPr>
                <w:noProof/>
                <w:webHidden/>
              </w:rPr>
              <w:fldChar w:fldCharType="end"/>
            </w:r>
          </w:hyperlink>
        </w:p>
        <w:p w14:paraId="47382B37" w14:textId="18549ED5" w:rsidR="006642DD" w:rsidRPr="00DD57FC" w:rsidRDefault="00517C60">
          <w:pPr>
            <w:pStyle w:val="11"/>
            <w:tabs>
              <w:tab w:val="right" w:leader="dot" w:pos="9911"/>
            </w:tabs>
            <w:rPr>
              <w:rFonts w:asciiTheme="minorHAnsi" w:eastAsiaTheme="minorEastAsia" w:hAnsiTheme="minorHAnsi" w:cstheme="minorBidi"/>
              <w:noProof/>
            </w:rPr>
          </w:pPr>
          <w:hyperlink w:anchor="_Toc68558719" w:history="1">
            <w:r w:rsidR="006642DD" w:rsidRPr="00DD57FC">
              <w:rPr>
                <w:rStyle w:val="ab"/>
                <w:noProof/>
              </w:rPr>
              <w:t>1.5.</w:t>
            </w:r>
            <w:r w:rsidR="006642DD" w:rsidRPr="00DD57FC">
              <w:rPr>
                <w:rStyle w:val="ab"/>
                <w:noProof/>
                <w:spacing w:val="-26"/>
              </w:rPr>
              <w:t xml:space="preserve"> </w:t>
            </w:r>
            <w:r w:rsidR="006642DD" w:rsidRPr="00DD57FC">
              <w:rPr>
                <w:rStyle w:val="ab"/>
                <w:noProof/>
              </w:rPr>
              <w:t>Э</w:t>
            </w:r>
            <w:r w:rsidR="006642DD" w:rsidRPr="00DD57FC">
              <w:rPr>
                <w:rStyle w:val="ab"/>
                <w:noProof/>
                <w:spacing w:val="-1"/>
              </w:rPr>
              <w:t>к</w:t>
            </w:r>
            <w:r w:rsidR="006642DD" w:rsidRPr="00DD57FC">
              <w:rPr>
                <w:rStyle w:val="ab"/>
                <w:noProof/>
              </w:rPr>
              <w:t>о</w:t>
            </w:r>
            <w:r w:rsidR="006642DD" w:rsidRPr="00DD57FC">
              <w:rPr>
                <w:rStyle w:val="ab"/>
                <w:noProof/>
                <w:spacing w:val="1"/>
              </w:rPr>
              <w:t>л</w:t>
            </w:r>
            <w:r w:rsidR="006642DD" w:rsidRPr="00DD57FC">
              <w:rPr>
                <w:rStyle w:val="ab"/>
                <w:noProof/>
              </w:rPr>
              <w:t>о</w:t>
            </w:r>
            <w:r w:rsidR="006642DD" w:rsidRPr="00DD57FC">
              <w:rPr>
                <w:rStyle w:val="ab"/>
                <w:noProof/>
                <w:spacing w:val="2"/>
              </w:rPr>
              <w:t>г</w:t>
            </w:r>
            <w:r w:rsidR="006642DD" w:rsidRPr="00DD57FC">
              <w:rPr>
                <w:rStyle w:val="ab"/>
                <w:noProof/>
              </w:rPr>
              <w:t>ичес</w:t>
            </w:r>
            <w:r w:rsidR="006642DD" w:rsidRPr="00DD57FC">
              <w:rPr>
                <w:rStyle w:val="ab"/>
                <w:noProof/>
                <w:spacing w:val="2"/>
              </w:rPr>
              <w:t>к</w:t>
            </w:r>
            <w:r w:rsidR="006642DD" w:rsidRPr="00DD57FC">
              <w:rPr>
                <w:rStyle w:val="ab"/>
                <w:noProof/>
              </w:rPr>
              <w:t>ие</w:t>
            </w:r>
            <w:r w:rsidR="006642DD" w:rsidRPr="00DD57FC">
              <w:rPr>
                <w:rStyle w:val="ab"/>
                <w:noProof/>
                <w:spacing w:val="-18"/>
              </w:rPr>
              <w:t xml:space="preserve"> </w:t>
            </w:r>
            <w:r w:rsidR="006642DD" w:rsidRPr="00DD57FC">
              <w:rPr>
                <w:rStyle w:val="ab"/>
                <w:noProof/>
              </w:rPr>
              <w:t>а</w:t>
            </w:r>
            <w:r w:rsidR="006642DD" w:rsidRPr="00DD57FC">
              <w:rPr>
                <w:rStyle w:val="ab"/>
                <w:noProof/>
                <w:spacing w:val="2"/>
              </w:rPr>
              <w:t>с</w:t>
            </w:r>
            <w:r w:rsidR="006642DD" w:rsidRPr="00DD57FC">
              <w:rPr>
                <w:rStyle w:val="ab"/>
                <w:noProof/>
              </w:rPr>
              <w:t>п</w:t>
            </w:r>
            <w:r w:rsidR="006642DD" w:rsidRPr="00DD57FC">
              <w:rPr>
                <w:rStyle w:val="ab"/>
                <w:noProof/>
                <w:spacing w:val="2"/>
              </w:rPr>
              <w:t>е</w:t>
            </w:r>
            <w:r w:rsidR="006642DD" w:rsidRPr="00DD57FC">
              <w:rPr>
                <w:rStyle w:val="ab"/>
                <w:noProof/>
              </w:rPr>
              <w:t>кты</w:t>
            </w:r>
            <w:r w:rsidR="006642DD" w:rsidRPr="00DD57FC">
              <w:rPr>
                <w:rStyle w:val="ab"/>
                <w:noProof/>
                <w:spacing w:val="-11"/>
              </w:rPr>
              <w:t xml:space="preserve"> </w:t>
            </w:r>
            <w:r w:rsidR="006642DD" w:rsidRPr="00DD57FC">
              <w:rPr>
                <w:rStyle w:val="ab"/>
                <w:noProof/>
                <w:spacing w:val="1"/>
              </w:rPr>
              <w:t>м</w:t>
            </w:r>
            <w:r w:rsidR="006642DD" w:rsidRPr="00DD57FC">
              <w:rPr>
                <w:rStyle w:val="ab"/>
                <w:noProof/>
              </w:rPr>
              <w:t>е</w:t>
            </w:r>
            <w:r w:rsidR="006642DD" w:rsidRPr="00DD57FC">
              <w:rPr>
                <w:rStyle w:val="ab"/>
                <w:noProof/>
                <w:spacing w:val="2"/>
              </w:rPr>
              <w:t>р</w:t>
            </w:r>
            <w:r w:rsidR="006642DD" w:rsidRPr="00DD57FC">
              <w:rPr>
                <w:rStyle w:val="ab"/>
                <w:noProof/>
              </w:rPr>
              <w:t>оп</w:t>
            </w:r>
            <w:r w:rsidR="006642DD" w:rsidRPr="00DD57FC">
              <w:rPr>
                <w:rStyle w:val="ab"/>
                <w:noProof/>
                <w:spacing w:val="2"/>
              </w:rPr>
              <w:t>р</w:t>
            </w:r>
            <w:r w:rsidR="006642DD" w:rsidRPr="00DD57FC">
              <w:rPr>
                <w:rStyle w:val="ab"/>
                <w:noProof/>
              </w:rPr>
              <w:t>и</w:t>
            </w:r>
            <w:r w:rsidR="006642DD" w:rsidRPr="00DD57FC">
              <w:rPr>
                <w:rStyle w:val="ab"/>
                <w:noProof/>
                <w:spacing w:val="1"/>
              </w:rPr>
              <w:t>я</w:t>
            </w:r>
            <w:r w:rsidR="006642DD" w:rsidRPr="00DD57FC">
              <w:rPr>
                <w:rStyle w:val="ab"/>
                <w:noProof/>
              </w:rPr>
              <w:t>тий</w:t>
            </w:r>
            <w:r w:rsidR="006642DD" w:rsidRPr="00DD57FC">
              <w:rPr>
                <w:rStyle w:val="ab"/>
                <w:noProof/>
                <w:spacing w:val="-15"/>
              </w:rPr>
              <w:t xml:space="preserve"> </w:t>
            </w:r>
            <w:r w:rsidR="006642DD" w:rsidRPr="00DD57FC">
              <w:rPr>
                <w:rStyle w:val="ab"/>
                <w:noProof/>
                <w:spacing w:val="2"/>
              </w:rPr>
              <w:t>п</w:t>
            </w:r>
            <w:r w:rsidR="006642DD" w:rsidRPr="00DD57FC">
              <w:rPr>
                <w:rStyle w:val="ab"/>
                <w:noProof/>
              </w:rPr>
              <w:t>о</w:t>
            </w:r>
            <w:r w:rsidR="006642DD" w:rsidRPr="00DD57FC">
              <w:rPr>
                <w:rStyle w:val="ab"/>
                <w:noProof/>
                <w:spacing w:val="-3"/>
              </w:rPr>
              <w:t xml:space="preserve"> </w:t>
            </w:r>
            <w:r w:rsidR="006642DD" w:rsidRPr="00DD57FC">
              <w:rPr>
                <w:rStyle w:val="ab"/>
                <w:noProof/>
              </w:rPr>
              <w:t>стро</w:t>
            </w:r>
            <w:r w:rsidR="006642DD" w:rsidRPr="00DD57FC">
              <w:rPr>
                <w:rStyle w:val="ab"/>
                <w:noProof/>
                <w:spacing w:val="2"/>
              </w:rPr>
              <w:t>и</w:t>
            </w:r>
            <w:r w:rsidR="006642DD" w:rsidRPr="00DD57FC">
              <w:rPr>
                <w:rStyle w:val="ab"/>
                <w:noProof/>
              </w:rPr>
              <w:t>те</w:t>
            </w:r>
            <w:r w:rsidR="006642DD" w:rsidRPr="00DD57FC">
              <w:rPr>
                <w:rStyle w:val="ab"/>
                <w:noProof/>
                <w:spacing w:val="1"/>
              </w:rPr>
              <w:t>л</w:t>
            </w:r>
            <w:r w:rsidR="006642DD" w:rsidRPr="00DD57FC">
              <w:rPr>
                <w:rStyle w:val="ab"/>
                <w:noProof/>
                <w:spacing w:val="2"/>
              </w:rPr>
              <w:t>ь</w:t>
            </w:r>
            <w:r w:rsidR="006642DD" w:rsidRPr="00DD57FC">
              <w:rPr>
                <w:rStyle w:val="ab"/>
                <w:noProof/>
              </w:rPr>
              <w:t>ств</w:t>
            </w:r>
            <w:r w:rsidR="006642DD" w:rsidRPr="00DD57FC">
              <w:rPr>
                <w:rStyle w:val="ab"/>
                <w:noProof/>
                <w:spacing w:val="1"/>
              </w:rPr>
              <w:t>у</w:t>
            </w:r>
            <w:r w:rsidR="006642DD" w:rsidRPr="00DD57FC">
              <w:rPr>
                <w:rStyle w:val="ab"/>
                <w:noProof/>
              </w:rPr>
              <w:t>,</w:t>
            </w:r>
            <w:r w:rsidR="006642DD" w:rsidRPr="00DD57FC">
              <w:rPr>
                <w:rStyle w:val="ab"/>
                <w:noProof/>
                <w:spacing w:val="-18"/>
              </w:rPr>
              <w:t xml:space="preserve"> </w:t>
            </w:r>
            <w:r w:rsidR="006642DD" w:rsidRPr="00DD57FC">
              <w:rPr>
                <w:rStyle w:val="ab"/>
                <w:noProof/>
              </w:rPr>
              <w:t>ре</w:t>
            </w:r>
            <w:r w:rsidR="006642DD" w:rsidRPr="00DD57FC">
              <w:rPr>
                <w:rStyle w:val="ab"/>
                <w:noProof/>
                <w:spacing w:val="2"/>
              </w:rPr>
              <w:t>к</w:t>
            </w:r>
            <w:r w:rsidR="006642DD" w:rsidRPr="00DD57FC">
              <w:rPr>
                <w:rStyle w:val="ab"/>
                <w:noProof/>
              </w:rPr>
              <w:t>онстр</w:t>
            </w:r>
            <w:r w:rsidR="006642DD" w:rsidRPr="00DD57FC">
              <w:rPr>
                <w:rStyle w:val="ab"/>
                <w:noProof/>
                <w:spacing w:val="2"/>
              </w:rPr>
              <w:t>у</w:t>
            </w:r>
            <w:r w:rsidR="006642DD" w:rsidRPr="00DD57FC">
              <w:rPr>
                <w:rStyle w:val="ab"/>
                <w:noProof/>
              </w:rPr>
              <w:t>к</w:t>
            </w:r>
            <w:r w:rsidR="006642DD" w:rsidRPr="00DD57FC">
              <w:rPr>
                <w:rStyle w:val="ab"/>
                <w:noProof/>
                <w:spacing w:val="1"/>
              </w:rPr>
              <w:t>ц</w:t>
            </w:r>
            <w:r w:rsidR="006642DD" w:rsidRPr="00DD57FC">
              <w:rPr>
                <w:rStyle w:val="ab"/>
                <w:noProof/>
              </w:rPr>
              <w:t>ии и</w:t>
            </w:r>
            <w:r w:rsidR="006642DD" w:rsidRPr="00DD57FC">
              <w:rPr>
                <w:rStyle w:val="ab"/>
                <w:noProof/>
                <w:spacing w:val="-1"/>
              </w:rPr>
              <w:t xml:space="preserve"> </w:t>
            </w:r>
            <w:r w:rsidR="006642DD" w:rsidRPr="00DD57FC">
              <w:rPr>
                <w:rStyle w:val="ab"/>
                <w:noProof/>
              </w:rPr>
              <w:t>мо</w:t>
            </w:r>
            <w:r w:rsidR="006642DD" w:rsidRPr="00DD57FC">
              <w:rPr>
                <w:rStyle w:val="ab"/>
                <w:noProof/>
                <w:spacing w:val="1"/>
              </w:rPr>
              <w:t>д</w:t>
            </w:r>
            <w:r w:rsidR="006642DD" w:rsidRPr="00DD57FC">
              <w:rPr>
                <w:rStyle w:val="ab"/>
                <w:noProof/>
              </w:rPr>
              <w:t>ерн</w:t>
            </w:r>
            <w:r w:rsidR="006642DD" w:rsidRPr="00DD57FC">
              <w:rPr>
                <w:rStyle w:val="ab"/>
                <w:noProof/>
                <w:spacing w:val="1"/>
              </w:rPr>
              <w:t>и</w:t>
            </w:r>
            <w:r w:rsidR="006642DD" w:rsidRPr="00DD57FC">
              <w:rPr>
                <w:rStyle w:val="ab"/>
                <w:noProof/>
                <w:spacing w:val="-1"/>
              </w:rPr>
              <w:t>з</w:t>
            </w:r>
            <w:r w:rsidR="006642DD" w:rsidRPr="00DD57FC">
              <w:rPr>
                <w:rStyle w:val="ab"/>
                <w:noProof/>
                <w:spacing w:val="2"/>
              </w:rPr>
              <w:t>а</w:t>
            </w:r>
            <w:r w:rsidR="006642DD" w:rsidRPr="00DD57FC">
              <w:rPr>
                <w:rStyle w:val="ab"/>
                <w:noProof/>
              </w:rPr>
              <w:t>ц</w:t>
            </w:r>
            <w:r w:rsidR="006642DD" w:rsidRPr="00DD57FC">
              <w:rPr>
                <w:rStyle w:val="ab"/>
                <w:noProof/>
                <w:spacing w:val="-1"/>
              </w:rPr>
              <w:t>и</w:t>
            </w:r>
            <w:r w:rsidR="006642DD" w:rsidRPr="00DD57FC">
              <w:rPr>
                <w:rStyle w:val="ab"/>
                <w:noProof/>
              </w:rPr>
              <w:t>и</w:t>
            </w:r>
            <w:r w:rsidR="006642DD" w:rsidRPr="00DD57FC">
              <w:rPr>
                <w:rStyle w:val="ab"/>
                <w:noProof/>
                <w:spacing w:val="-16"/>
              </w:rPr>
              <w:t xml:space="preserve"> </w:t>
            </w:r>
            <w:r w:rsidR="006642DD" w:rsidRPr="00DD57FC">
              <w:rPr>
                <w:rStyle w:val="ab"/>
                <w:noProof/>
              </w:rPr>
              <w:t>об</w:t>
            </w:r>
            <w:r w:rsidR="006642DD" w:rsidRPr="00DD57FC">
              <w:rPr>
                <w:rStyle w:val="ab"/>
                <w:noProof/>
                <w:spacing w:val="2"/>
              </w:rPr>
              <w:t>ъ</w:t>
            </w:r>
            <w:r w:rsidR="006642DD" w:rsidRPr="00DD57FC">
              <w:rPr>
                <w:rStyle w:val="ab"/>
                <w:noProof/>
              </w:rPr>
              <w:t>ектов</w:t>
            </w:r>
            <w:r w:rsidR="006642DD" w:rsidRPr="00DD57FC">
              <w:rPr>
                <w:rStyle w:val="ab"/>
                <w:noProof/>
                <w:spacing w:val="-11"/>
              </w:rPr>
              <w:t xml:space="preserve"> </w:t>
            </w:r>
            <w:r w:rsidR="006642DD" w:rsidRPr="00DD57FC">
              <w:rPr>
                <w:rStyle w:val="ab"/>
                <w:noProof/>
              </w:rPr>
              <w:t>це</w:t>
            </w:r>
            <w:r w:rsidR="006642DD" w:rsidRPr="00DD57FC">
              <w:rPr>
                <w:rStyle w:val="ab"/>
                <w:noProof/>
                <w:spacing w:val="1"/>
              </w:rPr>
              <w:t>н</w:t>
            </w:r>
            <w:r w:rsidR="006642DD" w:rsidRPr="00DD57FC">
              <w:rPr>
                <w:rStyle w:val="ab"/>
                <w:noProof/>
                <w:spacing w:val="3"/>
              </w:rPr>
              <w:t>т</w:t>
            </w:r>
            <w:r w:rsidR="006642DD" w:rsidRPr="00DD57FC">
              <w:rPr>
                <w:rStyle w:val="ab"/>
                <w:noProof/>
              </w:rPr>
              <w:t>ра</w:t>
            </w:r>
            <w:r w:rsidR="006642DD" w:rsidRPr="00DD57FC">
              <w:rPr>
                <w:rStyle w:val="ab"/>
                <w:noProof/>
                <w:spacing w:val="1"/>
              </w:rPr>
              <w:t>л</w:t>
            </w:r>
            <w:r w:rsidR="006642DD" w:rsidRPr="00DD57FC">
              <w:rPr>
                <w:rStyle w:val="ab"/>
                <w:noProof/>
                <w:spacing w:val="2"/>
              </w:rPr>
              <w:t>и</w:t>
            </w:r>
            <w:r w:rsidR="006642DD" w:rsidRPr="00DD57FC">
              <w:rPr>
                <w:rStyle w:val="ab"/>
                <w:noProof/>
                <w:spacing w:val="-1"/>
              </w:rPr>
              <w:t>з</w:t>
            </w:r>
            <w:r w:rsidR="006642DD" w:rsidRPr="00DD57FC">
              <w:rPr>
                <w:rStyle w:val="ab"/>
                <w:noProof/>
              </w:rPr>
              <w:t>о</w:t>
            </w:r>
            <w:r w:rsidR="006642DD" w:rsidRPr="00DD57FC">
              <w:rPr>
                <w:rStyle w:val="ab"/>
                <w:noProof/>
                <w:spacing w:val="1"/>
              </w:rPr>
              <w:t>в</w:t>
            </w:r>
            <w:r w:rsidR="006642DD" w:rsidRPr="00DD57FC">
              <w:rPr>
                <w:rStyle w:val="ab"/>
                <w:noProof/>
                <w:spacing w:val="2"/>
              </w:rPr>
              <w:t>а</w:t>
            </w:r>
            <w:r w:rsidR="006642DD" w:rsidRPr="00DD57FC">
              <w:rPr>
                <w:rStyle w:val="ab"/>
                <w:noProof/>
              </w:rPr>
              <w:t>н</w:t>
            </w:r>
            <w:r w:rsidR="006642DD" w:rsidRPr="00DD57FC">
              <w:rPr>
                <w:rStyle w:val="ab"/>
                <w:noProof/>
                <w:spacing w:val="-1"/>
              </w:rPr>
              <w:t>ны</w:t>
            </w:r>
            <w:r w:rsidR="006642DD" w:rsidRPr="00DD57FC">
              <w:rPr>
                <w:rStyle w:val="ab"/>
                <w:noProof/>
              </w:rPr>
              <w:t>х</w:t>
            </w:r>
            <w:r w:rsidR="006642DD" w:rsidRPr="00DD57FC">
              <w:rPr>
                <w:rStyle w:val="ab"/>
                <w:noProof/>
                <w:spacing w:val="-21"/>
              </w:rPr>
              <w:t xml:space="preserve"> </w:t>
            </w:r>
            <w:r w:rsidR="006642DD" w:rsidRPr="00DD57FC">
              <w:rPr>
                <w:rStyle w:val="ab"/>
                <w:noProof/>
              </w:rPr>
              <w:t>си</w:t>
            </w:r>
            <w:r w:rsidR="006642DD" w:rsidRPr="00DD57FC">
              <w:rPr>
                <w:rStyle w:val="ab"/>
                <w:noProof/>
                <w:spacing w:val="2"/>
              </w:rPr>
              <w:t>с</w:t>
            </w:r>
            <w:r w:rsidR="006642DD" w:rsidRPr="00DD57FC">
              <w:rPr>
                <w:rStyle w:val="ab"/>
                <w:noProof/>
              </w:rPr>
              <w:t>тем</w:t>
            </w:r>
            <w:r w:rsidR="006642DD" w:rsidRPr="00DD57FC">
              <w:rPr>
                <w:rStyle w:val="ab"/>
                <w:noProof/>
                <w:spacing w:val="-8"/>
              </w:rPr>
              <w:t xml:space="preserve"> </w:t>
            </w:r>
            <w:r w:rsidR="006642DD" w:rsidRPr="00DD57FC">
              <w:rPr>
                <w:rStyle w:val="ab"/>
                <w:noProof/>
              </w:rPr>
              <w:t>водо</w:t>
            </w:r>
            <w:r w:rsidR="006642DD" w:rsidRPr="00DD57FC">
              <w:rPr>
                <w:rStyle w:val="ab"/>
                <w:noProof/>
                <w:spacing w:val="2"/>
              </w:rPr>
              <w:t>сн</w:t>
            </w:r>
            <w:r w:rsidR="006642DD" w:rsidRPr="00DD57FC">
              <w:rPr>
                <w:rStyle w:val="ab"/>
                <w:noProof/>
              </w:rPr>
              <w:t>а</w:t>
            </w:r>
            <w:r w:rsidR="006642DD" w:rsidRPr="00DD57FC">
              <w:rPr>
                <w:rStyle w:val="ab"/>
                <w:noProof/>
                <w:spacing w:val="2"/>
              </w:rPr>
              <w:t>б</w:t>
            </w:r>
            <w:r w:rsidR="006642DD" w:rsidRPr="00DD57FC">
              <w:rPr>
                <w:rStyle w:val="ab"/>
                <w:noProof/>
                <w:spacing w:val="-3"/>
              </w:rPr>
              <w:t>ж</w:t>
            </w:r>
            <w:r w:rsidR="006642DD" w:rsidRPr="00DD57FC">
              <w:rPr>
                <w:rStyle w:val="ab"/>
                <w:noProof/>
              </w:rPr>
              <w:t>е</w:t>
            </w:r>
            <w:r w:rsidR="006642DD" w:rsidRPr="00DD57FC">
              <w:rPr>
                <w:rStyle w:val="ab"/>
                <w:noProof/>
                <w:spacing w:val="2"/>
              </w:rPr>
              <w:t>н</w:t>
            </w:r>
            <w:r w:rsidR="006642DD" w:rsidRPr="00DD57FC">
              <w:rPr>
                <w:rStyle w:val="ab"/>
                <w:noProof/>
              </w:rPr>
              <w:t>ия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_Toc68558719 \h </w:instrText>
            </w:r>
            <w:r w:rsidR="006642DD" w:rsidRPr="00DD57FC">
              <w:rPr>
                <w:noProof/>
                <w:webHidden/>
              </w:rPr>
            </w:r>
            <w:r w:rsidR="006642DD" w:rsidRPr="00DD57FC">
              <w:rPr>
                <w:noProof/>
                <w:webHidden/>
              </w:rPr>
              <w:fldChar w:fldCharType="separate"/>
            </w:r>
            <w:r>
              <w:rPr>
                <w:noProof/>
                <w:webHidden/>
              </w:rPr>
              <w:t>43</w:t>
            </w:r>
            <w:r w:rsidR="006642DD" w:rsidRPr="00DD57FC">
              <w:rPr>
                <w:noProof/>
                <w:webHidden/>
              </w:rPr>
              <w:fldChar w:fldCharType="end"/>
            </w:r>
          </w:hyperlink>
        </w:p>
        <w:p w14:paraId="50DEC2BB" w14:textId="12934D34" w:rsidR="006642DD" w:rsidRPr="00DD57FC" w:rsidRDefault="00517C60">
          <w:pPr>
            <w:pStyle w:val="21"/>
            <w:tabs>
              <w:tab w:val="right" w:leader="dot" w:pos="9911"/>
            </w:tabs>
            <w:rPr>
              <w:rFonts w:asciiTheme="minorHAnsi" w:eastAsiaTheme="minorEastAsia" w:hAnsiTheme="minorHAnsi" w:cstheme="minorBidi"/>
              <w:noProof/>
            </w:rPr>
          </w:pPr>
          <w:hyperlink w:anchor="_Toc68558720" w:history="1">
            <w:r w:rsidR="006642DD" w:rsidRPr="00DD57FC">
              <w:rPr>
                <w:rStyle w:val="ab"/>
                <w:noProof/>
              </w:rPr>
              <w:t xml:space="preserve">1.5.1. </w:t>
            </w:r>
            <w:r w:rsidR="006642DD" w:rsidRPr="00DD57FC">
              <w:rPr>
                <w:rStyle w:val="ab"/>
                <w:noProof/>
                <w:spacing w:val="36"/>
              </w:rPr>
              <w:t xml:space="preserve"> </w:t>
            </w:r>
            <w:r w:rsidR="006642DD" w:rsidRPr="00DD57FC">
              <w:rPr>
                <w:rStyle w:val="ab"/>
                <w:noProof/>
              </w:rPr>
              <w:t>Св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я</w:t>
            </w:r>
            <w:r w:rsidR="006642DD" w:rsidRPr="00DD57FC">
              <w:rPr>
                <w:rStyle w:val="ab"/>
                <w:noProof/>
                <w:spacing w:val="1"/>
              </w:rPr>
              <w:t xml:space="preserve"> </w:t>
            </w:r>
            <w:r w:rsidR="006642DD" w:rsidRPr="00DD57FC">
              <w:rPr>
                <w:rStyle w:val="ab"/>
                <w:noProof/>
              </w:rPr>
              <w:t>о м</w:t>
            </w:r>
            <w:r w:rsidR="006642DD" w:rsidRPr="00DD57FC">
              <w:rPr>
                <w:rStyle w:val="ab"/>
                <w:noProof/>
                <w:spacing w:val="-1"/>
              </w:rPr>
              <w:t>е</w:t>
            </w:r>
            <w:r w:rsidR="006642DD" w:rsidRPr="00DD57FC">
              <w:rPr>
                <w:rStyle w:val="ab"/>
                <w:noProof/>
                <w:spacing w:val="1"/>
              </w:rPr>
              <w:t>р</w:t>
            </w:r>
            <w:r w:rsidR="006642DD" w:rsidRPr="00DD57FC">
              <w:rPr>
                <w:rStyle w:val="ab"/>
                <w:noProof/>
              </w:rPr>
              <w:t xml:space="preserve">ах </w:t>
            </w:r>
            <w:r w:rsidR="006642DD" w:rsidRPr="00DD57FC">
              <w:rPr>
                <w:rStyle w:val="ab"/>
                <w:noProof/>
                <w:spacing w:val="1"/>
              </w:rPr>
              <w:t>п</w:t>
            </w:r>
            <w:r w:rsidR="006642DD" w:rsidRPr="00DD57FC">
              <w:rPr>
                <w:rStyle w:val="ab"/>
                <w:noProof/>
              </w:rPr>
              <w:t xml:space="preserve">о </w:t>
            </w:r>
            <w:r w:rsidR="006642DD" w:rsidRPr="00DD57FC">
              <w:rPr>
                <w:rStyle w:val="ab"/>
                <w:noProof/>
                <w:spacing w:val="-1"/>
              </w:rPr>
              <w:t>п</w:t>
            </w:r>
            <w:r w:rsidR="006642DD" w:rsidRPr="00DD57FC">
              <w:rPr>
                <w:rStyle w:val="ab"/>
                <w:noProof/>
                <w:spacing w:val="1"/>
              </w:rPr>
              <w:t>р</w:t>
            </w:r>
            <w:r w:rsidR="006642DD" w:rsidRPr="00DD57FC">
              <w:rPr>
                <w:rStyle w:val="ab"/>
                <w:noProof/>
                <w:spacing w:val="-1"/>
              </w:rPr>
              <w:t>е</w:t>
            </w:r>
            <w:r w:rsidR="006642DD" w:rsidRPr="00DD57FC">
              <w:rPr>
                <w:rStyle w:val="ab"/>
                <w:noProof/>
                <w:spacing w:val="1"/>
              </w:rPr>
              <w:t>д</w:t>
            </w:r>
            <w:r w:rsidR="006642DD" w:rsidRPr="00DD57FC">
              <w:rPr>
                <w:rStyle w:val="ab"/>
                <w:noProof/>
              </w:rPr>
              <w:t>о</w:t>
            </w:r>
            <w:r w:rsidR="006642DD" w:rsidRPr="00DD57FC">
              <w:rPr>
                <w:rStyle w:val="ab"/>
                <w:noProof/>
                <w:spacing w:val="2"/>
              </w:rPr>
              <w:t>т</w:t>
            </w:r>
            <w:r w:rsidR="006642DD" w:rsidRPr="00DD57FC">
              <w:rPr>
                <w:rStyle w:val="ab"/>
                <w:noProof/>
                <w:spacing w:val="-2"/>
              </w:rPr>
              <w:t>в</w:t>
            </w:r>
            <w:r w:rsidR="006642DD" w:rsidRPr="00DD57FC">
              <w:rPr>
                <w:rStyle w:val="ab"/>
                <w:noProof/>
                <w:spacing w:val="1"/>
              </w:rPr>
              <w:t>р</w:t>
            </w:r>
            <w:r w:rsidR="006642DD" w:rsidRPr="00DD57FC">
              <w:rPr>
                <w:rStyle w:val="ab"/>
                <w:noProof/>
                <w:spacing w:val="2"/>
              </w:rPr>
              <w:t>а</w:t>
            </w:r>
            <w:r w:rsidR="006642DD" w:rsidRPr="00DD57FC">
              <w:rPr>
                <w:rStyle w:val="ab"/>
                <w:noProof/>
                <w:spacing w:val="-6"/>
              </w:rPr>
              <w:t>щ</w:t>
            </w:r>
            <w:r w:rsidR="006642DD" w:rsidRPr="00DD57FC">
              <w:rPr>
                <w:rStyle w:val="ab"/>
                <w:noProof/>
                <w:spacing w:val="-1"/>
              </w:rPr>
              <w:t>е</w:t>
            </w:r>
            <w:r w:rsidR="006642DD" w:rsidRPr="00DD57FC">
              <w:rPr>
                <w:rStyle w:val="ab"/>
                <w:noProof/>
                <w:spacing w:val="1"/>
              </w:rPr>
              <w:t>ни</w:t>
            </w:r>
            <w:r w:rsidR="006642DD" w:rsidRPr="00DD57FC">
              <w:rPr>
                <w:rStyle w:val="ab"/>
                <w:noProof/>
              </w:rPr>
              <w:t>ю</w:t>
            </w:r>
            <w:r w:rsidR="006642DD" w:rsidRPr="00DD57FC">
              <w:rPr>
                <w:rStyle w:val="ab"/>
                <w:noProof/>
                <w:spacing w:val="2"/>
              </w:rPr>
              <w:t xml:space="preserve"> </w:t>
            </w:r>
            <w:r w:rsidR="006642DD" w:rsidRPr="00DD57FC">
              <w:rPr>
                <w:rStyle w:val="ab"/>
                <w:noProof/>
              </w:rPr>
              <w:t>в</w:t>
            </w:r>
            <w:r w:rsidR="006642DD" w:rsidRPr="00DD57FC">
              <w:rPr>
                <w:rStyle w:val="ab"/>
                <w:noProof/>
                <w:spacing w:val="1"/>
              </w:rPr>
              <w:t>р</w:t>
            </w:r>
            <w:r w:rsidR="006642DD" w:rsidRPr="00DD57FC">
              <w:rPr>
                <w:rStyle w:val="ab"/>
                <w:noProof/>
                <w:spacing w:val="-1"/>
              </w:rPr>
              <w:t>е</w:t>
            </w:r>
            <w:r w:rsidR="006642DD" w:rsidRPr="00DD57FC">
              <w:rPr>
                <w:rStyle w:val="ab"/>
                <w:noProof/>
                <w:spacing w:val="1"/>
              </w:rPr>
              <w:t>дн</w:t>
            </w:r>
            <w:r w:rsidR="006642DD" w:rsidRPr="00DD57FC">
              <w:rPr>
                <w:rStyle w:val="ab"/>
                <w:noProof/>
              </w:rPr>
              <w:t>о</w:t>
            </w:r>
            <w:r w:rsidR="006642DD" w:rsidRPr="00DD57FC">
              <w:rPr>
                <w:rStyle w:val="ab"/>
                <w:noProof/>
                <w:spacing w:val="-1"/>
              </w:rPr>
              <w:t>г</w:t>
            </w:r>
            <w:r w:rsidR="006642DD" w:rsidRPr="00DD57FC">
              <w:rPr>
                <w:rStyle w:val="ab"/>
                <w:noProof/>
              </w:rPr>
              <w:t>о воздейс</w:t>
            </w:r>
            <w:r w:rsidR="006642DD" w:rsidRPr="00DD57FC">
              <w:rPr>
                <w:rStyle w:val="ab"/>
                <w:noProof/>
                <w:spacing w:val="1"/>
              </w:rPr>
              <w:t>т</w:t>
            </w:r>
            <w:r w:rsidR="006642DD" w:rsidRPr="00DD57FC">
              <w:rPr>
                <w:rStyle w:val="ab"/>
                <w:noProof/>
              </w:rPr>
              <w:t>в</w:t>
            </w:r>
            <w:r w:rsidR="006642DD" w:rsidRPr="00DD57FC">
              <w:rPr>
                <w:rStyle w:val="ab"/>
                <w:noProof/>
                <w:spacing w:val="1"/>
              </w:rPr>
              <w:t>и</w:t>
            </w:r>
            <w:r w:rsidR="006642DD" w:rsidRPr="00DD57FC">
              <w:rPr>
                <w:rStyle w:val="ab"/>
                <w:noProof/>
              </w:rPr>
              <w:t>я на в</w:t>
            </w:r>
            <w:r w:rsidR="006642DD" w:rsidRPr="00DD57FC">
              <w:rPr>
                <w:rStyle w:val="ab"/>
                <w:noProof/>
                <w:spacing w:val="-2"/>
              </w:rPr>
              <w:t>о</w:t>
            </w:r>
            <w:r w:rsidR="006642DD" w:rsidRPr="00DD57FC">
              <w:rPr>
                <w:rStyle w:val="ab"/>
                <w:noProof/>
                <w:spacing w:val="1"/>
              </w:rPr>
              <w:t>дн</w:t>
            </w:r>
            <w:r w:rsidR="006642DD" w:rsidRPr="00DD57FC">
              <w:rPr>
                <w:rStyle w:val="ab"/>
                <w:noProof/>
              </w:rPr>
              <w:t>ый ба</w:t>
            </w:r>
            <w:r w:rsidR="006642DD" w:rsidRPr="00DD57FC">
              <w:rPr>
                <w:rStyle w:val="ab"/>
                <w:noProof/>
                <w:spacing w:val="-1"/>
              </w:rPr>
              <w:t>ссе</w:t>
            </w:r>
            <w:r w:rsidR="006642DD" w:rsidRPr="00DD57FC">
              <w:rPr>
                <w:rStyle w:val="ab"/>
                <w:noProof/>
                <w:spacing w:val="1"/>
              </w:rPr>
              <w:t>й</w:t>
            </w:r>
            <w:r w:rsidR="006642DD" w:rsidRPr="00DD57FC">
              <w:rPr>
                <w:rStyle w:val="ab"/>
                <w:noProof/>
              </w:rPr>
              <w:t>н</w:t>
            </w:r>
            <w:r w:rsidR="006642DD" w:rsidRPr="00DD57FC">
              <w:rPr>
                <w:rStyle w:val="ab"/>
                <w:noProof/>
                <w:spacing w:val="1"/>
              </w:rPr>
              <w:t xml:space="preserve"> пр</w:t>
            </w:r>
            <w:r w:rsidR="006642DD" w:rsidRPr="00DD57FC">
              <w:rPr>
                <w:rStyle w:val="ab"/>
                <w:noProof/>
                <w:spacing w:val="-1"/>
              </w:rPr>
              <w:t>е</w:t>
            </w:r>
            <w:r w:rsidR="006642DD" w:rsidRPr="00DD57FC">
              <w:rPr>
                <w:rStyle w:val="ab"/>
                <w:noProof/>
                <w:spacing w:val="1"/>
              </w:rPr>
              <w:t>д</w:t>
            </w:r>
            <w:r w:rsidR="006642DD" w:rsidRPr="00DD57FC">
              <w:rPr>
                <w:rStyle w:val="ab"/>
                <w:noProof/>
              </w:rPr>
              <w:t>ла</w:t>
            </w:r>
            <w:r w:rsidR="006642DD" w:rsidRPr="00DD57FC">
              <w:rPr>
                <w:rStyle w:val="ab"/>
                <w:noProof/>
                <w:spacing w:val="-1"/>
              </w:rPr>
              <w:t>г</w:t>
            </w:r>
            <w:r w:rsidR="006642DD" w:rsidRPr="00DD57FC">
              <w:rPr>
                <w:rStyle w:val="ab"/>
                <w:noProof/>
              </w:rPr>
              <w:t>а</w:t>
            </w:r>
            <w:r w:rsidR="006642DD" w:rsidRPr="00DD57FC">
              <w:rPr>
                <w:rStyle w:val="ab"/>
                <w:noProof/>
                <w:spacing w:val="-1"/>
              </w:rPr>
              <w:t>е</w:t>
            </w:r>
            <w:r w:rsidR="006642DD" w:rsidRPr="00DD57FC">
              <w:rPr>
                <w:rStyle w:val="ab"/>
                <w:noProof/>
              </w:rPr>
              <w:t>м</w:t>
            </w:r>
            <w:r w:rsidR="006642DD" w:rsidRPr="00DD57FC">
              <w:rPr>
                <w:rStyle w:val="ab"/>
                <w:noProof/>
                <w:spacing w:val="2"/>
              </w:rPr>
              <w:t>ы</w:t>
            </w:r>
            <w:r w:rsidR="006642DD" w:rsidRPr="00DD57FC">
              <w:rPr>
                <w:rStyle w:val="ab"/>
                <w:noProof/>
              </w:rPr>
              <w:t>х к</w:t>
            </w:r>
            <w:r w:rsidR="006642DD" w:rsidRPr="00DD57FC">
              <w:rPr>
                <w:rStyle w:val="ab"/>
                <w:noProof/>
                <w:spacing w:val="1"/>
              </w:rPr>
              <w:t xml:space="preserve"> </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р</w:t>
            </w:r>
            <w:r w:rsidR="006642DD" w:rsidRPr="00DD57FC">
              <w:rPr>
                <w:rStyle w:val="ab"/>
                <w:noProof/>
                <w:spacing w:val="-2"/>
              </w:rPr>
              <w:t>о</w:t>
            </w:r>
            <w:r w:rsidR="006642DD" w:rsidRPr="00DD57FC">
              <w:rPr>
                <w:rStyle w:val="ab"/>
                <w:noProof/>
                <w:spacing w:val="1"/>
              </w:rPr>
              <w:t>и</w:t>
            </w:r>
            <w:r w:rsidR="006642DD" w:rsidRPr="00DD57FC">
              <w:rPr>
                <w:rStyle w:val="ab"/>
                <w:noProof/>
                <w:spacing w:val="2"/>
              </w:rPr>
              <w:t>т</w:t>
            </w:r>
            <w:r w:rsidR="006642DD" w:rsidRPr="00DD57FC">
              <w:rPr>
                <w:rStyle w:val="ab"/>
                <w:noProof/>
                <w:spacing w:val="-1"/>
              </w:rPr>
              <w:t>е</w:t>
            </w:r>
            <w:r w:rsidR="006642DD" w:rsidRPr="00DD57FC">
              <w:rPr>
                <w:rStyle w:val="ab"/>
                <w:noProof/>
              </w:rPr>
              <w:t>ль</w:t>
            </w:r>
            <w:r w:rsidR="006642DD" w:rsidRPr="00DD57FC">
              <w:rPr>
                <w:rStyle w:val="ab"/>
                <w:noProof/>
                <w:spacing w:val="-3"/>
              </w:rPr>
              <w:t>с</w:t>
            </w:r>
            <w:r w:rsidR="006642DD" w:rsidRPr="00DD57FC">
              <w:rPr>
                <w:rStyle w:val="ab"/>
                <w:noProof/>
                <w:spacing w:val="2"/>
              </w:rPr>
              <w:t>т</w:t>
            </w:r>
            <w:r w:rsidR="006642DD" w:rsidRPr="00DD57FC">
              <w:rPr>
                <w:rStyle w:val="ab"/>
                <w:noProof/>
              </w:rPr>
              <w:t>ву и</w:t>
            </w:r>
            <w:r w:rsidR="006642DD" w:rsidRPr="00DD57FC">
              <w:rPr>
                <w:rStyle w:val="ab"/>
                <w:noProof/>
                <w:spacing w:val="1"/>
              </w:rPr>
              <w:t xml:space="preserve"> р</w:t>
            </w:r>
            <w:r w:rsidR="006642DD" w:rsidRPr="00DD57FC">
              <w:rPr>
                <w:rStyle w:val="ab"/>
                <w:noProof/>
                <w:spacing w:val="-3"/>
              </w:rPr>
              <w:t>е</w:t>
            </w:r>
            <w:r w:rsidR="006642DD" w:rsidRPr="00DD57FC">
              <w:rPr>
                <w:rStyle w:val="ab"/>
                <w:noProof/>
                <w:spacing w:val="1"/>
              </w:rPr>
              <w:t>к</w:t>
            </w:r>
            <w:r w:rsidR="006642DD" w:rsidRPr="00DD57FC">
              <w:rPr>
                <w:rStyle w:val="ab"/>
                <w:noProof/>
              </w:rPr>
              <w:t>о</w:t>
            </w:r>
            <w:r w:rsidR="006642DD" w:rsidRPr="00DD57FC">
              <w:rPr>
                <w:rStyle w:val="ab"/>
                <w:noProof/>
                <w:spacing w:val="1"/>
              </w:rPr>
              <w:t>н</w:t>
            </w:r>
            <w:r w:rsidR="006642DD" w:rsidRPr="00DD57FC">
              <w:rPr>
                <w:rStyle w:val="ab"/>
                <w:noProof/>
                <w:spacing w:val="-1"/>
              </w:rPr>
              <w:t>с</w:t>
            </w:r>
            <w:r w:rsidR="006642DD" w:rsidRPr="00DD57FC">
              <w:rPr>
                <w:rStyle w:val="ab"/>
                <w:noProof/>
              </w:rPr>
              <w:t>тру</w:t>
            </w:r>
            <w:r w:rsidR="006642DD" w:rsidRPr="00DD57FC">
              <w:rPr>
                <w:rStyle w:val="ab"/>
                <w:noProof/>
                <w:spacing w:val="1"/>
              </w:rPr>
              <w:t>к</w:t>
            </w:r>
            <w:r w:rsidR="006642DD" w:rsidRPr="00DD57FC">
              <w:rPr>
                <w:rStyle w:val="ab"/>
                <w:noProof/>
                <w:spacing w:val="-1"/>
              </w:rPr>
              <w:t>ц</w:t>
            </w:r>
            <w:r w:rsidR="006642DD" w:rsidRPr="00DD57FC">
              <w:rPr>
                <w:rStyle w:val="ab"/>
                <w:noProof/>
                <w:spacing w:val="1"/>
              </w:rPr>
              <w:t>и</w:t>
            </w:r>
            <w:r w:rsidR="006642DD" w:rsidRPr="00DD57FC">
              <w:rPr>
                <w:rStyle w:val="ab"/>
                <w:noProof/>
              </w:rPr>
              <w:t>и</w:t>
            </w:r>
            <w:r w:rsidR="006642DD" w:rsidRPr="00DD57FC">
              <w:rPr>
                <w:rStyle w:val="ab"/>
                <w:noProof/>
                <w:spacing w:val="1"/>
              </w:rPr>
              <w:t xml:space="preserve"> </w:t>
            </w:r>
            <w:r w:rsidR="006642DD" w:rsidRPr="00DD57FC">
              <w:rPr>
                <w:rStyle w:val="ab"/>
                <w:noProof/>
              </w:rPr>
              <w:t>об</w:t>
            </w:r>
            <w:r w:rsidR="006642DD" w:rsidRPr="00DD57FC">
              <w:rPr>
                <w:rStyle w:val="ab"/>
                <w:noProof/>
                <w:spacing w:val="-1"/>
              </w:rPr>
              <w:t>ъек</w:t>
            </w:r>
            <w:r w:rsidR="006642DD" w:rsidRPr="00DD57FC">
              <w:rPr>
                <w:rStyle w:val="ab"/>
                <w:noProof/>
                <w:spacing w:val="2"/>
              </w:rPr>
              <w:t>т</w:t>
            </w:r>
            <w:r w:rsidR="006642DD" w:rsidRPr="00DD57FC">
              <w:rPr>
                <w:rStyle w:val="ab"/>
                <w:noProof/>
                <w:spacing w:val="-2"/>
              </w:rPr>
              <w:t>о</w:t>
            </w:r>
            <w:r w:rsidR="006642DD" w:rsidRPr="00DD57FC">
              <w:rPr>
                <w:rStyle w:val="ab"/>
                <w:noProof/>
              </w:rPr>
              <w:t xml:space="preserve">в </w:t>
            </w:r>
            <w:r w:rsidR="006642DD" w:rsidRPr="00DD57FC">
              <w:rPr>
                <w:rStyle w:val="ab"/>
                <w:noProof/>
                <w:spacing w:val="1"/>
              </w:rPr>
              <w:t>ц</w:t>
            </w:r>
            <w:r w:rsidR="006642DD" w:rsidRPr="00DD57FC">
              <w:rPr>
                <w:rStyle w:val="ab"/>
                <w:noProof/>
                <w:spacing w:val="-1"/>
              </w:rPr>
              <w:t>е</w:t>
            </w:r>
            <w:r w:rsidR="006642DD" w:rsidRPr="00DD57FC">
              <w:rPr>
                <w:rStyle w:val="ab"/>
                <w:noProof/>
                <w:spacing w:val="1"/>
              </w:rPr>
              <w:t>н</w:t>
            </w:r>
            <w:r w:rsidR="006642DD" w:rsidRPr="00DD57FC">
              <w:rPr>
                <w:rStyle w:val="ab"/>
                <w:noProof/>
              </w:rPr>
              <w:t>трализова</w:t>
            </w:r>
            <w:r w:rsidR="006642DD" w:rsidRPr="00DD57FC">
              <w:rPr>
                <w:rStyle w:val="ab"/>
                <w:noProof/>
                <w:spacing w:val="1"/>
              </w:rPr>
              <w:t>нн</w:t>
            </w:r>
            <w:r w:rsidR="006642DD" w:rsidRPr="00DD57FC">
              <w:rPr>
                <w:rStyle w:val="ab"/>
                <w:noProof/>
              </w:rPr>
              <w:t xml:space="preserve">ых </w:t>
            </w:r>
            <w:r w:rsidR="006642DD" w:rsidRPr="00DD57FC">
              <w:rPr>
                <w:rStyle w:val="ab"/>
                <w:noProof/>
                <w:spacing w:val="-1"/>
              </w:rPr>
              <w:t>сис</w:t>
            </w:r>
            <w:r w:rsidR="006642DD" w:rsidRPr="00DD57FC">
              <w:rPr>
                <w:rStyle w:val="ab"/>
                <w:noProof/>
                <w:spacing w:val="2"/>
              </w:rPr>
              <w:t>т</w:t>
            </w:r>
            <w:r w:rsidR="006642DD" w:rsidRPr="00DD57FC">
              <w:rPr>
                <w:rStyle w:val="ab"/>
                <w:noProof/>
                <w:spacing w:val="-1"/>
              </w:rPr>
              <w:t>е</w:t>
            </w:r>
            <w:r w:rsidR="006642DD" w:rsidRPr="00DD57FC">
              <w:rPr>
                <w:rStyle w:val="ab"/>
                <w:noProof/>
              </w:rPr>
              <w:t>м водо</w:t>
            </w:r>
            <w:r w:rsidR="006642DD" w:rsidRPr="00DD57FC">
              <w:rPr>
                <w:rStyle w:val="ab"/>
                <w:noProof/>
                <w:spacing w:val="-1"/>
              </w:rPr>
              <w:t>с</w:t>
            </w:r>
            <w:r w:rsidR="006642DD" w:rsidRPr="00DD57FC">
              <w:rPr>
                <w:rStyle w:val="ab"/>
                <w:noProof/>
                <w:spacing w:val="1"/>
              </w:rPr>
              <w:t>н</w:t>
            </w:r>
            <w:r w:rsidR="006642DD" w:rsidRPr="00DD57FC">
              <w:rPr>
                <w:rStyle w:val="ab"/>
                <w:noProof/>
              </w:rPr>
              <w:t>аб</w:t>
            </w:r>
            <w:r w:rsidR="006642DD" w:rsidRPr="00DD57FC">
              <w:rPr>
                <w:rStyle w:val="ab"/>
                <w:noProof/>
                <w:spacing w:val="-1"/>
              </w:rPr>
              <w:t>же</w:t>
            </w:r>
            <w:r w:rsidR="006642DD" w:rsidRPr="00DD57FC">
              <w:rPr>
                <w:rStyle w:val="ab"/>
                <w:noProof/>
                <w:spacing w:val="1"/>
              </w:rPr>
              <w:t>ни</w:t>
            </w:r>
            <w:r w:rsidR="006642DD" w:rsidRPr="00DD57FC">
              <w:rPr>
                <w:rStyle w:val="ab"/>
                <w:noProof/>
              </w:rPr>
              <w:t>я п</w:t>
            </w:r>
            <w:r w:rsidR="006642DD" w:rsidRPr="00DD57FC">
              <w:rPr>
                <w:rStyle w:val="ab"/>
                <w:noProof/>
                <w:spacing w:val="1"/>
              </w:rPr>
              <w:t>р</w:t>
            </w:r>
            <w:r w:rsidR="006642DD" w:rsidRPr="00DD57FC">
              <w:rPr>
                <w:rStyle w:val="ab"/>
                <w:noProof/>
              </w:rPr>
              <w:t>и</w:t>
            </w:r>
            <w:r w:rsidR="006642DD" w:rsidRPr="00DD57FC">
              <w:rPr>
                <w:rStyle w:val="ab"/>
                <w:noProof/>
                <w:spacing w:val="1"/>
              </w:rPr>
              <w:t xml:space="preserve"> </w:t>
            </w:r>
            <w:r w:rsidR="006642DD" w:rsidRPr="00DD57FC">
              <w:rPr>
                <w:rStyle w:val="ab"/>
                <w:noProof/>
                <w:spacing w:val="-1"/>
              </w:rPr>
              <w:t>с</w:t>
            </w:r>
            <w:r w:rsidR="006642DD" w:rsidRPr="00DD57FC">
              <w:rPr>
                <w:rStyle w:val="ab"/>
                <w:noProof/>
              </w:rPr>
              <w:t>б</w:t>
            </w:r>
            <w:r w:rsidR="006642DD" w:rsidRPr="00DD57FC">
              <w:rPr>
                <w:rStyle w:val="ab"/>
                <w:noProof/>
                <w:spacing w:val="1"/>
              </w:rPr>
              <w:t>р</w:t>
            </w:r>
            <w:r w:rsidR="006642DD" w:rsidRPr="00DD57FC">
              <w:rPr>
                <w:rStyle w:val="ab"/>
                <w:noProof/>
              </w:rPr>
              <w:t>о</w:t>
            </w:r>
            <w:r w:rsidR="006642DD" w:rsidRPr="00DD57FC">
              <w:rPr>
                <w:rStyle w:val="ab"/>
                <w:noProof/>
                <w:spacing w:val="-1"/>
              </w:rPr>
              <w:t>с</w:t>
            </w:r>
            <w:r w:rsidR="006642DD" w:rsidRPr="00DD57FC">
              <w:rPr>
                <w:rStyle w:val="ab"/>
                <w:noProof/>
              </w:rPr>
              <w:t>е</w:t>
            </w:r>
            <w:r w:rsidR="006642DD" w:rsidRPr="00DD57FC">
              <w:rPr>
                <w:rStyle w:val="ab"/>
                <w:noProof/>
                <w:spacing w:val="-1"/>
              </w:rPr>
              <w:t xml:space="preserve"> </w:t>
            </w:r>
            <w:r w:rsidR="006642DD" w:rsidRPr="00DD57FC">
              <w:rPr>
                <w:rStyle w:val="ab"/>
                <w:noProof/>
              </w:rPr>
              <w:t>(у</w:t>
            </w:r>
            <w:r w:rsidR="006642DD" w:rsidRPr="00DD57FC">
              <w:rPr>
                <w:rStyle w:val="ab"/>
                <w:noProof/>
                <w:spacing w:val="1"/>
              </w:rPr>
              <w:t>ти</w:t>
            </w:r>
            <w:r w:rsidR="006642DD" w:rsidRPr="00DD57FC">
              <w:rPr>
                <w:rStyle w:val="ab"/>
                <w:noProof/>
              </w:rPr>
              <w:t>лиза</w:t>
            </w:r>
            <w:r w:rsidR="006642DD" w:rsidRPr="00DD57FC">
              <w:rPr>
                <w:rStyle w:val="ab"/>
                <w:noProof/>
                <w:spacing w:val="-2"/>
              </w:rPr>
              <w:t>ц</w:t>
            </w:r>
            <w:r w:rsidR="006642DD" w:rsidRPr="00DD57FC">
              <w:rPr>
                <w:rStyle w:val="ab"/>
                <w:noProof/>
                <w:spacing w:val="1"/>
              </w:rPr>
              <w:t>и</w:t>
            </w:r>
            <w:r w:rsidR="006642DD" w:rsidRPr="00DD57FC">
              <w:rPr>
                <w:rStyle w:val="ab"/>
                <w:noProof/>
                <w:spacing w:val="-1"/>
              </w:rPr>
              <w:t>и</w:t>
            </w:r>
            <w:r w:rsidR="006642DD" w:rsidRPr="00DD57FC">
              <w:rPr>
                <w:rStyle w:val="ab"/>
                <w:noProof/>
              </w:rPr>
              <w:t xml:space="preserve">) </w:t>
            </w:r>
            <w:r w:rsidR="006642DD" w:rsidRPr="00DD57FC">
              <w:rPr>
                <w:rStyle w:val="ab"/>
                <w:noProof/>
                <w:spacing w:val="1"/>
              </w:rPr>
              <w:t>пр</w:t>
            </w:r>
            <w:r w:rsidR="006642DD" w:rsidRPr="00DD57FC">
              <w:rPr>
                <w:rStyle w:val="ab"/>
                <w:noProof/>
              </w:rPr>
              <w:t>омывных вод</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_Toc68558720 \h </w:instrText>
            </w:r>
            <w:r w:rsidR="006642DD" w:rsidRPr="00DD57FC">
              <w:rPr>
                <w:noProof/>
                <w:webHidden/>
              </w:rPr>
            </w:r>
            <w:r w:rsidR="006642DD" w:rsidRPr="00DD57FC">
              <w:rPr>
                <w:noProof/>
                <w:webHidden/>
              </w:rPr>
              <w:fldChar w:fldCharType="separate"/>
            </w:r>
            <w:r>
              <w:rPr>
                <w:noProof/>
                <w:webHidden/>
              </w:rPr>
              <w:t>43</w:t>
            </w:r>
            <w:r w:rsidR="006642DD" w:rsidRPr="00DD57FC">
              <w:rPr>
                <w:noProof/>
                <w:webHidden/>
              </w:rPr>
              <w:fldChar w:fldCharType="end"/>
            </w:r>
          </w:hyperlink>
        </w:p>
        <w:p w14:paraId="0CE17367" w14:textId="45314947" w:rsidR="006642DD" w:rsidRPr="00DD57FC" w:rsidRDefault="00517C60">
          <w:pPr>
            <w:pStyle w:val="21"/>
            <w:tabs>
              <w:tab w:val="right" w:leader="dot" w:pos="9911"/>
            </w:tabs>
            <w:rPr>
              <w:rFonts w:asciiTheme="minorHAnsi" w:eastAsiaTheme="minorEastAsia" w:hAnsiTheme="minorHAnsi" w:cstheme="minorBidi"/>
              <w:noProof/>
            </w:rPr>
          </w:pPr>
          <w:hyperlink w:anchor="_Toc68558721" w:history="1">
            <w:r w:rsidR="006642DD" w:rsidRPr="00DD57FC">
              <w:rPr>
                <w:rStyle w:val="ab"/>
                <w:noProof/>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_Toc68558721 \h </w:instrText>
            </w:r>
            <w:r w:rsidR="006642DD" w:rsidRPr="00DD57FC">
              <w:rPr>
                <w:noProof/>
                <w:webHidden/>
              </w:rPr>
            </w:r>
            <w:r w:rsidR="006642DD" w:rsidRPr="00DD57FC">
              <w:rPr>
                <w:noProof/>
                <w:webHidden/>
              </w:rPr>
              <w:fldChar w:fldCharType="separate"/>
            </w:r>
            <w:r>
              <w:rPr>
                <w:noProof/>
                <w:webHidden/>
              </w:rPr>
              <w:t>44</w:t>
            </w:r>
            <w:r w:rsidR="006642DD" w:rsidRPr="00DD57FC">
              <w:rPr>
                <w:noProof/>
                <w:webHidden/>
              </w:rPr>
              <w:fldChar w:fldCharType="end"/>
            </w:r>
          </w:hyperlink>
        </w:p>
        <w:p w14:paraId="4014E65F" w14:textId="1DDE2680" w:rsidR="006642DD" w:rsidRPr="00DD57FC" w:rsidRDefault="00517C60">
          <w:pPr>
            <w:pStyle w:val="11"/>
            <w:tabs>
              <w:tab w:val="right" w:leader="dot" w:pos="9911"/>
            </w:tabs>
            <w:rPr>
              <w:rFonts w:asciiTheme="minorHAnsi" w:eastAsiaTheme="minorEastAsia" w:hAnsiTheme="minorHAnsi" w:cstheme="minorBidi"/>
              <w:noProof/>
            </w:rPr>
          </w:pPr>
          <w:hyperlink w:anchor="_Toc68558722" w:history="1">
            <w:r w:rsidR="006642DD" w:rsidRPr="00DD57FC">
              <w:rPr>
                <w:rStyle w:val="ab"/>
                <w:noProof/>
              </w:rPr>
              <w:t>1.6.</w:t>
            </w:r>
            <w:r w:rsidR="006642DD" w:rsidRPr="00DD57FC">
              <w:rPr>
                <w:rStyle w:val="ab"/>
                <w:noProof/>
                <w:spacing w:val="-26"/>
              </w:rPr>
              <w:t xml:space="preserve"> </w:t>
            </w:r>
            <w:r w:rsidR="006642DD" w:rsidRPr="00DD57FC">
              <w:rPr>
                <w:rStyle w:val="ab"/>
                <w:noProof/>
              </w:rPr>
              <w:t>Оце</w:t>
            </w:r>
            <w:r w:rsidR="006642DD" w:rsidRPr="00DD57FC">
              <w:rPr>
                <w:rStyle w:val="ab"/>
                <w:noProof/>
                <w:spacing w:val="1"/>
              </w:rPr>
              <w:t>н</w:t>
            </w:r>
            <w:r w:rsidR="006642DD" w:rsidRPr="00DD57FC">
              <w:rPr>
                <w:rStyle w:val="ab"/>
                <w:noProof/>
              </w:rPr>
              <w:t>ка</w:t>
            </w:r>
            <w:r w:rsidR="006642DD" w:rsidRPr="00DD57FC">
              <w:rPr>
                <w:rStyle w:val="ab"/>
                <w:noProof/>
                <w:spacing w:val="-9"/>
              </w:rPr>
              <w:t xml:space="preserve"> </w:t>
            </w:r>
            <w:r w:rsidR="006642DD" w:rsidRPr="00DD57FC">
              <w:rPr>
                <w:rStyle w:val="ab"/>
                <w:noProof/>
              </w:rPr>
              <w:t>объе</w:t>
            </w:r>
            <w:r w:rsidR="006642DD" w:rsidRPr="00DD57FC">
              <w:rPr>
                <w:rStyle w:val="ab"/>
                <w:noProof/>
                <w:spacing w:val="1"/>
              </w:rPr>
              <w:t>м</w:t>
            </w:r>
            <w:r w:rsidR="006642DD" w:rsidRPr="00DD57FC">
              <w:rPr>
                <w:rStyle w:val="ab"/>
                <w:noProof/>
                <w:spacing w:val="2"/>
              </w:rPr>
              <w:t>о</w:t>
            </w:r>
            <w:r w:rsidR="006642DD" w:rsidRPr="00DD57FC">
              <w:rPr>
                <w:rStyle w:val="ab"/>
                <w:noProof/>
              </w:rPr>
              <w:t>в</w:t>
            </w:r>
            <w:r w:rsidR="006642DD" w:rsidRPr="00DD57FC">
              <w:rPr>
                <w:rStyle w:val="ab"/>
                <w:noProof/>
                <w:spacing w:val="-10"/>
              </w:rPr>
              <w:t xml:space="preserve"> </w:t>
            </w:r>
            <w:r w:rsidR="006642DD" w:rsidRPr="00DD57FC">
              <w:rPr>
                <w:rStyle w:val="ab"/>
                <w:noProof/>
                <w:spacing w:val="1"/>
              </w:rPr>
              <w:t>к</w:t>
            </w:r>
            <w:r w:rsidR="006642DD" w:rsidRPr="00DD57FC">
              <w:rPr>
                <w:rStyle w:val="ab"/>
                <w:noProof/>
              </w:rPr>
              <w:t>а</w:t>
            </w:r>
            <w:r w:rsidR="006642DD" w:rsidRPr="00DD57FC">
              <w:rPr>
                <w:rStyle w:val="ab"/>
                <w:noProof/>
                <w:spacing w:val="2"/>
              </w:rPr>
              <w:t>п</w:t>
            </w:r>
            <w:r w:rsidR="006642DD" w:rsidRPr="00DD57FC">
              <w:rPr>
                <w:rStyle w:val="ab"/>
                <w:noProof/>
              </w:rPr>
              <w:t>итал</w:t>
            </w:r>
            <w:r w:rsidR="006642DD" w:rsidRPr="00DD57FC">
              <w:rPr>
                <w:rStyle w:val="ab"/>
                <w:noProof/>
                <w:spacing w:val="2"/>
              </w:rPr>
              <w:t>ь</w:t>
            </w:r>
            <w:r w:rsidR="006642DD" w:rsidRPr="00DD57FC">
              <w:rPr>
                <w:rStyle w:val="ab"/>
                <w:noProof/>
              </w:rPr>
              <w:t>н</w:t>
            </w:r>
            <w:r w:rsidR="006642DD" w:rsidRPr="00DD57FC">
              <w:rPr>
                <w:rStyle w:val="ab"/>
                <w:noProof/>
                <w:spacing w:val="-1"/>
              </w:rPr>
              <w:t>ы</w:t>
            </w:r>
            <w:r w:rsidR="006642DD" w:rsidRPr="00DD57FC">
              <w:rPr>
                <w:rStyle w:val="ab"/>
                <w:noProof/>
              </w:rPr>
              <w:t>х</w:t>
            </w:r>
            <w:r w:rsidR="006642DD" w:rsidRPr="00DD57FC">
              <w:rPr>
                <w:rStyle w:val="ab"/>
                <w:noProof/>
                <w:spacing w:val="-14"/>
              </w:rPr>
              <w:t xml:space="preserve"> </w:t>
            </w:r>
            <w:r w:rsidR="006642DD" w:rsidRPr="00DD57FC">
              <w:rPr>
                <w:rStyle w:val="ab"/>
                <w:noProof/>
              </w:rPr>
              <w:t>вл</w:t>
            </w:r>
            <w:r w:rsidR="006642DD" w:rsidRPr="00DD57FC">
              <w:rPr>
                <w:rStyle w:val="ab"/>
                <w:noProof/>
                <w:spacing w:val="2"/>
              </w:rPr>
              <w:t>о</w:t>
            </w:r>
            <w:r w:rsidR="006642DD" w:rsidRPr="00DD57FC">
              <w:rPr>
                <w:rStyle w:val="ab"/>
                <w:noProof/>
                <w:spacing w:val="-3"/>
              </w:rPr>
              <w:t>ж</w:t>
            </w:r>
            <w:r w:rsidR="006642DD" w:rsidRPr="00DD57FC">
              <w:rPr>
                <w:rStyle w:val="ab"/>
                <w:noProof/>
                <w:spacing w:val="2"/>
              </w:rPr>
              <w:t>е</w:t>
            </w:r>
            <w:r w:rsidR="006642DD" w:rsidRPr="00DD57FC">
              <w:rPr>
                <w:rStyle w:val="ab"/>
                <w:noProof/>
                <w:spacing w:val="3"/>
              </w:rPr>
              <w:t>н</w:t>
            </w:r>
            <w:r w:rsidR="006642DD" w:rsidRPr="00DD57FC">
              <w:rPr>
                <w:rStyle w:val="ab"/>
                <w:noProof/>
                <w:spacing w:val="2"/>
              </w:rPr>
              <w:t>и</w:t>
            </w:r>
            <w:r w:rsidR="006642DD" w:rsidRPr="00DD57FC">
              <w:rPr>
                <w:rStyle w:val="ab"/>
                <w:noProof/>
              </w:rPr>
              <w:t>й</w:t>
            </w:r>
            <w:r w:rsidR="006642DD" w:rsidRPr="00DD57FC">
              <w:rPr>
                <w:rStyle w:val="ab"/>
                <w:noProof/>
                <w:spacing w:val="-11"/>
              </w:rPr>
              <w:t xml:space="preserve"> </w:t>
            </w:r>
            <w:r w:rsidR="006642DD" w:rsidRPr="00DD57FC">
              <w:rPr>
                <w:rStyle w:val="ab"/>
                <w:noProof/>
              </w:rPr>
              <w:t>в</w:t>
            </w:r>
            <w:r w:rsidR="006642DD" w:rsidRPr="00DD57FC">
              <w:rPr>
                <w:rStyle w:val="ab"/>
                <w:noProof/>
                <w:spacing w:val="-1"/>
              </w:rPr>
              <w:t xml:space="preserve"> </w:t>
            </w:r>
            <w:r w:rsidR="006642DD" w:rsidRPr="00DD57FC">
              <w:rPr>
                <w:rStyle w:val="ab"/>
                <w:noProof/>
              </w:rPr>
              <w:t>ст</w:t>
            </w:r>
            <w:r w:rsidR="006642DD" w:rsidRPr="00DD57FC">
              <w:rPr>
                <w:rStyle w:val="ab"/>
                <w:noProof/>
                <w:spacing w:val="-1"/>
              </w:rPr>
              <w:t>р</w:t>
            </w:r>
            <w:r w:rsidR="006642DD" w:rsidRPr="00DD57FC">
              <w:rPr>
                <w:rStyle w:val="ab"/>
                <w:noProof/>
                <w:spacing w:val="2"/>
              </w:rPr>
              <w:t>о</w:t>
            </w:r>
            <w:r w:rsidR="006642DD" w:rsidRPr="00DD57FC">
              <w:rPr>
                <w:rStyle w:val="ab"/>
                <w:noProof/>
              </w:rPr>
              <w:t>ител</w:t>
            </w:r>
            <w:r w:rsidR="006642DD" w:rsidRPr="00DD57FC">
              <w:rPr>
                <w:rStyle w:val="ab"/>
                <w:noProof/>
                <w:spacing w:val="2"/>
              </w:rPr>
              <w:t>ь</w:t>
            </w:r>
            <w:r w:rsidR="006642DD" w:rsidRPr="00DD57FC">
              <w:rPr>
                <w:rStyle w:val="ab"/>
                <w:noProof/>
              </w:rPr>
              <w:t>ство, реко</w:t>
            </w:r>
            <w:r w:rsidR="006642DD" w:rsidRPr="00DD57FC">
              <w:rPr>
                <w:rStyle w:val="ab"/>
                <w:noProof/>
                <w:spacing w:val="-1"/>
              </w:rPr>
              <w:t>н</w:t>
            </w:r>
            <w:r w:rsidR="006642DD" w:rsidRPr="00DD57FC">
              <w:rPr>
                <w:rStyle w:val="ab"/>
                <w:noProof/>
                <w:spacing w:val="2"/>
              </w:rPr>
              <w:t>с</w:t>
            </w:r>
            <w:r w:rsidR="006642DD" w:rsidRPr="00DD57FC">
              <w:rPr>
                <w:rStyle w:val="ab"/>
                <w:noProof/>
              </w:rPr>
              <w:t>тр</w:t>
            </w:r>
            <w:r w:rsidR="006642DD" w:rsidRPr="00DD57FC">
              <w:rPr>
                <w:rStyle w:val="ab"/>
                <w:noProof/>
                <w:spacing w:val="2"/>
              </w:rPr>
              <w:t>у</w:t>
            </w:r>
            <w:r w:rsidR="006642DD" w:rsidRPr="00DD57FC">
              <w:rPr>
                <w:rStyle w:val="ab"/>
                <w:noProof/>
              </w:rPr>
              <w:t>к</w:t>
            </w:r>
            <w:r w:rsidR="006642DD" w:rsidRPr="00DD57FC">
              <w:rPr>
                <w:rStyle w:val="ab"/>
                <w:noProof/>
                <w:spacing w:val="-1"/>
              </w:rPr>
              <w:t>ц</w:t>
            </w:r>
            <w:r w:rsidR="006642DD" w:rsidRPr="00DD57FC">
              <w:rPr>
                <w:rStyle w:val="ab"/>
                <w:noProof/>
              </w:rPr>
              <w:t>ию</w:t>
            </w:r>
            <w:r w:rsidR="006642DD" w:rsidRPr="00DD57FC">
              <w:rPr>
                <w:rStyle w:val="ab"/>
                <w:noProof/>
                <w:spacing w:val="-16"/>
              </w:rPr>
              <w:t xml:space="preserve"> </w:t>
            </w:r>
            <w:r w:rsidR="006642DD" w:rsidRPr="00DD57FC">
              <w:rPr>
                <w:rStyle w:val="ab"/>
                <w:noProof/>
              </w:rPr>
              <w:t>и</w:t>
            </w:r>
            <w:r w:rsidR="006642DD" w:rsidRPr="00DD57FC">
              <w:rPr>
                <w:rStyle w:val="ab"/>
                <w:noProof/>
                <w:spacing w:val="-1"/>
              </w:rPr>
              <w:t xml:space="preserve"> </w:t>
            </w:r>
            <w:r w:rsidR="006642DD" w:rsidRPr="00DD57FC">
              <w:rPr>
                <w:rStyle w:val="ab"/>
                <w:noProof/>
              </w:rPr>
              <w:t>м</w:t>
            </w:r>
            <w:r w:rsidR="006642DD" w:rsidRPr="00DD57FC">
              <w:rPr>
                <w:rStyle w:val="ab"/>
                <w:noProof/>
                <w:spacing w:val="3"/>
              </w:rPr>
              <w:t>о</w:t>
            </w:r>
            <w:r w:rsidR="006642DD" w:rsidRPr="00DD57FC">
              <w:rPr>
                <w:rStyle w:val="ab"/>
                <w:noProof/>
                <w:spacing w:val="1"/>
              </w:rPr>
              <w:t>д</w:t>
            </w:r>
            <w:r w:rsidR="006642DD" w:rsidRPr="00DD57FC">
              <w:rPr>
                <w:rStyle w:val="ab"/>
                <w:noProof/>
              </w:rPr>
              <w:t>ерн</w:t>
            </w:r>
            <w:r w:rsidR="006642DD" w:rsidRPr="00DD57FC">
              <w:rPr>
                <w:rStyle w:val="ab"/>
                <w:noProof/>
                <w:spacing w:val="1"/>
              </w:rPr>
              <w:t>и</w:t>
            </w:r>
            <w:r w:rsidR="006642DD" w:rsidRPr="00DD57FC">
              <w:rPr>
                <w:rStyle w:val="ab"/>
                <w:noProof/>
                <w:spacing w:val="-1"/>
              </w:rPr>
              <w:t>з</w:t>
            </w:r>
            <w:r w:rsidR="006642DD" w:rsidRPr="00DD57FC">
              <w:rPr>
                <w:rStyle w:val="ab"/>
                <w:noProof/>
              </w:rPr>
              <w:t>а</w:t>
            </w:r>
            <w:r w:rsidR="006642DD" w:rsidRPr="00DD57FC">
              <w:rPr>
                <w:rStyle w:val="ab"/>
                <w:noProof/>
                <w:spacing w:val="2"/>
              </w:rPr>
              <w:t>ц</w:t>
            </w:r>
            <w:r w:rsidR="006642DD" w:rsidRPr="00DD57FC">
              <w:rPr>
                <w:rStyle w:val="ab"/>
                <w:noProof/>
              </w:rPr>
              <w:t>ию</w:t>
            </w:r>
            <w:r w:rsidR="006642DD" w:rsidRPr="00DD57FC">
              <w:rPr>
                <w:rStyle w:val="ab"/>
                <w:noProof/>
                <w:spacing w:val="-17"/>
              </w:rPr>
              <w:t xml:space="preserve"> </w:t>
            </w:r>
            <w:r w:rsidR="006642DD" w:rsidRPr="00DD57FC">
              <w:rPr>
                <w:rStyle w:val="ab"/>
                <w:noProof/>
              </w:rPr>
              <w:t>объ</w:t>
            </w:r>
            <w:r w:rsidR="006642DD" w:rsidRPr="00DD57FC">
              <w:rPr>
                <w:rStyle w:val="ab"/>
                <w:noProof/>
                <w:spacing w:val="1"/>
              </w:rPr>
              <w:t>е</w:t>
            </w:r>
            <w:r w:rsidR="006642DD" w:rsidRPr="00DD57FC">
              <w:rPr>
                <w:rStyle w:val="ab"/>
                <w:noProof/>
                <w:spacing w:val="2"/>
              </w:rPr>
              <w:t>к</w:t>
            </w:r>
            <w:r w:rsidR="006642DD" w:rsidRPr="00DD57FC">
              <w:rPr>
                <w:rStyle w:val="ab"/>
                <w:noProof/>
              </w:rPr>
              <w:t>т</w:t>
            </w:r>
            <w:r w:rsidR="006642DD" w:rsidRPr="00DD57FC">
              <w:rPr>
                <w:rStyle w:val="ab"/>
                <w:noProof/>
                <w:spacing w:val="2"/>
              </w:rPr>
              <w:t>о</w:t>
            </w:r>
            <w:r w:rsidR="006642DD" w:rsidRPr="00DD57FC">
              <w:rPr>
                <w:rStyle w:val="ab"/>
                <w:noProof/>
              </w:rPr>
              <w:t>в</w:t>
            </w:r>
            <w:r w:rsidR="006642DD" w:rsidRPr="00DD57FC">
              <w:rPr>
                <w:rStyle w:val="ab"/>
                <w:noProof/>
                <w:spacing w:val="-11"/>
              </w:rPr>
              <w:t xml:space="preserve"> </w:t>
            </w:r>
            <w:r w:rsidR="006642DD" w:rsidRPr="00DD57FC">
              <w:rPr>
                <w:rStyle w:val="ab"/>
                <w:noProof/>
                <w:spacing w:val="-1"/>
              </w:rPr>
              <w:t>ц</w:t>
            </w:r>
            <w:r w:rsidR="006642DD" w:rsidRPr="00DD57FC">
              <w:rPr>
                <w:rStyle w:val="ab"/>
                <w:noProof/>
                <w:spacing w:val="2"/>
              </w:rPr>
              <w:t>е</w:t>
            </w:r>
            <w:r w:rsidR="006642DD" w:rsidRPr="00DD57FC">
              <w:rPr>
                <w:rStyle w:val="ab"/>
                <w:noProof/>
              </w:rPr>
              <w:t>нтрал</w:t>
            </w:r>
            <w:r w:rsidR="006642DD" w:rsidRPr="00DD57FC">
              <w:rPr>
                <w:rStyle w:val="ab"/>
                <w:noProof/>
                <w:spacing w:val="2"/>
              </w:rPr>
              <w:t>и</w:t>
            </w:r>
            <w:r w:rsidR="006642DD" w:rsidRPr="00DD57FC">
              <w:rPr>
                <w:rStyle w:val="ab"/>
                <w:noProof/>
                <w:spacing w:val="-1"/>
              </w:rPr>
              <w:t>з</w:t>
            </w:r>
            <w:r w:rsidR="006642DD" w:rsidRPr="00DD57FC">
              <w:rPr>
                <w:rStyle w:val="ab"/>
                <w:noProof/>
                <w:spacing w:val="2"/>
              </w:rPr>
              <w:t>о</w:t>
            </w:r>
            <w:r w:rsidR="006642DD" w:rsidRPr="00DD57FC">
              <w:rPr>
                <w:rStyle w:val="ab"/>
                <w:noProof/>
              </w:rPr>
              <w:t>ва</w:t>
            </w:r>
            <w:r w:rsidR="006642DD" w:rsidRPr="00DD57FC">
              <w:rPr>
                <w:rStyle w:val="ab"/>
                <w:noProof/>
                <w:spacing w:val="1"/>
              </w:rPr>
              <w:t>н</w:t>
            </w:r>
            <w:r w:rsidR="006642DD" w:rsidRPr="00DD57FC">
              <w:rPr>
                <w:rStyle w:val="ab"/>
                <w:noProof/>
              </w:rPr>
              <w:t>н</w:t>
            </w:r>
            <w:r w:rsidR="006642DD" w:rsidRPr="00DD57FC">
              <w:rPr>
                <w:rStyle w:val="ab"/>
                <w:noProof/>
                <w:spacing w:val="-1"/>
              </w:rPr>
              <w:t>ы</w:t>
            </w:r>
            <w:r w:rsidR="006642DD" w:rsidRPr="00DD57FC">
              <w:rPr>
                <w:rStyle w:val="ab"/>
                <w:noProof/>
              </w:rPr>
              <w:t>х</w:t>
            </w:r>
            <w:r w:rsidR="006642DD" w:rsidRPr="00DD57FC">
              <w:rPr>
                <w:rStyle w:val="ab"/>
                <w:noProof/>
                <w:spacing w:val="-21"/>
              </w:rPr>
              <w:t xml:space="preserve"> </w:t>
            </w:r>
            <w:r w:rsidR="006642DD" w:rsidRPr="00DD57FC">
              <w:rPr>
                <w:rStyle w:val="ab"/>
                <w:noProof/>
              </w:rPr>
              <w:t>систем водосн</w:t>
            </w:r>
            <w:r w:rsidR="006642DD" w:rsidRPr="00DD57FC">
              <w:rPr>
                <w:rStyle w:val="ab"/>
                <w:noProof/>
                <w:spacing w:val="2"/>
              </w:rPr>
              <w:t>аб</w:t>
            </w:r>
            <w:r w:rsidR="006642DD" w:rsidRPr="00DD57FC">
              <w:rPr>
                <w:rStyle w:val="ab"/>
                <w:noProof/>
                <w:spacing w:val="-3"/>
              </w:rPr>
              <w:t>ж</w:t>
            </w:r>
            <w:r w:rsidR="006642DD" w:rsidRPr="00DD57FC">
              <w:rPr>
                <w:rStyle w:val="ab"/>
                <w:noProof/>
                <w:spacing w:val="2"/>
              </w:rPr>
              <w:t>е</w:t>
            </w:r>
            <w:r w:rsidR="006642DD" w:rsidRPr="00DD57FC">
              <w:rPr>
                <w:rStyle w:val="ab"/>
                <w:noProof/>
              </w:rPr>
              <w:t>н</w:t>
            </w:r>
            <w:r w:rsidR="006642DD" w:rsidRPr="00DD57FC">
              <w:rPr>
                <w:rStyle w:val="ab"/>
                <w:noProof/>
                <w:spacing w:val="1"/>
              </w:rPr>
              <w:t>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_Toc68558722 \h </w:instrText>
            </w:r>
            <w:r w:rsidR="006642DD" w:rsidRPr="00DD57FC">
              <w:rPr>
                <w:noProof/>
                <w:webHidden/>
              </w:rPr>
            </w:r>
            <w:r w:rsidR="006642DD" w:rsidRPr="00DD57FC">
              <w:rPr>
                <w:noProof/>
                <w:webHidden/>
              </w:rPr>
              <w:fldChar w:fldCharType="separate"/>
            </w:r>
            <w:r>
              <w:rPr>
                <w:noProof/>
                <w:webHidden/>
              </w:rPr>
              <w:t>46</w:t>
            </w:r>
            <w:r w:rsidR="006642DD" w:rsidRPr="00DD57FC">
              <w:rPr>
                <w:noProof/>
                <w:webHidden/>
              </w:rPr>
              <w:fldChar w:fldCharType="end"/>
            </w:r>
          </w:hyperlink>
        </w:p>
        <w:p w14:paraId="7CD6ADF0" w14:textId="00A3FBA0" w:rsidR="006642DD" w:rsidRPr="00DD57FC" w:rsidRDefault="00517C60">
          <w:pPr>
            <w:pStyle w:val="21"/>
            <w:tabs>
              <w:tab w:val="right" w:leader="dot" w:pos="9911"/>
            </w:tabs>
            <w:rPr>
              <w:rFonts w:asciiTheme="minorHAnsi" w:eastAsiaTheme="minorEastAsia" w:hAnsiTheme="minorHAnsi" w:cstheme="minorBidi"/>
              <w:noProof/>
            </w:rPr>
          </w:pPr>
          <w:hyperlink w:anchor="_Toc68558723" w:history="1">
            <w:r w:rsidR="006642DD" w:rsidRPr="00DD57FC">
              <w:rPr>
                <w:rStyle w:val="ab"/>
                <w:noProof/>
              </w:rPr>
              <w:t>1.6.1.  Оценка стоимости основных мероприятий по реализации схем водоснабжения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_Toc68558723 \h </w:instrText>
            </w:r>
            <w:r w:rsidR="006642DD" w:rsidRPr="00DD57FC">
              <w:rPr>
                <w:noProof/>
                <w:webHidden/>
              </w:rPr>
            </w:r>
            <w:r w:rsidR="006642DD" w:rsidRPr="00DD57FC">
              <w:rPr>
                <w:noProof/>
                <w:webHidden/>
              </w:rPr>
              <w:fldChar w:fldCharType="separate"/>
            </w:r>
            <w:r>
              <w:rPr>
                <w:noProof/>
                <w:webHidden/>
              </w:rPr>
              <w:t>46</w:t>
            </w:r>
            <w:r w:rsidR="006642DD" w:rsidRPr="00DD57FC">
              <w:rPr>
                <w:noProof/>
                <w:webHidden/>
              </w:rPr>
              <w:fldChar w:fldCharType="end"/>
            </w:r>
          </w:hyperlink>
        </w:p>
        <w:p w14:paraId="52DBD1D0" w14:textId="3FC38B27" w:rsidR="006642DD" w:rsidRPr="00DD57FC" w:rsidRDefault="00517C60">
          <w:pPr>
            <w:pStyle w:val="21"/>
            <w:tabs>
              <w:tab w:val="right" w:leader="dot" w:pos="9911"/>
            </w:tabs>
            <w:rPr>
              <w:rFonts w:asciiTheme="minorHAnsi" w:eastAsiaTheme="minorEastAsia" w:hAnsiTheme="minorHAnsi" w:cstheme="minorBidi"/>
              <w:noProof/>
            </w:rPr>
          </w:pPr>
          <w:hyperlink w:anchor="_Toc68558724" w:history="1">
            <w:r w:rsidR="006642DD" w:rsidRPr="00DD57FC">
              <w:rPr>
                <w:rStyle w:val="ab"/>
                <w:noProof/>
              </w:rPr>
              <w:t xml:space="preserve">1.6.2. </w:t>
            </w:r>
            <w:r w:rsidR="006642DD" w:rsidRPr="00DD57FC">
              <w:rPr>
                <w:rStyle w:val="ab"/>
                <w:noProof/>
                <w:spacing w:val="36"/>
              </w:rPr>
              <w:t xml:space="preserve"> </w:t>
            </w:r>
            <w:r w:rsidR="006642DD" w:rsidRPr="00DD57FC">
              <w:rPr>
                <w:rStyle w:val="ab"/>
                <w:noProof/>
              </w:rPr>
              <w:t>О</w:t>
            </w:r>
            <w:r w:rsidR="006642DD" w:rsidRPr="00DD57FC">
              <w:rPr>
                <w:rStyle w:val="ab"/>
                <w:noProof/>
                <w:spacing w:val="1"/>
              </w:rPr>
              <w:t>ц</w:t>
            </w:r>
            <w:r w:rsidR="006642DD" w:rsidRPr="00DD57FC">
              <w:rPr>
                <w:rStyle w:val="ab"/>
                <w:noProof/>
                <w:spacing w:val="-1"/>
              </w:rPr>
              <w:t>е</w:t>
            </w:r>
            <w:r w:rsidR="006642DD" w:rsidRPr="00DD57FC">
              <w:rPr>
                <w:rStyle w:val="ab"/>
                <w:noProof/>
                <w:spacing w:val="1"/>
              </w:rPr>
              <w:t>нк</w:t>
            </w:r>
            <w:r w:rsidR="006642DD" w:rsidRPr="00DD57FC">
              <w:rPr>
                <w:rStyle w:val="ab"/>
                <w:noProof/>
              </w:rPr>
              <w:t>а в</w:t>
            </w:r>
            <w:r w:rsidR="006642DD" w:rsidRPr="00DD57FC">
              <w:rPr>
                <w:rStyle w:val="ab"/>
                <w:noProof/>
                <w:spacing w:val="-1"/>
              </w:rPr>
              <w:t>е</w:t>
            </w:r>
            <w:r w:rsidR="006642DD" w:rsidRPr="00DD57FC">
              <w:rPr>
                <w:rStyle w:val="ab"/>
                <w:noProof/>
              </w:rPr>
              <w:t>ли</w:t>
            </w:r>
            <w:r w:rsidR="006642DD" w:rsidRPr="00DD57FC">
              <w:rPr>
                <w:rStyle w:val="ab"/>
                <w:noProof/>
                <w:spacing w:val="-1"/>
              </w:rPr>
              <w:t>ч</w:t>
            </w:r>
            <w:r w:rsidR="006642DD" w:rsidRPr="00DD57FC">
              <w:rPr>
                <w:rStyle w:val="ab"/>
                <w:noProof/>
                <w:spacing w:val="1"/>
              </w:rPr>
              <w:t>ин</w:t>
            </w:r>
            <w:r w:rsidR="006642DD" w:rsidRPr="00DD57FC">
              <w:rPr>
                <w:rStyle w:val="ab"/>
                <w:noProof/>
              </w:rPr>
              <w:t>ы не</w:t>
            </w:r>
            <w:r w:rsidR="006642DD" w:rsidRPr="00DD57FC">
              <w:rPr>
                <w:rStyle w:val="ab"/>
                <w:noProof/>
                <w:spacing w:val="-3"/>
              </w:rPr>
              <w:t>о</w:t>
            </w:r>
            <w:r w:rsidR="006642DD" w:rsidRPr="00DD57FC">
              <w:rPr>
                <w:rStyle w:val="ab"/>
                <w:noProof/>
              </w:rPr>
              <w:t>бхо</w:t>
            </w:r>
            <w:r w:rsidR="006642DD" w:rsidRPr="00DD57FC">
              <w:rPr>
                <w:rStyle w:val="ab"/>
                <w:noProof/>
                <w:spacing w:val="1"/>
              </w:rPr>
              <w:t>ди</w:t>
            </w:r>
            <w:r w:rsidR="006642DD" w:rsidRPr="00DD57FC">
              <w:rPr>
                <w:rStyle w:val="ab"/>
                <w:noProof/>
              </w:rPr>
              <w:t>мых ка</w:t>
            </w:r>
            <w:r w:rsidR="006642DD" w:rsidRPr="00DD57FC">
              <w:rPr>
                <w:rStyle w:val="ab"/>
                <w:noProof/>
                <w:spacing w:val="-1"/>
              </w:rPr>
              <w:t>пи</w:t>
            </w:r>
            <w:r w:rsidR="006642DD" w:rsidRPr="00DD57FC">
              <w:rPr>
                <w:rStyle w:val="ab"/>
                <w:noProof/>
                <w:spacing w:val="2"/>
              </w:rPr>
              <w:t>т</w:t>
            </w:r>
            <w:r w:rsidR="006642DD" w:rsidRPr="00DD57FC">
              <w:rPr>
                <w:rStyle w:val="ab"/>
                <w:noProof/>
              </w:rPr>
              <w:t>аль</w:t>
            </w:r>
            <w:r w:rsidR="006642DD" w:rsidRPr="00DD57FC">
              <w:rPr>
                <w:rStyle w:val="ab"/>
                <w:noProof/>
                <w:spacing w:val="-1"/>
              </w:rPr>
              <w:t>н</w:t>
            </w:r>
            <w:r w:rsidR="006642DD" w:rsidRPr="00DD57FC">
              <w:rPr>
                <w:rStyle w:val="ab"/>
                <w:noProof/>
              </w:rPr>
              <w:t>ых вл</w:t>
            </w:r>
            <w:r w:rsidR="006642DD" w:rsidRPr="00DD57FC">
              <w:rPr>
                <w:rStyle w:val="ab"/>
                <w:noProof/>
                <w:spacing w:val="2"/>
              </w:rPr>
              <w:t>о</w:t>
            </w:r>
            <w:r w:rsidR="006642DD" w:rsidRPr="00DD57FC">
              <w:rPr>
                <w:rStyle w:val="ab"/>
                <w:noProof/>
                <w:spacing w:val="-4"/>
              </w:rPr>
              <w:t>ж</w:t>
            </w:r>
            <w:r w:rsidR="006642DD" w:rsidRPr="00DD57FC">
              <w:rPr>
                <w:rStyle w:val="ab"/>
                <w:noProof/>
                <w:spacing w:val="-1"/>
              </w:rPr>
              <w:t>е</w:t>
            </w:r>
            <w:r w:rsidR="006642DD" w:rsidRPr="00DD57FC">
              <w:rPr>
                <w:rStyle w:val="ab"/>
                <w:noProof/>
                <w:spacing w:val="1"/>
              </w:rPr>
              <w:t>ни</w:t>
            </w:r>
            <w:r w:rsidR="006642DD" w:rsidRPr="00DD57FC">
              <w:rPr>
                <w:rStyle w:val="ab"/>
                <w:noProof/>
              </w:rPr>
              <w:t>й</w:t>
            </w:r>
            <w:r w:rsidR="006642DD" w:rsidRPr="00DD57FC">
              <w:rPr>
                <w:rStyle w:val="ab"/>
                <w:noProof/>
                <w:spacing w:val="1"/>
              </w:rPr>
              <w:t xml:space="preserve"> </w:t>
            </w:r>
            <w:r w:rsidR="006642DD" w:rsidRPr="00DD57FC">
              <w:rPr>
                <w:rStyle w:val="ab"/>
                <w:noProof/>
              </w:rPr>
              <w:t xml:space="preserve">в </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р</w:t>
            </w:r>
            <w:r w:rsidR="006642DD" w:rsidRPr="00DD57FC">
              <w:rPr>
                <w:rStyle w:val="ab"/>
                <w:noProof/>
              </w:rPr>
              <w:t>о</w:t>
            </w:r>
            <w:r w:rsidR="006642DD" w:rsidRPr="00DD57FC">
              <w:rPr>
                <w:rStyle w:val="ab"/>
                <w:noProof/>
                <w:spacing w:val="-1"/>
              </w:rPr>
              <w:t>и</w:t>
            </w:r>
            <w:r w:rsidR="006642DD" w:rsidRPr="00DD57FC">
              <w:rPr>
                <w:rStyle w:val="ab"/>
                <w:noProof/>
                <w:spacing w:val="2"/>
              </w:rPr>
              <w:t>т</w:t>
            </w:r>
            <w:r w:rsidR="006642DD" w:rsidRPr="00DD57FC">
              <w:rPr>
                <w:rStyle w:val="ab"/>
                <w:noProof/>
                <w:spacing w:val="-1"/>
              </w:rPr>
              <w:t>е</w:t>
            </w:r>
            <w:r w:rsidR="006642DD" w:rsidRPr="00DD57FC">
              <w:rPr>
                <w:rStyle w:val="ab"/>
                <w:noProof/>
              </w:rPr>
              <w:t>ль</w:t>
            </w:r>
            <w:r w:rsidR="006642DD" w:rsidRPr="00DD57FC">
              <w:rPr>
                <w:rStyle w:val="ab"/>
                <w:noProof/>
                <w:spacing w:val="-1"/>
              </w:rPr>
              <w:t>с</w:t>
            </w:r>
            <w:r w:rsidR="006642DD" w:rsidRPr="00DD57FC">
              <w:rPr>
                <w:rStyle w:val="ab"/>
                <w:noProof/>
                <w:spacing w:val="2"/>
              </w:rPr>
              <w:t>т</w:t>
            </w:r>
            <w:r w:rsidR="006642DD" w:rsidRPr="00DD57FC">
              <w:rPr>
                <w:rStyle w:val="ab"/>
                <w:noProof/>
              </w:rPr>
              <w:t>во</w:t>
            </w:r>
            <w:r w:rsidR="006642DD" w:rsidRPr="00DD57FC">
              <w:rPr>
                <w:rStyle w:val="ab"/>
                <w:noProof/>
                <w:spacing w:val="-2"/>
              </w:rPr>
              <w:t xml:space="preserve"> </w:t>
            </w:r>
            <w:r w:rsidR="006642DD" w:rsidRPr="00DD57FC">
              <w:rPr>
                <w:rStyle w:val="ab"/>
                <w:noProof/>
              </w:rPr>
              <w:t>и</w:t>
            </w:r>
            <w:r w:rsidR="006642DD" w:rsidRPr="00DD57FC">
              <w:rPr>
                <w:rStyle w:val="ab"/>
                <w:noProof/>
                <w:spacing w:val="1"/>
              </w:rPr>
              <w:t xml:space="preserve"> р</w:t>
            </w:r>
            <w:r w:rsidR="006642DD" w:rsidRPr="00DD57FC">
              <w:rPr>
                <w:rStyle w:val="ab"/>
                <w:noProof/>
                <w:spacing w:val="-1"/>
              </w:rPr>
              <w:t>е</w:t>
            </w:r>
            <w:r w:rsidR="006642DD" w:rsidRPr="00DD57FC">
              <w:rPr>
                <w:rStyle w:val="ab"/>
                <w:noProof/>
                <w:spacing w:val="1"/>
              </w:rPr>
              <w:t>к</w:t>
            </w:r>
            <w:r w:rsidR="006642DD" w:rsidRPr="00DD57FC">
              <w:rPr>
                <w:rStyle w:val="ab"/>
                <w:noProof/>
                <w:spacing w:val="-2"/>
              </w:rPr>
              <w:t>о</w:t>
            </w:r>
            <w:r w:rsidR="006642DD" w:rsidRPr="00DD57FC">
              <w:rPr>
                <w:rStyle w:val="ab"/>
                <w:noProof/>
                <w:spacing w:val="1"/>
              </w:rPr>
              <w:t>н</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р</w:t>
            </w:r>
            <w:r w:rsidR="006642DD" w:rsidRPr="00DD57FC">
              <w:rPr>
                <w:rStyle w:val="ab"/>
                <w:noProof/>
                <w:spacing w:val="-2"/>
              </w:rPr>
              <w:t>у</w:t>
            </w:r>
            <w:r w:rsidR="006642DD" w:rsidRPr="00DD57FC">
              <w:rPr>
                <w:rStyle w:val="ab"/>
                <w:noProof/>
                <w:spacing w:val="1"/>
              </w:rPr>
              <w:t>кци</w:t>
            </w:r>
            <w:r w:rsidR="006642DD" w:rsidRPr="00DD57FC">
              <w:rPr>
                <w:rStyle w:val="ab"/>
                <w:noProof/>
              </w:rPr>
              <w:t>ю</w:t>
            </w:r>
            <w:r w:rsidR="006642DD" w:rsidRPr="00DD57FC">
              <w:rPr>
                <w:rStyle w:val="ab"/>
                <w:noProof/>
                <w:spacing w:val="-1"/>
              </w:rPr>
              <w:t xml:space="preserve"> </w:t>
            </w:r>
            <w:r w:rsidR="006642DD" w:rsidRPr="00DD57FC">
              <w:rPr>
                <w:rStyle w:val="ab"/>
                <w:noProof/>
              </w:rPr>
              <w:t>об</w:t>
            </w:r>
            <w:r w:rsidR="006642DD" w:rsidRPr="00DD57FC">
              <w:rPr>
                <w:rStyle w:val="ab"/>
                <w:noProof/>
                <w:spacing w:val="-1"/>
              </w:rPr>
              <w:t>ъек</w:t>
            </w:r>
            <w:r w:rsidR="006642DD" w:rsidRPr="00DD57FC">
              <w:rPr>
                <w:rStyle w:val="ab"/>
                <w:noProof/>
                <w:spacing w:val="2"/>
              </w:rPr>
              <w:t>т</w:t>
            </w:r>
            <w:r w:rsidR="006642DD" w:rsidRPr="00DD57FC">
              <w:rPr>
                <w:rStyle w:val="ab"/>
                <w:noProof/>
              </w:rPr>
              <w:t xml:space="preserve">ов </w:t>
            </w:r>
            <w:r w:rsidR="006642DD" w:rsidRPr="00DD57FC">
              <w:rPr>
                <w:rStyle w:val="ab"/>
                <w:noProof/>
                <w:spacing w:val="1"/>
              </w:rPr>
              <w:t>ц</w:t>
            </w:r>
            <w:r w:rsidR="006642DD" w:rsidRPr="00DD57FC">
              <w:rPr>
                <w:rStyle w:val="ab"/>
                <w:noProof/>
                <w:spacing w:val="-1"/>
              </w:rPr>
              <w:t>е</w:t>
            </w:r>
            <w:r w:rsidR="006642DD" w:rsidRPr="00DD57FC">
              <w:rPr>
                <w:rStyle w:val="ab"/>
                <w:noProof/>
                <w:spacing w:val="1"/>
              </w:rPr>
              <w:t>н</w:t>
            </w:r>
            <w:r w:rsidR="006642DD" w:rsidRPr="00DD57FC">
              <w:rPr>
                <w:rStyle w:val="ab"/>
                <w:noProof/>
              </w:rPr>
              <w:t>трализова</w:t>
            </w:r>
            <w:r w:rsidR="006642DD" w:rsidRPr="00DD57FC">
              <w:rPr>
                <w:rStyle w:val="ab"/>
                <w:noProof/>
                <w:spacing w:val="1"/>
              </w:rPr>
              <w:t>нн</w:t>
            </w:r>
            <w:r w:rsidR="006642DD" w:rsidRPr="00DD57FC">
              <w:rPr>
                <w:rStyle w:val="ab"/>
                <w:noProof/>
              </w:rPr>
              <w:t xml:space="preserve">ых </w:t>
            </w:r>
            <w:r w:rsidR="006642DD" w:rsidRPr="00DD57FC">
              <w:rPr>
                <w:rStyle w:val="ab"/>
                <w:noProof/>
                <w:spacing w:val="-1"/>
              </w:rPr>
              <w:t>сис</w:t>
            </w:r>
            <w:r w:rsidR="006642DD" w:rsidRPr="00DD57FC">
              <w:rPr>
                <w:rStyle w:val="ab"/>
                <w:noProof/>
                <w:spacing w:val="2"/>
              </w:rPr>
              <w:t>т</w:t>
            </w:r>
            <w:r w:rsidR="006642DD" w:rsidRPr="00DD57FC">
              <w:rPr>
                <w:rStyle w:val="ab"/>
                <w:noProof/>
                <w:spacing w:val="-1"/>
              </w:rPr>
              <w:t>е</w:t>
            </w:r>
            <w:r w:rsidR="006642DD" w:rsidRPr="00DD57FC">
              <w:rPr>
                <w:rStyle w:val="ab"/>
                <w:noProof/>
              </w:rPr>
              <w:t>м во</w:t>
            </w:r>
            <w:r w:rsidR="006642DD" w:rsidRPr="00DD57FC">
              <w:rPr>
                <w:rStyle w:val="ab"/>
                <w:noProof/>
                <w:spacing w:val="1"/>
              </w:rPr>
              <w:t>д</w:t>
            </w:r>
            <w:r w:rsidR="006642DD" w:rsidRPr="00DD57FC">
              <w:rPr>
                <w:rStyle w:val="ab"/>
                <w:noProof/>
              </w:rPr>
              <w:t>о</w:t>
            </w:r>
            <w:r w:rsidR="006642DD" w:rsidRPr="00DD57FC">
              <w:rPr>
                <w:rStyle w:val="ab"/>
                <w:noProof/>
                <w:spacing w:val="-1"/>
              </w:rPr>
              <w:t>с</w:t>
            </w:r>
            <w:r w:rsidR="006642DD" w:rsidRPr="00DD57FC">
              <w:rPr>
                <w:rStyle w:val="ab"/>
                <w:noProof/>
                <w:spacing w:val="1"/>
              </w:rPr>
              <w:t>н</w:t>
            </w:r>
            <w:r w:rsidR="006642DD" w:rsidRPr="00DD57FC">
              <w:rPr>
                <w:rStyle w:val="ab"/>
                <w:noProof/>
              </w:rPr>
              <w:t>аб</w:t>
            </w:r>
            <w:r w:rsidR="006642DD" w:rsidRPr="00DD57FC">
              <w:rPr>
                <w:rStyle w:val="ab"/>
                <w:noProof/>
                <w:spacing w:val="-1"/>
              </w:rPr>
              <w:t>же</w:t>
            </w:r>
            <w:r w:rsidR="006642DD" w:rsidRPr="00DD57FC">
              <w:rPr>
                <w:rStyle w:val="ab"/>
                <w:noProof/>
                <w:spacing w:val="1"/>
              </w:rPr>
              <w:t>ни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_Toc68558724 \h </w:instrText>
            </w:r>
            <w:r w:rsidR="006642DD" w:rsidRPr="00DD57FC">
              <w:rPr>
                <w:noProof/>
                <w:webHidden/>
              </w:rPr>
            </w:r>
            <w:r w:rsidR="006642DD" w:rsidRPr="00DD57FC">
              <w:rPr>
                <w:noProof/>
                <w:webHidden/>
              </w:rPr>
              <w:fldChar w:fldCharType="separate"/>
            </w:r>
            <w:r>
              <w:rPr>
                <w:noProof/>
                <w:webHidden/>
              </w:rPr>
              <w:t>47</w:t>
            </w:r>
            <w:r w:rsidR="006642DD" w:rsidRPr="00DD57FC">
              <w:rPr>
                <w:noProof/>
                <w:webHidden/>
              </w:rPr>
              <w:fldChar w:fldCharType="end"/>
            </w:r>
          </w:hyperlink>
        </w:p>
        <w:p w14:paraId="560CFBB1" w14:textId="59F0C0EE" w:rsidR="006642DD" w:rsidRPr="00DD57FC" w:rsidRDefault="00517C60">
          <w:pPr>
            <w:pStyle w:val="11"/>
            <w:tabs>
              <w:tab w:val="right" w:leader="dot" w:pos="9911"/>
            </w:tabs>
            <w:rPr>
              <w:rFonts w:asciiTheme="minorHAnsi" w:eastAsiaTheme="minorEastAsia" w:hAnsiTheme="minorHAnsi" w:cstheme="minorBidi"/>
              <w:noProof/>
            </w:rPr>
          </w:pPr>
          <w:hyperlink w:anchor="_Toc68558725" w:history="1">
            <w:r w:rsidR="006642DD" w:rsidRPr="00DD57FC">
              <w:rPr>
                <w:rStyle w:val="ab"/>
                <w:noProof/>
              </w:rPr>
              <w:t>1.7.</w:t>
            </w:r>
            <w:r w:rsidR="006642DD" w:rsidRPr="00DD57FC">
              <w:rPr>
                <w:rStyle w:val="ab"/>
                <w:noProof/>
                <w:spacing w:val="-26"/>
              </w:rPr>
              <w:t xml:space="preserve"> </w:t>
            </w:r>
            <w:r w:rsidR="006642DD" w:rsidRPr="00DD57FC">
              <w:rPr>
                <w:rStyle w:val="ab"/>
                <w:noProof/>
              </w:rPr>
              <w:t>Це</w:t>
            </w:r>
            <w:r w:rsidR="006642DD" w:rsidRPr="00DD57FC">
              <w:rPr>
                <w:rStyle w:val="ab"/>
                <w:noProof/>
                <w:spacing w:val="1"/>
              </w:rPr>
              <w:t>л</w:t>
            </w:r>
            <w:r w:rsidR="006642DD" w:rsidRPr="00DD57FC">
              <w:rPr>
                <w:rStyle w:val="ab"/>
                <w:noProof/>
              </w:rPr>
              <w:t>ев</w:t>
            </w:r>
            <w:r w:rsidR="006642DD" w:rsidRPr="00DD57FC">
              <w:rPr>
                <w:rStyle w:val="ab"/>
                <w:noProof/>
                <w:spacing w:val="-2"/>
              </w:rPr>
              <w:t>ы</w:t>
            </w:r>
            <w:r w:rsidR="006642DD" w:rsidRPr="00DD57FC">
              <w:rPr>
                <w:rStyle w:val="ab"/>
                <w:noProof/>
              </w:rPr>
              <w:t>е</w:t>
            </w:r>
            <w:r w:rsidR="006642DD" w:rsidRPr="00DD57FC">
              <w:rPr>
                <w:rStyle w:val="ab"/>
                <w:noProof/>
                <w:spacing w:val="-8"/>
              </w:rPr>
              <w:t xml:space="preserve"> </w:t>
            </w:r>
            <w:r w:rsidR="006642DD" w:rsidRPr="00DD57FC">
              <w:rPr>
                <w:rStyle w:val="ab"/>
                <w:noProof/>
              </w:rPr>
              <w:t>п</w:t>
            </w:r>
            <w:r w:rsidR="006642DD" w:rsidRPr="00DD57FC">
              <w:rPr>
                <w:rStyle w:val="ab"/>
                <w:noProof/>
                <w:spacing w:val="2"/>
              </w:rPr>
              <w:t>о</w:t>
            </w:r>
            <w:r w:rsidR="006642DD" w:rsidRPr="00DD57FC">
              <w:rPr>
                <w:rStyle w:val="ab"/>
                <w:noProof/>
              </w:rPr>
              <w:t>ка</w:t>
            </w:r>
            <w:r w:rsidR="006642DD" w:rsidRPr="00DD57FC">
              <w:rPr>
                <w:rStyle w:val="ab"/>
                <w:noProof/>
                <w:spacing w:val="-2"/>
              </w:rPr>
              <w:t>з</w:t>
            </w:r>
            <w:r w:rsidR="006642DD" w:rsidRPr="00DD57FC">
              <w:rPr>
                <w:rStyle w:val="ab"/>
                <w:noProof/>
                <w:spacing w:val="2"/>
              </w:rPr>
              <w:t>а</w:t>
            </w:r>
            <w:r w:rsidR="006642DD" w:rsidRPr="00DD57FC">
              <w:rPr>
                <w:rStyle w:val="ab"/>
                <w:noProof/>
              </w:rPr>
              <w:t>те</w:t>
            </w:r>
            <w:r w:rsidR="006642DD" w:rsidRPr="00DD57FC">
              <w:rPr>
                <w:rStyle w:val="ab"/>
                <w:noProof/>
                <w:spacing w:val="1"/>
              </w:rPr>
              <w:t>л</w:t>
            </w:r>
            <w:r w:rsidR="006642DD" w:rsidRPr="00DD57FC">
              <w:rPr>
                <w:rStyle w:val="ab"/>
                <w:noProof/>
              </w:rPr>
              <w:t>и</w:t>
            </w:r>
            <w:r w:rsidR="006642DD" w:rsidRPr="00DD57FC">
              <w:rPr>
                <w:rStyle w:val="ab"/>
                <w:noProof/>
                <w:spacing w:val="-12"/>
              </w:rPr>
              <w:t xml:space="preserve"> </w:t>
            </w:r>
            <w:r w:rsidR="006642DD" w:rsidRPr="00DD57FC">
              <w:rPr>
                <w:rStyle w:val="ab"/>
                <w:noProof/>
              </w:rPr>
              <w:t>ра</w:t>
            </w:r>
            <w:r w:rsidR="006642DD" w:rsidRPr="00DD57FC">
              <w:rPr>
                <w:rStyle w:val="ab"/>
                <w:noProof/>
                <w:spacing w:val="1"/>
              </w:rPr>
              <w:t>з</w:t>
            </w:r>
            <w:r w:rsidR="006642DD" w:rsidRPr="00DD57FC">
              <w:rPr>
                <w:rStyle w:val="ab"/>
                <w:noProof/>
              </w:rPr>
              <w:t>в</w:t>
            </w:r>
            <w:r w:rsidR="006642DD" w:rsidRPr="00DD57FC">
              <w:rPr>
                <w:rStyle w:val="ab"/>
                <w:noProof/>
                <w:spacing w:val="-1"/>
              </w:rPr>
              <w:t>и</w:t>
            </w:r>
            <w:r w:rsidR="006642DD" w:rsidRPr="00DD57FC">
              <w:rPr>
                <w:rStyle w:val="ab"/>
                <w:noProof/>
                <w:spacing w:val="2"/>
              </w:rPr>
              <w:t>т</w:t>
            </w:r>
            <w:r w:rsidR="006642DD" w:rsidRPr="00DD57FC">
              <w:rPr>
                <w:rStyle w:val="ab"/>
                <w:noProof/>
              </w:rPr>
              <w:t>ия</w:t>
            </w:r>
            <w:r w:rsidR="006642DD" w:rsidRPr="00DD57FC">
              <w:rPr>
                <w:rStyle w:val="ab"/>
                <w:noProof/>
                <w:spacing w:val="-11"/>
              </w:rPr>
              <w:t xml:space="preserve"> </w:t>
            </w:r>
            <w:r w:rsidR="006642DD" w:rsidRPr="00DD57FC">
              <w:rPr>
                <w:rStyle w:val="ab"/>
                <w:noProof/>
              </w:rPr>
              <w:t>це</w:t>
            </w:r>
            <w:r w:rsidR="006642DD" w:rsidRPr="00DD57FC">
              <w:rPr>
                <w:rStyle w:val="ab"/>
                <w:noProof/>
                <w:spacing w:val="-1"/>
              </w:rPr>
              <w:t>н</w:t>
            </w:r>
            <w:r w:rsidR="006642DD" w:rsidRPr="00DD57FC">
              <w:rPr>
                <w:rStyle w:val="ab"/>
                <w:noProof/>
                <w:spacing w:val="2"/>
              </w:rPr>
              <w:t>т</w:t>
            </w:r>
            <w:r w:rsidR="006642DD" w:rsidRPr="00DD57FC">
              <w:rPr>
                <w:rStyle w:val="ab"/>
                <w:noProof/>
              </w:rPr>
              <w:t>ра</w:t>
            </w:r>
            <w:r w:rsidR="006642DD" w:rsidRPr="00DD57FC">
              <w:rPr>
                <w:rStyle w:val="ab"/>
                <w:noProof/>
                <w:spacing w:val="1"/>
              </w:rPr>
              <w:t>л</w:t>
            </w:r>
            <w:r w:rsidR="006642DD" w:rsidRPr="00DD57FC">
              <w:rPr>
                <w:rStyle w:val="ab"/>
                <w:noProof/>
                <w:spacing w:val="2"/>
              </w:rPr>
              <w:t>и</w:t>
            </w:r>
            <w:r w:rsidR="006642DD" w:rsidRPr="00DD57FC">
              <w:rPr>
                <w:rStyle w:val="ab"/>
                <w:noProof/>
                <w:spacing w:val="1"/>
              </w:rPr>
              <w:t>з</w:t>
            </w:r>
            <w:r w:rsidR="006642DD" w:rsidRPr="00DD57FC">
              <w:rPr>
                <w:rStyle w:val="ab"/>
                <w:noProof/>
              </w:rPr>
              <w:t>ова</w:t>
            </w:r>
            <w:r w:rsidR="006642DD" w:rsidRPr="00DD57FC">
              <w:rPr>
                <w:rStyle w:val="ab"/>
                <w:noProof/>
                <w:spacing w:val="1"/>
              </w:rPr>
              <w:t>н</w:t>
            </w:r>
            <w:r w:rsidR="006642DD" w:rsidRPr="00DD57FC">
              <w:rPr>
                <w:rStyle w:val="ab"/>
                <w:noProof/>
              </w:rPr>
              <w:t>н</w:t>
            </w:r>
            <w:r w:rsidR="006642DD" w:rsidRPr="00DD57FC">
              <w:rPr>
                <w:rStyle w:val="ab"/>
                <w:noProof/>
                <w:spacing w:val="-1"/>
              </w:rPr>
              <w:t>ы</w:t>
            </w:r>
            <w:r w:rsidR="006642DD" w:rsidRPr="00DD57FC">
              <w:rPr>
                <w:rStyle w:val="ab"/>
                <w:noProof/>
              </w:rPr>
              <w:t>х</w:t>
            </w:r>
            <w:r w:rsidR="006642DD" w:rsidRPr="00DD57FC">
              <w:rPr>
                <w:rStyle w:val="ab"/>
                <w:noProof/>
                <w:spacing w:val="-21"/>
              </w:rPr>
              <w:t xml:space="preserve"> </w:t>
            </w:r>
            <w:r w:rsidR="006642DD" w:rsidRPr="00DD57FC">
              <w:rPr>
                <w:rStyle w:val="ab"/>
                <w:noProof/>
              </w:rPr>
              <w:t>систем</w:t>
            </w:r>
            <w:r w:rsidR="006642DD" w:rsidRPr="00DD57FC">
              <w:rPr>
                <w:rStyle w:val="ab"/>
                <w:noProof/>
                <w:spacing w:val="-6"/>
              </w:rPr>
              <w:t xml:space="preserve"> </w:t>
            </w:r>
            <w:r w:rsidR="006642DD" w:rsidRPr="00DD57FC">
              <w:rPr>
                <w:rStyle w:val="ab"/>
                <w:noProof/>
              </w:rPr>
              <w:t>во</w:t>
            </w:r>
            <w:r w:rsidR="006642DD" w:rsidRPr="00DD57FC">
              <w:rPr>
                <w:rStyle w:val="ab"/>
                <w:noProof/>
                <w:spacing w:val="2"/>
              </w:rPr>
              <w:t>д</w:t>
            </w:r>
            <w:r w:rsidR="006642DD" w:rsidRPr="00DD57FC">
              <w:rPr>
                <w:rStyle w:val="ab"/>
                <w:noProof/>
              </w:rPr>
              <w:t>осна</w:t>
            </w:r>
            <w:r w:rsidR="006642DD" w:rsidRPr="00DD57FC">
              <w:rPr>
                <w:rStyle w:val="ab"/>
                <w:noProof/>
                <w:spacing w:val="2"/>
              </w:rPr>
              <w:t>б</w:t>
            </w:r>
            <w:r w:rsidR="006642DD" w:rsidRPr="00DD57FC">
              <w:rPr>
                <w:rStyle w:val="ab"/>
                <w:noProof/>
              </w:rPr>
              <w:t>же</w:t>
            </w:r>
            <w:r w:rsidR="006642DD" w:rsidRPr="00DD57FC">
              <w:rPr>
                <w:rStyle w:val="ab"/>
                <w:noProof/>
                <w:spacing w:val="1"/>
              </w:rPr>
              <w:t>н</w:t>
            </w:r>
            <w:r w:rsidR="006642DD" w:rsidRPr="00DD57FC">
              <w:rPr>
                <w:rStyle w:val="ab"/>
                <w:noProof/>
              </w:rPr>
              <w:t>ия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_Toc68558725 \h </w:instrText>
            </w:r>
            <w:r w:rsidR="006642DD" w:rsidRPr="00DD57FC">
              <w:rPr>
                <w:noProof/>
                <w:webHidden/>
              </w:rPr>
            </w:r>
            <w:r w:rsidR="006642DD" w:rsidRPr="00DD57FC">
              <w:rPr>
                <w:noProof/>
                <w:webHidden/>
              </w:rPr>
              <w:fldChar w:fldCharType="separate"/>
            </w:r>
            <w:r>
              <w:rPr>
                <w:noProof/>
                <w:webHidden/>
              </w:rPr>
              <w:t>48</w:t>
            </w:r>
            <w:r w:rsidR="006642DD" w:rsidRPr="00DD57FC">
              <w:rPr>
                <w:noProof/>
                <w:webHidden/>
              </w:rPr>
              <w:fldChar w:fldCharType="end"/>
            </w:r>
          </w:hyperlink>
        </w:p>
        <w:p w14:paraId="4B209B0E" w14:textId="4ECBA4F7" w:rsidR="006642DD" w:rsidRPr="00DD57FC" w:rsidRDefault="00517C60">
          <w:pPr>
            <w:pStyle w:val="21"/>
            <w:tabs>
              <w:tab w:val="right" w:leader="dot" w:pos="9911"/>
            </w:tabs>
            <w:rPr>
              <w:rFonts w:asciiTheme="minorHAnsi" w:eastAsiaTheme="minorEastAsia" w:hAnsiTheme="minorHAnsi" w:cstheme="minorBidi"/>
              <w:noProof/>
            </w:rPr>
          </w:pPr>
          <w:hyperlink w:anchor="_Toc68558726" w:history="1">
            <w:r w:rsidR="006642DD" w:rsidRPr="00DD57FC">
              <w:rPr>
                <w:rStyle w:val="ab"/>
                <w:noProof/>
              </w:rPr>
              <w:t xml:space="preserve">1.7.1. </w:t>
            </w:r>
            <w:r w:rsidR="006642DD" w:rsidRPr="00DD57FC">
              <w:rPr>
                <w:rStyle w:val="ab"/>
                <w:noProof/>
                <w:spacing w:val="36"/>
              </w:rPr>
              <w:t xml:space="preserve"> </w:t>
            </w:r>
            <w:r w:rsidR="006642DD" w:rsidRPr="00DD57FC">
              <w:rPr>
                <w:rStyle w:val="ab"/>
                <w:noProof/>
              </w:rPr>
              <w:t>По</w:t>
            </w:r>
            <w:r w:rsidR="006642DD" w:rsidRPr="00DD57FC">
              <w:rPr>
                <w:rStyle w:val="ab"/>
                <w:noProof/>
                <w:spacing w:val="1"/>
              </w:rPr>
              <w:t>к</w:t>
            </w:r>
            <w:r w:rsidR="006642DD" w:rsidRPr="00DD57FC">
              <w:rPr>
                <w:rStyle w:val="ab"/>
                <w:noProof/>
              </w:rPr>
              <w:t>аза</w:t>
            </w:r>
            <w:r w:rsidR="006642DD" w:rsidRPr="00DD57FC">
              <w:rPr>
                <w:rStyle w:val="ab"/>
                <w:noProof/>
                <w:spacing w:val="1"/>
              </w:rPr>
              <w:t>т</w:t>
            </w:r>
            <w:r w:rsidR="006642DD" w:rsidRPr="00DD57FC">
              <w:rPr>
                <w:rStyle w:val="ab"/>
                <w:noProof/>
                <w:spacing w:val="-1"/>
              </w:rPr>
              <w:t>е</w:t>
            </w:r>
            <w:r w:rsidR="006642DD" w:rsidRPr="00DD57FC">
              <w:rPr>
                <w:rStyle w:val="ab"/>
                <w:noProof/>
              </w:rPr>
              <w:t>ли</w:t>
            </w:r>
            <w:r w:rsidR="006642DD" w:rsidRPr="00DD57FC">
              <w:rPr>
                <w:rStyle w:val="ab"/>
                <w:noProof/>
                <w:spacing w:val="-1"/>
              </w:rPr>
              <w:t xml:space="preserve"> </w:t>
            </w:r>
            <w:r w:rsidR="006642DD" w:rsidRPr="00DD57FC">
              <w:rPr>
                <w:rStyle w:val="ab"/>
                <w:noProof/>
                <w:spacing w:val="1"/>
              </w:rPr>
              <w:t>к</w:t>
            </w:r>
            <w:r w:rsidR="006642DD" w:rsidRPr="00DD57FC">
              <w:rPr>
                <w:rStyle w:val="ab"/>
                <w:noProof/>
              </w:rPr>
              <w:t>а</w:t>
            </w:r>
            <w:r w:rsidR="006642DD" w:rsidRPr="00DD57FC">
              <w:rPr>
                <w:rStyle w:val="ab"/>
                <w:noProof/>
                <w:spacing w:val="-1"/>
              </w:rPr>
              <w:t>чес</w:t>
            </w:r>
            <w:r w:rsidR="006642DD" w:rsidRPr="00DD57FC">
              <w:rPr>
                <w:rStyle w:val="ab"/>
                <w:noProof/>
                <w:spacing w:val="2"/>
              </w:rPr>
              <w:t>т</w:t>
            </w:r>
            <w:r w:rsidR="006642DD" w:rsidRPr="00DD57FC">
              <w:rPr>
                <w:rStyle w:val="ab"/>
                <w:noProof/>
              </w:rPr>
              <w:t xml:space="preserve">ва </w:t>
            </w:r>
            <w:r w:rsidR="006642DD" w:rsidRPr="00DD57FC">
              <w:rPr>
                <w:rStyle w:val="ab"/>
                <w:noProof/>
                <w:spacing w:val="-1"/>
              </w:rPr>
              <w:t>г</w:t>
            </w:r>
            <w:r w:rsidR="006642DD" w:rsidRPr="00DD57FC">
              <w:rPr>
                <w:rStyle w:val="ab"/>
                <w:noProof/>
              </w:rPr>
              <w:t>о</w:t>
            </w:r>
            <w:r w:rsidR="006642DD" w:rsidRPr="00DD57FC">
              <w:rPr>
                <w:rStyle w:val="ab"/>
                <w:noProof/>
                <w:spacing w:val="1"/>
              </w:rPr>
              <w:t>р</w:t>
            </w:r>
            <w:r w:rsidR="006642DD" w:rsidRPr="00DD57FC">
              <w:rPr>
                <w:rStyle w:val="ab"/>
                <w:noProof/>
              </w:rPr>
              <w:t>я</w:t>
            </w:r>
            <w:r w:rsidR="006642DD" w:rsidRPr="00DD57FC">
              <w:rPr>
                <w:rStyle w:val="ab"/>
                <w:noProof/>
                <w:spacing w:val="-1"/>
              </w:rPr>
              <w:t>че</w:t>
            </w:r>
            <w:r w:rsidR="006642DD" w:rsidRPr="00DD57FC">
              <w:rPr>
                <w:rStyle w:val="ab"/>
                <w:noProof/>
              </w:rPr>
              <w:t>й</w:t>
            </w:r>
            <w:r w:rsidR="006642DD" w:rsidRPr="00DD57FC">
              <w:rPr>
                <w:rStyle w:val="ab"/>
                <w:noProof/>
                <w:spacing w:val="1"/>
              </w:rPr>
              <w:t xml:space="preserve"> </w:t>
            </w:r>
            <w:r w:rsidR="006642DD" w:rsidRPr="00DD57FC">
              <w:rPr>
                <w:rStyle w:val="ab"/>
                <w:noProof/>
              </w:rPr>
              <w:t>и</w:t>
            </w:r>
            <w:r w:rsidR="006642DD" w:rsidRPr="00DD57FC">
              <w:rPr>
                <w:rStyle w:val="ab"/>
                <w:noProof/>
                <w:spacing w:val="1"/>
              </w:rPr>
              <w:t xml:space="preserve"> пи</w:t>
            </w:r>
            <w:r w:rsidR="006642DD" w:rsidRPr="00DD57FC">
              <w:rPr>
                <w:rStyle w:val="ab"/>
                <w:noProof/>
              </w:rPr>
              <w:t>ть</w:t>
            </w:r>
            <w:r w:rsidR="006642DD" w:rsidRPr="00DD57FC">
              <w:rPr>
                <w:rStyle w:val="ab"/>
                <w:noProof/>
                <w:spacing w:val="-1"/>
              </w:rPr>
              <w:t>е</w:t>
            </w:r>
            <w:r w:rsidR="006642DD" w:rsidRPr="00DD57FC">
              <w:rPr>
                <w:rStyle w:val="ab"/>
                <w:noProof/>
              </w:rPr>
              <w:t>вой</w:t>
            </w:r>
            <w:r w:rsidR="006642DD" w:rsidRPr="00DD57FC">
              <w:rPr>
                <w:rStyle w:val="ab"/>
                <w:noProof/>
                <w:spacing w:val="1"/>
              </w:rPr>
              <w:t xml:space="preserve"> </w:t>
            </w:r>
            <w:r w:rsidR="006642DD" w:rsidRPr="00DD57FC">
              <w:rPr>
                <w:rStyle w:val="ab"/>
                <w:noProof/>
              </w:rPr>
              <w:t>в</w:t>
            </w:r>
            <w:r w:rsidR="006642DD" w:rsidRPr="00DD57FC">
              <w:rPr>
                <w:rStyle w:val="ab"/>
                <w:noProof/>
                <w:spacing w:val="-2"/>
              </w:rPr>
              <w:t>о</w:t>
            </w:r>
            <w:r w:rsidR="006642DD" w:rsidRPr="00DD57FC">
              <w:rPr>
                <w:rStyle w:val="ab"/>
                <w:noProof/>
                <w:spacing w:val="1"/>
              </w:rPr>
              <w:t>д</w:t>
            </w:r>
            <w:r w:rsidR="006642DD" w:rsidRPr="00DD57FC">
              <w:rPr>
                <w:rStyle w:val="ab"/>
                <w:noProof/>
              </w:rPr>
              <w:t>ы</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_Toc68558726 \h </w:instrText>
            </w:r>
            <w:r w:rsidR="006642DD" w:rsidRPr="00DD57FC">
              <w:rPr>
                <w:noProof/>
                <w:webHidden/>
              </w:rPr>
            </w:r>
            <w:r w:rsidR="006642DD" w:rsidRPr="00DD57FC">
              <w:rPr>
                <w:noProof/>
                <w:webHidden/>
              </w:rPr>
              <w:fldChar w:fldCharType="separate"/>
            </w:r>
            <w:r>
              <w:rPr>
                <w:noProof/>
                <w:webHidden/>
              </w:rPr>
              <w:t>49</w:t>
            </w:r>
            <w:r w:rsidR="006642DD" w:rsidRPr="00DD57FC">
              <w:rPr>
                <w:noProof/>
                <w:webHidden/>
              </w:rPr>
              <w:fldChar w:fldCharType="end"/>
            </w:r>
          </w:hyperlink>
        </w:p>
        <w:p w14:paraId="3CE93530" w14:textId="781F1C04" w:rsidR="006642DD" w:rsidRPr="00DD57FC" w:rsidRDefault="00517C60">
          <w:pPr>
            <w:pStyle w:val="21"/>
            <w:tabs>
              <w:tab w:val="right" w:leader="dot" w:pos="9911"/>
            </w:tabs>
            <w:rPr>
              <w:rFonts w:asciiTheme="minorHAnsi" w:eastAsiaTheme="minorEastAsia" w:hAnsiTheme="minorHAnsi" w:cstheme="minorBidi"/>
              <w:noProof/>
            </w:rPr>
          </w:pPr>
          <w:hyperlink w:anchor="_Toc68558727" w:history="1">
            <w:r w:rsidR="006642DD" w:rsidRPr="00DD57FC">
              <w:rPr>
                <w:rStyle w:val="ab"/>
                <w:noProof/>
              </w:rPr>
              <w:t xml:space="preserve">1.7.2. </w:t>
            </w:r>
            <w:r w:rsidR="006642DD" w:rsidRPr="00DD57FC">
              <w:rPr>
                <w:rStyle w:val="ab"/>
                <w:noProof/>
                <w:spacing w:val="36"/>
              </w:rPr>
              <w:t xml:space="preserve"> </w:t>
            </w:r>
            <w:r w:rsidR="006642DD" w:rsidRPr="00DD57FC">
              <w:rPr>
                <w:rStyle w:val="ab"/>
                <w:noProof/>
              </w:rPr>
              <w:t>По</w:t>
            </w:r>
            <w:r w:rsidR="006642DD" w:rsidRPr="00DD57FC">
              <w:rPr>
                <w:rStyle w:val="ab"/>
                <w:noProof/>
                <w:spacing w:val="1"/>
              </w:rPr>
              <w:t>к</w:t>
            </w:r>
            <w:r w:rsidR="006642DD" w:rsidRPr="00DD57FC">
              <w:rPr>
                <w:rStyle w:val="ab"/>
                <w:noProof/>
              </w:rPr>
              <w:t>аза</w:t>
            </w:r>
            <w:r w:rsidR="006642DD" w:rsidRPr="00DD57FC">
              <w:rPr>
                <w:rStyle w:val="ab"/>
                <w:noProof/>
                <w:spacing w:val="1"/>
              </w:rPr>
              <w:t>т</w:t>
            </w:r>
            <w:r w:rsidR="006642DD" w:rsidRPr="00DD57FC">
              <w:rPr>
                <w:rStyle w:val="ab"/>
                <w:noProof/>
                <w:spacing w:val="-1"/>
              </w:rPr>
              <w:t>е</w:t>
            </w:r>
            <w:r w:rsidR="006642DD" w:rsidRPr="00DD57FC">
              <w:rPr>
                <w:rStyle w:val="ab"/>
                <w:noProof/>
              </w:rPr>
              <w:t>ли</w:t>
            </w:r>
            <w:r w:rsidR="006642DD" w:rsidRPr="00DD57FC">
              <w:rPr>
                <w:rStyle w:val="ab"/>
                <w:noProof/>
                <w:spacing w:val="-1"/>
              </w:rPr>
              <w:t xml:space="preserve"> </w:t>
            </w:r>
            <w:r w:rsidR="006642DD" w:rsidRPr="00DD57FC">
              <w:rPr>
                <w:rStyle w:val="ab"/>
                <w:noProof/>
                <w:spacing w:val="1"/>
              </w:rPr>
              <w:t>н</w:t>
            </w:r>
            <w:r w:rsidR="006642DD" w:rsidRPr="00DD57FC">
              <w:rPr>
                <w:rStyle w:val="ab"/>
                <w:noProof/>
              </w:rPr>
              <w:t>а</w:t>
            </w:r>
            <w:r w:rsidR="006642DD" w:rsidRPr="00DD57FC">
              <w:rPr>
                <w:rStyle w:val="ab"/>
                <w:noProof/>
                <w:spacing w:val="1"/>
              </w:rPr>
              <w:t>д</w:t>
            </w:r>
            <w:r w:rsidR="006642DD" w:rsidRPr="00DD57FC">
              <w:rPr>
                <w:rStyle w:val="ab"/>
                <w:noProof/>
                <w:spacing w:val="-1"/>
              </w:rPr>
              <w:t>е</w:t>
            </w:r>
            <w:r w:rsidR="006642DD" w:rsidRPr="00DD57FC">
              <w:rPr>
                <w:rStyle w:val="ab"/>
                <w:noProof/>
                <w:spacing w:val="-4"/>
              </w:rPr>
              <w:t>ж</w:t>
            </w:r>
            <w:r w:rsidR="006642DD" w:rsidRPr="00DD57FC">
              <w:rPr>
                <w:rStyle w:val="ab"/>
                <w:noProof/>
                <w:spacing w:val="1"/>
              </w:rPr>
              <w:t>н</w:t>
            </w:r>
            <w:r w:rsidR="006642DD" w:rsidRPr="00DD57FC">
              <w:rPr>
                <w:rStyle w:val="ab"/>
                <w:noProof/>
              </w:rPr>
              <w:t>о</w:t>
            </w:r>
            <w:r w:rsidR="006642DD" w:rsidRPr="00DD57FC">
              <w:rPr>
                <w:rStyle w:val="ab"/>
                <w:noProof/>
                <w:spacing w:val="1"/>
              </w:rPr>
              <w:t>с</w:t>
            </w:r>
            <w:r w:rsidR="006642DD" w:rsidRPr="00DD57FC">
              <w:rPr>
                <w:rStyle w:val="ab"/>
                <w:noProof/>
                <w:spacing w:val="2"/>
              </w:rPr>
              <w:t>т</w:t>
            </w:r>
            <w:r w:rsidR="006642DD" w:rsidRPr="00DD57FC">
              <w:rPr>
                <w:rStyle w:val="ab"/>
                <w:noProof/>
              </w:rPr>
              <w:t>и и</w:t>
            </w:r>
            <w:r w:rsidR="006642DD" w:rsidRPr="00DD57FC">
              <w:rPr>
                <w:rStyle w:val="ab"/>
                <w:noProof/>
                <w:spacing w:val="1"/>
              </w:rPr>
              <w:t xml:space="preserve"> </w:t>
            </w:r>
            <w:r w:rsidR="006642DD" w:rsidRPr="00DD57FC">
              <w:rPr>
                <w:rStyle w:val="ab"/>
                <w:noProof/>
              </w:rPr>
              <w:t>б</w:t>
            </w:r>
            <w:r w:rsidR="006642DD" w:rsidRPr="00DD57FC">
              <w:rPr>
                <w:rStyle w:val="ab"/>
                <w:noProof/>
                <w:spacing w:val="-1"/>
              </w:rPr>
              <w:t>ес</w:t>
            </w:r>
            <w:r w:rsidR="006642DD" w:rsidRPr="00DD57FC">
              <w:rPr>
                <w:rStyle w:val="ab"/>
                <w:noProof/>
                <w:spacing w:val="1"/>
              </w:rPr>
              <w:t>п</w:t>
            </w:r>
            <w:r w:rsidR="006642DD" w:rsidRPr="00DD57FC">
              <w:rPr>
                <w:rStyle w:val="ab"/>
                <w:noProof/>
                <w:spacing w:val="-1"/>
              </w:rPr>
              <w:t>е</w:t>
            </w:r>
            <w:r w:rsidR="006642DD" w:rsidRPr="00DD57FC">
              <w:rPr>
                <w:rStyle w:val="ab"/>
                <w:noProof/>
                <w:spacing w:val="1"/>
              </w:rPr>
              <w:t>р</w:t>
            </w:r>
            <w:r w:rsidR="006642DD" w:rsidRPr="00DD57FC">
              <w:rPr>
                <w:rStyle w:val="ab"/>
                <w:noProof/>
                <w:spacing w:val="-1"/>
              </w:rPr>
              <w:t>е</w:t>
            </w:r>
            <w:r w:rsidR="006642DD" w:rsidRPr="00DD57FC">
              <w:rPr>
                <w:rStyle w:val="ab"/>
                <w:noProof/>
              </w:rPr>
              <w:t>бо</w:t>
            </w:r>
            <w:r w:rsidR="006642DD" w:rsidRPr="00DD57FC">
              <w:rPr>
                <w:rStyle w:val="ab"/>
                <w:noProof/>
                <w:spacing w:val="1"/>
              </w:rPr>
              <w:t>йн</w:t>
            </w:r>
            <w:r w:rsidR="006642DD" w:rsidRPr="00DD57FC">
              <w:rPr>
                <w:rStyle w:val="ab"/>
                <w:noProof/>
              </w:rPr>
              <w:t>о</w:t>
            </w:r>
            <w:r w:rsidR="006642DD" w:rsidRPr="00DD57FC">
              <w:rPr>
                <w:rStyle w:val="ab"/>
                <w:noProof/>
                <w:spacing w:val="-1"/>
              </w:rPr>
              <w:t>с</w:t>
            </w:r>
            <w:r w:rsidR="006642DD" w:rsidRPr="00DD57FC">
              <w:rPr>
                <w:rStyle w:val="ab"/>
                <w:noProof/>
                <w:spacing w:val="2"/>
              </w:rPr>
              <w:t>т</w:t>
            </w:r>
            <w:r w:rsidR="006642DD" w:rsidRPr="00DD57FC">
              <w:rPr>
                <w:rStyle w:val="ab"/>
                <w:noProof/>
              </w:rPr>
              <w:t>и</w:t>
            </w:r>
            <w:r w:rsidR="006642DD" w:rsidRPr="00DD57FC">
              <w:rPr>
                <w:rStyle w:val="ab"/>
                <w:noProof/>
                <w:spacing w:val="-2"/>
              </w:rPr>
              <w:t xml:space="preserve"> </w:t>
            </w:r>
            <w:r w:rsidR="006642DD" w:rsidRPr="00DD57FC">
              <w:rPr>
                <w:rStyle w:val="ab"/>
                <w:noProof/>
              </w:rPr>
              <w:t>во</w:t>
            </w:r>
            <w:r w:rsidR="006642DD" w:rsidRPr="00DD57FC">
              <w:rPr>
                <w:rStyle w:val="ab"/>
                <w:noProof/>
                <w:spacing w:val="1"/>
              </w:rPr>
              <w:t>д</w:t>
            </w:r>
            <w:r w:rsidR="006642DD" w:rsidRPr="00DD57FC">
              <w:rPr>
                <w:rStyle w:val="ab"/>
                <w:noProof/>
              </w:rPr>
              <w:t>о</w:t>
            </w:r>
            <w:r w:rsidR="006642DD" w:rsidRPr="00DD57FC">
              <w:rPr>
                <w:rStyle w:val="ab"/>
                <w:noProof/>
                <w:spacing w:val="-1"/>
              </w:rPr>
              <w:t>с</w:t>
            </w:r>
            <w:r w:rsidR="006642DD" w:rsidRPr="00DD57FC">
              <w:rPr>
                <w:rStyle w:val="ab"/>
                <w:noProof/>
                <w:spacing w:val="1"/>
              </w:rPr>
              <w:t>н</w:t>
            </w:r>
            <w:r w:rsidR="006642DD" w:rsidRPr="00DD57FC">
              <w:rPr>
                <w:rStyle w:val="ab"/>
                <w:noProof/>
              </w:rPr>
              <w:t>аб</w:t>
            </w:r>
            <w:r w:rsidR="006642DD" w:rsidRPr="00DD57FC">
              <w:rPr>
                <w:rStyle w:val="ab"/>
                <w:noProof/>
                <w:spacing w:val="-1"/>
              </w:rPr>
              <w:t>же</w:t>
            </w:r>
            <w:r w:rsidR="006642DD" w:rsidRPr="00DD57FC">
              <w:rPr>
                <w:rStyle w:val="ab"/>
                <w:noProof/>
                <w:spacing w:val="1"/>
              </w:rPr>
              <w:t>ни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_Toc68558727 \h </w:instrText>
            </w:r>
            <w:r w:rsidR="006642DD" w:rsidRPr="00DD57FC">
              <w:rPr>
                <w:noProof/>
                <w:webHidden/>
              </w:rPr>
            </w:r>
            <w:r w:rsidR="006642DD" w:rsidRPr="00DD57FC">
              <w:rPr>
                <w:noProof/>
                <w:webHidden/>
              </w:rPr>
              <w:fldChar w:fldCharType="separate"/>
            </w:r>
            <w:r>
              <w:rPr>
                <w:noProof/>
                <w:webHidden/>
              </w:rPr>
              <w:t>54</w:t>
            </w:r>
            <w:r w:rsidR="006642DD" w:rsidRPr="00DD57FC">
              <w:rPr>
                <w:noProof/>
                <w:webHidden/>
              </w:rPr>
              <w:fldChar w:fldCharType="end"/>
            </w:r>
          </w:hyperlink>
        </w:p>
        <w:p w14:paraId="59AA48C1" w14:textId="1C1FBB3C" w:rsidR="006642DD" w:rsidRPr="00DD57FC" w:rsidRDefault="00517C60">
          <w:pPr>
            <w:pStyle w:val="21"/>
            <w:tabs>
              <w:tab w:val="right" w:leader="dot" w:pos="9911"/>
            </w:tabs>
            <w:rPr>
              <w:rFonts w:asciiTheme="minorHAnsi" w:eastAsiaTheme="minorEastAsia" w:hAnsiTheme="minorHAnsi" w:cstheme="minorBidi"/>
              <w:noProof/>
            </w:rPr>
          </w:pPr>
          <w:hyperlink w:anchor="_Toc68558728" w:history="1">
            <w:r w:rsidR="006642DD" w:rsidRPr="00DD57FC">
              <w:rPr>
                <w:rStyle w:val="ab"/>
                <w:noProof/>
              </w:rPr>
              <w:t xml:space="preserve">1.7.3. </w:t>
            </w:r>
            <w:r w:rsidR="006642DD" w:rsidRPr="00DD57FC">
              <w:rPr>
                <w:rStyle w:val="ab"/>
                <w:noProof/>
                <w:spacing w:val="36"/>
              </w:rPr>
              <w:t xml:space="preserve"> </w:t>
            </w:r>
            <w:r w:rsidR="006642DD" w:rsidRPr="00DD57FC">
              <w:rPr>
                <w:rStyle w:val="ab"/>
                <w:noProof/>
              </w:rPr>
              <w:t>По</w:t>
            </w:r>
            <w:r w:rsidR="006642DD" w:rsidRPr="00DD57FC">
              <w:rPr>
                <w:rStyle w:val="ab"/>
                <w:noProof/>
                <w:spacing w:val="1"/>
              </w:rPr>
              <w:t>к</w:t>
            </w:r>
            <w:r w:rsidR="006642DD" w:rsidRPr="00DD57FC">
              <w:rPr>
                <w:rStyle w:val="ab"/>
                <w:noProof/>
              </w:rPr>
              <w:t>аза</w:t>
            </w:r>
            <w:r w:rsidR="006642DD" w:rsidRPr="00DD57FC">
              <w:rPr>
                <w:rStyle w:val="ab"/>
                <w:noProof/>
                <w:spacing w:val="1"/>
              </w:rPr>
              <w:t>т</w:t>
            </w:r>
            <w:r w:rsidR="006642DD" w:rsidRPr="00DD57FC">
              <w:rPr>
                <w:rStyle w:val="ab"/>
                <w:noProof/>
                <w:spacing w:val="-1"/>
              </w:rPr>
              <w:t>е</w:t>
            </w:r>
            <w:r w:rsidR="006642DD" w:rsidRPr="00DD57FC">
              <w:rPr>
                <w:rStyle w:val="ab"/>
                <w:noProof/>
              </w:rPr>
              <w:t>ли</w:t>
            </w:r>
            <w:r w:rsidR="006642DD" w:rsidRPr="00DD57FC">
              <w:rPr>
                <w:rStyle w:val="ab"/>
                <w:noProof/>
                <w:spacing w:val="-1"/>
              </w:rPr>
              <w:t xml:space="preserve"> </w:t>
            </w:r>
            <w:r w:rsidR="006642DD" w:rsidRPr="00DD57FC">
              <w:rPr>
                <w:rStyle w:val="ab"/>
                <w:noProof/>
                <w:spacing w:val="1"/>
              </w:rPr>
              <w:t>к</w:t>
            </w:r>
            <w:r w:rsidR="006642DD" w:rsidRPr="00DD57FC">
              <w:rPr>
                <w:rStyle w:val="ab"/>
                <w:noProof/>
              </w:rPr>
              <w:t>а</w:t>
            </w:r>
            <w:r w:rsidR="006642DD" w:rsidRPr="00DD57FC">
              <w:rPr>
                <w:rStyle w:val="ab"/>
                <w:noProof/>
                <w:spacing w:val="-1"/>
              </w:rPr>
              <w:t>чес</w:t>
            </w:r>
            <w:r w:rsidR="006642DD" w:rsidRPr="00DD57FC">
              <w:rPr>
                <w:rStyle w:val="ab"/>
                <w:noProof/>
                <w:spacing w:val="2"/>
              </w:rPr>
              <w:t>т</w:t>
            </w:r>
            <w:r w:rsidR="006642DD" w:rsidRPr="00DD57FC">
              <w:rPr>
                <w:rStyle w:val="ab"/>
                <w:noProof/>
              </w:rPr>
              <w:t>ва об</w:t>
            </w:r>
            <w:r w:rsidR="006642DD" w:rsidRPr="00DD57FC">
              <w:rPr>
                <w:rStyle w:val="ab"/>
                <w:noProof/>
                <w:spacing w:val="-1"/>
              </w:rPr>
              <w:t>с</w:t>
            </w:r>
            <w:r w:rsidR="006642DD" w:rsidRPr="00DD57FC">
              <w:rPr>
                <w:rStyle w:val="ab"/>
                <w:noProof/>
              </w:rPr>
              <w:t>л</w:t>
            </w:r>
            <w:r w:rsidR="006642DD" w:rsidRPr="00DD57FC">
              <w:rPr>
                <w:rStyle w:val="ab"/>
                <w:noProof/>
                <w:spacing w:val="2"/>
              </w:rPr>
              <w:t>у</w:t>
            </w:r>
            <w:r w:rsidR="006642DD" w:rsidRPr="00DD57FC">
              <w:rPr>
                <w:rStyle w:val="ab"/>
                <w:noProof/>
                <w:spacing w:val="-4"/>
              </w:rPr>
              <w:t>ж</w:t>
            </w:r>
            <w:r w:rsidR="006642DD" w:rsidRPr="00DD57FC">
              <w:rPr>
                <w:rStyle w:val="ab"/>
                <w:noProof/>
                <w:spacing w:val="1"/>
              </w:rPr>
              <w:t>и</w:t>
            </w:r>
            <w:r w:rsidR="006642DD" w:rsidRPr="00DD57FC">
              <w:rPr>
                <w:rStyle w:val="ab"/>
                <w:noProof/>
              </w:rPr>
              <w:t>ва</w:t>
            </w:r>
            <w:r w:rsidR="006642DD" w:rsidRPr="00DD57FC">
              <w:rPr>
                <w:rStyle w:val="ab"/>
                <w:noProof/>
                <w:spacing w:val="1"/>
              </w:rPr>
              <w:t>ни</w:t>
            </w:r>
            <w:r w:rsidR="006642DD" w:rsidRPr="00DD57FC">
              <w:rPr>
                <w:rStyle w:val="ab"/>
                <w:noProof/>
              </w:rPr>
              <w:t>я абон</w:t>
            </w:r>
            <w:r w:rsidR="006642DD" w:rsidRPr="00DD57FC">
              <w:rPr>
                <w:rStyle w:val="ab"/>
                <w:noProof/>
                <w:spacing w:val="-1"/>
              </w:rPr>
              <w:t>е</w:t>
            </w:r>
            <w:r w:rsidR="006642DD" w:rsidRPr="00DD57FC">
              <w:rPr>
                <w:rStyle w:val="ab"/>
                <w:noProof/>
                <w:spacing w:val="1"/>
              </w:rPr>
              <w:t>н</w:t>
            </w:r>
            <w:r w:rsidR="006642DD" w:rsidRPr="00DD57FC">
              <w:rPr>
                <w:rStyle w:val="ab"/>
                <w:noProof/>
                <w:spacing w:val="2"/>
              </w:rPr>
              <w:t>т</w:t>
            </w:r>
            <w:r w:rsidR="006642DD" w:rsidRPr="00DD57FC">
              <w:rPr>
                <w:rStyle w:val="ab"/>
                <w:noProof/>
              </w:rPr>
              <w:t>ов</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_Toc68558728 \h </w:instrText>
            </w:r>
            <w:r w:rsidR="006642DD" w:rsidRPr="00DD57FC">
              <w:rPr>
                <w:noProof/>
                <w:webHidden/>
              </w:rPr>
            </w:r>
            <w:r w:rsidR="006642DD" w:rsidRPr="00DD57FC">
              <w:rPr>
                <w:noProof/>
                <w:webHidden/>
              </w:rPr>
              <w:fldChar w:fldCharType="separate"/>
            </w:r>
            <w:r>
              <w:rPr>
                <w:noProof/>
                <w:webHidden/>
              </w:rPr>
              <w:t>57</w:t>
            </w:r>
            <w:r w:rsidR="006642DD" w:rsidRPr="00DD57FC">
              <w:rPr>
                <w:noProof/>
                <w:webHidden/>
              </w:rPr>
              <w:fldChar w:fldCharType="end"/>
            </w:r>
          </w:hyperlink>
        </w:p>
        <w:p w14:paraId="74B5F78A" w14:textId="32BB7DA5" w:rsidR="006642DD" w:rsidRPr="00DD57FC" w:rsidRDefault="00517C60">
          <w:pPr>
            <w:pStyle w:val="21"/>
            <w:tabs>
              <w:tab w:val="right" w:leader="dot" w:pos="9911"/>
            </w:tabs>
            <w:rPr>
              <w:rFonts w:asciiTheme="minorHAnsi" w:eastAsiaTheme="minorEastAsia" w:hAnsiTheme="minorHAnsi" w:cstheme="minorBidi"/>
              <w:noProof/>
            </w:rPr>
          </w:pPr>
          <w:hyperlink w:anchor="_Toc68558729" w:history="1">
            <w:r w:rsidR="006642DD" w:rsidRPr="00DD57FC">
              <w:rPr>
                <w:rStyle w:val="ab"/>
                <w:noProof/>
              </w:rPr>
              <w:t xml:space="preserve">1.7.4. </w:t>
            </w:r>
            <w:r w:rsidR="006642DD" w:rsidRPr="00DD57FC">
              <w:rPr>
                <w:rStyle w:val="ab"/>
                <w:noProof/>
                <w:spacing w:val="36"/>
              </w:rPr>
              <w:t xml:space="preserve"> </w:t>
            </w:r>
            <w:r w:rsidR="006642DD" w:rsidRPr="00DD57FC">
              <w:rPr>
                <w:rStyle w:val="ab"/>
                <w:noProof/>
              </w:rPr>
              <w:t>По</w:t>
            </w:r>
            <w:r w:rsidR="006642DD" w:rsidRPr="00DD57FC">
              <w:rPr>
                <w:rStyle w:val="ab"/>
                <w:noProof/>
                <w:spacing w:val="1"/>
              </w:rPr>
              <w:t>к</w:t>
            </w:r>
            <w:r w:rsidR="006642DD" w:rsidRPr="00DD57FC">
              <w:rPr>
                <w:rStyle w:val="ab"/>
                <w:noProof/>
              </w:rPr>
              <w:t>аза</w:t>
            </w:r>
            <w:r w:rsidR="006642DD" w:rsidRPr="00DD57FC">
              <w:rPr>
                <w:rStyle w:val="ab"/>
                <w:noProof/>
                <w:spacing w:val="2"/>
              </w:rPr>
              <w:t>т</w:t>
            </w:r>
            <w:r w:rsidR="006642DD" w:rsidRPr="00DD57FC">
              <w:rPr>
                <w:rStyle w:val="ab"/>
                <w:noProof/>
                <w:spacing w:val="-1"/>
              </w:rPr>
              <w:t>е</w:t>
            </w:r>
            <w:r w:rsidR="006642DD" w:rsidRPr="00DD57FC">
              <w:rPr>
                <w:rStyle w:val="ab"/>
                <w:noProof/>
              </w:rPr>
              <w:t>ли</w:t>
            </w:r>
            <w:r w:rsidR="006642DD" w:rsidRPr="00DD57FC">
              <w:rPr>
                <w:rStyle w:val="ab"/>
                <w:noProof/>
                <w:spacing w:val="1"/>
              </w:rPr>
              <w:t xml:space="preserve"> </w:t>
            </w:r>
            <w:r w:rsidR="006642DD" w:rsidRPr="00DD57FC">
              <w:rPr>
                <w:rStyle w:val="ab"/>
                <w:noProof/>
              </w:rPr>
              <w:t>э</w:t>
            </w:r>
            <w:r w:rsidR="006642DD" w:rsidRPr="00DD57FC">
              <w:rPr>
                <w:rStyle w:val="ab"/>
                <w:noProof/>
                <w:spacing w:val="-3"/>
              </w:rPr>
              <w:t>ф</w:t>
            </w:r>
            <w:r w:rsidR="006642DD" w:rsidRPr="00DD57FC">
              <w:rPr>
                <w:rStyle w:val="ab"/>
                <w:noProof/>
              </w:rPr>
              <w:t>ф</w:t>
            </w:r>
            <w:r w:rsidR="006642DD" w:rsidRPr="00DD57FC">
              <w:rPr>
                <w:rStyle w:val="ab"/>
                <w:noProof/>
                <w:spacing w:val="-1"/>
              </w:rPr>
              <w:t>е</w:t>
            </w:r>
            <w:r w:rsidR="006642DD" w:rsidRPr="00DD57FC">
              <w:rPr>
                <w:rStyle w:val="ab"/>
                <w:noProof/>
                <w:spacing w:val="1"/>
              </w:rPr>
              <w:t>к</w:t>
            </w:r>
            <w:r w:rsidR="006642DD" w:rsidRPr="00DD57FC">
              <w:rPr>
                <w:rStyle w:val="ab"/>
                <w:noProof/>
                <w:spacing w:val="2"/>
              </w:rPr>
              <w:t>т</w:t>
            </w:r>
            <w:r w:rsidR="006642DD" w:rsidRPr="00DD57FC">
              <w:rPr>
                <w:rStyle w:val="ab"/>
                <w:noProof/>
                <w:spacing w:val="1"/>
              </w:rPr>
              <w:t>и</w:t>
            </w:r>
            <w:r w:rsidR="006642DD" w:rsidRPr="00DD57FC">
              <w:rPr>
                <w:rStyle w:val="ab"/>
                <w:noProof/>
                <w:spacing w:val="-2"/>
              </w:rPr>
              <w:t>в</w:t>
            </w:r>
            <w:r w:rsidR="006642DD" w:rsidRPr="00DD57FC">
              <w:rPr>
                <w:rStyle w:val="ab"/>
                <w:noProof/>
                <w:spacing w:val="1"/>
              </w:rPr>
              <w:t>н</w:t>
            </w:r>
            <w:r w:rsidR="006642DD" w:rsidRPr="00DD57FC">
              <w:rPr>
                <w:rStyle w:val="ab"/>
                <w:noProof/>
              </w:rPr>
              <w:t>о</w:t>
            </w:r>
            <w:r w:rsidR="006642DD" w:rsidRPr="00DD57FC">
              <w:rPr>
                <w:rStyle w:val="ab"/>
                <w:noProof/>
                <w:spacing w:val="-1"/>
              </w:rPr>
              <w:t>с</w:t>
            </w:r>
            <w:r w:rsidR="006642DD" w:rsidRPr="00DD57FC">
              <w:rPr>
                <w:rStyle w:val="ab"/>
                <w:noProof/>
                <w:spacing w:val="2"/>
              </w:rPr>
              <w:t>т</w:t>
            </w:r>
            <w:r w:rsidR="006642DD" w:rsidRPr="00DD57FC">
              <w:rPr>
                <w:rStyle w:val="ab"/>
                <w:noProof/>
              </w:rPr>
              <w:t>и</w:t>
            </w:r>
            <w:r w:rsidR="006642DD" w:rsidRPr="00DD57FC">
              <w:rPr>
                <w:rStyle w:val="ab"/>
                <w:noProof/>
                <w:spacing w:val="-2"/>
              </w:rPr>
              <w:t xml:space="preserve"> </w:t>
            </w:r>
            <w:r w:rsidR="006642DD" w:rsidRPr="00DD57FC">
              <w:rPr>
                <w:rStyle w:val="ab"/>
                <w:noProof/>
                <w:spacing w:val="1"/>
              </w:rPr>
              <w:t>и</w:t>
            </w:r>
            <w:r w:rsidR="006642DD" w:rsidRPr="00DD57FC">
              <w:rPr>
                <w:rStyle w:val="ab"/>
                <w:noProof/>
                <w:spacing w:val="-1"/>
              </w:rPr>
              <w:t>с</w:t>
            </w:r>
            <w:r w:rsidR="006642DD" w:rsidRPr="00DD57FC">
              <w:rPr>
                <w:rStyle w:val="ab"/>
                <w:noProof/>
                <w:spacing w:val="1"/>
              </w:rPr>
              <w:t>п</w:t>
            </w:r>
            <w:r w:rsidR="006642DD" w:rsidRPr="00DD57FC">
              <w:rPr>
                <w:rStyle w:val="ab"/>
                <w:noProof/>
              </w:rPr>
              <w:t>ользован</w:t>
            </w:r>
            <w:r w:rsidR="006642DD" w:rsidRPr="00DD57FC">
              <w:rPr>
                <w:rStyle w:val="ab"/>
                <w:noProof/>
                <w:spacing w:val="1"/>
              </w:rPr>
              <w:t>и</w:t>
            </w:r>
            <w:r w:rsidR="006642DD" w:rsidRPr="00DD57FC">
              <w:rPr>
                <w:rStyle w:val="ab"/>
                <w:noProof/>
              </w:rPr>
              <w:t>я</w:t>
            </w:r>
            <w:r w:rsidR="006642DD" w:rsidRPr="00DD57FC">
              <w:rPr>
                <w:rStyle w:val="ab"/>
                <w:noProof/>
                <w:spacing w:val="-3"/>
              </w:rPr>
              <w:t xml:space="preserve"> </w:t>
            </w:r>
            <w:r w:rsidR="006642DD" w:rsidRPr="00DD57FC">
              <w:rPr>
                <w:rStyle w:val="ab"/>
                <w:noProof/>
                <w:spacing w:val="1"/>
              </w:rPr>
              <w:t>р</w:t>
            </w:r>
            <w:r w:rsidR="006642DD" w:rsidRPr="00DD57FC">
              <w:rPr>
                <w:rStyle w:val="ab"/>
                <w:noProof/>
                <w:spacing w:val="-1"/>
              </w:rPr>
              <w:t>ес</w:t>
            </w:r>
            <w:r w:rsidR="006642DD" w:rsidRPr="00DD57FC">
              <w:rPr>
                <w:rStyle w:val="ab"/>
                <w:noProof/>
              </w:rPr>
              <w:t>у</w:t>
            </w:r>
            <w:r w:rsidR="006642DD" w:rsidRPr="00DD57FC">
              <w:rPr>
                <w:rStyle w:val="ab"/>
                <w:noProof/>
                <w:spacing w:val="1"/>
              </w:rPr>
              <w:t>р</w:t>
            </w:r>
            <w:r w:rsidR="006642DD" w:rsidRPr="00DD57FC">
              <w:rPr>
                <w:rStyle w:val="ab"/>
                <w:noProof/>
                <w:spacing w:val="-1"/>
              </w:rPr>
              <w:t>с</w:t>
            </w:r>
            <w:r w:rsidR="006642DD" w:rsidRPr="00DD57FC">
              <w:rPr>
                <w:rStyle w:val="ab"/>
                <w:noProof/>
              </w:rPr>
              <w:t>ов</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_Toc68558729 \h </w:instrText>
            </w:r>
            <w:r w:rsidR="006642DD" w:rsidRPr="00DD57FC">
              <w:rPr>
                <w:noProof/>
                <w:webHidden/>
              </w:rPr>
            </w:r>
            <w:r w:rsidR="006642DD" w:rsidRPr="00DD57FC">
              <w:rPr>
                <w:noProof/>
                <w:webHidden/>
              </w:rPr>
              <w:fldChar w:fldCharType="separate"/>
            </w:r>
            <w:r>
              <w:rPr>
                <w:noProof/>
                <w:webHidden/>
              </w:rPr>
              <w:t>57</w:t>
            </w:r>
            <w:r w:rsidR="006642DD" w:rsidRPr="00DD57FC">
              <w:rPr>
                <w:noProof/>
                <w:webHidden/>
              </w:rPr>
              <w:fldChar w:fldCharType="end"/>
            </w:r>
          </w:hyperlink>
        </w:p>
        <w:p w14:paraId="03E66AC3" w14:textId="0C2D5858" w:rsidR="006642DD" w:rsidRPr="00DD57FC" w:rsidRDefault="00517C60">
          <w:pPr>
            <w:pStyle w:val="21"/>
            <w:tabs>
              <w:tab w:val="right" w:leader="dot" w:pos="9911"/>
            </w:tabs>
            <w:rPr>
              <w:rFonts w:asciiTheme="minorHAnsi" w:eastAsiaTheme="minorEastAsia" w:hAnsiTheme="minorHAnsi" w:cstheme="minorBidi"/>
              <w:noProof/>
            </w:rPr>
          </w:pPr>
          <w:hyperlink w:anchor="_Toc68558730" w:history="1">
            <w:r w:rsidR="006642DD" w:rsidRPr="00DD57FC">
              <w:rPr>
                <w:rStyle w:val="ab"/>
                <w:noProof/>
              </w:rPr>
              <w:t xml:space="preserve">1.7.5. </w:t>
            </w:r>
            <w:r w:rsidR="006642DD" w:rsidRPr="00DD57FC">
              <w:rPr>
                <w:rStyle w:val="ab"/>
                <w:noProof/>
                <w:spacing w:val="36"/>
              </w:rPr>
              <w:t xml:space="preserve"> </w:t>
            </w:r>
            <w:r w:rsidR="006642DD" w:rsidRPr="00DD57FC">
              <w:rPr>
                <w:rStyle w:val="ab"/>
                <w:noProof/>
              </w:rPr>
              <w:t>Соо</w:t>
            </w:r>
            <w:r w:rsidR="006642DD" w:rsidRPr="00DD57FC">
              <w:rPr>
                <w:rStyle w:val="ab"/>
                <w:noProof/>
                <w:spacing w:val="2"/>
              </w:rPr>
              <w:t>т</w:t>
            </w:r>
            <w:r w:rsidR="006642DD" w:rsidRPr="00DD57FC">
              <w:rPr>
                <w:rStyle w:val="ab"/>
                <w:noProof/>
                <w:spacing w:val="1"/>
              </w:rPr>
              <w:t>н</w:t>
            </w:r>
            <w:r w:rsidR="006642DD" w:rsidRPr="00DD57FC">
              <w:rPr>
                <w:rStyle w:val="ab"/>
                <w:noProof/>
              </w:rPr>
              <w:t>о</w:t>
            </w:r>
            <w:r w:rsidR="006642DD" w:rsidRPr="00DD57FC">
              <w:rPr>
                <w:rStyle w:val="ab"/>
                <w:noProof/>
                <w:spacing w:val="-3"/>
              </w:rPr>
              <w:t>ш</w:t>
            </w:r>
            <w:r w:rsidR="006642DD" w:rsidRPr="00DD57FC">
              <w:rPr>
                <w:rStyle w:val="ab"/>
                <w:noProof/>
                <w:spacing w:val="-1"/>
              </w:rPr>
              <w:t>е</w:t>
            </w:r>
            <w:r w:rsidR="006642DD" w:rsidRPr="00DD57FC">
              <w:rPr>
                <w:rStyle w:val="ab"/>
                <w:noProof/>
                <w:spacing w:val="1"/>
              </w:rPr>
              <w:t>ни</w:t>
            </w:r>
            <w:r w:rsidR="006642DD" w:rsidRPr="00DD57FC">
              <w:rPr>
                <w:rStyle w:val="ab"/>
                <w:noProof/>
              </w:rPr>
              <w:t>е</w:t>
            </w:r>
            <w:r w:rsidR="006642DD" w:rsidRPr="00DD57FC">
              <w:rPr>
                <w:rStyle w:val="ab"/>
                <w:noProof/>
                <w:spacing w:val="-1"/>
              </w:rPr>
              <w:t xml:space="preserve"> </w:t>
            </w:r>
            <w:r w:rsidR="006642DD" w:rsidRPr="00DD57FC">
              <w:rPr>
                <w:rStyle w:val="ab"/>
                <w:noProof/>
                <w:spacing w:val="1"/>
              </w:rPr>
              <w:t>ц</w:t>
            </w:r>
            <w:r w:rsidR="006642DD" w:rsidRPr="00DD57FC">
              <w:rPr>
                <w:rStyle w:val="ab"/>
                <w:noProof/>
                <w:spacing w:val="-1"/>
              </w:rPr>
              <w:t>е</w:t>
            </w:r>
            <w:r w:rsidR="006642DD" w:rsidRPr="00DD57FC">
              <w:rPr>
                <w:rStyle w:val="ab"/>
                <w:noProof/>
                <w:spacing w:val="1"/>
              </w:rPr>
              <w:t>н</w:t>
            </w:r>
            <w:r w:rsidR="006642DD" w:rsidRPr="00DD57FC">
              <w:rPr>
                <w:rStyle w:val="ab"/>
                <w:noProof/>
              </w:rPr>
              <w:t>ы реализа</w:t>
            </w:r>
            <w:r w:rsidR="006642DD" w:rsidRPr="00DD57FC">
              <w:rPr>
                <w:rStyle w:val="ab"/>
                <w:noProof/>
                <w:spacing w:val="1"/>
              </w:rPr>
              <w:t>ци</w:t>
            </w:r>
            <w:r w:rsidR="006642DD" w:rsidRPr="00DD57FC">
              <w:rPr>
                <w:rStyle w:val="ab"/>
                <w:noProof/>
              </w:rPr>
              <w:t>и</w:t>
            </w:r>
            <w:r w:rsidR="006642DD" w:rsidRPr="00DD57FC">
              <w:rPr>
                <w:rStyle w:val="ab"/>
                <w:noProof/>
                <w:spacing w:val="1"/>
              </w:rPr>
              <w:t xml:space="preserve"> </w:t>
            </w:r>
            <w:r w:rsidR="006642DD" w:rsidRPr="00DD57FC">
              <w:rPr>
                <w:rStyle w:val="ab"/>
                <w:noProof/>
              </w:rPr>
              <w:t>м</w:t>
            </w:r>
            <w:r w:rsidR="006642DD" w:rsidRPr="00DD57FC">
              <w:rPr>
                <w:rStyle w:val="ab"/>
                <w:noProof/>
                <w:spacing w:val="-1"/>
              </w:rPr>
              <w:t>е</w:t>
            </w:r>
            <w:r w:rsidR="006642DD" w:rsidRPr="00DD57FC">
              <w:rPr>
                <w:rStyle w:val="ab"/>
                <w:noProof/>
                <w:spacing w:val="1"/>
              </w:rPr>
              <w:t>р</w:t>
            </w:r>
            <w:r w:rsidR="006642DD" w:rsidRPr="00DD57FC">
              <w:rPr>
                <w:rStyle w:val="ab"/>
                <w:noProof/>
              </w:rPr>
              <w:t>о</w:t>
            </w:r>
            <w:r w:rsidR="006642DD" w:rsidRPr="00DD57FC">
              <w:rPr>
                <w:rStyle w:val="ab"/>
                <w:noProof/>
                <w:spacing w:val="-1"/>
              </w:rPr>
              <w:t>п</w:t>
            </w:r>
            <w:r w:rsidR="006642DD" w:rsidRPr="00DD57FC">
              <w:rPr>
                <w:rStyle w:val="ab"/>
                <w:noProof/>
                <w:spacing w:val="1"/>
              </w:rPr>
              <w:t>ри</w:t>
            </w:r>
            <w:r w:rsidR="006642DD" w:rsidRPr="00DD57FC">
              <w:rPr>
                <w:rStyle w:val="ab"/>
                <w:noProof/>
                <w:spacing w:val="-3"/>
              </w:rPr>
              <w:t>я</w:t>
            </w:r>
            <w:r w:rsidR="006642DD" w:rsidRPr="00DD57FC">
              <w:rPr>
                <w:rStyle w:val="ab"/>
                <w:noProof/>
                <w:spacing w:val="2"/>
              </w:rPr>
              <w:t>т</w:t>
            </w:r>
            <w:r w:rsidR="006642DD" w:rsidRPr="00DD57FC">
              <w:rPr>
                <w:rStyle w:val="ab"/>
                <w:noProof/>
                <w:spacing w:val="-1"/>
              </w:rPr>
              <w:t>и</w:t>
            </w:r>
            <w:r w:rsidR="006642DD" w:rsidRPr="00DD57FC">
              <w:rPr>
                <w:rStyle w:val="ab"/>
                <w:noProof/>
              </w:rPr>
              <w:t>й</w:t>
            </w:r>
            <w:r w:rsidR="006642DD" w:rsidRPr="00DD57FC">
              <w:rPr>
                <w:rStyle w:val="ab"/>
                <w:noProof/>
                <w:spacing w:val="1"/>
              </w:rPr>
              <w:t xml:space="preserve"> ин</w:t>
            </w:r>
            <w:r w:rsidR="006642DD" w:rsidRPr="00DD57FC">
              <w:rPr>
                <w:rStyle w:val="ab"/>
                <w:noProof/>
              </w:rPr>
              <w:t>в</w:t>
            </w:r>
            <w:r w:rsidR="006642DD" w:rsidRPr="00DD57FC">
              <w:rPr>
                <w:rStyle w:val="ab"/>
                <w:noProof/>
                <w:spacing w:val="-1"/>
              </w:rPr>
              <w:t>ес</w:t>
            </w:r>
            <w:r w:rsidR="006642DD" w:rsidRPr="00DD57FC">
              <w:rPr>
                <w:rStyle w:val="ab"/>
                <w:noProof/>
              </w:rPr>
              <w:t>ти</w:t>
            </w:r>
            <w:r w:rsidR="006642DD" w:rsidRPr="00DD57FC">
              <w:rPr>
                <w:rStyle w:val="ab"/>
                <w:noProof/>
                <w:spacing w:val="1"/>
              </w:rPr>
              <w:t>ци</w:t>
            </w:r>
            <w:r w:rsidR="006642DD" w:rsidRPr="00DD57FC">
              <w:rPr>
                <w:rStyle w:val="ab"/>
                <w:noProof/>
                <w:spacing w:val="-2"/>
              </w:rPr>
              <w:t>о</w:t>
            </w:r>
            <w:r w:rsidR="006642DD" w:rsidRPr="00DD57FC">
              <w:rPr>
                <w:rStyle w:val="ab"/>
                <w:noProof/>
                <w:spacing w:val="1"/>
              </w:rPr>
              <w:t>нн</w:t>
            </w:r>
            <w:r w:rsidR="006642DD" w:rsidRPr="00DD57FC">
              <w:rPr>
                <w:rStyle w:val="ab"/>
                <w:noProof/>
              </w:rPr>
              <w:t>ой</w:t>
            </w:r>
            <w:r w:rsidR="006642DD" w:rsidRPr="00DD57FC">
              <w:rPr>
                <w:rStyle w:val="ab"/>
                <w:noProof/>
                <w:spacing w:val="5"/>
              </w:rPr>
              <w:t xml:space="preserve"> </w:t>
            </w:r>
            <w:r w:rsidR="006642DD" w:rsidRPr="00DD57FC">
              <w:rPr>
                <w:rStyle w:val="ab"/>
                <w:noProof/>
                <w:spacing w:val="1"/>
              </w:rPr>
              <w:t>п</w:t>
            </w:r>
            <w:r w:rsidR="006642DD" w:rsidRPr="00DD57FC">
              <w:rPr>
                <w:rStyle w:val="ab"/>
                <w:noProof/>
                <w:spacing w:val="-1"/>
              </w:rPr>
              <w:t>р</w:t>
            </w:r>
            <w:r w:rsidR="006642DD" w:rsidRPr="00DD57FC">
              <w:rPr>
                <w:rStyle w:val="ab"/>
                <w:noProof/>
              </w:rPr>
              <w:t>о</w:t>
            </w:r>
            <w:r w:rsidR="006642DD" w:rsidRPr="00DD57FC">
              <w:rPr>
                <w:rStyle w:val="ab"/>
                <w:noProof/>
                <w:spacing w:val="-1"/>
              </w:rPr>
              <w:t>г</w:t>
            </w:r>
            <w:r w:rsidR="006642DD" w:rsidRPr="00DD57FC">
              <w:rPr>
                <w:rStyle w:val="ab"/>
                <w:noProof/>
                <w:spacing w:val="1"/>
              </w:rPr>
              <w:t>р</w:t>
            </w:r>
            <w:r w:rsidR="006642DD" w:rsidRPr="00DD57FC">
              <w:rPr>
                <w:rStyle w:val="ab"/>
                <w:noProof/>
              </w:rPr>
              <w:t>аммы и</w:t>
            </w:r>
            <w:r w:rsidR="006642DD" w:rsidRPr="00DD57FC">
              <w:rPr>
                <w:rStyle w:val="ab"/>
                <w:noProof/>
                <w:spacing w:val="1"/>
              </w:rPr>
              <w:t xml:space="preserve"> и</w:t>
            </w:r>
            <w:r w:rsidR="006642DD" w:rsidRPr="00DD57FC">
              <w:rPr>
                <w:rStyle w:val="ab"/>
                <w:noProof/>
              </w:rPr>
              <w:t>х э</w:t>
            </w:r>
            <w:r w:rsidR="006642DD" w:rsidRPr="00DD57FC">
              <w:rPr>
                <w:rStyle w:val="ab"/>
                <w:noProof/>
                <w:spacing w:val="-1"/>
              </w:rPr>
              <w:t>ф</w:t>
            </w:r>
            <w:r w:rsidR="006642DD" w:rsidRPr="00DD57FC">
              <w:rPr>
                <w:rStyle w:val="ab"/>
                <w:noProof/>
                <w:spacing w:val="-3"/>
              </w:rPr>
              <w:t>ф</w:t>
            </w:r>
            <w:r w:rsidR="006642DD" w:rsidRPr="00DD57FC">
              <w:rPr>
                <w:rStyle w:val="ab"/>
                <w:noProof/>
                <w:spacing w:val="-1"/>
              </w:rPr>
              <w:t>е</w:t>
            </w:r>
            <w:r w:rsidR="006642DD" w:rsidRPr="00DD57FC">
              <w:rPr>
                <w:rStyle w:val="ab"/>
                <w:noProof/>
                <w:spacing w:val="1"/>
              </w:rPr>
              <w:t>к</w:t>
            </w:r>
            <w:r w:rsidR="006642DD" w:rsidRPr="00DD57FC">
              <w:rPr>
                <w:rStyle w:val="ab"/>
                <w:noProof/>
                <w:spacing w:val="2"/>
              </w:rPr>
              <w:t>т</w:t>
            </w:r>
            <w:r w:rsidR="006642DD" w:rsidRPr="00DD57FC">
              <w:rPr>
                <w:rStyle w:val="ab"/>
                <w:noProof/>
                <w:spacing w:val="1"/>
              </w:rPr>
              <w:t>и</w:t>
            </w:r>
            <w:r w:rsidR="006642DD" w:rsidRPr="00DD57FC">
              <w:rPr>
                <w:rStyle w:val="ab"/>
                <w:noProof/>
                <w:spacing w:val="2"/>
              </w:rPr>
              <w:t>в</w:t>
            </w:r>
            <w:r w:rsidR="006642DD" w:rsidRPr="00DD57FC">
              <w:rPr>
                <w:rStyle w:val="ab"/>
                <w:noProof/>
                <w:spacing w:val="1"/>
              </w:rPr>
              <w:t>н</w:t>
            </w:r>
            <w:r w:rsidR="006642DD" w:rsidRPr="00DD57FC">
              <w:rPr>
                <w:rStyle w:val="ab"/>
                <w:noProof/>
              </w:rPr>
              <w:t>о</w:t>
            </w:r>
            <w:r w:rsidR="006642DD" w:rsidRPr="00DD57FC">
              <w:rPr>
                <w:rStyle w:val="ab"/>
                <w:noProof/>
                <w:spacing w:val="-1"/>
              </w:rPr>
              <w:t>с</w:t>
            </w:r>
            <w:r w:rsidR="006642DD" w:rsidRPr="00DD57FC">
              <w:rPr>
                <w:rStyle w:val="ab"/>
                <w:noProof/>
              </w:rPr>
              <w:t>ти</w:t>
            </w:r>
            <w:r w:rsidR="006642DD" w:rsidRPr="00DD57FC">
              <w:rPr>
                <w:rStyle w:val="ab"/>
                <w:noProof/>
                <w:spacing w:val="1"/>
              </w:rPr>
              <w:t xml:space="preserve"> </w:t>
            </w:r>
            <w:r w:rsidR="006642DD" w:rsidRPr="00DD57FC">
              <w:rPr>
                <w:rStyle w:val="ab"/>
                <w:noProof/>
              </w:rPr>
              <w:t>-</w:t>
            </w:r>
            <w:r w:rsidR="006642DD" w:rsidRPr="00DD57FC">
              <w:rPr>
                <w:rStyle w:val="ab"/>
                <w:noProof/>
                <w:spacing w:val="-1"/>
              </w:rPr>
              <w:t xml:space="preserve"> </w:t>
            </w:r>
            <w:r w:rsidR="006642DD" w:rsidRPr="00DD57FC">
              <w:rPr>
                <w:rStyle w:val="ab"/>
                <w:noProof/>
              </w:rPr>
              <w:t>улу</w:t>
            </w:r>
            <w:r w:rsidR="006642DD" w:rsidRPr="00DD57FC">
              <w:rPr>
                <w:rStyle w:val="ab"/>
                <w:noProof/>
                <w:spacing w:val="1"/>
              </w:rPr>
              <w:t>ч</w:t>
            </w:r>
            <w:r w:rsidR="006642DD" w:rsidRPr="00DD57FC">
              <w:rPr>
                <w:rStyle w:val="ab"/>
                <w:noProof/>
                <w:spacing w:val="-3"/>
              </w:rPr>
              <w:t>ш</w:t>
            </w:r>
            <w:r w:rsidR="006642DD" w:rsidRPr="00DD57FC">
              <w:rPr>
                <w:rStyle w:val="ab"/>
                <w:noProof/>
                <w:spacing w:val="-1"/>
              </w:rPr>
              <w:t>е</w:t>
            </w:r>
            <w:r w:rsidR="006642DD" w:rsidRPr="00DD57FC">
              <w:rPr>
                <w:rStyle w:val="ab"/>
                <w:noProof/>
                <w:spacing w:val="1"/>
              </w:rPr>
              <w:t>ни</w:t>
            </w:r>
            <w:r w:rsidR="006642DD" w:rsidRPr="00DD57FC">
              <w:rPr>
                <w:rStyle w:val="ab"/>
                <w:noProof/>
              </w:rPr>
              <w:t>е</w:t>
            </w:r>
            <w:r w:rsidR="006642DD" w:rsidRPr="00DD57FC">
              <w:rPr>
                <w:rStyle w:val="ab"/>
                <w:noProof/>
                <w:spacing w:val="-1"/>
              </w:rPr>
              <w:t xml:space="preserve"> </w:t>
            </w:r>
            <w:r w:rsidR="006642DD" w:rsidRPr="00DD57FC">
              <w:rPr>
                <w:rStyle w:val="ab"/>
                <w:noProof/>
                <w:spacing w:val="1"/>
              </w:rPr>
              <w:t>к</w:t>
            </w:r>
            <w:r w:rsidR="006642DD" w:rsidRPr="00DD57FC">
              <w:rPr>
                <w:rStyle w:val="ab"/>
                <w:noProof/>
              </w:rPr>
              <w:t>а</w:t>
            </w:r>
            <w:r w:rsidR="006642DD" w:rsidRPr="00DD57FC">
              <w:rPr>
                <w:rStyle w:val="ab"/>
                <w:noProof/>
                <w:spacing w:val="-1"/>
              </w:rPr>
              <w:t>ч</w:t>
            </w:r>
            <w:r w:rsidR="006642DD" w:rsidRPr="00DD57FC">
              <w:rPr>
                <w:rStyle w:val="ab"/>
                <w:noProof/>
                <w:spacing w:val="1"/>
              </w:rPr>
              <w:t>е</w:t>
            </w:r>
            <w:r w:rsidR="006642DD" w:rsidRPr="00DD57FC">
              <w:rPr>
                <w:rStyle w:val="ab"/>
                <w:noProof/>
                <w:spacing w:val="-1"/>
              </w:rPr>
              <w:t>с</w:t>
            </w:r>
            <w:r w:rsidR="006642DD" w:rsidRPr="00DD57FC">
              <w:rPr>
                <w:rStyle w:val="ab"/>
                <w:noProof/>
                <w:spacing w:val="2"/>
              </w:rPr>
              <w:t>т</w:t>
            </w:r>
            <w:r w:rsidR="006642DD" w:rsidRPr="00DD57FC">
              <w:rPr>
                <w:rStyle w:val="ab"/>
                <w:noProof/>
              </w:rPr>
              <w:t>ва во</w:t>
            </w:r>
            <w:r w:rsidR="006642DD" w:rsidRPr="00DD57FC">
              <w:rPr>
                <w:rStyle w:val="ab"/>
                <w:noProof/>
                <w:spacing w:val="1"/>
              </w:rPr>
              <w:t>д</w:t>
            </w:r>
            <w:r w:rsidR="006642DD" w:rsidRPr="00DD57FC">
              <w:rPr>
                <w:rStyle w:val="ab"/>
                <w:noProof/>
              </w:rPr>
              <w:t>ы</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_Toc68558730 \h </w:instrText>
            </w:r>
            <w:r w:rsidR="006642DD" w:rsidRPr="00DD57FC">
              <w:rPr>
                <w:noProof/>
                <w:webHidden/>
              </w:rPr>
            </w:r>
            <w:r w:rsidR="006642DD" w:rsidRPr="00DD57FC">
              <w:rPr>
                <w:noProof/>
                <w:webHidden/>
              </w:rPr>
              <w:fldChar w:fldCharType="separate"/>
            </w:r>
            <w:r>
              <w:rPr>
                <w:noProof/>
                <w:webHidden/>
              </w:rPr>
              <w:t>59</w:t>
            </w:r>
            <w:r w:rsidR="006642DD" w:rsidRPr="00DD57FC">
              <w:rPr>
                <w:noProof/>
                <w:webHidden/>
              </w:rPr>
              <w:fldChar w:fldCharType="end"/>
            </w:r>
          </w:hyperlink>
        </w:p>
        <w:p w14:paraId="399A779B" w14:textId="7E2B062D" w:rsidR="006642DD" w:rsidRPr="00DD57FC" w:rsidRDefault="00517C60">
          <w:pPr>
            <w:pStyle w:val="11"/>
            <w:tabs>
              <w:tab w:val="right" w:leader="dot" w:pos="9911"/>
            </w:tabs>
            <w:rPr>
              <w:rFonts w:asciiTheme="minorHAnsi" w:eastAsiaTheme="minorEastAsia" w:hAnsiTheme="minorHAnsi" w:cstheme="minorBidi"/>
              <w:noProof/>
            </w:rPr>
          </w:pPr>
          <w:hyperlink w:anchor="_Toc68558731" w:history="1">
            <w:r w:rsidR="006642DD" w:rsidRPr="00DD57FC">
              <w:rPr>
                <w:rStyle w:val="ab"/>
                <w:noProof/>
                <w:w w:val="99"/>
              </w:rPr>
              <w:t>1.8. Перечень выявленных бесхозяйных объектов централизованных систем водоснабжения и перечень организаций, уполномоченных на их эксплуатацию</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_Toc68558731 \h </w:instrText>
            </w:r>
            <w:r w:rsidR="006642DD" w:rsidRPr="00DD57FC">
              <w:rPr>
                <w:noProof/>
                <w:webHidden/>
              </w:rPr>
            </w:r>
            <w:r w:rsidR="006642DD" w:rsidRPr="00DD57FC">
              <w:rPr>
                <w:noProof/>
                <w:webHidden/>
              </w:rPr>
              <w:fldChar w:fldCharType="separate"/>
            </w:r>
            <w:r>
              <w:rPr>
                <w:noProof/>
                <w:webHidden/>
              </w:rPr>
              <w:t>60</w:t>
            </w:r>
            <w:r w:rsidR="006642DD" w:rsidRPr="00DD57FC">
              <w:rPr>
                <w:noProof/>
                <w:webHidden/>
              </w:rPr>
              <w:fldChar w:fldCharType="end"/>
            </w:r>
          </w:hyperlink>
        </w:p>
        <w:p w14:paraId="75EB5B0F" w14:textId="2B6D1DC5" w:rsidR="006642DD" w:rsidRPr="00DD57FC" w:rsidRDefault="00517C60">
          <w:pPr>
            <w:pStyle w:val="11"/>
            <w:tabs>
              <w:tab w:val="right" w:leader="dot" w:pos="9911"/>
            </w:tabs>
            <w:rPr>
              <w:rFonts w:asciiTheme="minorHAnsi" w:eastAsiaTheme="minorEastAsia" w:hAnsiTheme="minorHAnsi" w:cstheme="minorBidi"/>
              <w:noProof/>
            </w:rPr>
          </w:pPr>
          <w:hyperlink w:anchor="_Toc68558732" w:history="1">
            <w:r w:rsidR="006642DD" w:rsidRPr="00DD57FC">
              <w:rPr>
                <w:rStyle w:val="ab"/>
                <w:noProof/>
                <w:spacing w:val="-1"/>
              </w:rPr>
              <w:t>Г</w:t>
            </w:r>
            <w:r w:rsidR="006642DD" w:rsidRPr="00DD57FC">
              <w:rPr>
                <w:rStyle w:val="ab"/>
                <w:noProof/>
              </w:rPr>
              <w:t>Л</w:t>
            </w:r>
            <w:r w:rsidR="006642DD" w:rsidRPr="00DD57FC">
              <w:rPr>
                <w:rStyle w:val="ab"/>
                <w:noProof/>
                <w:spacing w:val="-1"/>
              </w:rPr>
              <w:t>А</w:t>
            </w:r>
            <w:r w:rsidR="006642DD" w:rsidRPr="00DD57FC">
              <w:rPr>
                <w:rStyle w:val="ab"/>
                <w:noProof/>
              </w:rPr>
              <w:t>ВА</w:t>
            </w:r>
            <w:r w:rsidR="006642DD" w:rsidRPr="00DD57FC">
              <w:rPr>
                <w:rStyle w:val="ab"/>
                <w:noProof/>
                <w:spacing w:val="-1"/>
              </w:rPr>
              <w:t xml:space="preserve"> </w:t>
            </w:r>
            <w:r w:rsidR="006642DD" w:rsidRPr="00DD57FC">
              <w:rPr>
                <w:rStyle w:val="ab"/>
                <w:noProof/>
              </w:rPr>
              <w:t xml:space="preserve">2. </w:t>
            </w:r>
            <w:r w:rsidR="006642DD" w:rsidRPr="00DD57FC">
              <w:rPr>
                <w:rStyle w:val="ab"/>
                <w:noProof/>
                <w:spacing w:val="18"/>
              </w:rPr>
              <w:t xml:space="preserve"> </w:t>
            </w:r>
            <w:r w:rsidR="006642DD" w:rsidRPr="00DD57FC">
              <w:rPr>
                <w:rStyle w:val="ab"/>
                <w:noProof/>
                <w:spacing w:val="-8"/>
              </w:rPr>
              <w:t>С</w:t>
            </w:r>
            <w:r w:rsidR="006642DD" w:rsidRPr="00DD57FC">
              <w:rPr>
                <w:rStyle w:val="ab"/>
                <w:noProof/>
                <w:spacing w:val="-1"/>
              </w:rPr>
              <w:t>Х</w:t>
            </w:r>
            <w:r w:rsidR="006642DD" w:rsidRPr="00DD57FC">
              <w:rPr>
                <w:rStyle w:val="ab"/>
                <w:noProof/>
              </w:rPr>
              <w:t>Е</w:t>
            </w:r>
            <w:r w:rsidR="006642DD" w:rsidRPr="00DD57FC">
              <w:rPr>
                <w:rStyle w:val="ab"/>
                <w:noProof/>
                <w:spacing w:val="-1"/>
              </w:rPr>
              <w:t>М</w:t>
            </w:r>
            <w:r w:rsidR="006642DD" w:rsidRPr="00DD57FC">
              <w:rPr>
                <w:rStyle w:val="ab"/>
                <w:noProof/>
              </w:rPr>
              <w:t>А</w:t>
            </w:r>
            <w:r w:rsidR="006642DD" w:rsidRPr="00DD57FC">
              <w:rPr>
                <w:rStyle w:val="ab"/>
                <w:noProof/>
                <w:spacing w:val="-1"/>
              </w:rPr>
              <w:t xml:space="preserve"> </w:t>
            </w:r>
            <w:r w:rsidR="006642DD" w:rsidRPr="00DD57FC">
              <w:rPr>
                <w:rStyle w:val="ab"/>
                <w:noProof/>
              </w:rPr>
              <w:t>В</w:t>
            </w:r>
            <w:r w:rsidR="006642DD" w:rsidRPr="00DD57FC">
              <w:rPr>
                <w:rStyle w:val="ab"/>
                <w:noProof/>
                <w:spacing w:val="-15"/>
              </w:rPr>
              <w:t>О</w:t>
            </w:r>
            <w:r w:rsidR="006642DD" w:rsidRPr="00DD57FC">
              <w:rPr>
                <w:rStyle w:val="ab"/>
                <w:noProof/>
                <w:spacing w:val="-1"/>
              </w:rPr>
              <w:t>Д</w:t>
            </w:r>
            <w:r w:rsidR="006642DD" w:rsidRPr="00DD57FC">
              <w:rPr>
                <w:rStyle w:val="ab"/>
                <w:noProof/>
              </w:rPr>
              <w:t>ООТВЕ</w:t>
            </w:r>
            <w:r w:rsidR="006642DD" w:rsidRPr="00DD57FC">
              <w:rPr>
                <w:rStyle w:val="ab"/>
                <w:noProof/>
                <w:spacing w:val="-2"/>
              </w:rPr>
              <w:t>Д</w:t>
            </w:r>
            <w:r w:rsidR="006642DD" w:rsidRPr="00DD57FC">
              <w:rPr>
                <w:rStyle w:val="ab"/>
                <w:noProof/>
              </w:rPr>
              <w:t>ЕНИЯ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_Toc68558732 \h </w:instrText>
            </w:r>
            <w:r w:rsidR="006642DD" w:rsidRPr="00DD57FC">
              <w:rPr>
                <w:noProof/>
                <w:webHidden/>
              </w:rPr>
            </w:r>
            <w:r w:rsidR="006642DD" w:rsidRPr="00DD57FC">
              <w:rPr>
                <w:noProof/>
                <w:webHidden/>
              </w:rPr>
              <w:fldChar w:fldCharType="separate"/>
            </w:r>
            <w:r>
              <w:rPr>
                <w:noProof/>
                <w:webHidden/>
              </w:rPr>
              <w:t>62</w:t>
            </w:r>
            <w:r w:rsidR="006642DD" w:rsidRPr="00DD57FC">
              <w:rPr>
                <w:noProof/>
                <w:webHidden/>
              </w:rPr>
              <w:fldChar w:fldCharType="end"/>
            </w:r>
          </w:hyperlink>
        </w:p>
        <w:p w14:paraId="611141E9" w14:textId="09E6FB0A" w:rsidR="006642DD" w:rsidRPr="00DD57FC" w:rsidRDefault="00517C60">
          <w:pPr>
            <w:pStyle w:val="11"/>
            <w:tabs>
              <w:tab w:val="right" w:leader="dot" w:pos="9911"/>
            </w:tabs>
            <w:rPr>
              <w:rFonts w:asciiTheme="minorHAnsi" w:eastAsiaTheme="minorEastAsia" w:hAnsiTheme="minorHAnsi" w:cstheme="minorBidi"/>
              <w:noProof/>
            </w:rPr>
          </w:pPr>
          <w:hyperlink w:anchor="_Toc68558733" w:history="1">
            <w:r w:rsidR="006642DD" w:rsidRPr="00DD57FC">
              <w:rPr>
                <w:rStyle w:val="ab"/>
                <w:noProof/>
                <w:w w:val="99"/>
              </w:rPr>
              <w:t>2.1.</w:t>
            </w:r>
            <w:r w:rsidR="006642DD" w:rsidRPr="00DD57FC">
              <w:rPr>
                <w:rStyle w:val="ab"/>
                <w:noProof/>
                <w:spacing w:val="-23"/>
                <w:w w:val="99"/>
              </w:rPr>
              <w:t xml:space="preserve"> </w:t>
            </w:r>
            <w:r w:rsidR="006642DD" w:rsidRPr="00DD57FC">
              <w:rPr>
                <w:rStyle w:val="ab"/>
                <w:noProof/>
              </w:rPr>
              <w:t>С</w:t>
            </w:r>
            <w:r w:rsidR="006642DD" w:rsidRPr="00DD57FC">
              <w:rPr>
                <w:rStyle w:val="ab"/>
                <w:noProof/>
                <w:spacing w:val="2"/>
              </w:rPr>
              <w:t>у</w:t>
            </w:r>
            <w:r w:rsidR="006642DD" w:rsidRPr="00DD57FC">
              <w:rPr>
                <w:rStyle w:val="ab"/>
                <w:noProof/>
              </w:rPr>
              <w:t>щест</w:t>
            </w:r>
            <w:r w:rsidR="006642DD" w:rsidRPr="00DD57FC">
              <w:rPr>
                <w:rStyle w:val="ab"/>
                <w:noProof/>
                <w:spacing w:val="-1"/>
              </w:rPr>
              <w:t>в</w:t>
            </w:r>
            <w:r w:rsidR="006642DD" w:rsidRPr="00DD57FC">
              <w:rPr>
                <w:rStyle w:val="ab"/>
                <w:noProof/>
                <w:spacing w:val="2"/>
              </w:rPr>
              <w:t>у</w:t>
            </w:r>
            <w:r w:rsidR="006642DD" w:rsidRPr="00DD57FC">
              <w:rPr>
                <w:rStyle w:val="ab"/>
                <w:noProof/>
                <w:spacing w:val="1"/>
              </w:rPr>
              <w:t>ю</w:t>
            </w:r>
            <w:r w:rsidR="006642DD" w:rsidRPr="00DD57FC">
              <w:rPr>
                <w:rStyle w:val="ab"/>
                <w:noProof/>
              </w:rPr>
              <w:t>щее</w:t>
            </w:r>
            <w:r w:rsidR="006642DD" w:rsidRPr="00DD57FC">
              <w:rPr>
                <w:rStyle w:val="ab"/>
                <w:noProof/>
                <w:spacing w:val="-18"/>
              </w:rPr>
              <w:t xml:space="preserve"> </w:t>
            </w:r>
            <w:r w:rsidR="006642DD" w:rsidRPr="00DD57FC">
              <w:rPr>
                <w:rStyle w:val="ab"/>
                <w:noProof/>
              </w:rPr>
              <w:t>пол</w:t>
            </w:r>
            <w:r w:rsidR="006642DD" w:rsidRPr="00DD57FC">
              <w:rPr>
                <w:rStyle w:val="ab"/>
                <w:noProof/>
                <w:spacing w:val="3"/>
              </w:rPr>
              <w:t>о</w:t>
            </w:r>
            <w:r w:rsidR="006642DD" w:rsidRPr="00DD57FC">
              <w:rPr>
                <w:rStyle w:val="ab"/>
                <w:noProof/>
              </w:rPr>
              <w:t>же</w:t>
            </w:r>
            <w:r w:rsidR="006642DD" w:rsidRPr="00DD57FC">
              <w:rPr>
                <w:rStyle w:val="ab"/>
                <w:noProof/>
                <w:spacing w:val="-1"/>
              </w:rPr>
              <w:t>н</w:t>
            </w:r>
            <w:r w:rsidR="006642DD" w:rsidRPr="00DD57FC">
              <w:rPr>
                <w:rStyle w:val="ab"/>
                <w:noProof/>
                <w:spacing w:val="2"/>
              </w:rPr>
              <w:t>и</w:t>
            </w:r>
            <w:r w:rsidR="006642DD" w:rsidRPr="00DD57FC">
              <w:rPr>
                <w:rStyle w:val="ab"/>
                <w:noProof/>
              </w:rPr>
              <w:t>е</w:t>
            </w:r>
            <w:r w:rsidR="006642DD" w:rsidRPr="00DD57FC">
              <w:rPr>
                <w:rStyle w:val="ab"/>
                <w:noProof/>
                <w:spacing w:val="-13"/>
              </w:rPr>
              <w:t xml:space="preserve"> </w:t>
            </w:r>
            <w:r w:rsidR="006642DD" w:rsidRPr="00DD57FC">
              <w:rPr>
                <w:rStyle w:val="ab"/>
                <w:noProof/>
              </w:rPr>
              <w:t>в</w:t>
            </w:r>
            <w:r w:rsidR="006642DD" w:rsidRPr="00DD57FC">
              <w:rPr>
                <w:rStyle w:val="ab"/>
                <w:noProof/>
                <w:spacing w:val="-1"/>
              </w:rPr>
              <w:t xml:space="preserve"> </w:t>
            </w:r>
            <w:r w:rsidR="006642DD" w:rsidRPr="00DD57FC">
              <w:rPr>
                <w:rStyle w:val="ab"/>
                <w:noProof/>
                <w:spacing w:val="2"/>
              </w:rPr>
              <w:t>с</w:t>
            </w:r>
            <w:r w:rsidR="006642DD" w:rsidRPr="00DD57FC">
              <w:rPr>
                <w:rStyle w:val="ab"/>
                <w:noProof/>
                <w:spacing w:val="-2"/>
              </w:rPr>
              <w:t>ф</w:t>
            </w:r>
            <w:r w:rsidR="006642DD" w:rsidRPr="00DD57FC">
              <w:rPr>
                <w:rStyle w:val="ab"/>
                <w:noProof/>
                <w:spacing w:val="2"/>
              </w:rPr>
              <w:t>е</w:t>
            </w:r>
            <w:r w:rsidR="006642DD" w:rsidRPr="00DD57FC">
              <w:rPr>
                <w:rStyle w:val="ab"/>
                <w:noProof/>
              </w:rPr>
              <w:t>ре</w:t>
            </w:r>
            <w:r w:rsidR="006642DD" w:rsidRPr="00DD57FC">
              <w:rPr>
                <w:rStyle w:val="ab"/>
                <w:noProof/>
                <w:spacing w:val="-7"/>
              </w:rPr>
              <w:t xml:space="preserve"> </w:t>
            </w:r>
            <w:r w:rsidR="006642DD" w:rsidRPr="00DD57FC">
              <w:rPr>
                <w:rStyle w:val="ab"/>
                <w:noProof/>
                <w:spacing w:val="1"/>
              </w:rPr>
              <w:t>в</w:t>
            </w:r>
            <w:r w:rsidR="006642DD" w:rsidRPr="00DD57FC">
              <w:rPr>
                <w:rStyle w:val="ab"/>
                <w:noProof/>
              </w:rPr>
              <w:t>о</w:t>
            </w:r>
            <w:r w:rsidR="006642DD" w:rsidRPr="00DD57FC">
              <w:rPr>
                <w:rStyle w:val="ab"/>
                <w:noProof/>
                <w:spacing w:val="1"/>
              </w:rPr>
              <w:t>д</w:t>
            </w:r>
            <w:r w:rsidR="006642DD" w:rsidRPr="00DD57FC">
              <w:rPr>
                <w:rStyle w:val="ab"/>
                <w:noProof/>
              </w:rPr>
              <w:t>о</w:t>
            </w:r>
            <w:r w:rsidR="006642DD" w:rsidRPr="00DD57FC">
              <w:rPr>
                <w:rStyle w:val="ab"/>
                <w:noProof/>
                <w:spacing w:val="2"/>
              </w:rPr>
              <w:t>о</w:t>
            </w:r>
            <w:r w:rsidR="006642DD" w:rsidRPr="00DD57FC">
              <w:rPr>
                <w:rStyle w:val="ab"/>
                <w:noProof/>
              </w:rPr>
              <w:t>т</w:t>
            </w:r>
            <w:r w:rsidR="006642DD" w:rsidRPr="00DD57FC">
              <w:rPr>
                <w:rStyle w:val="ab"/>
                <w:noProof/>
                <w:spacing w:val="-1"/>
              </w:rPr>
              <w:t>в</w:t>
            </w:r>
            <w:r w:rsidR="006642DD" w:rsidRPr="00DD57FC">
              <w:rPr>
                <w:rStyle w:val="ab"/>
                <w:noProof/>
              </w:rPr>
              <w:t>е</w:t>
            </w:r>
            <w:r w:rsidR="006642DD" w:rsidRPr="00DD57FC">
              <w:rPr>
                <w:rStyle w:val="ab"/>
                <w:noProof/>
                <w:spacing w:val="1"/>
              </w:rPr>
              <w:t>д</w:t>
            </w:r>
            <w:r w:rsidR="006642DD" w:rsidRPr="00DD57FC">
              <w:rPr>
                <w:rStyle w:val="ab"/>
                <w:noProof/>
              </w:rPr>
              <w:t>е</w:t>
            </w:r>
            <w:r w:rsidR="006642DD" w:rsidRPr="00DD57FC">
              <w:rPr>
                <w:rStyle w:val="ab"/>
                <w:noProof/>
                <w:spacing w:val="2"/>
              </w:rPr>
              <w:t>н</w:t>
            </w:r>
            <w:r w:rsidR="006642DD" w:rsidRPr="00DD57FC">
              <w:rPr>
                <w:rStyle w:val="ab"/>
                <w:noProof/>
              </w:rPr>
              <w:t>ия</w:t>
            </w:r>
            <w:r w:rsidR="006642DD" w:rsidRPr="00DD57FC">
              <w:rPr>
                <w:rStyle w:val="ab"/>
                <w:noProof/>
                <w:spacing w:val="-12"/>
              </w:rPr>
              <w:t xml:space="preserve"> </w:t>
            </w:r>
            <w:r w:rsidR="006642DD" w:rsidRPr="00DD57FC">
              <w:rPr>
                <w:rStyle w:val="ab"/>
                <w:noProof/>
              </w:rPr>
              <w:t>МО</w:t>
            </w:r>
            <w:r w:rsidR="006642DD" w:rsidRPr="00DD57FC">
              <w:rPr>
                <w:rStyle w:val="ab"/>
                <w:noProof/>
                <w:spacing w:val="-4"/>
              </w:rPr>
              <w:t xml:space="preserve"> СП </w:t>
            </w:r>
            <w:r w:rsidR="006642DD" w:rsidRPr="00DD57FC">
              <w:rPr>
                <w:rStyle w:val="ab"/>
                <w:noProof/>
                <w:spacing w:val="2"/>
              </w:rPr>
              <w:t>«</w:t>
            </w:r>
            <w:r w:rsidR="00F13714" w:rsidRPr="00DD57FC">
              <w:rPr>
                <w:rStyle w:val="ab"/>
                <w:noProof/>
              </w:rPr>
              <w:t>Ыб</w:t>
            </w:r>
            <w:r w:rsidR="006642DD" w:rsidRPr="00DD57FC">
              <w:rPr>
                <w:rStyle w:val="ab"/>
                <w:noProof/>
              </w:rPr>
              <w:t>»</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_Toc68558733 \h </w:instrText>
            </w:r>
            <w:r w:rsidR="006642DD" w:rsidRPr="00DD57FC">
              <w:rPr>
                <w:noProof/>
                <w:webHidden/>
              </w:rPr>
            </w:r>
            <w:r w:rsidR="006642DD" w:rsidRPr="00DD57FC">
              <w:rPr>
                <w:noProof/>
                <w:webHidden/>
              </w:rPr>
              <w:fldChar w:fldCharType="separate"/>
            </w:r>
            <w:r>
              <w:rPr>
                <w:noProof/>
                <w:webHidden/>
              </w:rPr>
              <w:t>62</w:t>
            </w:r>
            <w:r w:rsidR="006642DD" w:rsidRPr="00DD57FC">
              <w:rPr>
                <w:noProof/>
                <w:webHidden/>
              </w:rPr>
              <w:fldChar w:fldCharType="end"/>
            </w:r>
          </w:hyperlink>
        </w:p>
        <w:p w14:paraId="6E1A8466" w14:textId="1E8C714D" w:rsidR="006642DD" w:rsidRPr="00DD57FC" w:rsidRDefault="00517C60">
          <w:pPr>
            <w:pStyle w:val="21"/>
            <w:tabs>
              <w:tab w:val="right" w:leader="dot" w:pos="9911"/>
            </w:tabs>
            <w:rPr>
              <w:rFonts w:asciiTheme="minorHAnsi" w:eastAsiaTheme="minorEastAsia" w:hAnsiTheme="minorHAnsi" w:cstheme="minorBidi"/>
              <w:noProof/>
            </w:rPr>
          </w:pPr>
          <w:hyperlink w:anchor="_Toc68558734" w:history="1">
            <w:r w:rsidR="006642DD" w:rsidRPr="00DD57FC">
              <w:rPr>
                <w:rStyle w:val="ab"/>
                <w:noProof/>
              </w:rPr>
              <w:t xml:space="preserve">2.1.1. </w:t>
            </w:r>
            <w:r w:rsidR="006642DD" w:rsidRPr="00DD57FC">
              <w:rPr>
                <w:rStyle w:val="ab"/>
                <w:noProof/>
                <w:spacing w:val="36"/>
              </w:rPr>
              <w:t xml:space="preserve"> </w:t>
            </w:r>
            <w:r w:rsidR="006642DD" w:rsidRPr="00DD57FC">
              <w:rPr>
                <w:rStyle w:val="ab"/>
                <w:noProof/>
              </w:rPr>
              <w:t>О</w:t>
            </w:r>
            <w:r w:rsidR="006642DD" w:rsidRPr="00DD57FC">
              <w:rPr>
                <w:rStyle w:val="ab"/>
                <w:noProof/>
                <w:spacing w:val="1"/>
              </w:rPr>
              <w:t>пи</w:t>
            </w:r>
            <w:r w:rsidR="006642DD" w:rsidRPr="00DD57FC">
              <w:rPr>
                <w:rStyle w:val="ab"/>
                <w:noProof/>
                <w:spacing w:val="-1"/>
              </w:rPr>
              <w:t>с</w:t>
            </w:r>
            <w:r w:rsidR="006642DD" w:rsidRPr="00DD57FC">
              <w:rPr>
                <w:rStyle w:val="ab"/>
                <w:noProof/>
              </w:rPr>
              <w:t>а</w:t>
            </w:r>
            <w:r w:rsidR="006642DD" w:rsidRPr="00DD57FC">
              <w:rPr>
                <w:rStyle w:val="ab"/>
                <w:noProof/>
                <w:spacing w:val="1"/>
              </w:rPr>
              <w:t>ни</w:t>
            </w:r>
            <w:r w:rsidR="006642DD" w:rsidRPr="00DD57FC">
              <w:rPr>
                <w:rStyle w:val="ab"/>
                <w:noProof/>
              </w:rPr>
              <w:t xml:space="preserve">е </w:t>
            </w:r>
            <w:r w:rsidR="006642DD" w:rsidRPr="00DD57FC">
              <w:rPr>
                <w:rStyle w:val="ab"/>
                <w:noProof/>
                <w:spacing w:val="-1"/>
              </w:rPr>
              <w:t>с</w:t>
            </w:r>
            <w:r w:rsidR="006642DD" w:rsidRPr="00DD57FC">
              <w:rPr>
                <w:rStyle w:val="ab"/>
                <w:noProof/>
              </w:rPr>
              <w:t>тру</w:t>
            </w:r>
            <w:r w:rsidR="006642DD" w:rsidRPr="00DD57FC">
              <w:rPr>
                <w:rStyle w:val="ab"/>
                <w:noProof/>
                <w:spacing w:val="-1"/>
              </w:rPr>
              <w:t>к</w:t>
            </w:r>
            <w:r w:rsidR="006642DD" w:rsidRPr="00DD57FC">
              <w:rPr>
                <w:rStyle w:val="ab"/>
                <w:noProof/>
                <w:spacing w:val="2"/>
              </w:rPr>
              <w:t>т</w:t>
            </w:r>
            <w:r w:rsidR="006642DD" w:rsidRPr="00DD57FC">
              <w:rPr>
                <w:rStyle w:val="ab"/>
                <w:noProof/>
              </w:rPr>
              <w:t>у</w:t>
            </w:r>
            <w:r w:rsidR="006642DD" w:rsidRPr="00DD57FC">
              <w:rPr>
                <w:rStyle w:val="ab"/>
                <w:noProof/>
                <w:spacing w:val="1"/>
              </w:rPr>
              <w:t>р</w:t>
            </w:r>
            <w:r w:rsidR="006642DD" w:rsidRPr="00DD57FC">
              <w:rPr>
                <w:rStyle w:val="ab"/>
                <w:noProof/>
              </w:rPr>
              <w:t>ы</w:t>
            </w:r>
            <w:r w:rsidR="006642DD" w:rsidRPr="00DD57FC">
              <w:rPr>
                <w:rStyle w:val="ab"/>
                <w:noProof/>
                <w:spacing w:val="-3"/>
              </w:rPr>
              <w:t xml:space="preserve"> </w:t>
            </w:r>
            <w:r w:rsidR="006642DD" w:rsidRPr="00DD57FC">
              <w:rPr>
                <w:rStyle w:val="ab"/>
                <w:noProof/>
                <w:spacing w:val="-1"/>
              </w:rPr>
              <w:t>с</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е</w:t>
            </w:r>
            <w:r w:rsidR="006642DD" w:rsidRPr="00DD57FC">
              <w:rPr>
                <w:rStyle w:val="ab"/>
                <w:noProof/>
              </w:rPr>
              <w:t xml:space="preserve">мы </w:t>
            </w:r>
            <w:r w:rsidR="006642DD" w:rsidRPr="00DD57FC">
              <w:rPr>
                <w:rStyle w:val="ab"/>
                <w:noProof/>
                <w:spacing w:val="-1"/>
              </w:rPr>
              <w:t>с</w:t>
            </w:r>
            <w:r w:rsidR="006642DD" w:rsidRPr="00DD57FC">
              <w:rPr>
                <w:rStyle w:val="ab"/>
                <w:noProof/>
              </w:rPr>
              <w:t>бо</w:t>
            </w:r>
            <w:r w:rsidR="006642DD" w:rsidRPr="00DD57FC">
              <w:rPr>
                <w:rStyle w:val="ab"/>
                <w:noProof/>
                <w:spacing w:val="1"/>
              </w:rPr>
              <w:t>р</w:t>
            </w:r>
            <w:r w:rsidR="006642DD" w:rsidRPr="00DD57FC">
              <w:rPr>
                <w:rStyle w:val="ab"/>
                <w:noProof/>
              </w:rPr>
              <w:t>а, о</w:t>
            </w:r>
            <w:r w:rsidR="006642DD" w:rsidRPr="00DD57FC">
              <w:rPr>
                <w:rStyle w:val="ab"/>
                <w:noProof/>
                <w:spacing w:val="-1"/>
              </w:rPr>
              <w:t>ч</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к</w:t>
            </w:r>
            <w:r w:rsidR="006642DD" w:rsidRPr="00DD57FC">
              <w:rPr>
                <w:rStyle w:val="ab"/>
                <w:noProof/>
              </w:rPr>
              <w:t>и</w:t>
            </w:r>
            <w:r w:rsidR="006642DD" w:rsidRPr="00DD57FC">
              <w:rPr>
                <w:rStyle w:val="ab"/>
                <w:noProof/>
                <w:spacing w:val="1"/>
              </w:rPr>
              <w:t xml:space="preserve"> </w:t>
            </w:r>
            <w:r w:rsidR="006642DD" w:rsidRPr="00DD57FC">
              <w:rPr>
                <w:rStyle w:val="ab"/>
                <w:noProof/>
              </w:rPr>
              <w:t>и</w:t>
            </w:r>
            <w:r w:rsidR="006642DD" w:rsidRPr="00DD57FC">
              <w:rPr>
                <w:rStyle w:val="ab"/>
                <w:noProof/>
                <w:spacing w:val="1"/>
              </w:rPr>
              <w:t xml:space="preserve"> </w:t>
            </w:r>
            <w:r w:rsidR="006642DD" w:rsidRPr="00DD57FC">
              <w:rPr>
                <w:rStyle w:val="ab"/>
                <w:noProof/>
                <w:spacing w:val="-2"/>
              </w:rPr>
              <w:t>о</w:t>
            </w:r>
            <w:r w:rsidR="006642DD" w:rsidRPr="00DD57FC">
              <w:rPr>
                <w:rStyle w:val="ab"/>
                <w:noProof/>
                <w:spacing w:val="2"/>
              </w:rPr>
              <w:t>т</w:t>
            </w:r>
            <w:r w:rsidR="006642DD" w:rsidRPr="00DD57FC">
              <w:rPr>
                <w:rStyle w:val="ab"/>
                <w:noProof/>
              </w:rPr>
              <w:t>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 xml:space="preserve">я </w:t>
            </w:r>
            <w:r w:rsidR="006642DD" w:rsidRPr="00DD57FC">
              <w:rPr>
                <w:rStyle w:val="ab"/>
                <w:noProof/>
                <w:spacing w:val="1"/>
              </w:rPr>
              <w:t>с</w:t>
            </w:r>
            <w:r w:rsidR="006642DD" w:rsidRPr="00DD57FC">
              <w:rPr>
                <w:rStyle w:val="ab"/>
                <w:noProof/>
                <w:spacing w:val="2"/>
              </w:rPr>
              <w:t>т</w:t>
            </w:r>
            <w:r w:rsidR="006642DD" w:rsidRPr="00DD57FC">
              <w:rPr>
                <w:rStyle w:val="ab"/>
                <w:noProof/>
              </w:rPr>
              <w:t>о</w:t>
            </w:r>
            <w:r w:rsidR="006642DD" w:rsidRPr="00DD57FC">
              <w:rPr>
                <w:rStyle w:val="ab"/>
                <w:noProof/>
                <w:spacing w:val="-1"/>
              </w:rPr>
              <w:t>чн</w:t>
            </w:r>
            <w:r w:rsidR="006642DD" w:rsidRPr="00DD57FC">
              <w:rPr>
                <w:rStyle w:val="ab"/>
                <w:noProof/>
              </w:rPr>
              <w:t xml:space="preserve">ых вод </w:t>
            </w:r>
            <w:r w:rsidR="006642DD" w:rsidRPr="00DD57FC">
              <w:rPr>
                <w:rStyle w:val="ab"/>
                <w:noProof/>
                <w:spacing w:val="1"/>
              </w:rPr>
              <w:t>н</w:t>
            </w:r>
            <w:r w:rsidR="006642DD" w:rsidRPr="00DD57FC">
              <w:rPr>
                <w:rStyle w:val="ab"/>
                <w:noProof/>
              </w:rPr>
              <w:t xml:space="preserve">а </w:t>
            </w:r>
            <w:r w:rsidR="006642DD" w:rsidRPr="00DD57FC">
              <w:rPr>
                <w:rStyle w:val="ab"/>
                <w:noProof/>
                <w:spacing w:val="2"/>
              </w:rPr>
              <w:t>т</w:t>
            </w:r>
            <w:r w:rsidR="006642DD" w:rsidRPr="00DD57FC">
              <w:rPr>
                <w:rStyle w:val="ab"/>
                <w:noProof/>
                <w:spacing w:val="-1"/>
              </w:rPr>
              <w:t>е</w:t>
            </w:r>
            <w:r w:rsidR="006642DD" w:rsidRPr="00DD57FC">
              <w:rPr>
                <w:rStyle w:val="ab"/>
                <w:noProof/>
                <w:spacing w:val="1"/>
              </w:rPr>
              <w:t>р</w:t>
            </w:r>
            <w:r w:rsidR="006642DD" w:rsidRPr="00DD57FC">
              <w:rPr>
                <w:rStyle w:val="ab"/>
                <w:noProof/>
                <w:spacing w:val="-1"/>
              </w:rPr>
              <w:t>ри</w:t>
            </w:r>
            <w:r w:rsidR="006642DD" w:rsidRPr="00DD57FC">
              <w:rPr>
                <w:rStyle w:val="ab"/>
                <w:noProof/>
                <w:spacing w:val="2"/>
              </w:rPr>
              <w:t>т</w:t>
            </w:r>
            <w:r w:rsidR="006642DD" w:rsidRPr="00DD57FC">
              <w:rPr>
                <w:rStyle w:val="ab"/>
                <w:noProof/>
              </w:rPr>
              <w:t>о</w:t>
            </w:r>
            <w:r w:rsidR="006642DD" w:rsidRPr="00DD57FC">
              <w:rPr>
                <w:rStyle w:val="ab"/>
                <w:noProof/>
                <w:spacing w:val="1"/>
              </w:rPr>
              <w:t>р</w:t>
            </w:r>
            <w:r w:rsidR="006642DD" w:rsidRPr="00DD57FC">
              <w:rPr>
                <w:rStyle w:val="ab"/>
                <w:noProof/>
                <w:spacing w:val="-1"/>
              </w:rPr>
              <w:t>и</w:t>
            </w:r>
            <w:r w:rsidR="006642DD" w:rsidRPr="00DD57FC">
              <w:rPr>
                <w:rStyle w:val="ab"/>
                <w:noProof/>
              </w:rPr>
              <w:t>и</w:t>
            </w:r>
            <w:r w:rsidR="006642DD" w:rsidRPr="00DD57FC">
              <w:rPr>
                <w:rStyle w:val="ab"/>
                <w:noProof/>
                <w:spacing w:val="3"/>
              </w:rPr>
              <w:t xml:space="preserve"> </w:t>
            </w:r>
            <w:r w:rsidR="006642DD" w:rsidRPr="00DD57FC">
              <w:rPr>
                <w:rStyle w:val="ab"/>
                <w:noProof/>
                <w:spacing w:val="-1"/>
              </w:rPr>
              <w:t>М</w:t>
            </w:r>
            <w:r w:rsidR="006642DD" w:rsidRPr="00DD57FC">
              <w:rPr>
                <w:rStyle w:val="ab"/>
                <w:noProof/>
              </w:rPr>
              <w:t>О СП «</w:t>
            </w:r>
            <w:r w:rsidR="00F13714" w:rsidRPr="00DD57FC">
              <w:rPr>
                <w:rStyle w:val="ab"/>
                <w:noProof/>
                <w:spacing w:val="1"/>
              </w:rPr>
              <w:t>Ыб</w:t>
            </w:r>
            <w:r w:rsidR="006642DD" w:rsidRPr="00DD57FC">
              <w:rPr>
                <w:rStyle w:val="ab"/>
                <w:noProof/>
              </w:rPr>
              <w:t>»</w:t>
            </w:r>
            <w:r w:rsidR="006642DD" w:rsidRPr="00DD57FC">
              <w:rPr>
                <w:rStyle w:val="ab"/>
                <w:noProof/>
                <w:spacing w:val="3"/>
              </w:rPr>
              <w:t xml:space="preserve"> </w:t>
            </w:r>
            <w:r w:rsidR="006642DD" w:rsidRPr="00DD57FC">
              <w:rPr>
                <w:rStyle w:val="ab"/>
                <w:noProof/>
              </w:rPr>
              <w:t>и</w:t>
            </w:r>
            <w:r w:rsidR="006642DD" w:rsidRPr="00DD57FC">
              <w:rPr>
                <w:rStyle w:val="ab"/>
                <w:noProof/>
                <w:spacing w:val="1"/>
              </w:rPr>
              <w:t xml:space="preserve"> д</w:t>
            </w:r>
            <w:r w:rsidR="006642DD" w:rsidRPr="00DD57FC">
              <w:rPr>
                <w:rStyle w:val="ab"/>
                <w:noProof/>
                <w:spacing w:val="-1"/>
              </w:rPr>
              <w:t>е</w:t>
            </w:r>
            <w:r w:rsidR="006642DD" w:rsidRPr="00DD57FC">
              <w:rPr>
                <w:rStyle w:val="ab"/>
                <w:noProof/>
              </w:rPr>
              <w:t>л</w:t>
            </w:r>
            <w:r w:rsidR="006642DD" w:rsidRPr="00DD57FC">
              <w:rPr>
                <w:rStyle w:val="ab"/>
                <w:noProof/>
                <w:spacing w:val="-1"/>
              </w:rPr>
              <w:t>е</w:t>
            </w:r>
            <w:r w:rsidR="006642DD" w:rsidRPr="00DD57FC">
              <w:rPr>
                <w:rStyle w:val="ab"/>
                <w:noProof/>
                <w:spacing w:val="1"/>
              </w:rPr>
              <w:t>ни</w:t>
            </w:r>
            <w:r w:rsidR="006642DD" w:rsidRPr="00DD57FC">
              <w:rPr>
                <w:rStyle w:val="ab"/>
                <w:noProof/>
              </w:rPr>
              <w:t>е</w:t>
            </w:r>
            <w:r w:rsidR="006642DD" w:rsidRPr="00DD57FC">
              <w:rPr>
                <w:rStyle w:val="ab"/>
                <w:noProof/>
                <w:spacing w:val="-1"/>
              </w:rPr>
              <w:t xml:space="preserve"> </w:t>
            </w:r>
            <w:r w:rsidR="006642DD" w:rsidRPr="00DD57FC">
              <w:rPr>
                <w:rStyle w:val="ab"/>
                <w:noProof/>
                <w:spacing w:val="2"/>
              </w:rPr>
              <w:t>т</w:t>
            </w:r>
            <w:r w:rsidR="006642DD" w:rsidRPr="00DD57FC">
              <w:rPr>
                <w:rStyle w:val="ab"/>
                <w:noProof/>
                <w:spacing w:val="-1"/>
              </w:rPr>
              <w:t>е</w:t>
            </w:r>
            <w:r w:rsidR="006642DD" w:rsidRPr="00DD57FC">
              <w:rPr>
                <w:rStyle w:val="ab"/>
                <w:noProof/>
                <w:spacing w:val="1"/>
              </w:rPr>
              <w:t>р</w:t>
            </w:r>
            <w:r w:rsidR="006642DD" w:rsidRPr="00DD57FC">
              <w:rPr>
                <w:rStyle w:val="ab"/>
                <w:noProof/>
                <w:spacing w:val="-1"/>
              </w:rPr>
              <w:t>ри</w:t>
            </w:r>
            <w:r w:rsidR="006642DD" w:rsidRPr="00DD57FC">
              <w:rPr>
                <w:rStyle w:val="ab"/>
                <w:noProof/>
                <w:spacing w:val="2"/>
              </w:rPr>
              <w:t>т</w:t>
            </w:r>
            <w:r w:rsidR="006642DD" w:rsidRPr="00DD57FC">
              <w:rPr>
                <w:rStyle w:val="ab"/>
                <w:noProof/>
              </w:rPr>
              <w:t>о</w:t>
            </w:r>
            <w:r w:rsidR="006642DD" w:rsidRPr="00DD57FC">
              <w:rPr>
                <w:rStyle w:val="ab"/>
                <w:noProof/>
                <w:spacing w:val="-1"/>
              </w:rPr>
              <w:t>р</w:t>
            </w:r>
            <w:r w:rsidR="006642DD" w:rsidRPr="00DD57FC">
              <w:rPr>
                <w:rStyle w:val="ab"/>
                <w:noProof/>
                <w:spacing w:val="1"/>
              </w:rPr>
              <w:t>и</w:t>
            </w:r>
            <w:r w:rsidR="006642DD" w:rsidRPr="00DD57FC">
              <w:rPr>
                <w:rStyle w:val="ab"/>
                <w:noProof/>
              </w:rPr>
              <w:t>и</w:t>
            </w:r>
            <w:r w:rsidR="006642DD" w:rsidRPr="00DD57FC">
              <w:rPr>
                <w:rStyle w:val="ab"/>
                <w:noProof/>
                <w:spacing w:val="1"/>
              </w:rPr>
              <w:t xml:space="preserve"> н</w:t>
            </w:r>
            <w:r w:rsidR="006642DD" w:rsidRPr="00DD57FC">
              <w:rPr>
                <w:rStyle w:val="ab"/>
                <w:noProof/>
              </w:rPr>
              <w:t>а эксплуа</w:t>
            </w:r>
            <w:r w:rsidR="006642DD" w:rsidRPr="00DD57FC">
              <w:rPr>
                <w:rStyle w:val="ab"/>
                <w:noProof/>
                <w:spacing w:val="2"/>
              </w:rPr>
              <w:t>т</w:t>
            </w:r>
            <w:r w:rsidR="006642DD" w:rsidRPr="00DD57FC">
              <w:rPr>
                <w:rStyle w:val="ab"/>
                <w:noProof/>
              </w:rPr>
              <w:t>а</w:t>
            </w:r>
            <w:r w:rsidR="006642DD" w:rsidRPr="00DD57FC">
              <w:rPr>
                <w:rStyle w:val="ab"/>
                <w:noProof/>
                <w:spacing w:val="-1"/>
              </w:rPr>
              <w:t>ц</w:t>
            </w:r>
            <w:r w:rsidR="006642DD" w:rsidRPr="00DD57FC">
              <w:rPr>
                <w:rStyle w:val="ab"/>
                <w:noProof/>
                <w:spacing w:val="1"/>
              </w:rPr>
              <w:t>и</w:t>
            </w:r>
            <w:r w:rsidR="006642DD" w:rsidRPr="00DD57FC">
              <w:rPr>
                <w:rStyle w:val="ab"/>
                <w:noProof/>
              </w:rPr>
              <w:t>о</w:t>
            </w:r>
            <w:r w:rsidR="006642DD" w:rsidRPr="00DD57FC">
              <w:rPr>
                <w:rStyle w:val="ab"/>
                <w:noProof/>
                <w:spacing w:val="1"/>
              </w:rPr>
              <w:t>нн</w:t>
            </w:r>
            <w:r w:rsidR="006642DD" w:rsidRPr="00DD57FC">
              <w:rPr>
                <w:rStyle w:val="ab"/>
                <w:noProof/>
              </w:rPr>
              <w:t>ые</w:t>
            </w:r>
            <w:r w:rsidR="006642DD" w:rsidRPr="00DD57FC">
              <w:rPr>
                <w:rStyle w:val="ab"/>
                <w:noProof/>
                <w:spacing w:val="-1"/>
              </w:rPr>
              <w:t xml:space="preserve"> </w:t>
            </w:r>
            <w:r w:rsidR="006642DD" w:rsidRPr="00DD57FC">
              <w:rPr>
                <w:rStyle w:val="ab"/>
                <w:noProof/>
              </w:rPr>
              <w:t>з</w:t>
            </w:r>
            <w:r w:rsidR="006642DD" w:rsidRPr="00DD57FC">
              <w:rPr>
                <w:rStyle w:val="ab"/>
                <w:noProof/>
                <w:spacing w:val="-3"/>
              </w:rPr>
              <w:t>о</w:t>
            </w:r>
            <w:r w:rsidR="006642DD" w:rsidRPr="00DD57FC">
              <w:rPr>
                <w:rStyle w:val="ab"/>
                <w:noProof/>
                <w:spacing w:val="1"/>
              </w:rPr>
              <w:t>н</w:t>
            </w:r>
            <w:r w:rsidR="006642DD" w:rsidRPr="00DD57FC">
              <w:rPr>
                <w:rStyle w:val="ab"/>
                <w:noProof/>
              </w:rPr>
              <w:t>ы</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_Toc68558734 \h </w:instrText>
            </w:r>
            <w:r w:rsidR="006642DD" w:rsidRPr="00DD57FC">
              <w:rPr>
                <w:noProof/>
                <w:webHidden/>
              </w:rPr>
            </w:r>
            <w:r w:rsidR="006642DD" w:rsidRPr="00DD57FC">
              <w:rPr>
                <w:noProof/>
                <w:webHidden/>
              </w:rPr>
              <w:fldChar w:fldCharType="separate"/>
            </w:r>
            <w:r>
              <w:rPr>
                <w:noProof/>
                <w:webHidden/>
              </w:rPr>
              <w:t>62</w:t>
            </w:r>
            <w:r w:rsidR="006642DD" w:rsidRPr="00DD57FC">
              <w:rPr>
                <w:noProof/>
                <w:webHidden/>
              </w:rPr>
              <w:fldChar w:fldCharType="end"/>
            </w:r>
          </w:hyperlink>
        </w:p>
        <w:p w14:paraId="0A562775" w14:textId="09F349B1" w:rsidR="006642DD" w:rsidRPr="00DD57FC" w:rsidRDefault="00517C60">
          <w:pPr>
            <w:pStyle w:val="21"/>
            <w:tabs>
              <w:tab w:val="right" w:leader="dot" w:pos="9911"/>
            </w:tabs>
            <w:rPr>
              <w:rFonts w:asciiTheme="minorHAnsi" w:eastAsiaTheme="minorEastAsia" w:hAnsiTheme="minorHAnsi" w:cstheme="minorBidi"/>
              <w:noProof/>
            </w:rPr>
          </w:pPr>
          <w:hyperlink w:anchor="_Toc68558735" w:history="1">
            <w:r w:rsidR="006642DD" w:rsidRPr="00DD57FC">
              <w:rPr>
                <w:rStyle w:val="ab"/>
                <w:noProof/>
              </w:rPr>
              <w:t xml:space="preserve">2.1.2. </w:t>
            </w:r>
            <w:r w:rsidR="006642DD" w:rsidRPr="00DD57FC">
              <w:rPr>
                <w:rStyle w:val="ab"/>
                <w:noProof/>
                <w:spacing w:val="36"/>
              </w:rPr>
              <w:t xml:space="preserve"> </w:t>
            </w:r>
            <w:r w:rsidR="006642DD" w:rsidRPr="00DD57FC">
              <w:rPr>
                <w:rStyle w:val="ab"/>
                <w:noProof/>
              </w:rPr>
              <w:t>О</w:t>
            </w:r>
            <w:r w:rsidR="006642DD" w:rsidRPr="00DD57FC">
              <w:rPr>
                <w:rStyle w:val="ab"/>
                <w:noProof/>
                <w:spacing w:val="1"/>
              </w:rPr>
              <w:t>пи</w:t>
            </w:r>
            <w:r w:rsidR="006642DD" w:rsidRPr="00DD57FC">
              <w:rPr>
                <w:rStyle w:val="ab"/>
                <w:noProof/>
                <w:spacing w:val="-1"/>
              </w:rPr>
              <w:t>с</w:t>
            </w:r>
            <w:r w:rsidR="006642DD" w:rsidRPr="00DD57FC">
              <w:rPr>
                <w:rStyle w:val="ab"/>
                <w:noProof/>
              </w:rPr>
              <w:t>а</w:t>
            </w:r>
            <w:r w:rsidR="006642DD" w:rsidRPr="00DD57FC">
              <w:rPr>
                <w:rStyle w:val="ab"/>
                <w:noProof/>
                <w:spacing w:val="1"/>
              </w:rPr>
              <w:t>ни</w:t>
            </w:r>
            <w:r w:rsidR="006642DD" w:rsidRPr="00DD57FC">
              <w:rPr>
                <w:rStyle w:val="ab"/>
                <w:noProof/>
              </w:rPr>
              <w:t xml:space="preserve">е </w:t>
            </w:r>
            <w:r w:rsidR="006642DD" w:rsidRPr="00DD57FC">
              <w:rPr>
                <w:rStyle w:val="ab"/>
                <w:noProof/>
                <w:spacing w:val="1"/>
              </w:rPr>
              <w:t>р</w:t>
            </w:r>
            <w:r w:rsidR="006642DD" w:rsidRPr="00DD57FC">
              <w:rPr>
                <w:rStyle w:val="ab"/>
                <w:noProof/>
                <w:spacing w:val="-1"/>
              </w:rPr>
              <w:t>е</w:t>
            </w:r>
            <w:r w:rsidR="006642DD" w:rsidRPr="00DD57FC">
              <w:rPr>
                <w:rStyle w:val="ab"/>
                <w:noProof/>
              </w:rPr>
              <w:t>зу</w:t>
            </w:r>
            <w:r w:rsidR="006642DD" w:rsidRPr="00DD57FC">
              <w:rPr>
                <w:rStyle w:val="ab"/>
                <w:noProof/>
                <w:spacing w:val="-1"/>
              </w:rPr>
              <w:t>л</w:t>
            </w:r>
            <w:r w:rsidR="006642DD" w:rsidRPr="00DD57FC">
              <w:rPr>
                <w:rStyle w:val="ab"/>
                <w:noProof/>
                <w:spacing w:val="-2"/>
              </w:rPr>
              <w:t>ь</w:t>
            </w:r>
            <w:r w:rsidR="006642DD" w:rsidRPr="00DD57FC">
              <w:rPr>
                <w:rStyle w:val="ab"/>
                <w:noProof/>
                <w:spacing w:val="2"/>
              </w:rPr>
              <w:t>т</w:t>
            </w:r>
            <w:r w:rsidR="006642DD" w:rsidRPr="00DD57FC">
              <w:rPr>
                <w:rStyle w:val="ab"/>
                <w:noProof/>
              </w:rPr>
              <w:t>а</w:t>
            </w:r>
            <w:r w:rsidR="006642DD" w:rsidRPr="00DD57FC">
              <w:rPr>
                <w:rStyle w:val="ab"/>
                <w:noProof/>
                <w:spacing w:val="2"/>
              </w:rPr>
              <w:t>т</w:t>
            </w:r>
            <w:r w:rsidR="006642DD" w:rsidRPr="00DD57FC">
              <w:rPr>
                <w:rStyle w:val="ab"/>
                <w:noProof/>
                <w:spacing w:val="-2"/>
              </w:rPr>
              <w:t>о</w:t>
            </w:r>
            <w:r w:rsidR="006642DD" w:rsidRPr="00DD57FC">
              <w:rPr>
                <w:rStyle w:val="ab"/>
                <w:noProof/>
              </w:rPr>
              <w:t xml:space="preserve">в </w:t>
            </w:r>
            <w:r w:rsidR="006642DD" w:rsidRPr="00DD57FC">
              <w:rPr>
                <w:rStyle w:val="ab"/>
                <w:noProof/>
                <w:spacing w:val="2"/>
              </w:rPr>
              <w:t>т</w:t>
            </w:r>
            <w:r w:rsidR="006642DD" w:rsidRPr="00DD57FC">
              <w:rPr>
                <w:rStyle w:val="ab"/>
                <w:noProof/>
                <w:spacing w:val="-1"/>
              </w:rPr>
              <w:t>е</w:t>
            </w:r>
            <w:r w:rsidR="006642DD" w:rsidRPr="00DD57FC">
              <w:rPr>
                <w:rStyle w:val="ab"/>
                <w:noProof/>
              </w:rPr>
              <w:t>х</w:t>
            </w:r>
            <w:r w:rsidR="006642DD" w:rsidRPr="00DD57FC">
              <w:rPr>
                <w:rStyle w:val="ab"/>
                <w:noProof/>
                <w:spacing w:val="1"/>
              </w:rPr>
              <w:t>ни</w:t>
            </w:r>
            <w:r w:rsidR="006642DD" w:rsidRPr="00DD57FC">
              <w:rPr>
                <w:rStyle w:val="ab"/>
                <w:noProof/>
                <w:spacing w:val="-1"/>
              </w:rPr>
              <w:t>чес</w:t>
            </w:r>
            <w:r w:rsidR="006642DD" w:rsidRPr="00DD57FC">
              <w:rPr>
                <w:rStyle w:val="ab"/>
                <w:noProof/>
                <w:spacing w:val="1"/>
              </w:rPr>
              <w:t>к</w:t>
            </w:r>
            <w:r w:rsidR="006642DD" w:rsidRPr="00DD57FC">
              <w:rPr>
                <w:rStyle w:val="ab"/>
                <w:noProof/>
              </w:rPr>
              <w:t>о</w:t>
            </w:r>
            <w:r w:rsidR="006642DD" w:rsidRPr="00DD57FC">
              <w:rPr>
                <w:rStyle w:val="ab"/>
                <w:noProof/>
                <w:spacing w:val="-1"/>
              </w:rPr>
              <w:t>г</w:t>
            </w:r>
            <w:r w:rsidR="006642DD" w:rsidRPr="00DD57FC">
              <w:rPr>
                <w:rStyle w:val="ab"/>
                <w:noProof/>
              </w:rPr>
              <w:t>о об</w:t>
            </w:r>
            <w:r w:rsidR="006642DD" w:rsidRPr="00DD57FC">
              <w:rPr>
                <w:rStyle w:val="ab"/>
                <w:noProof/>
                <w:spacing w:val="-1"/>
              </w:rPr>
              <w:t>с</w:t>
            </w:r>
            <w:r w:rsidR="006642DD" w:rsidRPr="00DD57FC">
              <w:rPr>
                <w:rStyle w:val="ab"/>
                <w:noProof/>
              </w:rPr>
              <w:t>л</w:t>
            </w:r>
            <w:r w:rsidR="006642DD" w:rsidRPr="00DD57FC">
              <w:rPr>
                <w:rStyle w:val="ab"/>
                <w:noProof/>
                <w:spacing w:val="-1"/>
              </w:rPr>
              <w:t>е</w:t>
            </w:r>
            <w:r w:rsidR="006642DD" w:rsidRPr="00DD57FC">
              <w:rPr>
                <w:rStyle w:val="ab"/>
                <w:noProof/>
                <w:spacing w:val="1"/>
              </w:rPr>
              <w:t>д</w:t>
            </w:r>
            <w:r w:rsidR="006642DD" w:rsidRPr="00DD57FC">
              <w:rPr>
                <w:rStyle w:val="ab"/>
                <w:noProof/>
              </w:rPr>
              <w:t>ова</w:t>
            </w:r>
            <w:r w:rsidR="006642DD" w:rsidRPr="00DD57FC">
              <w:rPr>
                <w:rStyle w:val="ab"/>
                <w:noProof/>
                <w:spacing w:val="1"/>
              </w:rPr>
              <w:t>ни</w:t>
            </w:r>
            <w:r w:rsidR="006642DD" w:rsidRPr="00DD57FC">
              <w:rPr>
                <w:rStyle w:val="ab"/>
                <w:noProof/>
              </w:rPr>
              <w:t>я ц</w:t>
            </w:r>
            <w:r w:rsidR="006642DD" w:rsidRPr="00DD57FC">
              <w:rPr>
                <w:rStyle w:val="ab"/>
                <w:noProof/>
                <w:spacing w:val="-1"/>
              </w:rPr>
              <w:t>ен</w:t>
            </w:r>
            <w:r w:rsidR="006642DD" w:rsidRPr="00DD57FC">
              <w:rPr>
                <w:rStyle w:val="ab"/>
                <w:noProof/>
                <w:spacing w:val="2"/>
              </w:rPr>
              <w:t>т</w:t>
            </w:r>
            <w:r w:rsidR="006642DD" w:rsidRPr="00DD57FC">
              <w:rPr>
                <w:rStyle w:val="ab"/>
                <w:noProof/>
                <w:spacing w:val="1"/>
              </w:rPr>
              <w:t>р</w:t>
            </w:r>
            <w:r w:rsidR="006642DD" w:rsidRPr="00DD57FC">
              <w:rPr>
                <w:rStyle w:val="ab"/>
                <w:noProof/>
              </w:rPr>
              <w:t>а</w:t>
            </w:r>
            <w:r w:rsidR="006642DD" w:rsidRPr="00DD57FC">
              <w:rPr>
                <w:rStyle w:val="ab"/>
                <w:noProof/>
                <w:spacing w:val="-3"/>
              </w:rPr>
              <w:t>л</w:t>
            </w:r>
            <w:r w:rsidR="006642DD" w:rsidRPr="00DD57FC">
              <w:rPr>
                <w:rStyle w:val="ab"/>
                <w:noProof/>
                <w:spacing w:val="1"/>
              </w:rPr>
              <w:t>и</w:t>
            </w:r>
            <w:r w:rsidR="006642DD" w:rsidRPr="00DD57FC">
              <w:rPr>
                <w:rStyle w:val="ab"/>
                <w:noProof/>
              </w:rPr>
              <w:t>зов</w:t>
            </w:r>
            <w:r w:rsidR="006642DD" w:rsidRPr="00DD57FC">
              <w:rPr>
                <w:rStyle w:val="ab"/>
                <w:noProof/>
                <w:spacing w:val="4"/>
              </w:rPr>
              <w:t>а</w:t>
            </w:r>
            <w:r w:rsidR="006642DD" w:rsidRPr="00DD57FC">
              <w:rPr>
                <w:rStyle w:val="ab"/>
                <w:noProof/>
                <w:spacing w:val="1"/>
              </w:rPr>
              <w:t>нн</w:t>
            </w:r>
            <w:r w:rsidR="006642DD" w:rsidRPr="00DD57FC">
              <w:rPr>
                <w:rStyle w:val="ab"/>
                <w:noProof/>
              </w:rPr>
              <w:t xml:space="preserve">ой </w:t>
            </w:r>
            <w:r w:rsidR="006642DD" w:rsidRPr="00DD57FC">
              <w:rPr>
                <w:rStyle w:val="ab"/>
                <w:noProof/>
                <w:spacing w:val="-1"/>
              </w:rPr>
              <w:t>с</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е</w:t>
            </w:r>
            <w:r w:rsidR="006642DD" w:rsidRPr="00DD57FC">
              <w:rPr>
                <w:rStyle w:val="ab"/>
                <w:noProof/>
              </w:rPr>
              <w:t>мы водоо</w:t>
            </w:r>
            <w:r w:rsidR="006642DD" w:rsidRPr="00DD57FC">
              <w:rPr>
                <w:rStyle w:val="ab"/>
                <w:noProof/>
                <w:spacing w:val="2"/>
              </w:rPr>
              <w:t>т</w:t>
            </w:r>
            <w:r w:rsidR="006642DD" w:rsidRPr="00DD57FC">
              <w:rPr>
                <w:rStyle w:val="ab"/>
                <w:noProof/>
              </w:rPr>
              <w:t>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ени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_Toc68558735 \h </w:instrText>
            </w:r>
            <w:r w:rsidR="006642DD" w:rsidRPr="00DD57FC">
              <w:rPr>
                <w:noProof/>
                <w:webHidden/>
              </w:rPr>
            </w:r>
            <w:r w:rsidR="006642DD" w:rsidRPr="00DD57FC">
              <w:rPr>
                <w:noProof/>
                <w:webHidden/>
              </w:rPr>
              <w:fldChar w:fldCharType="separate"/>
            </w:r>
            <w:r>
              <w:rPr>
                <w:noProof/>
                <w:webHidden/>
              </w:rPr>
              <w:t>63</w:t>
            </w:r>
            <w:r w:rsidR="006642DD" w:rsidRPr="00DD57FC">
              <w:rPr>
                <w:noProof/>
                <w:webHidden/>
              </w:rPr>
              <w:fldChar w:fldCharType="end"/>
            </w:r>
          </w:hyperlink>
        </w:p>
        <w:p w14:paraId="26346449" w14:textId="2C9C030E" w:rsidR="006642DD" w:rsidRPr="00DD57FC" w:rsidRDefault="00517C60">
          <w:pPr>
            <w:pStyle w:val="21"/>
            <w:tabs>
              <w:tab w:val="right" w:leader="dot" w:pos="9911"/>
            </w:tabs>
            <w:rPr>
              <w:rFonts w:asciiTheme="minorHAnsi" w:eastAsiaTheme="minorEastAsia" w:hAnsiTheme="minorHAnsi" w:cstheme="minorBidi"/>
              <w:noProof/>
            </w:rPr>
          </w:pPr>
          <w:hyperlink w:anchor="_Toc68558736" w:history="1">
            <w:r w:rsidR="006642DD" w:rsidRPr="00DD57FC">
              <w:rPr>
                <w:rStyle w:val="ab"/>
                <w:noProof/>
              </w:rPr>
              <w:t xml:space="preserve">2.1.3. </w:t>
            </w:r>
            <w:r w:rsidR="006642DD" w:rsidRPr="00DD57FC">
              <w:rPr>
                <w:rStyle w:val="ab"/>
                <w:noProof/>
                <w:spacing w:val="36"/>
              </w:rPr>
              <w:t xml:space="preserve"> </w:t>
            </w:r>
            <w:r w:rsidR="006642DD" w:rsidRPr="00DD57FC">
              <w:rPr>
                <w:rStyle w:val="ab"/>
                <w:noProof/>
              </w:rPr>
              <w:t>О</w:t>
            </w:r>
            <w:r w:rsidR="006642DD" w:rsidRPr="00DD57FC">
              <w:rPr>
                <w:rStyle w:val="ab"/>
                <w:noProof/>
                <w:spacing w:val="1"/>
              </w:rPr>
              <w:t>пи</w:t>
            </w:r>
            <w:r w:rsidR="006642DD" w:rsidRPr="00DD57FC">
              <w:rPr>
                <w:rStyle w:val="ab"/>
                <w:noProof/>
                <w:spacing w:val="-1"/>
              </w:rPr>
              <w:t>с</w:t>
            </w:r>
            <w:r w:rsidR="006642DD" w:rsidRPr="00DD57FC">
              <w:rPr>
                <w:rStyle w:val="ab"/>
                <w:noProof/>
              </w:rPr>
              <w:t>а</w:t>
            </w:r>
            <w:r w:rsidR="006642DD" w:rsidRPr="00DD57FC">
              <w:rPr>
                <w:rStyle w:val="ab"/>
                <w:noProof/>
                <w:spacing w:val="1"/>
              </w:rPr>
              <w:t>ни</w:t>
            </w:r>
            <w:r w:rsidR="006642DD" w:rsidRPr="00DD57FC">
              <w:rPr>
                <w:rStyle w:val="ab"/>
                <w:noProof/>
              </w:rPr>
              <w:t>е</w:t>
            </w:r>
            <w:r w:rsidR="006642DD" w:rsidRPr="00DD57FC">
              <w:rPr>
                <w:rStyle w:val="ab"/>
                <w:noProof/>
                <w:spacing w:val="-2"/>
              </w:rPr>
              <w:t xml:space="preserve"> </w:t>
            </w:r>
            <w:r w:rsidR="006642DD" w:rsidRPr="00DD57FC">
              <w:rPr>
                <w:rStyle w:val="ab"/>
                <w:noProof/>
                <w:spacing w:val="2"/>
              </w:rPr>
              <w:t>т</w:t>
            </w:r>
            <w:r w:rsidR="006642DD" w:rsidRPr="00DD57FC">
              <w:rPr>
                <w:rStyle w:val="ab"/>
                <w:noProof/>
                <w:spacing w:val="-1"/>
              </w:rPr>
              <w:t>е</w:t>
            </w:r>
            <w:r w:rsidR="006642DD" w:rsidRPr="00DD57FC">
              <w:rPr>
                <w:rStyle w:val="ab"/>
                <w:noProof/>
              </w:rPr>
              <w:t>х</w:t>
            </w:r>
            <w:r w:rsidR="006642DD" w:rsidRPr="00DD57FC">
              <w:rPr>
                <w:rStyle w:val="ab"/>
                <w:noProof/>
                <w:spacing w:val="1"/>
              </w:rPr>
              <w:t>н</w:t>
            </w:r>
            <w:r w:rsidR="006642DD" w:rsidRPr="00DD57FC">
              <w:rPr>
                <w:rStyle w:val="ab"/>
                <w:noProof/>
              </w:rPr>
              <w:t>оло</w:t>
            </w:r>
            <w:r w:rsidR="006642DD" w:rsidRPr="00DD57FC">
              <w:rPr>
                <w:rStyle w:val="ab"/>
                <w:noProof/>
                <w:spacing w:val="-1"/>
              </w:rPr>
              <w:t>г</w:t>
            </w:r>
            <w:r w:rsidR="006642DD" w:rsidRPr="00DD57FC">
              <w:rPr>
                <w:rStyle w:val="ab"/>
                <w:noProof/>
                <w:spacing w:val="1"/>
              </w:rPr>
              <w:t>и</w:t>
            </w:r>
            <w:r w:rsidR="006642DD" w:rsidRPr="00DD57FC">
              <w:rPr>
                <w:rStyle w:val="ab"/>
                <w:noProof/>
                <w:spacing w:val="-1"/>
              </w:rPr>
              <w:t>чес</w:t>
            </w:r>
            <w:r w:rsidR="006642DD" w:rsidRPr="00DD57FC">
              <w:rPr>
                <w:rStyle w:val="ab"/>
                <w:noProof/>
                <w:spacing w:val="1"/>
              </w:rPr>
              <w:t>ки</w:t>
            </w:r>
            <w:r w:rsidR="006642DD" w:rsidRPr="00DD57FC">
              <w:rPr>
                <w:rStyle w:val="ab"/>
                <w:noProof/>
              </w:rPr>
              <w:t>х зон во</w:t>
            </w:r>
            <w:r w:rsidR="006642DD" w:rsidRPr="00DD57FC">
              <w:rPr>
                <w:rStyle w:val="ab"/>
                <w:noProof/>
                <w:spacing w:val="1"/>
              </w:rPr>
              <w:t>д</w:t>
            </w:r>
            <w:r w:rsidR="006642DD" w:rsidRPr="00DD57FC">
              <w:rPr>
                <w:rStyle w:val="ab"/>
                <w:noProof/>
              </w:rPr>
              <w:t>оо</w:t>
            </w:r>
            <w:r w:rsidR="006642DD" w:rsidRPr="00DD57FC">
              <w:rPr>
                <w:rStyle w:val="ab"/>
                <w:noProof/>
                <w:spacing w:val="2"/>
              </w:rPr>
              <w:t>т</w:t>
            </w:r>
            <w:r w:rsidR="006642DD" w:rsidRPr="00DD57FC">
              <w:rPr>
                <w:rStyle w:val="ab"/>
                <w:noProof/>
              </w:rPr>
              <w:t>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ен</w:t>
            </w:r>
            <w:r w:rsidR="006642DD" w:rsidRPr="00DD57FC">
              <w:rPr>
                <w:rStyle w:val="ab"/>
                <w:noProof/>
                <w:spacing w:val="1"/>
              </w:rPr>
              <w:t>и</w:t>
            </w:r>
            <w:r w:rsidR="006642DD" w:rsidRPr="00DD57FC">
              <w:rPr>
                <w:rStyle w:val="ab"/>
                <w:noProof/>
              </w:rPr>
              <w:t xml:space="preserve">я, </w:t>
            </w:r>
            <w:r w:rsidR="006642DD" w:rsidRPr="00DD57FC">
              <w:rPr>
                <w:rStyle w:val="ab"/>
                <w:noProof/>
                <w:spacing w:val="-1"/>
              </w:rPr>
              <w:t>з</w:t>
            </w:r>
            <w:r w:rsidR="006642DD" w:rsidRPr="00DD57FC">
              <w:rPr>
                <w:rStyle w:val="ab"/>
                <w:noProof/>
              </w:rPr>
              <w:t>он</w:t>
            </w:r>
            <w:r w:rsidR="006642DD" w:rsidRPr="00DD57FC">
              <w:rPr>
                <w:rStyle w:val="ab"/>
                <w:noProof/>
                <w:spacing w:val="1"/>
              </w:rPr>
              <w:t xml:space="preserve"> ц</w:t>
            </w:r>
            <w:r w:rsidR="006642DD" w:rsidRPr="00DD57FC">
              <w:rPr>
                <w:rStyle w:val="ab"/>
                <w:noProof/>
                <w:spacing w:val="-1"/>
              </w:rPr>
              <w:t>ен</w:t>
            </w:r>
            <w:r w:rsidR="006642DD" w:rsidRPr="00DD57FC">
              <w:rPr>
                <w:rStyle w:val="ab"/>
                <w:noProof/>
                <w:spacing w:val="2"/>
              </w:rPr>
              <w:t>т</w:t>
            </w:r>
            <w:r w:rsidR="006642DD" w:rsidRPr="00DD57FC">
              <w:rPr>
                <w:rStyle w:val="ab"/>
                <w:noProof/>
                <w:spacing w:val="1"/>
              </w:rPr>
              <w:t>р</w:t>
            </w:r>
            <w:r w:rsidR="006642DD" w:rsidRPr="00DD57FC">
              <w:rPr>
                <w:rStyle w:val="ab"/>
                <w:noProof/>
              </w:rPr>
              <w:t>ализов</w:t>
            </w:r>
            <w:r w:rsidR="006642DD" w:rsidRPr="00DD57FC">
              <w:rPr>
                <w:rStyle w:val="ab"/>
                <w:noProof/>
                <w:spacing w:val="-2"/>
              </w:rPr>
              <w:t>а</w:t>
            </w:r>
            <w:r w:rsidR="006642DD" w:rsidRPr="00DD57FC">
              <w:rPr>
                <w:rStyle w:val="ab"/>
                <w:noProof/>
                <w:spacing w:val="-1"/>
              </w:rPr>
              <w:t>н</w:t>
            </w:r>
            <w:r w:rsidR="006642DD" w:rsidRPr="00DD57FC">
              <w:rPr>
                <w:rStyle w:val="ab"/>
                <w:noProof/>
                <w:spacing w:val="1"/>
              </w:rPr>
              <w:t>н</w:t>
            </w:r>
            <w:r w:rsidR="006642DD" w:rsidRPr="00DD57FC">
              <w:rPr>
                <w:rStyle w:val="ab"/>
                <w:noProof/>
              </w:rPr>
              <w:t>о</w:t>
            </w:r>
            <w:r w:rsidR="006642DD" w:rsidRPr="00DD57FC">
              <w:rPr>
                <w:rStyle w:val="ab"/>
                <w:noProof/>
                <w:spacing w:val="-1"/>
              </w:rPr>
              <w:t>г</w:t>
            </w:r>
            <w:r w:rsidR="006642DD" w:rsidRPr="00DD57FC">
              <w:rPr>
                <w:rStyle w:val="ab"/>
                <w:noProof/>
              </w:rPr>
              <w:t xml:space="preserve">о и </w:t>
            </w:r>
            <w:r w:rsidR="006642DD" w:rsidRPr="00DD57FC">
              <w:rPr>
                <w:rStyle w:val="ab"/>
                <w:noProof/>
                <w:spacing w:val="1"/>
              </w:rPr>
              <w:t>н</w:t>
            </w:r>
            <w:r w:rsidR="006642DD" w:rsidRPr="00DD57FC">
              <w:rPr>
                <w:rStyle w:val="ab"/>
                <w:noProof/>
                <w:spacing w:val="-1"/>
              </w:rPr>
              <w:t>е</w:t>
            </w:r>
            <w:r w:rsidR="006642DD" w:rsidRPr="00DD57FC">
              <w:rPr>
                <w:rStyle w:val="ab"/>
                <w:noProof/>
                <w:spacing w:val="1"/>
              </w:rPr>
              <w:t>ц</w:t>
            </w:r>
            <w:r w:rsidR="006642DD" w:rsidRPr="00DD57FC">
              <w:rPr>
                <w:rStyle w:val="ab"/>
                <w:noProof/>
                <w:spacing w:val="-1"/>
              </w:rPr>
              <w:t>е</w:t>
            </w:r>
            <w:r w:rsidR="006642DD" w:rsidRPr="00DD57FC">
              <w:rPr>
                <w:rStyle w:val="ab"/>
                <w:noProof/>
                <w:spacing w:val="1"/>
              </w:rPr>
              <w:t>н</w:t>
            </w:r>
            <w:r w:rsidR="006642DD" w:rsidRPr="00DD57FC">
              <w:rPr>
                <w:rStyle w:val="ab"/>
                <w:noProof/>
              </w:rPr>
              <w:t>трализова</w:t>
            </w:r>
            <w:r w:rsidR="006642DD" w:rsidRPr="00DD57FC">
              <w:rPr>
                <w:rStyle w:val="ab"/>
                <w:noProof/>
                <w:spacing w:val="1"/>
              </w:rPr>
              <w:t>нн</w:t>
            </w:r>
            <w:r w:rsidR="006642DD" w:rsidRPr="00DD57FC">
              <w:rPr>
                <w:rStyle w:val="ab"/>
                <w:noProof/>
              </w:rPr>
              <w:t>о</w:t>
            </w:r>
            <w:r w:rsidR="006642DD" w:rsidRPr="00DD57FC">
              <w:rPr>
                <w:rStyle w:val="ab"/>
                <w:noProof/>
                <w:spacing w:val="-1"/>
              </w:rPr>
              <w:t>г</w:t>
            </w:r>
            <w:r w:rsidR="006642DD" w:rsidRPr="00DD57FC">
              <w:rPr>
                <w:rStyle w:val="ab"/>
                <w:noProof/>
              </w:rPr>
              <w:t>о</w:t>
            </w:r>
            <w:r w:rsidR="006642DD" w:rsidRPr="00DD57FC">
              <w:rPr>
                <w:rStyle w:val="ab"/>
                <w:noProof/>
                <w:spacing w:val="-2"/>
              </w:rPr>
              <w:t xml:space="preserve"> </w:t>
            </w:r>
            <w:r w:rsidR="006642DD" w:rsidRPr="00DD57FC">
              <w:rPr>
                <w:rStyle w:val="ab"/>
                <w:noProof/>
              </w:rPr>
              <w:t>во</w:t>
            </w:r>
            <w:r w:rsidR="006642DD" w:rsidRPr="00DD57FC">
              <w:rPr>
                <w:rStyle w:val="ab"/>
                <w:noProof/>
                <w:spacing w:val="1"/>
              </w:rPr>
              <w:t>д</w:t>
            </w:r>
            <w:r w:rsidR="006642DD" w:rsidRPr="00DD57FC">
              <w:rPr>
                <w:rStyle w:val="ab"/>
                <w:noProof/>
              </w:rPr>
              <w:t>оо</w:t>
            </w:r>
            <w:r w:rsidR="006642DD" w:rsidRPr="00DD57FC">
              <w:rPr>
                <w:rStyle w:val="ab"/>
                <w:noProof/>
                <w:spacing w:val="2"/>
              </w:rPr>
              <w:t>т</w:t>
            </w:r>
            <w:r w:rsidR="006642DD" w:rsidRPr="00DD57FC">
              <w:rPr>
                <w:rStyle w:val="ab"/>
                <w:noProof/>
              </w:rPr>
              <w:t>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ен</w:t>
            </w:r>
            <w:r w:rsidR="006642DD" w:rsidRPr="00DD57FC">
              <w:rPr>
                <w:rStyle w:val="ab"/>
                <w:noProof/>
                <w:spacing w:val="1"/>
              </w:rPr>
              <w:t>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_Toc68558736 \h </w:instrText>
            </w:r>
            <w:r w:rsidR="006642DD" w:rsidRPr="00DD57FC">
              <w:rPr>
                <w:noProof/>
                <w:webHidden/>
              </w:rPr>
            </w:r>
            <w:r w:rsidR="006642DD" w:rsidRPr="00DD57FC">
              <w:rPr>
                <w:noProof/>
                <w:webHidden/>
              </w:rPr>
              <w:fldChar w:fldCharType="separate"/>
            </w:r>
            <w:r>
              <w:rPr>
                <w:noProof/>
                <w:webHidden/>
              </w:rPr>
              <w:t>63</w:t>
            </w:r>
            <w:r w:rsidR="006642DD" w:rsidRPr="00DD57FC">
              <w:rPr>
                <w:noProof/>
                <w:webHidden/>
              </w:rPr>
              <w:fldChar w:fldCharType="end"/>
            </w:r>
          </w:hyperlink>
        </w:p>
        <w:p w14:paraId="42F80183" w14:textId="1842A627" w:rsidR="006642DD" w:rsidRPr="00DD57FC" w:rsidRDefault="00517C60">
          <w:pPr>
            <w:pStyle w:val="21"/>
            <w:tabs>
              <w:tab w:val="right" w:leader="dot" w:pos="9911"/>
            </w:tabs>
            <w:rPr>
              <w:rFonts w:asciiTheme="minorHAnsi" w:eastAsiaTheme="minorEastAsia" w:hAnsiTheme="minorHAnsi" w:cstheme="minorBidi"/>
              <w:noProof/>
            </w:rPr>
          </w:pPr>
          <w:hyperlink w:anchor="_Toc68558737" w:history="1">
            <w:r w:rsidR="006642DD" w:rsidRPr="00DD57FC">
              <w:rPr>
                <w:rStyle w:val="ab"/>
                <w:noProof/>
              </w:rPr>
              <w:t xml:space="preserve">2.1.4. </w:t>
            </w:r>
            <w:r w:rsidR="006642DD" w:rsidRPr="00DD57FC">
              <w:rPr>
                <w:rStyle w:val="ab"/>
                <w:noProof/>
                <w:spacing w:val="36"/>
              </w:rPr>
              <w:t xml:space="preserve"> </w:t>
            </w:r>
            <w:r w:rsidR="006642DD" w:rsidRPr="00DD57FC">
              <w:rPr>
                <w:rStyle w:val="ab"/>
                <w:noProof/>
              </w:rPr>
              <w:t>О</w:t>
            </w:r>
            <w:r w:rsidR="006642DD" w:rsidRPr="00DD57FC">
              <w:rPr>
                <w:rStyle w:val="ab"/>
                <w:noProof/>
                <w:spacing w:val="1"/>
              </w:rPr>
              <w:t>пи</w:t>
            </w:r>
            <w:r w:rsidR="006642DD" w:rsidRPr="00DD57FC">
              <w:rPr>
                <w:rStyle w:val="ab"/>
                <w:noProof/>
                <w:spacing w:val="-1"/>
              </w:rPr>
              <w:t>с</w:t>
            </w:r>
            <w:r w:rsidR="006642DD" w:rsidRPr="00DD57FC">
              <w:rPr>
                <w:rStyle w:val="ab"/>
                <w:noProof/>
              </w:rPr>
              <w:t>а</w:t>
            </w:r>
            <w:r w:rsidR="006642DD" w:rsidRPr="00DD57FC">
              <w:rPr>
                <w:rStyle w:val="ab"/>
                <w:noProof/>
                <w:spacing w:val="1"/>
              </w:rPr>
              <w:t>ни</w:t>
            </w:r>
            <w:r w:rsidR="006642DD" w:rsidRPr="00DD57FC">
              <w:rPr>
                <w:rStyle w:val="ab"/>
                <w:noProof/>
              </w:rPr>
              <w:t>е</w:t>
            </w:r>
            <w:r w:rsidR="006642DD" w:rsidRPr="00DD57FC">
              <w:rPr>
                <w:rStyle w:val="ab"/>
                <w:noProof/>
                <w:spacing w:val="-2"/>
              </w:rPr>
              <w:t xml:space="preserve"> </w:t>
            </w:r>
            <w:r w:rsidR="006642DD" w:rsidRPr="00DD57FC">
              <w:rPr>
                <w:rStyle w:val="ab"/>
                <w:noProof/>
                <w:spacing w:val="2"/>
              </w:rPr>
              <w:t>т</w:t>
            </w:r>
            <w:r w:rsidR="006642DD" w:rsidRPr="00DD57FC">
              <w:rPr>
                <w:rStyle w:val="ab"/>
                <w:noProof/>
                <w:spacing w:val="-1"/>
              </w:rPr>
              <w:t>е</w:t>
            </w:r>
            <w:r w:rsidR="006642DD" w:rsidRPr="00DD57FC">
              <w:rPr>
                <w:rStyle w:val="ab"/>
                <w:noProof/>
              </w:rPr>
              <w:t>х</w:t>
            </w:r>
            <w:r w:rsidR="006642DD" w:rsidRPr="00DD57FC">
              <w:rPr>
                <w:rStyle w:val="ab"/>
                <w:noProof/>
                <w:spacing w:val="1"/>
              </w:rPr>
              <w:t>ни</w:t>
            </w:r>
            <w:r w:rsidR="006642DD" w:rsidRPr="00DD57FC">
              <w:rPr>
                <w:rStyle w:val="ab"/>
                <w:noProof/>
                <w:spacing w:val="-1"/>
              </w:rPr>
              <w:t>чес</w:t>
            </w:r>
            <w:r w:rsidR="006642DD" w:rsidRPr="00DD57FC">
              <w:rPr>
                <w:rStyle w:val="ab"/>
                <w:noProof/>
                <w:spacing w:val="1"/>
              </w:rPr>
              <w:t>к</w:t>
            </w:r>
            <w:r w:rsidR="006642DD" w:rsidRPr="00DD57FC">
              <w:rPr>
                <w:rStyle w:val="ab"/>
                <w:noProof/>
              </w:rPr>
              <w:t>ой</w:t>
            </w:r>
            <w:r w:rsidR="006642DD" w:rsidRPr="00DD57FC">
              <w:rPr>
                <w:rStyle w:val="ab"/>
                <w:noProof/>
                <w:spacing w:val="1"/>
              </w:rPr>
              <w:t xml:space="preserve"> </w:t>
            </w:r>
            <w:r w:rsidR="006642DD" w:rsidRPr="00DD57FC">
              <w:rPr>
                <w:rStyle w:val="ab"/>
                <w:noProof/>
              </w:rPr>
              <w:t>воз</w:t>
            </w:r>
            <w:r w:rsidR="006642DD" w:rsidRPr="00DD57FC">
              <w:rPr>
                <w:rStyle w:val="ab"/>
                <w:noProof/>
                <w:spacing w:val="-1"/>
              </w:rPr>
              <w:t>м</w:t>
            </w:r>
            <w:r w:rsidR="006642DD" w:rsidRPr="00DD57FC">
              <w:rPr>
                <w:rStyle w:val="ab"/>
                <w:noProof/>
              </w:rPr>
              <w:t>о</w:t>
            </w:r>
            <w:r w:rsidR="006642DD" w:rsidRPr="00DD57FC">
              <w:rPr>
                <w:rStyle w:val="ab"/>
                <w:noProof/>
                <w:spacing w:val="-4"/>
              </w:rPr>
              <w:t>ж</w:t>
            </w:r>
            <w:r w:rsidR="006642DD" w:rsidRPr="00DD57FC">
              <w:rPr>
                <w:rStyle w:val="ab"/>
                <w:noProof/>
                <w:spacing w:val="1"/>
              </w:rPr>
              <w:t>н</w:t>
            </w:r>
            <w:r w:rsidR="006642DD" w:rsidRPr="00DD57FC">
              <w:rPr>
                <w:rStyle w:val="ab"/>
                <w:noProof/>
              </w:rPr>
              <w:t>о</w:t>
            </w:r>
            <w:r w:rsidR="006642DD" w:rsidRPr="00DD57FC">
              <w:rPr>
                <w:rStyle w:val="ab"/>
                <w:noProof/>
                <w:spacing w:val="-1"/>
              </w:rPr>
              <w:t>с</w:t>
            </w:r>
            <w:r w:rsidR="006642DD" w:rsidRPr="00DD57FC">
              <w:rPr>
                <w:rStyle w:val="ab"/>
                <w:noProof/>
                <w:spacing w:val="2"/>
              </w:rPr>
              <w:t>т</w:t>
            </w:r>
            <w:r w:rsidR="006642DD" w:rsidRPr="00DD57FC">
              <w:rPr>
                <w:rStyle w:val="ab"/>
                <w:noProof/>
              </w:rPr>
              <w:t>и</w:t>
            </w:r>
            <w:r w:rsidR="006642DD" w:rsidRPr="00DD57FC">
              <w:rPr>
                <w:rStyle w:val="ab"/>
                <w:noProof/>
                <w:spacing w:val="1"/>
              </w:rPr>
              <w:t xml:space="preserve"> </w:t>
            </w:r>
            <w:r w:rsidR="006642DD" w:rsidRPr="00DD57FC">
              <w:rPr>
                <w:rStyle w:val="ab"/>
                <w:noProof/>
              </w:rPr>
              <w:t>у</w:t>
            </w:r>
            <w:r w:rsidR="006642DD" w:rsidRPr="00DD57FC">
              <w:rPr>
                <w:rStyle w:val="ab"/>
                <w:noProof/>
                <w:spacing w:val="2"/>
              </w:rPr>
              <w:t>т</w:t>
            </w:r>
            <w:r w:rsidR="006642DD" w:rsidRPr="00DD57FC">
              <w:rPr>
                <w:rStyle w:val="ab"/>
                <w:noProof/>
                <w:spacing w:val="1"/>
              </w:rPr>
              <w:t>и</w:t>
            </w:r>
            <w:r w:rsidR="006642DD" w:rsidRPr="00DD57FC">
              <w:rPr>
                <w:rStyle w:val="ab"/>
                <w:noProof/>
              </w:rPr>
              <w:t>ли</w:t>
            </w:r>
            <w:r w:rsidR="006642DD" w:rsidRPr="00DD57FC">
              <w:rPr>
                <w:rStyle w:val="ab"/>
                <w:noProof/>
                <w:spacing w:val="-3"/>
              </w:rPr>
              <w:t>з</w:t>
            </w:r>
            <w:r w:rsidR="006642DD" w:rsidRPr="00DD57FC">
              <w:rPr>
                <w:rStyle w:val="ab"/>
                <w:noProof/>
              </w:rPr>
              <w:t>а</w:t>
            </w:r>
            <w:r w:rsidR="006642DD" w:rsidRPr="00DD57FC">
              <w:rPr>
                <w:rStyle w:val="ab"/>
                <w:noProof/>
                <w:spacing w:val="1"/>
              </w:rPr>
              <w:t>ци</w:t>
            </w:r>
            <w:r w:rsidR="006642DD" w:rsidRPr="00DD57FC">
              <w:rPr>
                <w:rStyle w:val="ab"/>
                <w:noProof/>
              </w:rPr>
              <w:t>и</w:t>
            </w:r>
            <w:r w:rsidR="006642DD" w:rsidRPr="00DD57FC">
              <w:rPr>
                <w:rStyle w:val="ab"/>
                <w:noProof/>
                <w:spacing w:val="1"/>
              </w:rPr>
              <w:t xml:space="preserve"> </w:t>
            </w:r>
            <w:r w:rsidR="006642DD" w:rsidRPr="00DD57FC">
              <w:rPr>
                <w:rStyle w:val="ab"/>
                <w:noProof/>
              </w:rPr>
              <w:t>о</w:t>
            </w:r>
            <w:r w:rsidR="006642DD" w:rsidRPr="00DD57FC">
              <w:rPr>
                <w:rStyle w:val="ab"/>
                <w:noProof/>
                <w:spacing w:val="-1"/>
              </w:rPr>
              <w:t>с</w:t>
            </w:r>
            <w:r w:rsidR="006642DD" w:rsidRPr="00DD57FC">
              <w:rPr>
                <w:rStyle w:val="ab"/>
                <w:noProof/>
              </w:rPr>
              <w:t>а</w:t>
            </w:r>
            <w:r w:rsidR="006642DD" w:rsidRPr="00DD57FC">
              <w:rPr>
                <w:rStyle w:val="ab"/>
                <w:noProof/>
                <w:spacing w:val="-1"/>
              </w:rPr>
              <w:t>д</w:t>
            </w:r>
            <w:r w:rsidR="006642DD" w:rsidRPr="00DD57FC">
              <w:rPr>
                <w:rStyle w:val="ab"/>
                <w:noProof/>
                <w:spacing w:val="1"/>
              </w:rPr>
              <w:t>к</w:t>
            </w:r>
            <w:r w:rsidR="006642DD" w:rsidRPr="00DD57FC">
              <w:rPr>
                <w:rStyle w:val="ab"/>
                <w:noProof/>
              </w:rPr>
              <w:t xml:space="preserve">ов </w:t>
            </w:r>
            <w:r w:rsidR="006642DD" w:rsidRPr="00DD57FC">
              <w:rPr>
                <w:rStyle w:val="ab"/>
                <w:noProof/>
                <w:spacing w:val="-1"/>
              </w:rPr>
              <w:t>с</w:t>
            </w:r>
            <w:r w:rsidR="006642DD" w:rsidRPr="00DD57FC">
              <w:rPr>
                <w:rStyle w:val="ab"/>
                <w:noProof/>
                <w:spacing w:val="2"/>
              </w:rPr>
              <w:t>т</w:t>
            </w:r>
            <w:r w:rsidR="006642DD" w:rsidRPr="00DD57FC">
              <w:rPr>
                <w:rStyle w:val="ab"/>
                <w:noProof/>
              </w:rPr>
              <w:t>о</w:t>
            </w:r>
            <w:r w:rsidR="006642DD" w:rsidRPr="00DD57FC">
              <w:rPr>
                <w:rStyle w:val="ab"/>
                <w:noProof/>
                <w:spacing w:val="-1"/>
              </w:rPr>
              <w:t>ч</w:t>
            </w:r>
            <w:r w:rsidR="006642DD" w:rsidRPr="00DD57FC">
              <w:rPr>
                <w:rStyle w:val="ab"/>
                <w:noProof/>
                <w:spacing w:val="1"/>
              </w:rPr>
              <w:t>н</w:t>
            </w:r>
            <w:r w:rsidR="006642DD" w:rsidRPr="00DD57FC">
              <w:rPr>
                <w:rStyle w:val="ab"/>
                <w:noProof/>
              </w:rPr>
              <w:t>ых</w:t>
            </w:r>
            <w:r w:rsidR="006642DD" w:rsidRPr="00DD57FC">
              <w:rPr>
                <w:rStyle w:val="ab"/>
                <w:noProof/>
                <w:spacing w:val="-3"/>
              </w:rPr>
              <w:t xml:space="preserve"> </w:t>
            </w:r>
            <w:r w:rsidR="006642DD" w:rsidRPr="00DD57FC">
              <w:rPr>
                <w:rStyle w:val="ab"/>
                <w:noProof/>
              </w:rPr>
              <w:t>вод</w:t>
            </w:r>
            <w:r w:rsidR="006642DD" w:rsidRPr="00DD57FC">
              <w:rPr>
                <w:rStyle w:val="ab"/>
                <w:noProof/>
                <w:spacing w:val="1"/>
              </w:rPr>
              <w:t xml:space="preserve"> н</w:t>
            </w:r>
            <w:r w:rsidR="006642DD" w:rsidRPr="00DD57FC">
              <w:rPr>
                <w:rStyle w:val="ab"/>
                <w:noProof/>
              </w:rPr>
              <w:t>а о</w:t>
            </w:r>
            <w:r w:rsidR="006642DD" w:rsidRPr="00DD57FC">
              <w:rPr>
                <w:rStyle w:val="ab"/>
                <w:noProof/>
                <w:spacing w:val="-1"/>
              </w:rPr>
              <w:t>ч</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н</w:t>
            </w:r>
            <w:r w:rsidR="006642DD" w:rsidRPr="00DD57FC">
              <w:rPr>
                <w:rStyle w:val="ab"/>
                <w:noProof/>
              </w:rPr>
              <w:t xml:space="preserve">ых </w:t>
            </w:r>
            <w:r w:rsidR="006642DD" w:rsidRPr="00DD57FC">
              <w:rPr>
                <w:rStyle w:val="ab"/>
                <w:noProof/>
                <w:spacing w:val="-1"/>
              </w:rPr>
              <w:t>с</w:t>
            </w:r>
            <w:r w:rsidR="006642DD" w:rsidRPr="00DD57FC">
              <w:rPr>
                <w:rStyle w:val="ab"/>
                <w:noProof/>
              </w:rPr>
              <w:t>оо</w:t>
            </w:r>
            <w:r w:rsidR="006642DD" w:rsidRPr="00DD57FC">
              <w:rPr>
                <w:rStyle w:val="ab"/>
                <w:noProof/>
                <w:spacing w:val="1"/>
              </w:rPr>
              <w:t>р</w:t>
            </w:r>
            <w:r w:rsidR="006642DD" w:rsidRPr="00DD57FC">
              <w:rPr>
                <w:rStyle w:val="ab"/>
                <w:noProof/>
              </w:rPr>
              <w:t>у</w:t>
            </w:r>
            <w:r w:rsidR="006642DD" w:rsidRPr="00DD57FC">
              <w:rPr>
                <w:rStyle w:val="ab"/>
                <w:noProof/>
                <w:spacing w:val="-4"/>
              </w:rPr>
              <w:t>ж</w:t>
            </w:r>
            <w:r w:rsidR="006642DD" w:rsidRPr="00DD57FC">
              <w:rPr>
                <w:rStyle w:val="ab"/>
                <w:noProof/>
                <w:spacing w:val="-1"/>
              </w:rPr>
              <w:t>е</w:t>
            </w:r>
            <w:r w:rsidR="006642DD" w:rsidRPr="00DD57FC">
              <w:rPr>
                <w:rStyle w:val="ab"/>
                <w:noProof/>
                <w:spacing w:val="1"/>
              </w:rPr>
              <w:t>ни</w:t>
            </w:r>
            <w:r w:rsidR="006642DD" w:rsidRPr="00DD57FC">
              <w:rPr>
                <w:rStyle w:val="ab"/>
                <w:noProof/>
                <w:spacing w:val="2"/>
              </w:rPr>
              <w:t>я</w:t>
            </w:r>
            <w:r w:rsidR="006642DD" w:rsidRPr="00DD57FC">
              <w:rPr>
                <w:rStyle w:val="ab"/>
                <w:noProof/>
              </w:rPr>
              <w:t xml:space="preserve">х </w:t>
            </w:r>
            <w:r w:rsidR="006642DD" w:rsidRPr="00DD57FC">
              <w:rPr>
                <w:rStyle w:val="ab"/>
                <w:noProof/>
                <w:spacing w:val="-1"/>
              </w:rPr>
              <w:t>с</w:t>
            </w:r>
            <w:r w:rsidR="006642DD" w:rsidRPr="00DD57FC">
              <w:rPr>
                <w:rStyle w:val="ab"/>
                <w:noProof/>
                <w:spacing w:val="2"/>
              </w:rPr>
              <w:t>у</w:t>
            </w:r>
            <w:r w:rsidR="006642DD" w:rsidRPr="00DD57FC">
              <w:rPr>
                <w:rStyle w:val="ab"/>
                <w:noProof/>
                <w:spacing w:val="-3"/>
              </w:rPr>
              <w:t>щ</w:t>
            </w:r>
            <w:r w:rsidR="006642DD" w:rsidRPr="00DD57FC">
              <w:rPr>
                <w:rStyle w:val="ab"/>
                <w:noProof/>
                <w:spacing w:val="1"/>
              </w:rPr>
              <w:t>е</w:t>
            </w:r>
            <w:r w:rsidR="006642DD" w:rsidRPr="00DD57FC">
              <w:rPr>
                <w:rStyle w:val="ab"/>
                <w:noProof/>
                <w:spacing w:val="-1"/>
              </w:rPr>
              <w:t>с</w:t>
            </w:r>
            <w:r w:rsidR="006642DD" w:rsidRPr="00DD57FC">
              <w:rPr>
                <w:rStyle w:val="ab"/>
                <w:noProof/>
                <w:spacing w:val="2"/>
              </w:rPr>
              <w:t>т</w:t>
            </w:r>
            <w:r w:rsidR="006642DD" w:rsidRPr="00DD57FC">
              <w:rPr>
                <w:rStyle w:val="ab"/>
                <w:noProof/>
              </w:rPr>
              <w:t>ву</w:t>
            </w:r>
            <w:r w:rsidR="006642DD" w:rsidRPr="00DD57FC">
              <w:rPr>
                <w:rStyle w:val="ab"/>
                <w:noProof/>
                <w:spacing w:val="1"/>
              </w:rPr>
              <w:t>ю</w:t>
            </w:r>
            <w:r w:rsidR="006642DD" w:rsidRPr="00DD57FC">
              <w:rPr>
                <w:rStyle w:val="ab"/>
                <w:noProof/>
                <w:spacing w:val="-3"/>
              </w:rPr>
              <w:t>щ</w:t>
            </w:r>
            <w:r w:rsidR="006642DD" w:rsidRPr="00DD57FC">
              <w:rPr>
                <w:rStyle w:val="ab"/>
                <w:noProof/>
                <w:spacing w:val="-1"/>
              </w:rPr>
              <w:t>е</w:t>
            </w:r>
            <w:r w:rsidR="006642DD" w:rsidRPr="00DD57FC">
              <w:rPr>
                <w:rStyle w:val="ab"/>
                <w:noProof/>
              </w:rPr>
              <w:t>й</w:t>
            </w:r>
            <w:r w:rsidR="006642DD" w:rsidRPr="00DD57FC">
              <w:rPr>
                <w:rStyle w:val="ab"/>
                <w:noProof/>
                <w:spacing w:val="1"/>
              </w:rPr>
              <w:t xml:space="preserve"> ц</w:t>
            </w:r>
            <w:r w:rsidR="006642DD" w:rsidRPr="00DD57FC">
              <w:rPr>
                <w:rStyle w:val="ab"/>
                <w:noProof/>
                <w:spacing w:val="-1"/>
              </w:rPr>
              <w:t>е</w:t>
            </w:r>
            <w:r w:rsidR="006642DD" w:rsidRPr="00DD57FC">
              <w:rPr>
                <w:rStyle w:val="ab"/>
                <w:noProof/>
                <w:spacing w:val="1"/>
              </w:rPr>
              <w:t>н</w:t>
            </w:r>
            <w:r w:rsidR="006642DD" w:rsidRPr="00DD57FC">
              <w:rPr>
                <w:rStyle w:val="ab"/>
                <w:noProof/>
              </w:rPr>
              <w:t>трализова</w:t>
            </w:r>
            <w:r w:rsidR="006642DD" w:rsidRPr="00DD57FC">
              <w:rPr>
                <w:rStyle w:val="ab"/>
                <w:noProof/>
                <w:spacing w:val="1"/>
              </w:rPr>
              <w:t>нн</w:t>
            </w:r>
            <w:r w:rsidR="006642DD" w:rsidRPr="00DD57FC">
              <w:rPr>
                <w:rStyle w:val="ab"/>
                <w:noProof/>
                <w:spacing w:val="-2"/>
              </w:rPr>
              <w:t>о</w:t>
            </w:r>
            <w:r w:rsidR="006642DD" w:rsidRPr="00DD57FC">
              <w:rPr>
                <w:rStyle w:val="ab"/>
                <w:noProof/>
              </w:rPr>
              <w:t>й</w:t>
            </w:r>
            <w:r w:rsidR="006642DD" w:rsidRPr="00DD57FC">
              <w:rPr>
                <w:rStyle w:val="ab"/>
                <w:noProof/>
                <w:spacing w:val="1"/>
              </w:rPr>
              <w:t xml:space="preserve"> </w:t>
            </w:r>
            <w:r w:rsidR="006642DD" w:rsidRPr="00DD57FC">
              <w:rPr>
                <w:rStyle w:val="ab"/>
                <w:noProof/>
                <w:spacing w:val="-1"/>
              </w:rPr>
              <w:t>с</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е</w:t>
            </w:r>
            <w:r w:rsidR="006642DD" w:rsidRPr="00DD57FC">
              <w:rPr>
                <w:rStyle w:val="ab"/>
                <w:noProof/>
                <w:spacing w:val="-3"/>
              </w:rPr>
              <w:t>м</w:t>
            </w:r>
            <w:r w:rsidR="006642DD" w:rsidRPr="00DD57FC">
              <w:rPr>
                <w:rStyle w:val="ab"/>
                <w:noProof/>
              </w:rPr>
              <w:t>ы во</w:t>
            </w:r>
            <w:r w:rsidR="006642DD" w:rsidRPr="00DD57FC">
              <w:rPr>
                <w:rStyle w:val="ab"/>
                <w:noProof/>
                <w:spacing w:val="1"/>
              </w:rPr>
              <w:t>д</w:t>
            </w:r>
            <w:r w:rsidR="006642DD" w:rsidRPr="00DD57FC">
              <w:rPr>
                <w:rStyle w:val="ab"/>
                <w:noProof/>
              </w:rPr>
              <w:t>оо</w:t>
            </w:r>
            <w:r w:rsidR="006642DD" w:rsidRPr="00DD57FC">
              <w:rPr>
                <w:rStyle w:val="ab"/>
                <w:noProof/>
                <w:spacing w:val="2"/>
              </w:rPr>
              <w:t>т</w:t>
            </w:r>
            <w:r w:rsidR="006642DD" w:rsidRPr="00DD57FC">
              <w:rPr>
                <w:rStyle w:val="ab"/>
                <w:noProof/>
              </w:rPr>
              <w:t>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ен</w:t>
            </w:r>
            <w:r w:rsidR="006642DD" w:rsidRPr="00DD57FC">
              <w:rPr>
                <w:rStyle w:val="ab"/>
                <w:noProof/>
                <w:spacing w:val="1"/>
              </w:rPr>
              <w:t>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_Toc68558737 \h </w:instrText>
            </w:r>
            <w:r w:rsidR="006642DD" w:rsidRPr="00DD57FC">
              <w:rPr>
                <w:noProof/>
                <w:webHidden/>
              </w:rPr>
            </w:r>
            <w:r w:rsidR="006642DD" w:rsidRPr="00DD57FC">
              <w:rPr>
                <w:noProof/>
                <w:webHidden/>
              </w:rPr>
              <w:fldChar w:fldCharType="separate"/>
            </w:r>
            <w:r>
              <w:rPr>
                <w:noProof/>
                <w:webHidden/>
              </w:rPr>
              <w:t>63</w:t>
            </w:r>
            <w:r w:rsidR="006642DD" w:rsidRPr="00DD57FC">
              <w:rPr>
                <w:noProof/>
                <w:webHidden/>
              </w:rPr>
              <w:fldChar w:fldCharType="end"/>
            </w:r>
          </w:hyperlink>
        </w:p>
        <w:p w14:paraId="3F5ED2E2" w14:textId="4EF5C320" w:rsidR="006642DD" w:rsidRPr="00DD57FC" w:rsidRDefault="00517C60">
          <w:pPr>
            <w:pStyle w:val="21"/>
            <w:tabs>
              <w:tab w:val="right" w:leader="dot" w:pos="9911"/>
            </w:tabs>
            <w:rPr>
              <w:rFonts w:asciiTheme="minorHAnsi" w:eastAsiaTheme="minorEastAsia" w:hAnsiTheme="minorHAnsi" w:cstheme="minorBidi"/>
              <w:noProof/>
            </w:rPr>
          </w:pPr>
          <w:hyperlink w:anchor="_Toc68558738" w:history="1">
            <w:r w:rsidR="006642DD" w:rsidRPr="00DD57FC">
              <w:rPr>
                <w:rStyle w:val="ab"/>
                <w:noProof/>
              </w:rPr>
              <w:t>2.1.5. Описание состояния и функционирования канализационных коллекторов и сетей, сооружений на них</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_Toc68558738 \h </w:instrText>
            </w:r>
            <w:r w:rsidR="006642DD" w:rsidRPr="00DD57FC">
              <w:rPr>
                <w:noProof/>
                <w:webHidden/>
              </w:rPr>
            </w:r>
            <w:r w:rsidR="006642DD" w:rsidRPr="00DD57FC">
              <w:rPr>
                <w:noProof/>
                <w:webHidden/>
              </w:rPr>
              <w:fldChar w:fldCharType="separate"/>
            </w:r>
            <w:r>
              <w:rPr>
                <w:noProof/>
                <w:webHidden/>
              </w:rPr>
              <w:t>64</w:t>
            </w:r>
            <w:r w:rsidR="006642DD" w:rsidRPr="00DD57FC">
              <w:rPr>
                <w:noProof/>
                <w:webHidden/>
              </w:rPr>
              <w:fldChar w:fldCharType="end"/>
            </w:r>
          </w:hyperlink>
        </w:p>
        <w:p w14:paraId="33CD0F34" w14:textId="7ECCD20D" w:rsidR="006642DD" w:rsidRPr="00DD57FC" w:rsidRDefault="00517C60">
          <w:pPr>
            <w:pStyle w:val="21"/>
            <w:tabs>
              <w:tab w:val="right" w:leader="dot" w:pos="9911"/>
            </w:tabs>
            <w:rPr>
              <w:rFonts w:asciiTheme="minorHAnsi" w:eastAsiaTheme="minorEastAsia" w:hAnsiTheme="minorHAnsi" w:cstheme="minorBidi"/>
              <w:noProof/>
            </w:rPr>
          </w:pPr>
          <w:hyperlink w:anchor="_Toc68558739" w:history="1">
            <w:r w:rsidR="006642DD" w:rsidRPr="00DD57FC">
              <w:rPr>
                <w:rStyle w:val="ab"/>
                <w:noProof/>
              </w:rPr>
              <w:t xml:space="preserve">2.1.6. </w:t>
            </w:r>
            <w:r w:rsidR="006642DD" w:rsidRPr="00DD57FC">
              <w:rPr>
                <w:rStyle w:val="ab"/>
                <w:noProof/>
                <w:spacing w:val="36"/>
              </w:rPr>
              <w:t xml:space="preserve"> </w:t>
            </w:r>
            <w:r w:rsidR="006642DD" w:rsidRPr="00DD57FC">
              <w:rPr>
                <w:rStyle w:val="ab"/>
                <w:noProof/>
              </w:rPr>
              <w:t>О</w:t>
            </w:r>
            <w:r w:rsidR="006642DD" w:rsidRPr="00DD57FC">
              <w:rPr>
                <w:rStyle w:val="ab"/>
                <w:noProof/>
                <w:spacing w:val="1"/>
              </w:rPr>
              <w:t>ц</w:t>
            </w:r>
            <w:r w:rsidR="006642DD" w:rsidRPr="00DD57FC">
              <w:rPr>
                <w:rStyle w:val="ab"/>
                <w:noProof/>
                <w:spacing w:val="-1"/>
              </w:rPr>
              <w:t>е</w:t>
            </w:r>
            <w:r w:rsidR="006642DD" w:rsidRPr="00DD57FC">
              <w:rPr>
                <w:rStyle w:val="ab"/>
                <w:noProof/>
                <w:spacing w:val="1"/>
              </w:rPr>
              <w:t>нк</w:t>
            </w:r>
            <w:r w:rsidR="006642DD" w:rsidRPr="00DD57FC">
              <w:rPr>
                <w:rStyle w:val="ab"/>
                <w:noProof/>
              </w:rPr>
              <w:t>а</w:t>
            </w:r>
            <w:r w:rsidR="006642DD" w:rsidRPr="00DD57FC">
              <w:rPr>
                <w:rStyle w:val="ab"/>
                <w:noProof/>
                <w:spacing w:val="1"/>
              </w:rPr>
              <w:t xml:space="preserve"> </w:t>
            </w:r>
            <w:r w:rsidR="006642DD" w:rsidRPr="00DD57FC">
              <w:rPr>
                <w:rStyle w:val="ab"/>
                <w:noProof/>
              </w:rPr>
              <w:t>б</w:t>
            </w:r>
            <w:r w:rsidR="006642DD" w:rsidRPr="00DD57FC">
              <w:rPr>
                <w:rStyle w:val="ab"/>
                <w:noProof/>
                <w:spacing w:val="-1"/>
              </w:rPr>
              <w:t>е</w:t>
            </w:r>
            <w:r w:rsidR="006642DD" w:rsidRPr="00DD57FC">
              <w:rPr>
                <w:rStyle w:val="ab"/>
                <w:noProof/>
              </w:rPr>
              <w:t>зопаснос</w:t>
            </w:r>
            <w:r w:rsidR="006642DD" w:rsidRPr="00DD57FC">
              <w:rPr>
                <w:rStyle w:val="ab"/>
                <w:noProof/>
                <w:spacing w:val="-1"/>
              </w:rPr>
              <w:t>т</w:t>
            </w:r>
            <w:r w:rsidR="006642DD" w:rsidRPr="00DD57FC">
              <w:rPr>
                <w:rStyle w:val="ab"/>
                <w:noProof/>
              </w:rPr>
              <w:t>и</w:t>
            </w:r>
            <w:r w:rsidR="006642DD" w:rsidRPr="00DD57FC">
              <w:rPr>
                <w:rStyle w:val="ab"/>
                <w:noProof/>
                <w:spacing w:val="-2"/>
              </w:rPr>
              <w:t xml:space="preserve"> </w:t>
            </w:r>
            <w:r w:rsidR="006642DD" w:rsidRPr="00DD57FC">
              <w:rPr>
                <w:rStyle w:val="ab"/>
                <w:noProof/>
              </w:rPr>
              <w:t>и</w:t>
            </w:r>
            <w:r w:rsidR="006642DD" w:rsidRPr="00DD57FC">
              <w:rPr>
                <w:rStyle w:val="ab"/>
                <w:noProof/>
                <w:spacing w:val="1"/>
              </w:rPr>
              <w:t xml:space="preserve"> н</w:t>
            </w:r>
            <w:r w:rsidR="006642DD" w:rsidRPr="00DD57FC">
              <w:rPr>
                <w:rStyle w:val="ab"/>
                <w:noProof/>
              </w:rPr>
              <w:t>а</w:t>
            </w:r>
            <w:r w:rsidR="006642DD" w:rsidRPr="00DD57FC">
              <w:rPr>
                <w:rStyle w:val="ab"/>
                <w:noProof/>
                <w:spacing w:val="1"/>
              </w:rPr>
              <w:t>д</w:t>
            </w:r>
            <w:r w:rsidR="006642DD" w:rsidRPr="00DD57FC">
              <w:rPr>
                <w:rStyle w:val="ab"/>
                <w:noProof/>
                <w:spacing w:val="-1"/>
              </w:rPr>
              <w:t>е</w:t>
            </w:r>
            <w:r w:rsidR="006642DD" w:rsidRPr="00DD57FC">
              <w:rPr>
                <w:rStyle w:val="ab"/>
                <w:noProof/>
                <w:spacing w:val="-4"/>
              </w:rPr>
              <w:t>ж</w:t>
            </w:r>
            <w:r w:rsidR="006642DD" w:rsidRPr="00DD57FC">
              <w:rPr>
                <w:rStyle w:val="ab"/>
                <w:noProof/>
                <w:spacing w:val="1"/>
              </w:rPr>
              <w:t>н</w:t>
            </w:r>
            <w:r w:rsidR="006642DD" w:rsidRPr="00DD57FC">
              <w:rPr>
                <w:rStyle w:val="ab"/>
                <w:noProof/>
              </w:rPr>
              <w:t>о</w:t>
            </w:r>
            <w:r w:rsidR="006642DD" w:rsidRPr="00DD57FC">
              <w:rPr>
                <w:rStyle w:val="ab"/>
                <w:noProof/>
                <w:spacing w:val="-1"/>
              </w:rPr>
              <w:t>с</w:t>
            </w:r>
            <w:r w:rsidR="006642DD" w:rsidRPr="00DD57FC">
              <w:rPr>
                <w:rStyle w:val="ab"/>
                <w:noProof/>
                <w:spacing w:val="2"/>
              </w:rPr>
              <w:t>т</w:t>
            </w:r>
            <w:r w:rsidR="006642DD" w:rsidRPr="00DD57FC">
              <w:rPr>
                <w:rStyle w:val="ab"/>
                <w:noProof/>
              </w:rPr>
              <w:t>и</w:t>
            </w:r>
            <w:r w:rsidR="006642DD" w:rsidRPr="00DD57FC">
              <w:rPr>
                <w:rStyle w:val="ab"/>
                <w:noProof/>
                <w:spacing w:val="1"/>
              </w:rPr>
              <w:t xml:space="preserve"> </w:t>
            </w:r>
            <w:r w:rsidR="006642DD" w:rsidRPr="00DD57FC">
              <w:rPr>
                <w:rStyle w:val="ab"/>
                <w:noProof/>
              </w:rPr>
              <w:t>об</w:t>
            </w:r>
            <w:r w:rsidR="006642DD" w:rsidRPr="00DD57FC">
              <w:rPr>
                <w:rStyle w:val="ab"/>
                <w:noProof/>
                <w:spacing w:val="-1"/>
              </w:rPr>
              <w:t>ъе</w:t>
            </w:r>
            <w:r w:rsidR="006642DD" w:rsidRPr="00DD57FC">
              <w:rPr>
                <w:rStyle w:val="ab"/>
                <w:noProof/>
                <w:spacing w:val="1"/>
              </w:rPr>
              <w:t>к</w:t>
            </w:r>
            <w:r w:rsidR="006642DD" w:rsidRPr="00DD57FC">
              <w:rPr>
                <w:rStyle w:val="ab"/>
                <w:noProof/>
                <w:spacing w:val="2"/>
              </w:rPr>
              <w:t>т</w:t>
            </w:r>
            <w:r w:rsidR="006642DD" w:rsidRPr="00DD57FC">
              <w:rPr>
                <w:rStyle w:val="ab"/>
                <w:noProof/>
                <w:spacing w:val="-2"/>
              </w:rPr>
              <w:t>о</w:t>
            </w:r>
            <w:r w:rsidR="006642DD" w:rsidRPr="00DD57FC">
              <w:rPr>
                <w:rStyle w:val="ab"/>
                <w:noProof/>
              </w:rPr>
              <w:t xml:space="preserve">в </w:t>
            </w:r>
            <w:r w:rsidR="006642DD" w:rsidRPr="00DD57FC">
              <w:rPr>
                <w:rStyle w:val="ab"/>
                <w:noProof/>
                <w:spacing w:val="1"/>
              </w:rPr>
              <w:t>ц</w:t>
            </w:r>
            <w:r w:rsidR="006642DD" w:rsidRPr="00DD57FC">
              <w:rPr>
                <w:rStyle w:val="ab"/>
                <w:noProof/>
                <w:spacing w:val="-1"/>
              </w:rPr>
              <w:t>е</w:t>
            </w:r>
            <w:r w:rsidR="006642DD" w:rsidRPr="00DD57FC">
              <w:rPr>
                <w:rStyle w:val="ab"/>
                <w:noProof/>
                <w:spacing w:val="1"/>
              </w:rPr>
              <w:t>н</w:t>
            </w:r>
            <w:r w:rsidR="006642DD" w:rsidRPr="00DD57FC">
              <w:rPr>
                <w:rStyle w:val="ab"/>
                <w:noProof/>
              </w:rPr>
              <w:t>трализова</w:t>
            </w:r>
            <w:r w:rsidR="006642DD" w:rsidRPr="00DD57FC">
              <w:rPr>
                <w:rStyle w:val="ab"/>
                <w:noProof/>
                <w:spacing w:val="1"/>
              </w:rPr>
              <w:t>нн</w:t>
            </w:r>
            <w:r w:rsidR="006642DD" w:rsidRPr="00DD57FC">
              <w:rPr>
                <w:rStyle w:val="ab"/>
                <w:noProof/>
                <w:spacing w:val="-2"/>
              </w:rPr>
              <w:t>о</w:t>
            </w:r>
            <w:r w:rsidR="006642DD" w:rsidRPr="00DD57FC">
              <w:rPr>
                <w:rStyle w:val="ab"/>
                <w:noProof/>
              </w:rPr>
              <w:t>й</w:t>
            </w:r>
            <w:r w:rsidR="006642DD" w:rsidRPr="00DD57FC">
              <w:rPr>
                <w:rStyle w:val="ab"/>
                <w:noProof/>
                <w:spacing w:val="1"/>
              </w:rPr>
              <w:t xml:space="preserve"> </w:t>
            </w:r>
            <w:r w:rsidR="006642DD" w:rsidRPr="00DD57FC">
              <w:rPr>
                <w:rStyle w:val="ab"/>
                <w:noProof/>
                <w:spacing w:val="-1"/>
              </w:rPr>
              <w:t>с</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е</w:t>
            </w:r>
            <w:r w:rsidR="006642DD" w:rsidRPr="00DD57FC">
              <w:rPr>
                <w:rStyle w:val="ab"/>
                <w:noProof/>
              </w:rPr>
              <w:t>мы во</w:t>
            </w:r>
            <w:r w:rsidR="006642DD" w:rsidRPr="00DD57FC">
              <w:rPr>
                <w:rStyle w:val="ab"/>
                <w:noProof/>
                <w:spacing w:val="1"/>
              </w:rPr>
              <w:t>д</w:t>
            </w:r>
            <w:r w:rsidR="006642DD" w:rsidRPr="00DD57FC">
              <w:rPr>
                <w:rStyle w:val="ab"/>
                <w:noProof/>
              </w:rPr>
              <w:t>оо</w:t>
            </w:r>
            <w:r w:rsidR="006642DD" w:rsidRPr="00DD57FC">
              <w:rPr>
                <w:rStyle w:val="ab"/>
                <w:noProof/>
                <w:spacing w:val="2"/>
              </w:rPr>
              <w:t>т</w:t>
            </w:r>
            <w:r w:rsidR="006642DD" w:rsidRPr="00DD57FC">
              <w:rPr>
                <w:rStyle w:val="ab"/>
                <w:noProof/>
              </w:rPr>
              <w:t>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ен</w:t>
            </w:r>
            <w:r w:rsidR="006642DD" w:rsidRPr="00DD57FC">
              <w:rPr>
                <w:rStyle w:val="ab"/>
                <w:noProof/>
                <w:spacing w:val="1"/>
              </w:rPr>
              <w:t>и</w:t>
            </w:r>
            <w:r w:rsidR="006642DD" w:rsidRPr="00DD57FC">
              <w:rPr>
                <w:rStyle w:val="ab"/>
                <w:noProof/>
              </w:rPr>
              <w:t xml:space="preserve">я и </w:t>
            </w:r>
            <w:r w:rsidR="006642DD" w:rsidRPr="00DD57FC">
              <w:rPr>
                <w:rStyle w:val="ab"/>
                <w:noProof/>
                <w:spacing w:val="1"/>
              </w:rPr>
              <w:t>и</w:t>
            </w:r>
            <w:r w:rsidR="006642DD" w:rsidRPr="00DD57FC">
              <w:rPr>
                <w:rStyle w:val="ab"/>
                <w:noProof/>
              </w:rPr>
              <w:t xml:space="preserve">х </w:t>
            </w:r>
            <w:r w:rsidR="006642DD" w:rsidRPr="00DD57FC">
              <w:rPr>
                <w:rStyle w:val="ab"/>
                <w:noProof/>
                <w:spacing w:val="-2"/>
              </w:rPr>
              <w:t>у</w:t>
            </w:r>
            <w:r w:rsidR="006642DD" w:rsidRPr="00DD57FC">
              <w:rPr>
                <w:rStyle w:val="ab"/>
                <w:noProof/>
                <w:spacing w:val="-1"/>
              </w:rPr>
              <w:t>п</w:t>
            </w:r>
            <w:r w:rsidR="006642DD" w:rsidRPr="00DD57FC">
              <w:rPr>
                <w:rStyle w:val="ab"/>
                <w:noProof/>
                <w:spacing w:val="1"/>
              </w:rPr>
              <w:t>р</w:t>
            </w:r>
            <w:r w:rsidR="006642DD" w:rsidRPr="00DD57FC">
              <w:rPr>
                <w:rStyle w:val="ab"/>
                <w:noProof/>
              </w:rPr>
              <w:t>авля</w:t>
            </w:r>
            <w:r w:rsidR="006642DD" w:rsidRPr="00DD57FC">
              <w:rPr>
                <w:rStyle w:val="ab"/>
                <w:noProof/>
                <w:spacing w:val="-1"/>
              </w:rPr>
              <w:t>е</w:t>
            </w:r>
            <w:r w:rsidR="006642DD" w:rsidRPr="00DD57FC">
              <w:rPr>
                <w:rStyle w:val="ab"/>
                <w:noProof/>
              </w:rPr>
              <w:t>мо</w:t>
            </w:r>
            <w:r w:rsidR="006642DD" w:rsidRPr="00DD57FC">
              <w:rPr>
                <w:rStyle w:val="ab"/>
                <w:noProof/>
                <w:spacing w:val="-1"/>
              </w:rPr>
              <w:t>с</w:t>
            </w:r>
            <w:r w:rsidR="006642DD" w:rsidRPr="00DD57FC">
              <w:rPr>
                <w:rStyle w:val="ab"/>
                <w:noProof/>
                <w:spacing w:val="2"/>
              </w:rPr>
              <w:t>т</w:t>
            </w:r>
            <w:r w:rsidR="006642DD" w:rsidRPr="00DD57FC">
              <w:rPr>
                <w:rStyle w:val="ab"/>
                <w:noProof/>
              </w:rPr>
              <w:t>и</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_Toc68558739 \h </w:instrText>
            </w:r>
            <w:r w:rsidR="006642DD" w:rsidRPr="00DD57FC">
              <w:rPr>
                <w:noProof/>
                <w:webHidden/>
              </w:rPr>
            </w:r>
            <w:r w:rsidR="006642DD" w:rsidRPr="00DD57FC">
              <w:rPr>
                <w:noProof/>
                <w:webHidden/>
              </w:rPr>
              <w:fldChar w:fldCharType="separate"/>
            </w:r>
            <w:r>
              <w:rPr>
                <w:noProof/>
                <w:webHidden/>
              </w:rPr>
              <w:t>65</w:t>
            </w:r>
            <w:r w:rsidR="006642DD" w:rsidRPr="00DD57FC">
              <w:rPr>
                <w:noProof/>
                <w:webHidden/>
              </w:rPr>
              <w:fldChar w:fldCharType="end"/>
            </w:r>
          </w:hyperlink>
        </w:p>
        <w:p w14:paraId="5CCD1555" w14:textId="19B03581" w:rsidR="006642DD" w:rsidRPr="00DD57FC" w:rsidRDefault="00517C60">
          <w:pPr>
            <w:pStyle w:val="21"/>
            <w:tabs>
              <w:tab w:val="right" w:leader="dot" w:pos="9911"/>
            </w:tabs>
            <w:rPr>
              <w:rFonts w:asciiTheme="minorHAnsi" w:eastAsiaTheme="minorEastAsia" w:hAnsiTheme="minorHAnsi" w:cstheme="minorBidi"/>
              <w:noProof/>
            </w:rPr>
          </w:pPr>
          <w:hyperlink w:anchor="_Toc68558740" w:history="1">
            <w:r w:rsidR="006642DD" w:rsidRPr="00DD57FC">
              <w:rPr>
                <w:rStyle w:val="ab"/>
                <w:noProof/>
              </w:rPr>
              <w:t>2.1.7.  Оценка воздействия сбросов сточных вод через централизованную систему водоотведения на окружающую среду</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_Toc68558740 \h </w:instrText>
            </w:r>
            <w:r w:rsidR="006642DD" w:rsidRPr="00DD57FC">
              <w:rPr>
                <w:noProof/>
                <w:webHidden/>
              </w:rPr>
            </w:r>
            <w:r w:rsidR="006642DD" w:rsidRPr="00DD57FC">
              <w:rPr>
                <w:noProof/>
                <w:webHidden/>
              </w:rPr>
              <w:fldChar w:fldCharType="separate"/>
            </w:r>
            <w:r>
              <w:rPr>
                <w:noProof/>
                <w:webHidden/>
              </w:rPr>
              <w:t>66</w:t>
            </w:r>
            <w:r w:rsidR="006642DD" w:rsidRPr="00DD57FC">
              <w:rPr>
                <w:noProof/>
                <w:webHidden/>
              </w:rPr>
              <w:fldChar w:fldCharType="end"/>
            </w:r>
          </w:hyperlink>
        </w:p>
        <w:p w14:paraId="42B836BE" w14:textId="07445F4E" w:rsidR="006642DD" w:rsidRPr="00DD57FC" w:rsidRDefault="00517C60">
          <w:pPr>
            <w:pStyle w:val="21"/>
            <w:tabs>
              <w:tab w:val="right" w:leader="dot" w:pos="9911"/>
            </w:tabs>
            <w:rPr>
              <w:rFonts w:asciiTheme="minorHAnsi" w:eastAsiaTheme="minorEastAsia" w:hAnsiTheme="minorHAnsi" w:cstheme="minorBidi"/>
              <w:noProof/>
            </w:rPr>
          </w:pPr>
          <w:hyperlink w:anchor="_Toc68558741" w:history="1">
            <w:r w:rsidR="006642DD" w:rsidRPr="00DD57FC">
              <w:rPr>
                <w:rStyle w:val="ab"/>
                <w:noProof/>
              </w:rPr>
              <w:t xml:space="preserve">2.1.8. </w:t>
            </w:r>
            <w:r w:rsidR="006642DD" w:rsidRPr="00DD57FC">
              <w:rPr>
                <w:rStyle w:val="ab"/>
                <w:noProof/>
                <w:spacing w:val="36"/>
              </w:rPr>
              <w:t xml:space="preserve"> </w:t>
            </w:r>
            <w:r w:rsidR="006642DD" w:rsidRPr="00DD57FC">
              <w:rPr>
                <w:rStyle w:val="ab"/>
                <w:noProof/>
              </w:rPr>
              <w:t>О</w:t>
            </w:r>
            <w:r w:rsidR="006642DD" w:rsidRPr="00DD57FC">
              <w:rPr>
                <w:rStyle w:val="ab"/>
                <w:noProof/>
                <w:spacing w:val="1"/>
              </w:rPr>
              <w:t>пи</w:t>
            </w:r>
            <w:r w:rsidR="006642DD" w:rsidRPr="00DD57FC">
              <w:rPr>
                <w:rStyle w:val="ab"/>
                <w:noProof/>
                <w:spacing w:val="-1"/>
              </w:rPr>
              <w:t>с</w:t>
            </w:r>
            <w:r w:rsidR="006642DD" w:rsidRPr="00DD57FC">
              <w:rPr>
                <w:rStyle w:val="ab"/>
                <w:noProof/>
              </w:rPr>
              <w:t>а</w:t>
            </w:r>
            <w:r w:rsidR="006642DD" w:rsidRPr="00DD57FC">
              <w:rPr>
                <w:rStyle w:val="ab"/>
                <w:noProof/>
                <w:spacing w:val="1"/>
              </w:rPr>
              <w:t>ни</w:t>
            </w:r>
            <w:r w:rsidR="006642DD" w:rsidRPr="00DD57FC">
              <w:rPr>
                <w:rStyle w:val="ab"/>
                <w:noProof/>
              </w:rPr>
              <w:t>е</w:t>
            </w:r>
            <w:r w:rsidR="006642DD" w:rsidRPr="00DD57FC">
              <w:rPr>
                <w:rStyle w:val="ab"/>
                <w:noProof/>
                <w:spacing w:val="-3"/>
              </w:rPr>
              <w:t xml:space="preserve"> </w:t>
            </w:r>
            <w:r w:rsidR="006642DD" w:rsidRPr="00DD57FC">
              <w:rPr>
                <w:rStyle w:val="ab"/>
                <w:noProof/>
                <w:spacing w:val="2"/>
              </w:rPr>
              <w:t>т</w:t>
            </w:r>
            <w:r w:rsidR="006642DD" w:rsidRPr="00DD57FC">
              <w:rPr>
                <w:rStyle w:val="ab"/>
                <w:noProof/>
                <w:spacing w:val="-1"/>
              </w:rPr>
              <w:t>е</w:t>
            </w:r>
            <w:r w:rsidR="006642DD" w:rsidRPr="00DD57FC">
              <w:rPr>
                <w:rStyle w:val="ab"/>
                <w:noProof/>
                <w:spacing w:val="1"/>
              </w:rPr>
              <w:t>р</w:t>
            </w:r>
            <w:r w:rsidR="006642DD" w:rsidRPr="00DD57FC">
              <w:rPr>
                <w:rStyle w:val="ab"/>
                <w:noProof/>
                <w:spacing w:val="-1"/>
              </w:rPr>
              <w:t>р</w:t>
            </w:r>
            <w:r w:rsidR="006642DD" w:rsidRPr="00DD57FC">
              <w:rPr>
                <w:rStyle w:val="ab"/>
                <w:noProof/>
                <w:spacing w:val="1"/>
              </w:rPr>
              <w:t>и</w:t>
            </w:r>
            <w:r w:rsidR="006642DD" w:rsidRPr="00DD57FC">
              <w:rPr>
                <w:rStyle w:val="ab"/>
                <w:noProof/>
                <w:spacing w:val="2"/>
              </w:rPr>
              <w:t>т</w:t>
            </w:r>
            <w:r w:rsidR="006642DD" w:rsidRPr="00DD57FC">
              <w:rPr>
                <w:rStyle w:val="ab"/>
                <w:noProof/>
                <w:spacing w:val="-2"/>
              </w:rPr>
              <w:t>о</w:t>
            </w:r>
            <w:r w:rsidR="006642DD" w:rsidRPr="00DD57FC">
              <w:rPr>
                <w:rStyle w:val="ab"/>
                <w:noProof/>
                <w:spacing w:val="1"/>
              </w:rPr>
              <w:t>р</w:t>
            </w:r>
            <w:r w:rsidR="006642DD" w:rsidRPr="00DD57FC">
              <w:rPr>
                <w:rStyle w:val="ab"/>
                <w:noProof/>
                <w:spacing w:val="-1"/>
              </w:rPr>
              <w:t>и</w:t>
            </w:r>
            <w:r w:rsidR="006642DD" w:rsidRPr="00DD57FC">
              <w:rPr>
                <w:rStyle w:val="ab"/>
                <w:noProof/>
              </w:rPr>
              <w:t>й</w:t>
            </w:r>
            <w:r w:rsidR="006642DD" w:rsidRPr="00DD57FC">
              <w:rPr>
                <w:rStyle w:val="ab"/>
                <w:noProof/>
                <w:spacing w:val="-1"/>
              </w:rPr>
              <w:t xml:space="preserve"> </w:t>
            </w:r>
            <w:r w:rsidR="006642DD" w:rsidRPr="00DD57FC">
              <w:rPr>
                <w:rStyle w:val="ab"/>
                <w:noProof/>
              </w:rPr>
              <w:t>мун</w:t>
            </w:r>
            <w:r w:rsidR="006642DD" w:rsidRPr="00DD57FC">
              <w:rPr>
                <w:rStyle w:val="ab"/>
                <w:noProof/>
                <w:spacing w:val="1"/>
              </w:rPr>
              <w:t>иц</w:t>
            </w:r>
            <w:r w:rsidR="006642DD" w:rsidRPr="00DD57FC">
              <w:rPr>
                <w:rStyle w:val="ab"/>
                <w:noProof/>
                <w:spacing w:val="-1"/>
              </w:rPr>
              <w:t>и</w:t>
            </w:r>
            <w:r w:rsidR="006642DD" w:rsidRPr="00DD57FC">
              <w:rPr>
                <w:rStyle w:val="ab"/>
                <w:noProof/>
                <w:spacing w:val="1"/>
              </w:rPr>
              <w:t>п</w:t>
            </w:r>
            <w:r w:rsidR="006642DD" w:rsidRPr="00DD57FC">
              <w:rPr>
                <w:rStyle w:val="ab"/>
                <w:noProof/>
              </w:rPr>
              <w:t>аль</w:t>
            </w:r>
            <w:r w:rsidR="006642DD" w:rsidRPr="00DD57FC">
              <w:rPr>
                <w:rStyle w:val="ab"/>
                <w:noProof/>
                <w:spacing w:val="1"/>
              </w:rPr>
              <w:t>н</w:t>
            </w:r>
            <w:r w:rsidR="006642DD" w:rsidRPr="00DD57FC">
              <w:rPr>
                <w:rStyle w:val="ab"/>
                <w:noProof/>
              </w:rPr>
              <w:t>о</w:t>
            </w:r>
            <w:r w:rsidR="006642DD" w:rsidRPr="00DD57FC">
              <w:rPr>
                <w:rStyle w:val="ab"/>
                <w:noProof/>
                <w:spacing w:val="-1"/>
              </w:rPr>
              <w:t>г</w:t>
            </w:r>
            <w:r w:rsidR="006642DD" w:rsidRPr="00DD57FC">
              <w:rPr>
                <w:rStyle w:val="ab"/>
                <w:noProof/>
              </w:rPr>
              <w:t>о об</w:t>
            </w:r>
            <w:r w:rsidR="006642DD" w:rsidRPr="00DD57FC">
              <w:rPr>
                <w:rStyle w:val="ab"/>
                <w:noProof/>
                <w:spacing w:val="-1"/>
              </w:rPr>
              <w:t>р</w:t>
            </w:r>
            <w:r w:rsidR="006642DD" w:rsidRPr="00DD57FC">
              <w:rPr>
                <w:rStyle w:val="ab"/>
                <w:noProof/>
              </w:rPr>
              <w:t>азован</w:t>
            </w:r>
            <w:r w:rsidR="006642DD" w:rsidRPr="00DD57FC">
              <w:rPr>
                <w:rStyle w:val="ab"/>
                <w:noProof/>
                <w:spacing w:val="1"/>
              </w:rPr>
              <w:t>и</w:t>
            </w:r>
            <w:r w:rsidR="006642DD" w:rsidRPr="00DD57FC">
              <w:rPr>
                <w:rStyle w:val="ab"/>
                <w:noProof/>
              </w:rPr>
              <w:t>я, не охва</w:t>
            </w:r>
            <w:r w:rsidR="006642DD" w:rsidRPr="00DD57FC">
              <w:rPr>
                <w:rStyle w:val="ab"/>
                <w:noProof/>
                <w:spacing w:val="-1"/>
              </w:rPr>
              <w:t>че</w:t>
            </w:r>
            <w:r w:rsidR="006642DD" w:rsidRPr="00DD57FC">
              <w:rPr>
                <w:rStyle w:val="ab"/>
                <w:noProof/>
                <w:spacing w:val="1"/>
              </w:rPr>
              <w:t>нн</w:t>
            </w:r>
            <w:r w:rsidR="006642DD" w:rsidRPr="00DD57FC">
              <w:rPr>
                <w:rStyle w:val="ab"/>
                <w:noProof/>
              </w:rPr>
              <w:t xml:space="preserve">ых </w:t>
            </w:r>
            <w:r w:rsidR="006642DD" w:rsidRPr="00DD57FC">
              <w:rPr>
                <w:rStyle w:val="ab"/>
                <w:noProof/>
                <w:spacing w:val="1"/>
              </w:rPr>
              <w:t>ц</w:t>
            </w:r>
            <w:r w:rsidR="006642DD" w:rsidRPr="00DD57FC">
              <w:rPr>
                <w:rStyle w:val="ab"/>
                <w:noProof/>
                <w:spacing w:val="-1"/>
              </w:rPr>
              <w:t>е</w:t>
            </w:r>
            <w:r w:rsidR="006642DD" w:rsidRPr="00DD57FC">
              <w:rPr>
                <w:rStyle w:val="ab"/>
                <w:noProof/>
                <w:spacing w:val="1"/>
              </w:rPr>
              <w:t>н</w:t>
            </w:r>
            <w:r w:rsidR="006642DD" w:rsidRPr="00DD57FC">
              <w:rPr>
                <w:rStyle w:val="ab"/>
                <w:noProof/>
              </w:rPr>
              <w:t>трализова</w:t>
            </w:r>
            <w:r w:rsidR="006642DD" w:rsidRPr="00DD57FC">
              <w:rPr>
                <w:rStyle w:val="ab"/>
                <w:noProof/>
                <w:spacing w:val="1"/>
              </w:rPr>
              <w:t>нн</w:t>
            </w:r>
            <w:r w:rsidR="006642DD" w:rsidRPr="00DD57FC">
              <w:rPr>
                <w:rStyle w:val="ab"/>
                <w:noProof/>
                <w:spacing w:val="-2"/>
              </w:rPr>
              <w:t>о</w:t>
            </w:r>
            <w:r w:rsidR="006642DD" w:rsidRPr="00DD57FC">
              <w:rPr>
                <w:rStyle w:val="ab"/>
                <w:noProof/>
              </w:rPr>
              <w:t>й</w:t>
            </w:r>
            <w:r w:rsidR="006642DD" w:rsidRPr="00DD57FC">
              <w:rPr>
                <w:rStyle w:val="ab"/>
                <w:noProof/>
                <w:spacing w:val="1"/>
              </w:rPr>
              <w:t xml:space="preserve"> </w:t>
            </w:r>
            <w:r w:rsidR="006642DD" w:rsidRPr="00DD57FC">
              <w:rPr>
                <w:rStyle w:val="ab"/>
                <w:noProof/>
                <w:spacing w:val="-1"/>
              </w:rPr>
              <w:t>с</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е</w:t>
            </w:r>
            <w:r w:rsidR="006642DD" w:rsidRPr="00DD57FC">
              <w:rPr>
                <w:rStyle w:val="ab"/>
                <w:noProof/>
              </w:rPr>
              <w:t>мой во</w:t>
            </w:r>
            <w:r w:rsidR="006642DD" w:rsidRPr="00DD57FC">
              <w:rPr>
                <w:rStyle w:val="ab"/>
                <w:noProof/>
                <w:spacing w:val="1"/>
              </w:rPr>
              <w:t>д</w:t>
            </w:r>
            <w:r w:rsidR="006642DD" w:rsidRPr="00DD57FC">
              <w:rPr>
                <w:rStyle w:val="ab"/>
                <w:noProof/>
              </w:rPr>
              <w:t>о</w:t>
            </w:r>
            <w:r w:rsidR="006642DD" w:rsidRPr="00DD57FC">
              <w:rPr>
                <w:rStyle w:val="ab"/>
                <w:noProof/>
                <w:spacing w:val="-2"/>
              </w:rPr>
              <w:t>о</w:t>
            </w:r>
            <w:r w:rsidR="006642DD" w:rsidRPr="00DD57FC">
              <w:rPr>
                <w:rStyle w:val="ab"/>
                <w:noProof/>
                <w:spacing w:val="2"/>
              </w:rPr>
              <w:t>т</w:t>
            </w:r>
            <w:r w:rsidR="006642DD" w:rsidRPr="00DD57FC">
              <w:rPr>
                <w:rStyle w:val="ab"/>
                <w:noProof/>
              </w:rPr>
              <w:t>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_Toc68558741 \h </w:instrText>
            </w:r>
            <w:r w:rsidR="006642DD" w:rsidRPr="00DD57FC">
              <w:rPr>
                <w:noProof/>
                <w:webHidden/>
              </w:rPr>
            </w:r>
            <w:r w:rsidR="006642DD" w:rsidRPr="00DD57FC">
              <w:rPr>
                <w:noProof/>
                <w:webHidden/>
              </w:rPr>
              <w:fldChar w:fldCharType="separate"/>
            </w:r>
            <w:r>
              <w:rPr>
                <w:noProof/>
                <w:webHidden/>
              </w:rPr>
              <w:t>66</w:t>
            </w:r>
            <w:r w:rsidR="006642DD" w:rsidRPr="00DD57FC">
              <w:rPr>
                <w:noProof/>
                <w:webHidden/>
              </w:rPr>
              <w:fldChar w:fldCharType="end"/>
            </w:r>
          </w:hyperlink>
        </w:p>
        <w:p w14:paraId="30190133" w14:textId="1F388602" w:rsidR="006642DD" w:rsidRPr="00DD57FC" w:rsidRDefault="00517C60">
          <w:pPr>
            <w:pStyle w:val="21"/>
            <w:tabs>
              <w:tab w:val="right" w:leader="dot" w:pos="9911"/>
            </w:tabs>
            <w:rPr>
              <w:rFonts w:asciiTheme="minorHAnsi" w:eastAsiaTheme="minorEastAsia" w:hAnsiTheme="minorHAnsi" w:cstheme="minorBidi"/>
              <w:noProof/>
            </w:rPr>
          </w:pPr>
          <w:hyperlink w:anchor="_Toc68558742" w:history="1">
            <w:r w:rsidR="006642DD" w:rsidRPr="00DD57FC">
              <w:rPr>
                <w:rStyle w:val="ab"/>
                <w:noProof/>
              </w:rPr>
              <w:t xml:space="preserve">2.1.9. </w:t>
            </w:r>
            <w:r w:rsidR="006642DD" w:rsidRPr="00DD57FC">
              <w:rPr>
                <w:rStyle w:val="ab"/>
                <w:noProof/>
                <w:spacing w:val="36"/>
              </w:rPr>
              <w:t xml:space="preserve"> </w:t>
            </w:r>
            <w:r w:rsidR="006642DD" w:rsidRPr="00DD57FC">
              <w:rPr>
                <w:rStyle w:val="ab"/>
                <w:noProof/>
              </w:rPr>
              <w:t>О</w:t>
            </w:r>
            <w:r w:rsidR="006642DD" w:rsidRPr="00DD57FC">
              <w:rPr>
                <w:rStyle w:val="ab"/>
                <w:noProof/>
                <w:spacing w:val="1"/>
              </w:rPr>
              <w:t>пи</w:t>
            </w:r>
            <w:r w:rsidR="006642DD" w:rsidRPr="00DD57FC">
              <w:rPr>
                <w:rStyle w:val="ab"/>
                <w:noProof/>
                <w:spacing w:val="-1"/>
              </w:rPr>
              <w:t>с</w:t>
            </w:r>
            <w:r w:rsidR="006642DD" w:rsidRPr="00DD57FC">
              <w:rPr>
                <w:rStyle w:val="ab"/>
                <w:noProof/>
              </w:rPr>
              <w:t>а</w:t>
            </w:r>
            <w:r w:rsidR="006642DD" w:rsidRPr="00DD57FC">
              <w:rPr>
                <w:rStyle w:val="ab"/>
                <w:noProof/>
                <w:spacing w:val="1"/>
              </w:rPr>
              <w:t>ни</w:t>
            </w:r>
            <w:r w:rsidR="006642DD" w:rsidRPr="00DD57FC">
              <w:rPr>
                <w:rStyle w:val="ab"/>
                <w:noProof/>
              </w:rPr>
              <w:t xml:space="preserve">е </w:t>
            </w:r>
            <w:r w:rsidR="006642DD" w:rsidRPr="00DD57FC">
              <w:rPr>
                <w:rStyle w:val="ab"/>
                <w:noProof/>
                <w:spacing w:val="-1"/>
              </w:rPr>
              <w:t>с</w:t>
            </w:r>
            <w:r w:rsidR="006642DD" w:rsidRPr="00DD57FC">
              <w:rPr>
                <w:rStyle w:val="ab"/>
                <w:noProof/>
                <w:spacing w:val="2"/>
              </w:rPr>
              <w:t>у</w:t>
            </w:r>
            <w:r w:rsidR="006642DD" w:rsidRPr="00DD57FC">
              <w:rPr>
                <w:rStyle w:val="ab"/>
                <w:noProof/>
                <w:spacing w:val="-6"/>
              </w:rPr>
              <w:t>щ</w:t>
            </w:r>
            <w:r w:rsidR="006642DD" w:rsidRPr="00DD57FC">
              <w:rPr>
                <w:rStyle w:val="ab"/>
                <w:noProof/>
                <w:spacing w:val="1"/>
              </w:rPr>
              <w:t>е</w:t>
            </w:r>
            <w:r w:rsidR="006642DD" w:rsidRPr="00DD57FC">
              <w:rPr>
                <w:rStyle w:val="ab"/>
                <w:noProof/>
                <w:spacing w:val="-1"/>
              </w:rPr>
              <w:t>с</w:t>
            </w:r>
            <w:r w:rsidR="006642DD" w:rsidRPr="00DD57FC">
              <w:rPr>
                <w:rStyle w:val="ab"/>
                <w:noProof/>
                <w:spacing w:val="2"/>
              </w:rPr>
              <w:t>т</w:t>
            </w:r>
            <w:r w:rsidR="006642DD" w:rsidRPr="00DD57FC">
              <w:rPr>
                <w:rStyle w:val="ab"/>
                <w:noProof/>
              </w:rPr>
              <w:t>ву</w:t>
            </w:r>
            <w:r w:rsidR="006642DD" w:rsidRPr="00DD57FC">
              <w:rPr>
                <w:rStyle w:val="ab"/>
                <w:noProof/>
                <w:spacing w:val="-1"/>
              </w:rPr>
              <w:t>ю</w:t>
            </w:r>
            <w:r w:rsidR="006642DD" w:rsidRPr="00DD57FC">
              <w:rPr>
                <w:rStyle w:val="ab"/>
                <w:noProof/>
                <w:spacing w:val="-3"/>
              </w:rPr>
              <w:t>щ</w:t>
            </w:r>
            <w:r w:rsidR="006642DD" w:rsidRPr="00DD57FC">
              <w:rPr>
                <w:rStyle w:val="ab"/>
                <w:noProof/>
                <w:spacing w:val="1"/>
              </w:rPr>
              <w:t>и</w:t>
            </w:r>
            <w:r w:rsidR="006642DD" w:rsidRPr="00DD57FC">
              <w:rPr>
                <w:rStyle w:val="ab"/>
                <w:noProof/>
              </w:rPr>
              <w:t xml:space="preserve">х </w:t>
            </w:r>
            <w:r w:rsidR="006642DD" w:rsidRPr="00DD57FC">
              <w:rPr>
                <w:rStyle w:val="ab"/>
                <w:noProof/>
                <w:spacing w:val="2"/>
              </w:rPr>
              <w:t>т</w:t>
            </w:r>
            <w:r w:rsidR="006642DD" w:rsidRPr="00DD57FC">
              <w:rPr>
                <w:rStyle w:val="ab"/>
                <w:noProof/>
                <w:spacing w:val="-1"/>
              </w:rPr>
              <w:t>е</w:t>
            </w:r>
            <w:r w:rsidR="006642DD" w:rsidRPr="00DD57FC">
              <w:rPr>
                <w:rStyle w:val="ab"/>
                <w:noProof/>
              </w:rPr>
              <w:t>х</w:t>
            </w:r>
            <w:r w:rsidR="006642DD" w:rsidRPr="00DD57FC">
              <w:rPr>
                <w:rStyle w:val="ab"/>
                <w:noProof/>
                <w:spacing w:val="1"/>
              </w:rPr>
              <w:t>ни</w:t>
            </w:r>
            <w:r w:rsidR="006642DD" w:rsidRPr="00DD57FC">
              <w:rPr>
                <w:rStyle w:val="ab"/>
                <w:noProof/>
                <w:spacing w:val="-1"/>
              </w:rPr>
              <w:t>чес</w:t>
            </w:r>
            <w:r w:rsidR="006642DD" w:rsidRPr="00DD57FC">
              <w:rPr>
                <w:rStyle w:val="ab"/>
                <w:noProof/>
                <w:spacing w:val="1"/>
              </w:rPr>
              <w:t>ки</w:t>
            </w:r>
            <w:r w:rsidR="006642DD" w:rsidRPr="00DD57FC">
              <w:rPr>
                <w:rStyle w:val="ab"/>
                <w:noProof/>
              </w:rPr>
              <w:t>х и</w:t>
            </w:r>
            <w:r w:rsidR="006642DD" w:rsidRPr="00DD57FC">
              <w:rPr>
                <w:rStyle w:val="ab"/>
                <w:noProof/>
                <w:spacing w:val="1"/>
              </w:rPr>
              <w:t xml:space="preserve"> </w:t>
            </w:r>
            <w:r w:rsidR="006642DD" w:rsidRPr="00DD57FC">
              <w:rPr>
                <w:rStyle w:val="ab"/>
                <w:noProof/>
                <w:spacing w:val="2"/>
              </w:rPr>
              <w:t>т</w:t>
            </w:r>
            <w:r w:rsidR="006642DD" w:rsidRPr="00DD57FC">
              <w:rPr>
                <w:rStyle w:val="ab"/>
                <w:noProof/>
                <w:spacing w:val="-3"/>
              </w:rPr>
              <w:t>е</w:t>
            </w:r>
            <w:r w:rsidR="006642DD" w:rsidRPr="00DD57FC">
              <w:rPr>
                <w:rStyle w:val="ab"/>
                <w:noProof/>
              </w:rPr>
              <w:t>х</w:t>
            </w:r>
            <w:r w:rsidR="006642DD" w:rsidRPr="00DD57FC">
              <w:rPr>
                <w:rStyle w:val="ab"/>
                <w:noProof/>
                <w:spacing w:val="1"/>
              </w:rPr>
              <w:t>н</w:t>
            </w:r>
            <w:r w:rsidR="006642DD" w:rsidRPr="00DD57FC">
              <w:rPr>
                <w:rStyle w:val="ab"/>
                <w:noProof/>
              </w:rPr>
              <w:t>оло</w:t>
            </w:r>
            <w:r w:rsidR="006642DD" w:rsidRPr="00DD57FC">
              <w:rPr>
                <w:rStyle w:val="ab"/>
                <w:noProof/>
                <w:spacing w:val="-1"/>
              </w:rPr>
              <w:t>г</w:t>
            </w:r>
            <w:r w:rsidR="006642DD" w:rsidRPr="00DD57FC">
              <w:rPr>
                <w:rStyle w:val="ab"/>
                <w:noProof/>
                <w:spacing w:val="1"/>
              </w:rPr>
              <w:t>и</w:t>
            </w:r>
            <w:r w:rsidR="006642DD" w:rsidRPr="00DD57FC">
              <w:rPr>
                <w:rStyle w:val="ab"/>
                <w:noProof/>
                <w:spacing w:val="-1"/>
              </w:rPr>
              <w:t>чес</w:t>
            </w:r>
            <w:r w:rsidR="006642DD" w:rsidRPr="00DD57FC">
              <w:rPr>
                <w:rStyle w:val="ab"/>
                <w:noProof/>
                <w:spacing w:val="1"/>
              </w:rPr>
              <w:t>ки</w:t>
            </w:r>
            <w:r w:rsidR="006642DD" w:rsidRPr="00DD57FC">
              <w:rPr>
                <w:rStyle w:val="ab"/>
                <w:noProof/>
              </w:rPr>
              <w:t xml:space="preserve">х </w:t>
            </w:r>
            <w:r w:rsidR="006642DD" w:rsidRPr="00DD57FC">
              <w:rPr>
                <w:rStyle w:val="ab"/>
                <w:noProof/>
                <w:spacing w:val="1"/>
              </w:rPr>
              <w:t>пр</w:t>
            </w:r>
            <w:r w:rsidR="006642DD" w:rsidRPr="00DD57FC">
              <w:rPr>
                <w:rStyle w:val="ab"/>
                <w:noProof/>
              </w:rPr>
              <w:t>обл</w:t>
            </w:r>
            <w:r w:rsidR="006642DD" w:rsidRPr="00DD57FC">
              <w:rPr>
                <w:rStyle w:val="ab"/>
                <w:noProof/>
                <w:spacing w:val="-1"/>
              </w:rPr>
              <w:t>е</w:t>
            </w:r>
            <w:r w:rsidR="006642DD" w:rsidRPr="00DD57FC">
              <w:rPr>
                <w:rStyle w:val="ab"/>
                <w:noProof/>
              </w:rPr>
              <w:t xml:space="preserve">м </w:t>
            </w:r>
            <w:r w:rsidR="006642DD" w:rsidRPr="00DD57FC">
              <w:rPr>
                <w:rStyle w:val="ab"/>
                <w:noProof/>
                <w:spacing w:val="-1"/>
              </w:rPr>
              <w:t>с</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е</w:t>
            </w:r>
            <w:r w:rsidR="006642DD" w:rsidRPr="00DD57FC">
              <w:rPr>
                <w:rStyle w:val="ab"/>
                <w:noProof/>
              </w:rPr>
              <w:t>мы водоо</w:t>
            </w:r>
            <w:r w:rsidR="006642DD" w:rsidRPr="00DD57FC">
              <w:rPr>
                <w:rStyle w:val="ab"/>
                <w:noProof/>
                <w:spacing w:val="2"/>
              </w:rPr>
              <w:t>т</w:t>
            </w:r>
            <w:r w:rsidR="006642DD" w:rsidRPr="00DD57FC">
              <w:rPr>
                <w:rStyle w:val="ab"/>
                <w:noProof/>
              </w:rPr>
              <w:t>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ени</w:t>
            </w:r>
            <w:r w:rsidR="006642DD" w:rsidRPr="00DD57FC">
              <w:rPr>
                <w:rStyle w:val="ab"/>
                <w:noProof/>
              </w:rPr>
              <w:t>я</w:t>
            </w:r>
            <w:r w:rsidR="006642DD" w:rsidRPr="00DD57FC">
              <w:rPr>
                <w:rStyle w:val="ab"/>
                <w:noProof/>
                <w:spacing w:val="1"/>
              </w:rPr>
              <w:t xml:space="preserve"> </w:t>
            </w:r>
            <w:r w:rsidR="006642DD" w:rsidRPr="00DD57FC">
              <w:rPr>
                <w:rStyle w:val="ab"/>
                <w:noProof/>
                <w:spacing w:val="-1"/>
              </w:rPr>
              <w:t>М</w:t>
            </w:r>
            <w:r w:rsidR="006642DD" w:rsidRPr="00DD57FC">
              <w:rPr>
                <w:rStyle w:val="ab"/>
                <w:noProof/>
              </w:rPr>
              <w:t>О СП «</w:t>
            </w:r>
            <w:r w:rsidR="00F13714" w:rsidRPr="00DD57FC">
              <w:rPr>
                <w:rStyle w:val="ab"/>
                <w:noProof/>
                <w:spacing w:val="1"/>
              </w:rPr>
              <w:t>Ыб</w:t>
            </w:r>
            <w:r w:rsidR="006642DD" w:rsidRPr="00DD57FC">
              <w:rPr>
                <w:rStyle w:val="ab"/>
                <w:noProof/>
              </w:rPr>
              <w:t>»</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_Toc68558742 \h </w:instrText>
            </w:r>
            <w:r w:rsidR="006642DD" w:rsidRPr="00DD57FC">
              <w:rPr>
                <w:noProof/>
                <w:webHidden/>
              </w:rPr>
            </w:r>
            <w:r w:rsidR="006642DD" w:rsidRPr="00DD57FC">
              <w:rPr>
                <w:noProof/>
                <w:webHidden/>
              </w:rPr>
              <w:fldChar w:fldCharType="separate"/>
            </w:r>
            <w:r>
              <w:rPr>
                <w:noProof/>
                <w:webHidden/>
              </w:rPr>
              <w:t>66</w:t>
            </w:r>
            <w:r w:rsidR="006642DD" w:rsidRPr="00DD57FC">
              <w:rPr>
                <w:noProof/>
                <w:webHidden/>
              </w:rPr>
              <w:fldChar w:fldCharType="end"/>
            </w:r>
          </w:hyperlink>
        </w:p>
        <w:p w14:paraId="4A4FC3C3" w14:textId="166763B1" w:rsidR="006642DD" w:rsidRPr="00DD57FC" w:rsidRDefault="00517C60">
          <w:pPr>
            <w:pStyle w:val="11"/>
            <w:tabs>
              <w:tab w:val="right" w:leader="dot" w:pos="9911"/>
            </w:tabs>
            <w:rPr>
              <w:rFonts w:asciiTheme="minorHAnsi" w:eastAsiaTheme="minorEastAsia" w:hAnsiTheme="minorHAnsi" w:cstheme="minorBidi"/>
              <w:noProof/>
            </w:rPr>
          </w:pPr>
          <w:hyperlink w:anchor="_Toc68558743" w:history="1">
            <w:r w:rsidR="006642DD" w:rsidRPr="00DD57FC">
              <w:rPr>
                <w:rStyle w:val="ab"/>
                <w:noProof/>
              </w:rPr>
              <w:t>2.2.</w:t>
            </w:r>
            <w:r w:rsidR="006642DD" w:rsidRPr="00DD57FC">
              <w:rPr>
                <w:rStyle w:val="ab"/>
                <w:noProof/>
                <w:spacing w:val="-26"/>
              </w:rPr>
              <w:t xml:space="preserve"> </w:t>
            </w:r>
            <w:r w:rsidR="006642DD" w:rsidRPr="00DD57FC">
              <w:rPr>
                <w:rStyle w:val="ab"/>
                <w:noProof/>
                <w:spacing w:val="-1"/>
              </w:rPr>
              <w:t>Б</w:t>
            </w:r>
            <w:r w:rsidR="006642DD" w:rsidRPr="00DD57FC">
              <w:rPr>
                <w:rStyle w:val="ab"/>
                <w:noProof/>
              </w:rPr>
              <w:t>а</w:t>
            </w:r>
            <w:r w:rsidR="006642DD" w:rsidRPr="00DD57FC">
              <w:rPr>
                <w:rStyle w:val="ab"/>
                <w:noProof/>
                <w:spacing w:val="1"/>
              </w:rPr>
              <w:t>л</w:t>
            </w:r>
            <w:r w:rsidR="006642DD" w:rsidRPr="00DD57FC">
              <w:rPr>
                <w:rStyle w:val="ab"/>
                <w:noProof/>
              </w:rPr>
              <w:t>ан</w:t>
            </w:r>
            <w:r w:rsidR="006642DD" w:rsidRPr="00DD57FC">
              <w:rPr>
                <w:rStyle w:val="ab"/>
                <w:noProof/>
                <w:spacing w:val="2"/>
              </w:rPr>
              <w:t>с</w:t>
            </w:r>
            <w:r w:rsidR="006642DD" w:rsidRPr="00DD57FC">
              <w:rPr>
                <w:rStyle w:val="ab"/>
                <w:noProof/>
              </w:rPr>
              <w:t>ы</w:t>
            </w:r>
            <w:r w:rsidR="006642DD" w:rsidRPr="00DD57FC">
              <w:rPr>
                <w:rStyle w:val="ab"/>
                <w:noProof/>
                <w:spacing w:val="-11"/>
              </w:rPr>
              <w:t xml:space="preserve"> </w:t>
            </w:r>
            <w:r w:rsidR="006642DD" w:rsidRPr="00DD57FC">
              <w:rPr>
                <w:rStyle w:val="ab"/>
                <w:noProof/>
              </w:rPr>
              <w:t>ст</w:t>
            </w:r>
            <w:r w:rsidR="006642DD" w:rsidRPr="00DD57FC">
              <w:rPr>
                <w:rStyle w:val="ab"/>
                <w:noProof/>
                <w:spacing w:val="2"/>
              </w:rPr>
              <w:t>о</w:t>
            </w:r>
            <w:r w:rsidR="006642DD" w:rsidRPr="00DD57FC">
              <w:rPr>
                <w:rStyle w:val="ab"/>
                <w:noProof/>
              </w:rPr>
              <w:t>ч</w:t>
            </w:r>
            <w:r w:rsidR="006642DD" w:rsidRPr="00DD57FC">
              <w:rPr>
                <w:rStyle w:val="ab"/>
                <w:noProof/>
                <w:spacing w:val="2"/>
              </w:rPr>
              <w:t>н</w:t>
            </w:r>
            <w:r w:rsidR="006642DD" w:rsidRPr="00DD57FC">
              <w:rPr>
                <w:rStyle w:val="ab"/>
                <w:noProof/>
                <w:spacing w:val="-1"/>
              </w:rPr>
              <w:t>ы</w:t>
            </w:r>
            <w:r w:rsidR="006642DD" w:rsidRPr="00DD57FC">
              <w:rPr>
                <w:rStyle w:val="ab"/>
                <w:noProof/>
              </w:rPr>
              <w:t>х</w:t>
            </w:r>
            <w:r w:rsidR="006642DD" w:rsidRPr="00DD57FC">
              <w:rPr>
                <w:rStyle w:val="ab"/>
                <w:noProof/>
                <w:spacing w:val="-8"/>
              </w:rPr>
              <w:t xml:space="preserve"> </w:t>
            </w:r>
            <w:r w:rsidR="006642DD" w:rsidRPr="00DD57FC">
              <w:rPr>
                <w:rStyle w:val="ab"/>
                <w:noProof/>
              </w:rPr>
              <w:t>вод</w:t>
            </w:r>
            <w:r w:rsidR="006642DD" w:rsidRPr="00DD57FC">
              <w:rPr>
                <w:rStyle w:val="ab"/>
                <w:noProof/>
                <w:spacing w:val="-4"/>
              </w:rPr>
              <w:t xml:space="preserve"> </w:t>
            </w:r>
            <w:r w:rsidR="006642DD" w:rsidRPr="00DD57FC">
              <w:rPr>
                <w:rStyle w:val="ab"/>
                <w:noProof/>
              </w:rPr>
              <w:t>в</w:t>
            </w:r>
            <w:r w:rsidR="006642DD" w:rsidRPr="00DD57FC">
              <w:rPr>
                <w:rStyle w:val="ab"/>
                <w:noProof/>
                <w:spacing w:val="-1"/>
              </w:rPr>
              <w:t xml:space="preserve"> </w:t>
            </w:r>
            <w:r w:rsidR="006642DD" w:rsidRPr="00DD57FC">
              <w:rPr>
                <w:rStyle w:val="ab"/>
                <w:noProof/>
              </w:rPr>
              <w:t>с</w:t>
            </w:r>
            <w:r w:rsidR="006642DD" w:rsidRPr="00DD57FC">
              <w:rPr>
                <w:rStyle w:val="ab"/>
                <w:noProof/>
                <w:spacing w:val="-1"/>
              </w:rPr>
              <w:t>и</w:t>
            </w:r>
            <w:r w:rsidR="006642DD" w:rsidRPr="00DD57FC">
              <w:rPr>
                <w:rStyle w:val="ab"/>
                <w:noProof/>
              </w:rPr>
              <w:t>сте</w:t>
            </w:r>
            <w:r w:rsidR="006642DD" w:rsidRPr="00DD57FC">
              <w:rPr>
                <w:rStyle w:val="ab"/>
                <w:noProof/>
                <w:spacing w:val="1"/>
              </w:rPr>
              <w:t>м</w:t>
            </w:r>
            <w:r w:rsidR="006642DD" w:rsidRPr="00DD57FC">
              <w:rPr>
                <w:rStyle w:val="ab"/>
                <w:noProof/>
              </w:rPr>
              <w:t>е</w:t>
            </w:r>
            <w:r w:rsidR="006642DD" w:rsidRPr="00DD57FC">
              <w:rPr>
                <w:rStyle w:val="ab"/>
                <w:noProof/>
                <w:spacing w:val="-7"/>
              </w:rPr>
              <w:t xml:space="preserve"> </w:t>
            </w:r>
            <w:r w:rsidR="006642DD" w:rsidRPr="00DD57FC">
              <w:rPr>
                <w:rStyle w:val="ab"/>
                <w:noProof/>
              </w:rPr>
              <w:t>водоо</w:t>
            </w:r>
            <w:r w:rsidR="006642DD" w:rsidRPr="00DD57FC">
              <w:rPr>
                <w:rStyle w:val="ab"/>
                <w:noProof/>
                <w:spacing w:val="2"/>
              </w:rPr>
              <w:t>т</w:t>
            </w:r>
            <w:r w:rsidR="006642DD" w:rsidRPr="00DD57FC">
              <w:rPr>
                <w:rStyle w:val="ab"/>
                <w:noProof/>
              </w:rPr>
              <w:t>в</w:t>
            </w:r>
            <w:r w:rsidR="006642DD" w:rsidRPr="00DD57FC">
              <w:rPr>
                <w:rStyle w:val="ab"/>
                <w:noProof/>
                <w:spacing w:val="2"/>
              </w:rPr>
              <w:t>е</w:t>
            </w:r>
            <w:r w:rsidR="006642DD" w:rsidRPr="00DD57FC">
              <w:rPr>
                <w:rStyle w:val="ab"/>
                <w:noProof/>
                <w:spacing w:val="1"/>
              </w:rPr>
              <w:t>д</w:t>
            </w:r>
            <w:r w:rsidR="006642DD" w:rsidRPr="00DD57FC">
              <w:rPr>
                <w:rStyle w:val="ab"/>
                <w:noProof/>
              </w:rPr>
              <w:t>ен</w:t>
            </w:r>
            <w:r w:rsidR="006642DD" w:rsidRPr="00DD57FC">
              <w:rPr>
                <w:rStyle w:val="ab"/>
                <w:noProof/>
                <w:spacing w:val="-1"/>
              </w:rPr>
              <w:t>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_Toc68558743 \h </w:instrText>
            </w:r>
            <w:r w:rsidR="006642DD" w:rsidRPr="00DD57FC">
              <w:rPr>
                <w:noProof/>
                <w:webHidden/>
              </w:rPr>
            </w:r>
            <w:r w:rsidR="006642DD" w:rsidRPr="00DD57FC">
              <w:rPr>
                <w:noProof/>
                <w:webHidden/>
              </w:rPr>
              <w:fldChar w:fldCharType="separate"/>
            </w:r>
            <w:r>
              <w:rPr>
                <w:noProof/>
                <w:webHidden/>
              </w:rPr>
              <w:t>67</w:t>
            </w:r>
            <w:r w:rsidR="006642DD" w:rsidRPr="00DD57FC">
              <w:rPr>
                <w:noProof/>
                <w:webHidden/>
              </w:rPr>
              <w:fldChar w:fldCharType="end"/>
            </w:r>
          </w:hyperlink>
        </w:p>
        <w:p w14:paraId="7115FF8E" w14:textId="16CA49F0" w:rsidR="006642DD" w:rsidRPr="00DD57FC" w:rsidRDefault="00517C60">
          <w:pPr>
            <w:pStyle w:val="21"/>
            <w:tabs>
              <w:tab w:val="right" w:leader="dot" w:pos="9911"/>
            </w:tabs>
            <w:rPr>
              <w:rFonts w:asciiTheme="minorHAnsi" w:eastAsiaTheme="minorEastAsia" w:hAnsiTheme="minorHAnsi" w:cstheme="minorBidi"/>
              <w:noProof/>
            </w:rPr>
          </w:pPr>
          <w:hyperlink w:anchor="_Toc68558744" w:history="1">
            <w:r w:rsidR="006642DD" w:rsidRPr="00DD57FC">
              <w:rPr>
                <w:rStyle w:val="ab"/>
                <w:noProof/>
              </w:rPr>
              <w:t xml:space="preserve">2.2.1. </w:t>
            </w:r>
            <w:r w:rsidR="006642DD" w:rsidRPr="00DD57FC">
              <w:rPr>
                <w:rStyle w:val="ab"/>
                <w:noProof/>
                <w:spacing w:val="36"/>
              </w:rPr>
              <w:t xml:space="preserve"> </w:t>
            </w:r>
            <w:r w:rsidR="006642DD" w:rsidRPr="00DD57FC">
              <w:rPr>
                <w:rStyle w:val="ab"/>
                <w:noProof/>
                <w:spacing w:val="2"/>
              </w:rPr>
              <w:t>Б</w:t>
            </w:r>
            <w:r w:rsidR="006642DD" w:rsidRPr="00DD57FC">
              <w:rPr>
                <w:rStyle w:val="ab"/>
                <w:noProof/>
              </w:rPr>
              <w:t xml:space="preserve">аланс </w:t>
            </w:r>
            <w:r w:rsidR="006642DD" w:rsidRPr="00DD57FC">
              <w:rPr>
                <w:rStyle w:val="ab"/>
                <w:noProof/>
                <w:spacing w:val="1"/>
              </w:rPr>
              <w:t>п</w:t>
            </w:r>
            <w:r w:rsidR="006642DD" w:rsidRPr="00DD57FC">
              <w:rPr>
                <w:rStyle w:val="ab"/>
                <w:noProof/>
              </w:rPr>
              <w:t>о</w:t>
            </w:r>
            <w:r w:rsidR="006642DD" w:rsidRPr="00DD57FC">
              <w:rPr>
                <w:rStyle w:val="ab"/>
                <w:noProof/>
                <w:spacing w:val="-3"/>
              </w:rPr>
              <w:t>с</w:t>
            </w:r>
            <w:r w:rsidR="006642DD" w:rsidRPr="00DD57FC">
              <w:rPr>
                <w:rStyle w:val="ab"/>
                <w:noProof/>
                <w:spacing w:val="2"/>
              </w:rPr>
              <w:t>т</w:t>
            </w:r>
            <w:r w:rsidR="006642DD" w:rsidRPr="00DD57FC">
              <w:rPr>
                <w:rStyle w:val="ab"/>
                <w:noProof/>
              </w:rPr>
              <w:t>у</w:t>
            </w:r>
            <w:r w:rsidR="006642DD" w:rsidRPr="00DD57FC">
              <w:rPr>
                <w:rStyle w:val="ab"/>
                <w:noProof/>
                <w:spacing w:val="1"/>
              </w:rPr>
              <w:t>п</w:t>
            </w:r>
            <w:r w:rsidR="006642DD" w:rsidRPr="00DD57FC">
              <w:rPr>
                <w:rStyle w:val="ab"/>
                <w:noProof/>
              </w:rPr>
              <w:t>л</w:t>
            </w:r>
            <w:r w:rsidR="006642DD" w:rsidRPr="00DD57FC">
              <w:rPr>
                <w:rStyle w:val="ab"/>
                <w:noProof/>
                <w:spacing w:val="-1"/>
              </w:rPr>
              <w:t>е</w:t>
            </w:r>
            <w:r w:rsidR="006642DD" w:rsidRPr="00DD57FC">
              <w:rPr>
                <w:rStyle w:val="ab"/>
                <w:noProof/>
                <w:spacing w:val="1"/>
              </w:rPr>
              <w:t>ни</w:t>
            </w:r>
            <w:r w:rsidR="006642DD" w:rsidRPr="00DD57FC">
              <w:rPr>
                <w:rStyle w:val="ab"/>
                <w:noProof/>
              </w:rPr>
              <w:t xml:space="preserve">я </w:t>
            </w:r>
            <w:r w:rsidR="006642DD" w:rsidRPr="00DD57FC">
              <w:rPr>
                <w:rStyle w:val="ab"/>
                <w:noProof/>
                <w:spacing w:val="-4"/>
              </w:rPr>
              <w:t>с</w:t>
            </w:r>
            <w:r w:rsidR="006642DD" w:rsidRPr="00DD57FC">
              <w:rPr>
                <w:rStyle w:val="ab"/>
                <w:noProof/>
                <w:spacing w:val="2"/>
              </w:rPr>
              <w:t>т</w:t>
            </w:r>
            <w:r w:rsidR="006642DD" w:rsidRPr="00DD57FC">
              <w:rPr>
                <w:rStyle w:val="ab"/>
                <w:noProof/>
              </w:rPr>
              <w:t>о</w:t>
            </w:r>
            <w:r w:rsidR="006642DD" w:rsidRPr="00DD57FC">
              <w:rPr>
                <w:rStyle w:val="ab"/>
                <w:noProof/>
                <w:spacing w:val="-1"/>
              </w:rPr>
              <w:t>ч</w:t>
            </w:r>
            <w:r w:rsidR="006642DD" w:rsidRPr="00DD57FC">
              <w:rPr>
                <w:rStyle w:val="ab"/>
                <w:noProof/>
                <w:spacing w:val="1"/>
              </w:rPr>
              <w:t>н</w:t>
            </w:r>
            <w:r w:rsidR="006642DD" w:rsidRPr="00DD57FC">
              <w:rPr>
                <w:rStyle w:val="ab"/>
                <w:noProof/>
              </w:rPr>
              <w:t>ых вод в</w:t>
            </w:r>
            <w:r w:rsidR="006642DD" w:rsidRPr="00DD57FC">
              <w:rPr>
                <w:rStyle w:val="ab"/>
                <w:noProof/>
                <w:spacing w:val="-2"/>
              </w:rPr>
              <w:t xml:space="preserve"> </w:t>
            </w:r>
            <w:r w:rsidR="006642DD" w:rsidRPr="00DD57FC">
              <w:rPr>
                <w:rStyle w:val="ab"/>
                <w:noProof/>
                <w:spacing w:val="1"/>
              </w:rPr>
              <w:t>ц</w:t>
            </w:r>
            <w:r w:rsidR="006642DD" w:rsidRPr="00DD57FC">
              <w:rPr>
                <w:rStyle w:val="ab"/>
                <w:noProof/>
                <w:spacing w:val="-1"/>
              </w:rPr>
              <w:t>е</w:t>
            </w:r>
            <w:r w:rsidR="006642DD" w:rsidRPr="00DD57FC">
              <w:rPr>
                <w:rStyle w:val="ab"/>
                <w:noProof/>
                <w:spacing w:val="1"/>
              </w:rPr>
              <w:t>н</w:t>
            </w:r>
            <w:r w:rsidR="006642DD" w:rsidRPr="00DD57FC">
              <w:rPr>
                <w:rStyle w:val="ab"/>
                <w:noProof/>
              </w:rPr>
              <w:t>тра</w:t>
            </w:r>
            <w:r w:rsidR="006642DD" w:rsidRPr="00DD57FC">
              <w:rPr>
                <w:rStyle w:val="ab"/>
                <w:noProof/>
                <w:spacing w:val="-3"/>
              </w:rPr>
              <w:t>л</w:t>
            </w:r>
            <w:r w:rsidR="006642DD" w:rsidRPr="00DD57FC">
              <w:rPr>
                <w:rStyle w:val="ab"/>
                <w:noProof/>
                <w:spacing w:val="1"/>
              </w:rPr>
              <w:t>и</w:t>
            </w:r>
            <w:r w:rsidR="006642DD" w:rsidRPr="00DD57FC">
              <w:rPr>
                <w:rStyle w:val="ab"/>
                <w:noProof/>
              </w:rPr>
              <w:t>зован</w:t>
            </w:r>
            <w:r w:rsidR="006642DD" w:rsidRPr="00DD57FC">
              <w:rPr>
                <w:rStyle w:val="ab"/>
                <w:noProof/>
                <w:spacing w:val="1"/>
              </w:rPr>
              <w:t>н</w:t>
            </w:r>
            <w:r w:rsidR="006642DD" w:rsidRPr="00DD57FC">
              <w:rPr>
                <w:rStyle w:val="ab"/>
                <w:noProof/>
              </w:rPr>
              <w:t>ую</w:t>
            </w:r>
            <w:r w:rsidR="006642DD" w:rsidRPr="00DD57FC">
              <w:rPr>
                <w:rStyle w:val="ab"/>
                <w:noProof/>
                <w:spacing w:val="-1"/>
              </w:rPr>
              <w:t xml:space="preserve"> с</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е</w:t>
            </w:r>
            <w:r w:rsidR="006642DD" w:rsidRPr="00DD57FC">
              <w:rPr>
                <w:rStyle w:val="ab"/>
                <w:noProof/>
              </w:rPr>
              <w:t>му во</w:t>
            </w:r>
            <w:r w:rsidR="006642DD" w:rsidRPr="00DD57FC">
              <w:rPr>
                <w:rStyle w:val="ab"/>
                <w:noProof/>
                <w:spacing w:val="1"/>
              </w:rPr>
              <w:t>д</w:t>
            </w:r>
            <w:r w:rsidR="006642DD" w:rsidRPr="00DD57FC">
              <w:rPr>
                <w:rStyle w:val="ab"/>
                <w:noProof/>
              </w:rPr>
              <w:t>оо</w:t>
            </w:r>
            <w:r w:rsidR="006642DD" w:rsidRPr="00DD57FC">
              <w:rPr>
                <w:rStyle w:val="ab"/>
                <w:noProof/>
                <w:spacing w:val="2"/>
              </w:rPr>
              <w:t>т</w:t>
            </w:r>
            <w:r w:rsidR="006642DD" w:rsidRPr="00DD57FC">
              <w:rPr>
                <w:rStyle w:val="ab"/>
                <w:noProof/>
              </w:rPr>
              <w:t>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ен</w:t>
            </w:r>
            <w:r w:rsidR="006642DD" w:rsidRPr="00DD57FC">
              <w:rPr>
                <w:rStyle w:val="ab"/>
                <w:noProof/>
                <w:spacing w:val="1"/>
              </w:rPr>
              <w:t>и</w:t>
            </w:r>
            <w:r w:rsidR="006642DD" w:rsidRPr="00DD57FC">
              <w:rPr>
                <w:rStyle w:val="ab"/>
                <w:noProof/>
              </w:rPr>
              <w:t xml:space="preserve">я и </w:t>
            </w:r>
            <w:r w:rsidR="006642DD" w:rsidRPr="00DD57FC">
              <w:rPr>
                <w:rStyle w:val="ab"/>
                <w:noProof/>
                <w:spacing w:val="-2"/>
              </w:rPr>
              <w:t>о</w:t>
            </w:r>
            <w:r w:rsidR="006642DD" w:rsidRPr="00DD57FC">
              <w:rPr>
                <w:rStyle w:val="ab"/>
                <w:noProof/>
                <w:spacing w:val="2"/>
              </w:rPr>
              <w:t>т</w:t>
            </w:r>
            <w:r w:rsidR="006642DD" w:rsidRPr="00DD57FC">
              <w:rPr>
                <w:rStyle w:val="ab"/>
                <w:noProof/>
              </w:rPr>
              <w:t>в</w:t>
            </w:r>
            <w:r w:rsidR="006642DD" w:rsidRPr="00DD57FC">
              <w:rPr>
                <w:rStyle w:val="ab"/>
                <w:noProof/>
                <w:spacing w:val="-1"/>
              </w:rPr>
              <w:t>еде</w:t>
            </w:r>
            <w:r w:rsidR="006642DD" w:rsidRPr="00DD57FC">
              <w:rPr>
                <w:rStyle w:val="ab"/>
                <w:noProof/>
                <w:spacing w:val="1"/>
              </w:rPr>
              <w:t>ни</w:t>
            </w:r>
            <w:r w:rsidR="006642DD" w:rsidRPr="00DD57FC">
              <w:rPr>
                <w:rStyle w:val="ab"/>
                <w:noProof/>
              </w:rPr>
              <w:t xml:space="preserve">я </w:t>
            </w:r>
            <w:r w:rsidR="006642DD" w:rsidRPr="00DD57FC">
              <w:rPr>
                <w:rStyle w:val="ab"/>
                <w:noProof/>
                <w:spacing w:val="-1"/>
              </w:rPr>
              <w:t>с</w:t>
            </w:r>
            <w:r w:rsidR="006642DD" w:rsidRPr="00DD57FC">
              <w:rPr>
                <w:rStyle w:val="ab"/>
                <w:noProof/>
                <w:spacing w:val="2"/>
              </w:rPr>
              <w:t>т</w:t>
            </w:r>
            <w:r w:rsidR="006642DD" w:rsidRPr="00DD57FC">
              <w:rPr>
                <w:rStyle w:val="ab"/>
                <w:noProof/>
              </w:rPr>
              <w:t>о</w:t>
            </w:r>
            <w:r w:rsidR="006642DD" w:rsidRPr="00DD57FC">
              <w:rPr>
                <w:rStyle w:val="ab"/>
                <w:noProof/>
                <w:spacing w:val="1"/>
              </w:rPr>
              <w:t>к</w:t>
            </w:r>
            <w:r w:rsidR="006642DD" w:rsidRPr="00DD57FC">
              <w:rPr>
                <w:rStyle w:val="ab"/>
                <w:noProof/>
              </w:rPr>
              <w:t xml:space="preserve">ов </w:t>
            </w:r>
            <w:r w:rsidR="006642DD" w:rsidRPr="00DD57FC">
              <w:rPr>
                <w:rStyle w:val="ab"/>
                <w:noProof/>
                <w:spacing w:val="1"/>
              </w:rPr>
              <w:t>п</w:t>
            </w:r>
            <w:r w:rsidR="006642DD" w:rsidRPr="00DD57FC">
              <w:rPr>
                <w:rStyle w:val="ab"/>
                <w:noProof/>
              </w:rPr>
              <w:t>о</w:t>
            </w:r>
            <w:r w:rsidR="006642DD" w:rsidRPr="00DD57FC">
              <w:rPr>
                <w:rStyle w:val="ab"/>
                <w:noProof/>
                <w:spacing w:val="-2"/>
              </w:rPr>
              <w:t xml:space="preserve"> </w:t>
            </w:r>
            <w:r w:rsidR="006642DD" w:rsidRPr="00DD57FC">
              <w:rPr>
                <w:rStyle w:val="ab"/>
                <w:noProof/>
                <w:spacing w:val="2"/>
              </w:rPr>
              <w:t>т</w:t>
            </w:r>
            <w:r w:rsidR="006642DD" w:rsidRPr="00DD57FC">
              <w:rPr>
                <w:rStyle w:val="ab"/>
                <w:noProof/>
                <w:spacing w:val="-1"/>
              </w:rPr>
              <w:t>е</w:t>
            </w:r>
            <w:r w:rsidR="006642DD" w:rsidRPr="00DD57FC">
              <w:rPr>
                <w:rStyle w:val="ab"/>
                <w:noProof/>
              </w:rPr>
              <w:t>х</w:t>
            </w:r>
            <w:r w:rsidR="006642DD" w:rsidRPr="00DD57FC">
              <w:rPr>
                <w:rStyle w:val="ab"/>
                <w:noProof/>
                <w:spacing w:val="1"/>
              </w:rPr>
              <w:t>н</w:t>
            </w:r>
            <w:r w:rsidR="006642DD" w:rsidRPr="00DD57FC">
              <w:rPr>
                <w:rStyle w:val="ab"/>
                <w:noProof/>
              </w:rPr>
              <w:t>о</w:t>
            </w:r>
            <w:r w:rsidR="006642DD" w:rsidRPr="00DD57FC">
              <w:rPr>
                <w:rStyle w:val="ab"/>
                <w:noProof/>
                <w:spacing w:val="-3"/>
              </w:rPr>
              <w:t>л</w:t>
            </w:r>
            <w:r w:rsidR="006642DD" w:rsidRPr="00DD57FC">
              <w:rPr>
                <w:rStyle w:val="ab"/>
                <w:noProof/>
              </w:rPr>
              <w:t>о</w:t>
            </w:r>
            <w:r w:rsidR="006642DD" w:rsidRPr="00DD57FC">
              <w:rPr>
                <w:rStyle w:val="ab"/>
                <w:noProof/>
                <w:spacing w:val="-1"/>
              </w:rPr>
              <w:t>г</w:t>
            </w:r>
            <w:r w:rsidR="006642DD" w:rsidRPr="00DD57FC">
              <w:rPr>
                <w:rStyle w:val="ab"/>
                <w:noProof/>
                <w:spacing w:val="1"/>
              </w:rPr>
              <w:t>и</w:t>
            </w:r>
            <w:r w:rsidR="006642DD" w:rsidRPr="00DD57FC">
              <w:rPr>
                <w:rStyle w:val="ab"/>
                <w:noProof/>
                <w:spacing w:val="-1"/>
              </w:rPr>
              <w:t>чес</w:t>
            </w:r>
            <w:r w:rsidR="006642DD" w:rsidRPr="00DD57FC">
              <w:rPr>
                <w:rStyle w:val="ab"/>
                <w:noProof/>
                <w:spacing w:val="1"/>
              </w:rPr>
              <w:t>ки</w:t>
            </w:r>
            <w:r w:rsidR="006642DD" w:rsidRPr="00DD57FC">
              <w:rPr>
                <w:rStyle w:val="ab"/>
                <w:noProof/>
              </w:rPr>
              <w:t>м зонам во</w:t>
            </w:r>
            <w:r w:rsidR="006642DD" w:rsidRPr="00DD57FC">
              <w:rPr>
                <w:rStyle w:val="ab"/>
                <w:noProof/>
                <w:spacing w:val="1"/>
              </w:rPr>
              <w:t>д</w:t>
            </w:r>
            <w:r w:rsidR="006642DD" w:rsidRPr="00DD57FC">
              <w:rPr>
                <w:rStyle w:val="ab"/>
                <w:noProof/>
              </w:rPr>
              <w:t>оо</w:t>
            </w:r>
            <w:r w:rsidR="006642DD" w:rsidRPr="00DD57FC">
              <w:rPr>
                <w:rStyle w:val="ab"/>
                <w:noProof/>
                <w:spacing w:val="2"/>
              </w:rPr>
              <w:t>т</w:t>
            </w:r>
            <w:r w:rsidR="006642DD" w:rsidRPr="00DD57FC">
              <w:rPr>
                <w:rStyle w:val="ab"/>
                <w:noProof/>
              </w:rPr>
              <w:t>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ен</w:t>
            </w:r>
            <w:r w:rsidR="006642DD" w:rsidRPr="00DD57FC">
              <w:rPr>
                <w:rStyle w:val="ab"/>
                <w:noProof/>
                <w:spacing w:val="1"/>
              </w:rPr>
              <w:t>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_Toc68558744 \h </w:instrText>
            </w:r>
            <w:r w:rsidR="006642DD" w:rsidRPr="00DD57FC">
              <w:rPr>
                <w:noProof/>
                <w:webHidden/>
              </w:rPr>
            </w:r>
            <w:r w:rsidR="006642DD" w:rsidRPr="00DD57FC">
              <w:rPr>
                <w:noProof/>
                <w:webHidden/>
              </w:rPr>
              <w:fldChar w:fldCharType="separate"/>
            </w:r>
            <w:r>
              <w:rPr>
                <w:noProof/>
                <w:webHidden/>
              </w:rPr>
              <w:t>67</w:t>
            </w:r>
            <w:r w:rsidR="006642DD" w:rsidRPr="00DD57FC">
              <w:rPr>
                <w:noProof/>
                <w:webHidden/>
              </w:rPr>
              <w:fldChar w:fldCharType="end"/>
            </w:r>
          </w:hyperlink>
        </w:p>
        <w:p w14:paraId="73F9E41E" w14:textId="69387962" w:rsidR="006642DD" w:rsidRPr="00DD57FC" w:rsidRDefault="00517C60">
          <w:pPr>
            <w:pStyle w:val="21"/>
            <w:tabs>
              <w:tab w:val="right" w:leader="dot" w:pos="9911"/>
            </w:tabs>
            <w:rPr>
              <w:rFonts w:asciiTheme="minorHAnsi" w:eastAsiaTheme="minorEastAsia" w:hAnsiTheme="minorHAnsi" w:cstheme="minorBidi"/>
              <w:noProof/>
            </w:rPr>
          </w:pPr>
          <w:hyperlink w:anchor="_Toc68558745" w:history="1">
            <w:r w:rsidR="006642DD" w:rsidRPr="00DD57FC">
              <w:rPr>
                <w:rStyle w:val="ab"/>
                <w:noProof/>
              </w:rPr>
              <w:t xml:space="preserve">2.2.2. </w:t>
            </w:r>
            <w:r w:rsidR="006642DD" w:rsidRPr="00DD57FC">
              <w:rPr>
                <w:rStyle w:val="ab"/>
                <w:noProof/>
                <w:spacing w:val="36"/>
              </w:rPr>
              <w:t xml:space="preserve"> </w:t>
            </w:r>
            <w:r w:rsidR="006642DD" w:rsidRPr="00DD57FC">
              <w:rPr>
                <w:rStyle w:val="ab"/>
                <w:noProof/>
              </w:rPr>
              <w:t>О</w:t>
            </w:r>
            <w:r w:rsidR="006642DD" w:rsidRPr="00DD57FC">
              <w:rPr>
                <w:rStyle w:val="ab"/>
                <w:noProof/>
                <w:spacing w:val="1"/>
              </w:rPr>
              <w:t>ц</w:t>
            </w:r>
            <w:r w:rsidR="006642DD" w:rsidRPr="00DD57FC">
              <w:rPr>
                <w:rStyle w:val="ab"/>
                <w:noProof/>
                <w:spacing w:val="-1"/>
              </w:rPr>
              <w:t>е</w:t>
            </w:r>
            <w:r w:rsidR="006642DD" w:rsidRPr="00DD57FC">
              <w:rPr>
                <w:rStyle w:val="ab"/>
                <w:noProof/>
                <w:spacing w:val="1"/>
              </w:rPr>
              <w:t>нк</w:t>
            </w:r>
            <w:r w:rsidR="006642DD" w:rsidRPr="00DD57FC">
              <w:rPr>
                <w:rStyle w:val="ab"/>
                <w:noProof/>
              </w:rPr>
              <w:t>а</w:t>
            </w:r>
            <w:r w:rsidR="006642DD" w:rsidRPr="00DD57FC">
              <w:rPr>
                <w:rStyle w:val="ab"/>
                <w:noProof/>
                <w:spacing w:val="1"/>
              </w:rPr>
              <w:t xml:space="preserve"> </w:t>
            </w:r>
            <w:r w:rsidR="006642DD" w:rsidRPr="00DD57FC">
              <w:rPr>
                <w:rStyle w:val="ab"/>
                <w:noProof/>
                <w:spacing w:val="-3"/>
              </w:rPr>
              <w:t>ф</w:t>
            </w:r>
            <w:r w:rsidR="006642DD" w:rsidRPr="00DD57FC">
              <w:rPr>
                <w:rStyle w:val="ab"/>
                <w:noProof/>
              </w:rPr>
              <w:t>а</w:t>
            </w:r>
            <w:r w:rsidR="006642DD" w:rsidRPr="00DD57FC">
              <w:rPr>
                <w:rStyle w:val="ab"/>
                <w:noProof/>
                <w:spacing w:val="1"/>
              </w:rPr>
              <w:t>к</w:t>
            </w:r>
            <w:r w:rsidR="006642DD" w:rsidRPr="00DD57FC">
              <w:rPr>
                <w:rStyle w:val="ab"/>
                <w:noProof/>
                <w:spacing w:val="2"/>
              </w:rPr>
              <w:t>т</w:t>
            </w:r>
            <w:r w:rsidR="006642DD" w:rsidRPr="00DD57FC">
              <w:rPr>
                <w:rStyle w:val="ab"/>
                <w:noProof/>
                <w:spacing w:val="1"/>
              </w:rPr>
              <w:t>и</w:t>
            </w:r>
            <w:r w:rsidR="006642DD" w:rsidRPr="00DD57FC">
              <w:rPr>
                <w:rStyle w:val="ab"/>
                <w:noProof/>
                <w:spacing w:val="-1"/>
              </w:rPr>
              <w:t>чес</w:t>
            </w:r>
            <w:r w:rsidR="006642DD" w:rsidRPr="00DD57FC">
              <w:rPr>
                <w:rStyle w:val="ab"/>
                <w:noProof/>
                <w:spacing w:val="1"/>
              </w:rPr>
              <w:t>к</w:t>
            </w:r>
            <w:r w:rsidR="006642DD" w:rsidRPr="00DD57FC">
              <w:rPr>
                <w:rStyle w:val="ab"/>
                <w:noProof/>
              </w:rPr>
              <w:t>о</w:t>
            </w:r>
            <w:r w:rsidR="006642DD" w:rsidRPr="00DD57FC">
              <w:rPr>
                <w:rStyle w:val="ab"/>
                <w:noProof/>
                <w:spacing w:val="-1"/>
              </w:rPr>
              <w:t>г</w:t>
            </w:r>
            <w:r w:rsidR="006642DD" w:rsidRPr="00DD57FC">
              <w:rPr>
                <w:rStyle w:val="ab"/>
                <w:noProof/>
              </w:rPr>
              <w:t xml:space="preserve">о </w:t>
            </w:r>
            <w:r w:rsidR="006642DD" w:rsidRPr="00DD57FC">
              <w:rPr>
                <w:rStyle w:val="ab"/>
                <w:noProof/>
                <w:spacing w:val="1"/>
              </w:rPr>
              <w:t>пр</w:t>
            </w:r>
            <w:r w:rsidR="006642DD" w:rsidRPr="00DD57FC">
              <w:rPr>
                <w:rStyle w:val="ab"/>
                <w:noProof/>
                <w:spacing w:val="-1"/>
              </w:rPr>
              <w:t>и</w:t>
            </w:r>
            <w:r w:rsidR="006642DD" w:rsidRPr="00DD57FC">
              <w:rPr>
                <w:rStyle w:val="ab"/>
                <w:noProof/>
                <w:spacing w:val="2"/>
              </w:rPr>
              <w:t>т</w:t>
            </w:r>
            <w:r w:rsidR="006642DD" w:rsidRPr="00DD57FC">
              <w:rPr>
                <w:rStyle w:val="ab"/>
                <w:noProof/>
              </w:rPr>
              <w:t>о</w:t>
            </w:r>
            <w:r w:rsidR="006642DD" w:rsidRPr="00DD57FC">
              <w:rPr>
                <w:rStyle w:val="ab"/>
                <w:noProof/>
                <w:spacing w:val="1"/>
              </w:rPr>
              <w:t>к</w:t>
            </w:r>
            <w:r w:rsidR="006642DD" w:rsidRPr="00DD57FC">
              <w:rPr>
                <w:rStyle w:val="ab"/>
                <w:noProof/>
              </w:rPr>
              <w:t>а</w:t>
            </w:r>
            <w:r w:rsidR="006642DD" w:rsidRPr="00DD57FC">
              <w:rPr>
                <w:rStyle w:val="ab"/>
                <w:noProof/>
                <w:spacing w:val="-2"/>
              </w:rPr>
              <w:t xml:space="preserve"> </w:t>
            </w:r>
            <w:r w:rsidR="006642DD" w:rsidRPr="00DD57FC">
              <w:rPr>
                <w:rStyle w:val="ab"/>
                <w:noProof/>
                <w:spacing w:val="1"/>
              </w:rPr>
              <w:t>н</w:t>
            </w:r>
            <w:r w:rsidR="006642DD" w:rsidRPr="00DD57FC">
              <w:rPr>
                <w:rStyle w:val="ab"/>
                <w:noProof/>
                <w:spacing w:val="-1"/>
              </w:rPr>
              <w:t>е</w:t>
            </w:r>
            <w:r w:rsidR="006642DD" w:rsidRPr="00DD57FC">
              <w:rPr>
                <w:rStyle w:val="ab"/>
                <w:noProof/>
              </w:rPr>
              <w:t>о</w:t>
            </w:r>
            <w:r w:rsidR="006642DD" w:rsidRPr="00DD57FC">
              <w:rPr>
                <w:rStyle w:val="ab"/>
                <w:noProof/>
                <w:spacing w:val="1"/>
              </w:rPr>
              <w:t>р</w:t>
            </w:r>
            <w:r w:rsidR="006642DD" w:rsidRPr="00DD57FC">
              <w:rPr>
                <w:rStyle w:val="ab"/>
                <w:noProof/>
                <w:spacing w:val="-1"/>
              </w:rPr>
              <w:t>г</w:t>
            </w:r>
            <w:r w:rsidR="006642DD" w:rsidRPr="00DD57FC">
              <w:rPr>
                <w:rStyle w:val="ab"/>
                <w:noProof/>
              </w:rPr>
              <w:t>а</w:t>
            </w:r>
            <w:r w:rsidR="006642DD" w:rsidRPr="00DD57FC">
              <w:rPr>
                <w:rStyle w:val="ab"/>
                <w:noProof/>
                <w:spacing w:val="1"/>
              </w:rPr>
              <w:t>ни</w:t>
            </w:r>
            <w:r w:rsidR="006642DD" w:rsidRPr="00DD57FC">
              <w:rPr>
                <w:rStyle w:val="ab"/>
                <w:noProof/>
              </w:rPr>
              <w:t>зо</w:t>
            </w:r>
            <w:r w:rsidR="006642DD" w:rsidRPr="00DD57FC">
              <w:rPr>
                <w:rStyle w:val="ab"/>
                <w:noProof/>
                <w:spacing w:val="-3"/>
              </w:rPr>
              <w:t>в</w:t>
            </w:r>
            <w:r w:rsidR="006642DD" w:rsidRPr="00DD57FC">
              <w:rPr>
                <w:rStyle w:val="ab"/>
                <w:noProof/>
              </w:rPr>
              <w:t>а</w:t>
            </w:r>
            <w:r w:rsidR="006642DD" w:rsidRPr="00DD57FC">
              <w:rPr>
                <w:rStyle w:val="ab"/>
                <w:noProof/>
                <w:spacing w:val="4"/>
              </w:rPr>
              <w:t>н</w:t>
            </w:r>
            <w:r w:rsidR="006642DD" w:rsidRPr="00DD57FC">
              <w:rPr>
                <w:rStyle w:val="ab"/>
                <w:noProof/>
                <w:spacing w:val="1"/>
              </w:rPr>
              <w:t>н</w:t>
            </w:r>
            <w:r w:rsidR="006642DD" w:rsidRPr="00DD57FC">
              <w:rPr>
                <w:rStyle w:val="ab"/>
                <w:noProof/>
              </w:rPr>
              <w:t>о</w:t>
            </w:r>
            <w:r w:rsidR="006642DD" w:rsidRPr="00DD57FC">
              <w:rPr>
                <w:rStyle w:val="ab"/>
                <w:noProof/>
                <w:spacing w:val="-1"/>
              </w:rPr>
              <w:t>г</w:t>
            </w:r>
            <w:r w:rsidR="006642DD" w:rsidRPr="00DD57FC">
              <w:rPr>
                <w:rStyle w:val="ab"/>
                <w:noProof/>
              </w:rPr>
              <w:t xml:space="preserve">о </w:t>
            </w:r>
            <w:r w:rsidR="006642DD" w:rsidRPr="00DD57FC">
              <w:rPr>
                <w:rStyle w:val="ab"/>
                <w:noProof/>
                <w:spacing w:val="-1"/>
              </w:rPr>
              <w:t>с</w:t>
            </w:r>
            <w:r w:rsidR="006642DD" w:rsidRPr="00DD57FC">
              <w:rPr>
                <w:rStyle w:val="ab"/>
                <w:noProof/>
                <w:spacing w:val="2"/>
              </w:rPr>
              <w:t>т</w:t>
            </w:r>
            <w:r w:rsidR="006642DD" w:rsidRPr="00DD57FC">
              <w:rPr>
                <w:rStyle w:val="ab"/>
                <w:noProof/>
              </w:rPr>
              <w:t>о</w:t>
            </w:r>
            <w:r w:rsidR="006642DD" w:rsidRPr="00DD57FC">
              <w:rPr>
                <w:rStyle w:val="ab"/>
                <w:noProof/>
                <w:spacing w:val="1"/>
              </w:rPr>
              <w:t>к</w:t>
            </w:r>
            <w:r w:rsidR="006642DD" w:rsidRPr="00DD57FC">
              <w:rPr>
                <w:rStyle w:val="ab"/>
                <w:noProof/>
              </w:rPr>
              <w:t>а</w:t>
            </w:r>
            <w:r w:rsidR="006642DD" w:rsidRPr="00DD57FC">
              <w:rPr>
                <w:rStyle w:val="ab"/>
                <w:noProof/>
                <w:spacing w:val="-2"/>
              </w:rPr>
              <w:t xml:space="preserve"> </w:t>
            </w:r>
            <w:r w:rsidR="006642DD" w:rsidRPr="00DD57FC">
              <w:rPr>
                <w:rStyle w:val="ab"/>
                <w:noProof/>
                <w:spacing w:val="1"/>
              </w:rPr>
              <w:t>п</w:t>
            </w:r>
            <w:r w:rsidR="006642DD" w:rsidRPr="00DD57FC">
              <w:rPr>
                <w:rStyle w:val="ab"/>
                <w:noProof/>
              </w:rPr>
              <w:t xml:space="preserve">о </w:t>
            </w:r>
            <w:r w:rsidR="006642DD" w:rsidRPr="00DD57FC">
              <w:rPr>
                <w:rStyle w:val="ab"/>
                <w:noProof/>
                <w:spacing w:val="2"/>
              </w:rPr>
              <w:t>т</w:t>
            </w:r>
            <w:r w:rsidR="006642DD" w:rsidRPr="00DD57FC">
              <w:rPr>
                <w:rStyle w:val="ab"/>
                <w:noProof/>
                <w:spacing w:val="-1"/>
              </w:rPr>
              <w:t>е</w:t>
            </w:r>
            <w:r w:rsidR="006642DD" w:rsidRPr="00DD57FC">
              <w:rPr>
                <w:rStyle w:val="ab"/>
                <w:noProof/>
              </w:rPr>
              <w:t>х</w:t>
            </w:r>
            <w:r w:rsidR="006642DD" w:rsidRPr="00DD57FC">
              <w:rPr>
                <w:rStyle w:val="ab"/>
                <w:noProof/>
                <w:spacing w:val="1"/>
              </w:rPr>
              <w:t>н</w:t>
            </w:r>
            <w:r w:rsidR="006642DD" w:rsidRPr="00DD57FC">
              <w:rPr>
                <w:rStyle w:val="ab"/>
                <w:noProof/>
              </w:rPr>
              <w:t>оло</w:t>
            </w:r>
            <w:r w:rsidR="006642DD" w:rsidRPr="00DD57FC">
              <w:rPr>
                <w:rStyle w:val="ab"/>
                <w:noProof/>
                <w:spacing w:val="-1"/>
              </w:rPr>
              <w:t>г</w:t>
            </w:r>
            <w:r w:rsidR="006642DD" w:rsidRPr="00DD57FC">
              <w:rPr>
                <w:rStyle w:val="ab"/>
                <w:noProof/>
                <w:spacing w:val="1"/>
              </w:rPr>
              <w:t>и</w:t>
            </w:r>
            <w:r w:rsidR="006642DD" w:rsidRPr="00DD57FC">
              <w:rPr>
                <w:rStyle w:val="ab"/>
                <w:noProof/>
                <w:spacing w:val="-1"/>
              </w:rPr>
              <w:t>чес</w:t>
            </w:r>
            <w:r w:rsidR="006642DD" w:rsidRPr="00DD57FC">
              <w:rPr>
                <w:rStyle w:val="ab"/>
                <w:noProof/>
                <w:spacing w:val="1"/>
              </w:rPr>
              <w:t>ки</w:t>
            </w:r>
            <w:r w:rsidR="006642DD" w:rsidRPr="00DD57FC">
              <w:rPr>
                <w:rStyle w:val="ab"/>
                <w:noProof/>
              </w:rPr>
              <w:t>м зонам во</w:t>
            </w:r>
            <w:r w:rsidR="006642DD" w:rsidRPr="00DD57FC">
              <w:rPr>
                <w:rStyle w:val="ab"/>
                <w:noProof/>
                <w:spacing w:val="1"/>
              </w:rPr>
              <w:t>д</w:t>
            </w:r>
            <w:r w:rsidR="006642DD" w:rsidRPr="00DD57FC">
              <w:rPr>
                <w:rStyle w:val="ab"/>
                <w:noProof/>
              </w:rPr>
              <w:t>оо</w:t>
            </w:r>
            <w:r w:rsidR="006642DD" w:rsidRPr="00DD57FC">
              <w:rPr>
                <w:rStyle w:val="ab"/>
                <w:noProof/>
                <w:spacing w:val="2"/>
              </w:rPr>
              <w:t>т</w:t>
            </w:r>
            <w:r w:rsidR="006642DD" w:rsidRPr="00DD57FC">
              <w:rPr>
                <w:rStyle w:val="ab"/>
                <w:noProof/>
              </w:rPr>
              <w:t>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ен</w:t>
            </w:r>
            <w:r w:rsidR="006642DD" w:rsidRPr="00DD57FC">
              <w:rPr>
                <w:rStyle w:val="ab"/>
                <w:noProof/>
                <w:spacing w:val="1"/>
              </w:rPr>
              <w:t>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_Toc68558745 \h </w:instrText>
            </w:r>
            <w:r w:rsidR="006642DD" w:rsidRPr="00DD57FC">
              <w:rPr>
                <w:noProof/>
                <w:webHidden/>
              </w:rPr>
            </w:r>
            <w:r w:rsidR="006642DD" w:rsidRPr="00DD57FC">
              <w:rPr>
                <w:noProof/>
                <w:webHidden/>
              </w:rPr>
              <w:fldChar w:fldCharType="separate"/>
            </w:r>
            <w:r>
              <w:rPr>
                <w:noProof/>
                <w:webHidden/>
              </w:rPr>
              <w:t>67</w:t>
            </w:r>
            <w:r w:rsidR="006642DD" w:rsidRPr="00DD57FC">
              <w:rPr>
                <w:noProof/>
                <w:webHidden/>
              </w:rPr>
              <w:fldChar w:fldCharType="end"/>
            </w:r>
          </w:hyperlink>
        </w:p>
        <w:p w14:paraId="54B144B7" w14:textId="24B831D5" w:rsidR="006642DD" w:rsidRPr="00DD57FC" w:rsidRDefault="00517C60">
          <w:pPr>
            <w:pStyle w:val="21"/>
            <w:tabs>
              <w:tab w:val="right" w:leader="dot" w:pos="9911"/>
            </w:tabs>
            <w:rPr>
              <w:rFonts w:asciiTheme="minorHAnsi" w:eastAsiaTheme="minorEastAsia" w:hAnsiTheme="minorHAnsi" w:cstheme="minorBidi"/>
              <w:noProof/>
            </w:rPr>
          </w:pPr>
          <w:hyperlink w:anchor="_Toc68558746" w:history="1">
            <w:r w:rsidR="006642DD" w:rsidRPr="00DD57FC">
              <w:rPr>
                <w:rStyle w:val="ab"/>
                <w:noProof/>
              </w:rPr>
              <w:t xml:space="preserve">2.2.3. </w:t>
            </w:r>
            <w:r w:rsidR="006642DD" w:rsidRPr="00DD57FC">
              <w:rPr>
                <w:rStyle w:val="ab"/>
                <w:noProof/>
                <w:spacing w:val="36"/>
              </w:rPr>
              <w:t xml:space="preserve"> </w:t>
            </w:r>
            <w:r w:rsidR="006642DD" w:rsidRPr="00DD57FC">
              <w:rPr>
                <w:rStyle w:val="ab"/>
                <w:noProof/>
              </w:rPr>
              <w:t>Св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я</w:t>
            </w:r>
            <w:r w:rsidR="006642DD" w:rsidRPr="00DD57FC">
              <w:rPr>
                <w:rStyle w:val="ab"/>
                <w:noProof/>
                <w:spacing w:val="1"/>
              </w:rPr>
              <w:t xml:space="preserve"> </w:t>
            </w:r>
            <w:r w:rsidR="006642DD" w:rsidRPr="00DD57FC">
              <w:rPr>
                <w:rStyle w:val="ab"/>
                <w:noProof/>
              </w:rPr>
              <w:t>об о</w:t>
            </w:r>
            <w:r w:rsidR="006642DD" w:rsidRPr="00DD57FC">
              <w:rPr>
                <w:rStyle w:val="ab"/>
                <w:noProof/>
                <w:spacing w:val="-1"/>
              </w:rPr>
              <w:t>с</w:t>
            </w:r>
            <w:r w:rsidR="006642DD" w:rsidRPr="00DD57FC">
              <w:rPr>
                <w:rStyle w:val="ab"/>
                <w:noProof/>
                <w:spacing w:val="1"/>
              </w:rPr>
              <w:t>н</w:t>
            </w:r>
            <w:r w:rsidR="006642DD" w:rsidRPr="00DD57FC">
              <w:rPr>
                <w:rStyle w:val="ab"/>
                <w:noProof/>
                <w:spacing w:val="2"/>
              </w:rPr>
              <w:t>а</w:t>
            </w:r>
            <w:r w:rsidR="006642DD" w:rsidRPr="00DD57FC">
              <w:rPr>
                <w:rStyle w:val="ab"/>
                <w:noProof/>
                <w:spacing w:val="-3"/>
              </w:rPr>
              <w:t>щ</w:t>
            </w:r>
            <w:r w:rsidR="006642DD" w:rsidRPr="00DD57FC">
              <w:rPr>
                <w:rStyle w:val="ab"/>
                <w:noProof/>
                <w:spacing w:val="-1"/>
              </w:rPr>
              <w:t>е</w:t>
            </w:r>
            <w:r w:rsidR="006642DD" w:rsidRPr="00DD57FC">
              <w:rPr>
                <w:rStyle w:val="ab"/>
                <w:noProof/>
                <w:spacing w:val="1"/>
              </w:rPr>
              <w:t>нн</w:t>
            </w:r>
            <w:r w:rsidR="006642DD" w:rsidRPr="00DD57FC">
              <w:rPr>
                <w:rStyle w:val="ab"/>
                <w:noProof/>
              </w:rPr>
              <w:t>о</w:t>
            </w:r>
            <w:r w:rsidR="006642DD" w:rsidRPr="00DD57FC">
              <w:rPr>
                <w:rStyle w:val="ab"/>
                <w:noProof/>
                <w:spacing w:val="-1"/>
              </w:rPr>
              <w:t>с</w:t>
            </w:r>
            <w:r w:rsidR="006642DD" w:rsidRPr="00DD57FC">
              <w:rPr>
                <w:rStyle w:val="ab"/>
                <w:noProof/>
                <w:spacing w:val="2"/>
              </w:rPr>
              <w:t>т</w:t>
            </w:r>
            <w:r w:rsidR="006642DD" w:rsidRPr="00DD57FC">
              <w:rPr>
                <w:rStyle w:val="ab"/>
                <w:noProof/>
              </w:rPr>
              <w:t>и</w:t>
            </w:r>
            <w:r w:rsidR="006642DD" w:rsidRPr="00DD57FC">
              <w:rPr>
                <w:rStyle w:val="ab"/>
                <w:noProof/>
                <w:spacing w:val="1"/>
              </w:rPr>
              <w:t xml:space="preserve"> </w:t>
            </w:r>
            <w:r w:rsidR="006642DD" w:rsidRPr="00DD57FC">
              <w:rPr>
                <w:rStyle w:val="ab"/>
                <w:noProof/>
              </w:rPr>
              <w:t>зд</w:t>
            </w:r>
            <w:r w:rsidR="006642DD" w:rsidRPr="00DD57FC">
              <w:rPr>
                <w:rStyle w:val="ab"/>
                <w:noProof/>
                <w:spacing w:val="-2"/>
              </w:rPr>
              <w:t>а</w:t>
            </w:r>
            <w:r w:rsidR="006642DD" w:rsidRPr="00DD57FC">
              <w:rPr>
                <w:rStyle w:val="ab"/>
                <w:noProof/>
                <w:spacing w:val="1"/>
              </w:rPr>
              <w:t>н</w:t>
            </w:r>
            <w:r w:rsidR="006642DD" w:rsidRPr="00DD57FC">
              <w:rPr>
                <w:rStyle w:val="ab"/>
                <w:noProof/>
                <w:spacing w:val="-1"/>
              </w:rPr>
              <w:t>и</w:t>
            </w:r>
            <w:r w:rsidR="006642DD" w:rsidRPr="00DD57FC">
              <w:rPr>
                <w:rStyle w:val="ab"/>
                <w:noProof/>
                <w:spacing w:val="1"/>
              </w:rPr>
              <w:t>й</w:t>
            </w:r>
            <w:r w:rsidR="006642DD" w:rsidRPr="00DD57FC">
              <w:rPr>
                <w:rStyle w:val="ab"/>
                <w:noProof/>
              </w:rPr>
              <w:t xml:space="preserve">, </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р</w:t>
            </w:r>
            <w:r w:rsidR="006642DD" w:rsidRPr="00DD57FC">
              <w:rPr>
                <w:rStyle w:val="ab"/>
                <w:noProof/>
              </w:rPr>
              <w:t>о</w:t>
            </w:r>
            <w:r w:rsidR="006642DD" w:rsidRPr="00DD57FC">
              <w:rPr>
                <w:rStyle w:val="ab"/>
                <w:noProof/>
                <w:spacing w:val="-1"/>
              </w:rPr>
              <w:t>ени</w:t>
            </w:r>
            <w:r w:rsidR="006642DD" w:rsidRPr="00DD57FC">
              <w:rPr>
                <w:rStyle w:val="ab"/>
                <w:noProof/>
                <w:spacing w:val="1"/>
              </w:rPr>
              <w:t>й</w:t>
            </w:r>
            <w:r w:rsidR="006642DD" w:rsidRPr="00DD57FC">
              <w:rPr>
                <w:rStyle w:val="ab"/>
                <w:noProof/>
              </w:rPr>
              <w:t xml:space="preserve">, </w:t>
            </w:r>
            <w:r w:rsidR="006642DD" w:rsidRPr="00DD57FC">
              <w:rPr>
                <w:rStyle w:val="ab"/>
                <w:noProof/>
                <w:spacing w:val="-1"/>
              </w:rPr>
              <w:t>с</w:t>
            </w:r>
            <w:r w:rsidR="006642DD" w:rsidRPr="00DD57FC">
              <w:rPr>
                <w:rStyle w:val="ab"/>
                <w:noProof/>
              </w:rPr>
              <w:t>оо</w:t>
            </w:r>
            <w:r w:rsidR="006642DD" w:rsidRPr="00DD57FC">
              <w:rPr>
                <w:rStyle w:val="ab"/>
                <w:noProof/>
                <w:spacing w:val="1"/>
              </w:rPr>
              <w:t>р</w:t>
            </w:r>
            <w:r w:rsidR="006642DD" w:rsidRPr="00DD57FC">
              <w:rPr>
                <w:rStyle w:val="ab"/>
                <w:noProof/>
              </w:rPr>
              <w:t>у</w:t>
            </w:r>
            <w:r w:rsidR="006642DD" w:rsidRPr="00DD57FC">
              <w:rPr>
                <w:rStyle w:val="ab"/>
                <w:noProof/>
                <w:spacing w:val="-1"/>
              </w:rPr>
              <w:t>же</w:t>
            </w:r>
            <w:r w:rsidR="006642DD" w:rsidRPr="00DD57FC">
              <w:rPr>
                <w:rStyle w:val="ab"/>
                <w:noProof/>
                <w:spacing w:val="1"/>
              </w:rPr>
              <w:t>ни</w:t>
            </w:r>
            <w:r w:rsidR="006642DD" w:rsidRPr="00DD57FC">
              <w:rPr>
                <w:rStyle w:val="ab"/>
                <w:noProof/>
              </w:rPr>
              <w:t>й</w:t>
            </w:r>
            <w:r w:rsidR="006642DD" w:rsidRPr="00DD57FC">
              <w:rPr>
                <w:rStyle w:val="ab"/>
                <w:noProof/>
                <w:spacing w:val="1"/>
              </w:rPr>
              <w:t xml:space="preserve"> п</w:t>
            </w:r>
            <w:r w:rsidR="006642DD" w:rsidRPr="00DD57FC">
              <w:rPr>
                <w:rStyle w:val="ab"/>
                <w:noProof/>
                <w:spacing w:val="-1"/>
              </w:rPr>
              <w:t>р</w:t>
            </w:r>
            <w:r w:rsidR="006642DD" w:rsidRPr="00DD57FC">
              <w:rPr>
                <w:rStyle w:val="ab"/>
                <w:noProof/>
                <w:spacing w:val="1"/>
              </w:rPr>
              <w:t>и</w:t>
            </w:r>
            <w:r w:rsidR="006642DD" w:rsidRPr="00DD57FC">
              <w:rPr>
                <w:rStyle w:val="ab"/>
                <w:noProof/>
              </w:rPr>
              <w:t>бо</w:t>
            </w:r>
            <w:r w:rsidR="006642DD" w:rsidRPr="00DD57FC">
              <w:rPr>
                <w:rStyle w:val="ab"/>
                <w:noProof/>
                <w:spacing w:val="-1"/>
              </w:rPr>
              <w:t>р</w:t>
            </w:r>
            <w:r w:rsidR="006642DD" w:rsidRPr="00DD57FC">
              <w:rPr>
                <w:rStyle w:val="ab"/>
                <w:noProof/>
              </w:rPr>
              <w:t>ами у</w:t>
            </w:r>
            <w:r w:rsidR="006642DD" w:rsidRPr="00DD57FC">
              <w:rPr>
                <w:rStyle w:val="ab"/>
                <w:noProof/>
                <w:spacing w:val="-1"/>
              </w:rPr>
              <w:t>че</w:t>
            </w:r>
            <w:r w:rsidR="006642DD" w:rsidRPr="00DD57FC">
              <w:rPr>
                <w:rStyle w:val="ab"/>
                <w:noProof/>
                <w:spacing w:val="2"/>
              </w:rPr>
              <w:t>т</w:t>
            </w:r>
            <w:r w:rsidR="006642DD" w:rsidRPr="00DD57FC">
              <w:rPr>
                <w:rStyle w:val="ab"/>
                <w:noProof/>
              </w:rPr>
              <w:t xml:space="preserve">а </w:t>
            </w:r>
            <w:r w:rsidR="006642DD" w:rsidRPr="00DD57FC">
              <w:rPr>
                <w:rStyle w:val="ab"/>
                <w:noProof/>
                <w:spacing w:val="1"/>
              </w:rPr>
              <w:t>пр</w:t>
            </w:r>
            <w:r w:rsidR="006642DD" w:rsidRPr="00DD57FC">
              <w:rPr>
                <w:rStyle w:val="ab"/>
                <w:noProof/>
                <w:spacing w:val="-1"/>
              </w:rPr>
              <w:t>и</w:t>
            </w:r>
            <w:r w:rsidR="006642DD" w:rsidRPr="00DD57FC">
              <w:rPr>
                <w:rStyle w:val="ab"/>
                <w:noProof/>
                <w:spacing w:val="1"/>
              </w:rPr>
              <w:t>ни</w:t>
            </w:r>
            <w:r w:rsidR="006642DD" w:rsidRPr="00DD57FC">
              <w:rPr>
                <w:rStyle w:val="ab"/>
                <w:noProof/>
              </w:rPr>
              <w:t>ма</w:t>
            </w:r>
            <w:r w:rsidR="006642DD" w:rsidRPr="00DD57FC">
              <w:rPr>
                <w:rStyle w:val="ab"/>
                <w:noProof/>
                <w:spacing w:val="-1"/>
              </w:rPr>
              <w:t>е</w:t>
            </w:r>
            <w:r w:rsidR="006642DD" w:rsidRPr="00DD57FC">
              <w:rPr>
                <w:rStyle w:val="ab"/>
                <w:noProof/>
              </w:rPr>
              <w:t xml:space="preserve">мых </w:t>
            </w:r>
            <w:r w:rsidR="006642DD" w:rsidRPr="00DD57FC">
              <w:rPr>
                <w:rStyle w:val="ab"/>
                <w:noProof/>
                <w:spacing w:val="-1"/>
              </w:rPr>
              <w:t>с</w:t>
            </w:r>
            <w:r w:rsidR="006642DD" w:rsidRPr="00DD57FC">
              <w:rPr>
                <w:rStyle w:val="ab"/>
                <w:noProof/>
                <w:spacing w:val="2"/>
              </w:rPr>
              <w:t>т</w:t>
            </w:r>
            <w:r w:rsidR="006642DD" w:rsidRPr="00DD57FC">
              <w:rPr>
                <w:rStyle w:val="ab"/>
                <w:noProof/>
              </w:rPr>
              <w:t>о</w:t>
            </w:r>
            <w:r w:rsidR="006642DD" w:rsidRPr="00DD57FC">
              <w:rPr>
                <w:rStyle w:val="ab"/>
                <w:noProof/>
                <w:spacing w:val="-1"/>
              </w:rPr>
              <w:t>ч</w:t>
            </w:r>
            <w:r w:rsidR="006642DD" w:rsidRPr="00DD57FC">
              <w:rPr>
                <w:rStyle w:val="ab"/>
                <w:noProof/>
                <w:spacing w:val="1"/>
              </w:rPr>
              <w:t>н</w:t>
            </w:r>
            <w:r w:rsidR="006642DD" w:rsidRPr="00DD57FC">
              <w:rPr>
                <w:rStyle w:val="ab"/>
                <w:noProof/>
              </w:rPr>
              <w:t>ых вод</w:t>
            </w:r>
            <w:r w:rsidR="006642DD" w:rsidRPr="00DD57FC">
              <w:rPr>
                <w:rStyle w:val="ab"/>
                <w:noProof/>
                <w:spacing w:val="-2"/>
              </w:rPr>
              <w:t xml:space="preserve"> </w:t>
            </w:r>
            <w:r w:rsidR="006642DD" w:rsidRPr="00DD57FC">
              <w:rPr>
                <w:rStyle w:val="ab"/>
                <w:noProof/>
              </w:rPr>
              <w:t>и</w:t>
            </w:r>
            <w:r w:rsidR="006642DD" w:rsidRPr="00DD57FC">
              <w:rPr>
                <w:rStyle w:val="ab"/>
                <w:noProof/>
                <w:spacing w:val="1"/>
              </w:rPr>
              <w:t xml:space="preserve"> и</w:t>
            </w:r>
            <w:r w:rsidR="006642DD" w:rsidRPr="00DD57FC">
              <w:rPr>
                <w:rStyle w:val="ab"/>
                <w:noProof/>
              </w:rPr>
              <w:t xml:space="preserve">х </w:t>
            </w:r>
            <w:r w:rsidR="006642DD" w:rsidRPr="00DD57FC">
              <w:rPr>
                <w:rStyle w:val="ab"/>
                <w:noProof/>
                <w:spacing w:val="-1"/>
              </w:rPr>
              <w:t>п</w:t>
            </w:r>
            <w:r w:rsidR="006642DD" w:rsidRPr="00DD57FC">
              <w:rPr>
                <w:rStyle w:val="ab"/>
                <w:noProof/>
                <w:spacing w:val="1"/>
              </w:rPr>
              <w:t>ри</w:t>
            </w:r>
            <w:r w:rsidR="006642DD" w:rsidRPr="00DD57FC">
              <w:rPr>
                <w:rStyle w:val="ab"/>
                <w:noProof/>
                <w:spacing w:val="-3"/>
              </w:rPr>
              <w:t>м</w:t>
            </w:r>
            <w:r w:rsidR="006642DD" w:rsidRPr="00DD57FC">
              <w:rPr>
                <w:rStyle w:val="ab"/>
                <w:noProof/>
                <w:spacing w:val="-1"/>
              </w:rPr>
              <w:t>е</w:t>
            </w:r>
            <w:r w:rsidR="006642DD" w:rsidRPr="00DD57FC">
              <w:rPr>
                <w:rStyle w:val="ab"/>
                <w:noProof/>
                <w:spacing w:val="1"/>
              </w:rPr>
              <w:t>н</w:t>
            </w:r>
            <w:r w:rsidR="006642DD" w:rsidRPr="00DD57FC">
              <w:rPr>
                <w:rStyle w:val="ab"/>
                <w:noProof/>
                <w:spacing w:val="-1"/>
              </w:rPr>
              <w:t>е</w:t>
            </w:r>
            <w:r w:rsidR="006642DD" w:rsidRPr="00DD57FC">
              <w:rPr>
                <w:rStyle w:val="ab"/>
                <w:noProof/>
                <w:spacing w:val="1"/>
              </w:rPr>
              <w:t>ни</w:t>
            </w:r>
            <w:r w:rsidR="006642DD" w:rsidRPr="00DD57FC">
              <w:rPr>
                <w:rStyle w:val="ab"/>
                <w:noProof/>
              </w:rPr>
              <w:t>и</w:t>
            </w:r>
            <w:r w:rsidR="006642DD" w:rsidRPr="00DD57FC">
              <w:rPr>
                <w:rStyle w:val="ab"/>
                <w:noProof/>
                <w:spacing w:val="1"/>
              </w:rPr>
              <w:t xml:space="preserve"> п</w:t>
            </w:r>
            <w:r w:rsidR="006642DD" w:rsidRPr="00DD57FC">
              <w:rPr>
                <w:rStyle w:val="ab"/>
                <w:noProof/>
                <w:spacing w:val="-1"/>
              </w:rPr>
              <w:t>р</w:t>
            </w:r>
            <w:r w:rsidR="006642DD" w:rsidRPr="00DD57FC">
              <w:rPr>
                <w:rStyle w:val="ab"/>
                <w:noProof/>
              </w:rPr>
              <w:t>и</w:t>
            </w:r>
            <w:r w:rsidR="006642DD" w:rsidRPr="00DD57FC">
              <w:rPr>
                <w:rStyle w:val="ab"/>
                <w:noProof/>
                <w:spacing w:val="1"/>
              </w:rPr>
              <w:t xml:space="preserve"> </w:t>
            </w:r>
            <w:r w:rsidR="006642DD" w:rsidRPr="00DD57FC">
              <w:rPr>
                <w:rStyle w:val="ab"/>
                <w:noProof/>
              </w:rPr>
              <w:t>о</w:t>
            </w:r>
            <w:r w:rsidR="006642DD" w:rsidRPr="00DD57FC">
              <w:rPr>
                <w:rStyle w:val="ab"/>
                <w:noProof/>
                <w:spacing w:val="-1"/>
              </w:rPr>
              <w:t>с</w:t>
            </w:r>
            <w:r w:rsidR="006642DD" w:rsidRPr="00DD57FC">
              <w:rPr>
                <w:rStyle w:val="ab"/>
                <w:noProof/>
                <w:spacing w:val="2"/>
              </w:rPr>
              <w:t>у</w:t>
            </w:r>
            <w:r w:rsidR="006642DD" w:rsidRPr="00DD57FC">
              <w:rPr>
                <w:rStyle w:val="ab"/>
                <w:noProof/>
                <w:spacing w:val="-6"/>
              </w:rPr>
              <w:t>щ</w:t>
            </w:r>
            <w:r w:rsidR="006642DD" w:rsidRPr="00DD57FC">
              <w:rPr>
                <w:rStyle w:val="ab"/>
                <w:noProof/>
                <w:spacing w:val="1"/>
              </w:rPr>
              <w:t>е</w:t>
            </w:r>
            <w:r w:rsidR="006642DD" w:rsidRPr="00DD57FC">
              <w:rPr>
                <w:rStyle w:val="ab"/>
                <w:noProof/>
                <w:spacing w:val="-1"/>
              </w:rPr>
              <w:t>с</w:t>
            </w:r>
            <w:r w:rsidR="006642DD" w:rsidRPr="00DD57FC">
              <w:rPr>
                <w:rStyle w:val="ab"/>
                <w:noProof/>
                <w:spacing w:val="2"/>
              </w:rPr>
              <w:t>т</w:t>
            </w:r>
            <w:r w:rsidR="006642DD" w:rsidRPr="00DD57FC">
              <w:rPr>
                <w:rStyle w:val="ab"/>
                <w:noProof/>
              </w:rPr>
              <w:t>вл</w:t>
            </w:r>
            <w:r w:rsidR="006642DD" w:rsidRPr="00DD57FC">
              <w:rPr>
                <w:rStyle w:val="ab"/>
                <w:noProof/>
                <w:spacing w:val="-1"/>
              </w:rPr>
              <w:t>е</w:t>
            </w:r>
            <w:r w:rsidR="006642DD" w:rsidRPr="00DD57FC">
              <w:rPr>
                <w:rStyle w:val="ab"/>
                <w:noProof/>
                <w:spacing w:val="1"/>
              </w:rPr>
              <w:t>ни</w:t>
            </w:r>
            <w:r w:rsidR="006642DD" w:rsidRPr="00DD57FC">
              <w:rPr>
                <w:rStyle w:val="ab"/>
                <w:noProof/>
              </w:rPr>
              <w:t xml:space="preserve">и </w:t>
            </w:r>
            <w:r w:rsidR="006642DD" w:rsidRPr="00DD57FC">
              <w:rPr>
                <w:rStyle w:val="ab"/>
                <w:noProof/>
                <w:spacing w:val="1"/>
              </w:rPr>
              <w:t>к</w:t>
            </w:r>
            <w:r w:rsidR="006642DD" w:rsidRPr="00DD57FC">
              <w:rPr>
                <w:rStyle w:val="ab"/>
                <w:noProof/>
              </w:rPr>
              <w:t>омм</w:t>
            </w:r>
            <w:r w:rsidR="006642DD" w:rsidRPr="00DD57FC">
              <w:rPr>
                <w:rStyle w:val="ab"/>
                <w:noProof/>
                <w:spacing w:val="-1"/>
              </w:rPr>
              <w:t>е</w:t>
            </w:r>
            <w:r w:rsidR="006642DD" w:rsidRPr="00DD57FC">
              <w:rPr>
                <w:rStyle w:val="ab"/>
                <w:noProof/>
                <w:spacing w:val="1"/>
              </w:rPr>
              <w:t>р</w:t>
            </w:r>
            <w:r w:rsidR="006642DD" w:rsidRPr="00DD57FC">
              <w:rPr>
                <w:rStyle w:val="ab"/>
                <w:noProof/>
                <w:spacing w:val="-1"/>
              </w:rPr>
              <w:t>чес</w:t>
            </w:r>
            <w:r w:rsidR="006642DD" w:rsidRPr="00DD57FC">
              <w:rPr>
                <w:rStyle w:val="ab"/>
                <w:noProof/>
                <w:spacing w:val="1"/>
              </w:rPr>
              <w:t>к</w:t>
            </w:r>
            <w:r w:rsidR="006642DD" w:rsidRPr="00DD57FC">
              <w:rPr>
                <w:rStyle w:val="ab"/>
                <w:noProof/>
                <w:spacing w:val="2"/>
              </w:rPr>
              <w:t>и</w:t>
            </w:r>
            <w:r w:rsidR="006642DD" w:rsidRPr="00DD57FC">
              <w:rPr>
                <w:rStyle w:val="ab"/>
                <w:noProof/>
              </w:rPr>
              <w:t xml:space="preserve">х </w:t>
            </w:r>
            <w:r w:rsidR="006642DD" w:rsidRPr="00DD57FC">
              <w:rPr>
                <w:rStyle w:val="ab"/>
                <w:noProof/>
                <w:spacing w:val="1"/>
              </w:rPr>
              <w:t>р</w:t>
            </w:r>
            <w:r w:rsidR="006642DD" w:rsidRPr="00DD57FC">
              <w:rPr>
                <w:rStyle w:val="ab"/>
                <w:noProof/>
              </w:rPr>
              <w:t>а</w:t>
            </w:r>
            <w:r w:rsidR="006642DD" w:rsidRPr="00DD57FC">
              <w:rPr>
                <w:rStyle w:val="ab"/>
                <w:noProof/>
                <w:spacing w:val="-1"/>
              </w:rPr>
              <w:t>сче</w:t>
            </w:r>
            <w:r w:rsidR="006642DD" w:rsidRPr="00DD57FC">
              <w:rPr>
                <w:rStyle w:val="ab"/>
                <w:noProof/>
                <w:spacing w:val="2"/>
              </w:rPr>
              <w:t>т</w:t>
            </w:r>
            <w:r w:rsidR="006642DD" w:rsidRPr="00DD57FC">
              <w:rPr>
                <w:rStyle w:val="ab"/>
                <w:noProof/>
              </w:rPr>
              <w:t>ов</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_Toc68558746 \h </w:instrText>
            </w:r>
            <w:r w:rsidR="006642DD" w:rsidRPr="00DD57FC">
              <w:rPr>
                <w:noProof/>
                <w:webHidden/>
              </w:rPr>
            </w:r>
            <w:r w:rsidR="006642DD" w:rsidRPr="00DD57FC">
              <w:rPr>
                <w:noProof/>
                <w:webHidden/>
              </w:rPr>
              <w:fldChar w:fldCharType="separate"/>
            </w:r>
            <w:r>
              <w:rPr>
                <w:noProof/>
                <w:webHidden/>
              </w:rPr>
              <w:t>68</w:t>
            </w:r>
            <w:r w:rsidR="006642DD" w:rsidRPr="00DD57FC">
              <w:rPr>
                <w:noProof/>
                <w:webHidden/>
              </w:rPr>
              <w:fldChar w:fldCharType="end"/>
            </w:r>
          </w:hyperlink>
        </w:p>
        <w:p w14:paraId="2FA5F706" w14:textId="79F01EBC" w:rsidR="006642DD" w:rsidRPr="00DD57FC" w:rsidRDefault="00517C60">
          <w:pPr>
            <w:pStyle w:val="21"/>
            <w:tabs>
              <w:tab w:val="right" w:leader="dot" w:pos="9911"/>
            </w:tabs>
            <w:rPr>
              <w:rFonts w:asciiTheme="minorHAnsi" w:eastAsiaTheme="minorEastAsia" w:hAnsiTheme="minorHAnsi" w:cstheme="minorBidi"/>
              <w:noProof/>
            </w:rPr>
          </w:pPr>
          <w:hyperlink w:anchor="_Toc68558747" w:history="1">
            <w:r w:rsidR="006642DD" w:rsidRPr="00DD57FC">
              <w:rPr>
                <w:rStyle w:val="ab"/>
                <w:noProof/>
              </w:rPr>
              <w:t xml:space="preserve">2.2.4. </w:t>
            </w:r>
            <w:r w:rsidR="006642DD" w:rsidRPr="00DD57FC">
              <w:rPr>
                <w:rStyle w:val="ab"/>
                <w:noProof/>
                <w:spacing w:val="36"/>
              </w:rPr>
              <w:t xml:space="preserve"> </w:t>
            </w:r>
            <w:r w:rsidR="006642DD" w:rsidRPr="00DD57FC">
              <w:rPr>
                <w:rStyle w:val="ab"/>
                <w:noProof/>
                <w:spacing w:val="-3"/>
              </w:rPr>
              <w:t>Р</w:t>
            </w:r>
            <w:r w:rsidR="006642DD" w:rsidRPr="00DD57FC">
              <w:rPr>
                <w:rStyle w:val="ab"/>
                <w:noProof/>
                <w:spacing w:val="1"/>
              </w:rPr>
              <w:t>е</w:t>
            </w:r>
            <w:r w:rsidR="006642DD" w:rsidRPr="00DD57FC">
              <w:rPr>
                <w:rStyle w:val="ab"/>
                <w:noProof/>
              </w:rPr>
              <w:t>зу</w:t>
            </w:r>
            <w:r w:rsidR="006642DD" w:rsidRPr="00DD57FC">
              <w:rPr>
                <w:rStyle w:val="ab"/>
                <w:noProof/>
                <w:spacing w:val="-1"/>
              </w:rPr>
              <w:t>л</w:t>
            </w:r>
            <w:r w:rsidR="006642DD" w:rsidRPr="00DD57FC">
              <w:rPr>
                <w:rStyle w:val="ab"/>
                <w:noProof/>
              </w:rPr>
              <w:t>ь</w:t>
            </w:r>
            <w:r w:rsidR="006642DD" w:rsidRPr="00DD57FC">
              <w:rPr>
                <w:rStyle w:val="ab"/>
                <w:noProof/>
                <w:spacing w:val="2"/>
              </w:rPr>
              <w:t>т</w:t>
            </w:r>
            <w:r w:rsidR="006642DD" w:rsidRPr="00DD57FC">
              <w:rPr>
                <w:rStyle w:val="ab"/>
                <w:noProof/>
              </w:rPr>
              <w:t>а</w:t>
            </w:r>
            <w:r w:rsidR="006642DD" w:rsidRPr="00DD57FC">
              <w:rPr>
                <w:rStyle w:val="ab"/>
                <w:noProof/>
                <w:spacing w:val="2"/>
              </w:rPr>
              <w:t>т</w:t>
            </w:r>
            <w:r w:rsidR="006642DD" w:rsidRPr="00DD57FC">
              <w:rPr>
                <w:rStyle w:val="ab"/>
                <w:noProof/>
              </w:rPr>
              <w:t>ы ана</w:t>
            </w:r>
            <w:r w:rsidR="006642DD" w:rsidRPr="00DD57FC">
              <w:rPr>
                <w:rStyle w:val="ab"/>
                <w:noProof/>
                <w:spacing w:val="-3"/>
              </w:rPr>
              <w:t>л</w:t>
            </w:r>
            <w:r w:rsidR="006642DD" w:rsidRPr="00DD57FC">
              <w:rPr>
                <w:rStyle w:val="ab"/>
                <w:noProof/>
                <w:spacing w:val="1"/>
              </w:rPr>
              <w:t>и</w:t>
            </w:r>
            <w:r w:rsidR="006642DD" w:rsidRPr="00DD57FC">
              <w:rPr>
                <w:rStyle w:val="ab"/>
                <w:noProof/>
              </w:rPr>
              <w:t xml:space="preserve">за </w:t>
            </w:r>
            <w:r w:rsidR="006642DD" w:rsidRPr="00DD57FC">
              <w:rPr>
                <w:rStyle w:val="ab"/>
                <w:noProof/>
                <w:spacing w:val="-2"/>
              </w:rPr>
              <w:t>р</w:t>
            </w:r>
            <w:r w:rsidR="006642DD" w:rsidRPr="00DD57FC">
              <w:rPr>
                <w:rStyle w:val="ab"/>
                <w:noProof/>
                <w:spacing w:val="-1"/>
              </w:rPr>
              <w:t>е</w:t>
            </w:r>
            <w:r w:rsidR="006642DD" w:rsidRPr="00DD57FC">
              <w:rPr>
                <w:rStyle w:val="ab"/>
                <w:noProof/>
                <w:spacing w:val="2"/>
              </w:rPr>
              <w:t>т</w:t>
            </w:r>
            <w:r w:rsidR="006642DD" w:rsidRPr="00DD57FC">
              <w:rPr>
                <w:rStyle w:val="ab"/>
                <w:noProof/>
                <w:spacing w:val="1"/>
              </w:rPr>
              <w:t>р</w:t>
            </w:r>
            <w:r w:rsidR="006642DD" w:rsidRPr="00DD57FC">
              <w:rPr>
                <w:rStyle w:val="ab"/>
                <w:noProof/>
              </w:rPr>
              <w:t>о</w:t>
            </w:r>
            <w:r w:rsidR="006642DD" w:rsidRPr="00DD57FC">
              <w:rPr>
                <w:rStyle w:val="ab"/>
                <w:noProof/>
                <w:spacing w:val="-1"/>
              </w:rPr>
              <w:t>с</w:t>
            </w:r>
            <w:r w:rsidR="006642DD" w:rsidRPr="00DD57FC">
              <w:rPr>
                <w:rStyle w:val="ab"/>
                <w:noProof/>
                <w:spacing w:val="1"/>
              </w:rPr>
              <w:t>п</w:t>
            </w:r>
            <w:r w:rsidR="006642DD" w:rsidRPr="00DD57FC">
              <w:rPr>
                <w:rStyle w:val="ab"/>
                <w:noProof/>
                <w:spacing w:val="-1"/>
              </w:rPr>
              <w:t>ек</w:t>
            </w:r>
            <w:r w:rsidR="006642DD" w:rsidRPr="00DD57FC">
              <w:rPr>
                <w:rStyle w:val="ab"/>
                <w:noProof/>
                <w:spacing w:val="2"/>
              </w:rPr>
              <w:t>т</w:t>
            </w:r>
            <w:r w:rsidR="006642DD" w:rsidRPr="00DD57FC">
              <w:rPr>
                <w:rStyle w:val="ab"/>
                <w:noProof/>
                <w:spacing w:val="1"/>
              </w:rPr>
              <w:t>и</w:t>
            </w:r>
            <w:r w:rsidR="006642DD" w:rsidRPr="00DD57FC">
              <w:rPr>
                <w:rStyle w:val="ab"/>
                <w:noProof/>
              </w:rPr>
              <w:t>в</w:t>
            </w:r>
            <w:r w:rsidR="006642DD" w:rsidRPr="00DD57FC">
              <w:rPr>
                <w:rStyle w:val="ab"/>
                <w:noProof/>
                <w:spacing w:val="1"/>
              </w:rPr>
              <w:t>н</w:t>
            </w:r>
            <w:r w:rsidR="006642DD" w:rsidRPr="00DD57FC">
              <w:rPr>
                <w:rStyle w:val="ab"/>
                <w:noProof/>
              </w:rPr>
              <w:t>ых бал</w:t>
            </w:r>
            <w:r w:rsidR="006642DD" w:rsidRPr="00DD57FC">
              <w:rPr>
                <w:rStyle w:val="ab"/>
                <w:noProof/>
                <w:spacing w:val="-3"/>
              </w:rPr>
              <w:t>а</w:t>
            </w:r>
            <w:r w:rsidR="006642DD" w:rsidRPr="00DD57FC">
              <w:rPr>
                <w:rStyle w:val="ab"/>
                <w:noProof/>
                <w:spacing w:val="1"/>
              </w:rPr>
              <w:t>н</w:t>
            </w:r>
            <w:r w:rsidR="006642DD" w:rsidRPr="00DD57FC">
              <w:rPr>
                <w:rStyle w:val="ab"/>
                <w:noProof/>
                <w:spacing w:val="-1"/>
              </w:rPr>
              <w:t>с</w:t>
            </w:r>
            <w:r w:rsidR="006642DD" w:rsidRPr="00DD57FC">
              <w:rPr>
                <w:rStyle w:val="ab"/>
                <w:noProof/>
              </w:rPr>
              <w:t xml:space="preserve">ов </w:t>
            </w:r>
            <w:r w:rsidR="006642DD" w:rsidRPr="00DD57FC">
              <w:rPr>
                <w:rStyle w:val="ab"/>
                <w:noProof/>
                <w:spacing w:val="1"/>
              </w:rPr>
              <w:t>п</w:t>
            </w:r>
            <w:r w:rsidR="006642DD" w:rsidRPr="00DD57FC">
              <w:rPr>
                <w:rStyle w:val="ab"/>
                <w:noProof/>
              </w:rPr>
              <w:t>о</w:t>
            </w:r>
            <w:r w:rsidR="006642DD" w:rsidRPr="00DD57FC">
              <w:rPr>
                <w:rStyle w:val="ab"/>
                <w:noProof/>
                <w:spacing w:val="-1"/>
              </w:rPr>
              <w:t>с</w:t>
            </w:r>
            <w:r w:rsidR="006642DD" w:rsidRPr="00DD57FC">
              <w:rPr>
                <w:rStyle w:val="ab"/>
                <w:noProof/>
                <w:spacing w:val="2"/>
              </w:rPr>
              <w:t>т</w:t>
            </w:r>
            <w:r w:rsidR="006642DD" w:rsidRPr="00DD57FC">
              <w:rPr>
                <w:rStyle w:val="ab"/>
                <w:noProof/>
              </w:rPr>
              <w:t>у</w:t>
            </w:r>
            <w:r w:rsidR="006642DD" w:rsidRPr="00DD57FC">
              <w:rPr>
                <w:rStyle w:val="ab"/>
                <w:noProof/>
                <w:spacing w:val="1"/>
              </w:rPr>
              <w:t>п</w:t>
            </w:r>
            <w:r w:rsidR="006642DD" w:rsidRPr="00DD57FC">
              <w:rPr>
                <w:rStyle w:val="ab"/>
                <w:noProof/>
              </w:rPr>
              <w:t>л</w:t>
            </w:r>
            <w:r w:rsidR="006642DD" w:rsidRPr="00DD57FC">
              <w:rPr>
                <w:rStyle w:val="ab"/>
                <w:noProof/>
                <w:spacing w:val="-1"/>
              </w:rPr>
              <w:t>е</w:t>
            </w:r>
            <w:r w:rsidR="006642DD" w:rsidRPr="00DD57FC">
              <w:rPr>
                <w:rStyle w:val="ab"/>
                <w:noProof/>
                <w:spacing w:val="1"/>
              </w:rPr>
              <w:t>ни</w:t>
            </w:r>
            <w:r w:rsidR="006642DD" w:rsidRPr="00DD57FC">
              <w:rPr>
                <w:rStyle w:val="ab"/>
                <w:noProof/>
              </w:rPr>
              <w:t xml:space="preserve">я </w:t>
            </w:r>
            <w:r w:rsidR="006642DD" w:rsidRPr="00DD57FC">
              <w:rPr>
                <w:rStyle w:val="ab"/>
                <w:noProof/>
                <w:spacing w:val="-4"/>
              </w:rPr>
              <w:t>с</w:t>
            </w:r>
            <w:r w:rsidR="006642DD" w:rsidRPr="00DD57FC">
              <w:rPr>
                <w:rStyle w:val="ab"/>
                <w:noProof/>
                <w:spacing w:val="2"/>
              </w:rPr>
              <w:t>т</w:t>
            </w:r>
            <w:r w:rsidR="006642DD" w:rsidRPr="00DD57FC">
              <w:rPr>
                <w:rStyle w:val="ab"/>
                <w:noProof/>
                <w:spacing w:val="-2"/>
              </w:rPr>
              <w:t>о</w:t>
            </w:r>
            <w:r w:rsidR="006642DD" w:rsidRPr="00DD57FC">
              <w:rPr>
                <w:rStyle w:val="ab"/>
                <w:noProof/>
                <w:spacing w:val="-1"/>
              </w:rPr>
              <w:t>ч</w:t>
            </w:r>
            <w:r w:rsidR="006642DD" w:rsidRPr="00DD57FC">
              <w:rPr>
                <w:rStyle w:val="ab"/>
                <w:noProof/>
                <w:spacing w:val="1"/>
              </w:rPr>
              <w:t>н</w:t>
            </w:r>
            <w:r w:rsidR="006642DD" w:rsidRPr="00DD57FC">
              <w:rPr>
                <w:rStyle w:val="ab"/>
                <w:noProof/>
              </w:rPr>
              <w:t>ых вод</w:t>
            </w:r>
            <w:r w:rsidR="006642DD" w:rsidRPr="00DD57FC">
              <w:rPr>
                <w:rStyle w:val="ab"/>
                <w:noProof/>
                <w:spacing w:val="1"/>
              </w:rPr>
              <w:t xml:space="preserve"> </w:t>
            </w:r>
            <w:r w:rsidR="006642DD" w:rsidRPr="00DD57FC">
              <w:rPr>
                <w:rStyle w:val="ab"/>
                <w:noProof/>
              </w:rPr>
              <w:t xml:space="preserve">в </w:t>
            </w:r>
            <w:r w:rsidR="006642DD" w:rsidRPr="00DD57FC">
              <w:rPr>
                <w:rStyle w:val="ab"/>
                <w:noProof/>
                <w:spacing w:val="1"/>
              </w:rPr>
              <w:t>ц</w:t>
            </w:r>
            <w:r w:rsidR="006642DD" w:rsidRPr="00DD57FC">
              <w:rPr>
                <w:rStyle w:val="ab"/>
                <w:noProof/>
                <w:spacing w:val="-1"/>
              </w:rPr>
              <w:t>ен</w:t>
            </w:r>
            <w:r w:rsidR="006642DD" w:rsidRPr="00DD57FC">
              <w:rPr>
                <w:rStyle w:val="ab"/>
                <w:noProof/>
                <w:spacing w:val="2"/>
              </w:rPr>
              <w:t>т</w:t>
            </w:r>
            <w:r w:rsidR="006642DD" w:rsidRPr="00DD57FC">
              <w:rPr>
                <w:rStyle w:val="ab"/>
                <w:noProof/>
                <w:spacing w:val="1"/>
              </w:rPr>
              <w:t>р</w:t>
            </w:r>
            <w:r w:rsidR="006642DD" w:rsidRPr="00DD57FC">
              <w:rPr>
                <w:rStyle w:val="ab"/>
                <w:noProof/>
              </w:rPr>
              <w:t>ализова</w:t>
            </w:r>
            <w:r w:rsidR="006642DD" w:rsidRPr="00DD57FC">
              <w:rPr>
                <w:rStyle w:val="ab"/>
                <w:noProof/>
                <w:spacing w:val="-1"/>
              </w:rPr>
              <w:t>нн</w:t>
            </w:r>
            <w:r w:rsidR="006642DD" w:rsidRPr="00DD57FC">
              <w:rPr>
                <w:rStyle w:val="ab"/>
                <w:noProof/>
              </w:rPr>
              <w:t>ую</w:t>
            </w:r>
            <w:r w:rsidR="006642DD" w:rsidRPr="00DD57FC">
              <w:rPr>
                <w:rStyle w:val="ab"/>
                <w:noProof/>
                <w:spacing w:val="-1"/>
              </w:rPr>
              <w:t xml:space="preserve"> с</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е</w:t>
            </w:r>
            <w:r w:rsidR="006642DD" w:rsidRPr="00DD57FC">
              <w:rPr>
                <w:rStyle w:val="ab"/>
                <w:noProof/>
              </w:rPr>
              <w:t>му водоо</w:t>
            </w:r>
            <w:r w:rsidR="006642DD" w:rsidRPr="00DD57FC">
              <w:rPr>
                <w:rStyle w:val="ab"/>
                <w:noProof/>
                <w:spacing w:val="2"/>
              </w:rPr>
              <w:t>т</w:t>
            </w:r>
            <w:r w:rsidR="006642DD" w:rsidRPr="00DD57FC">
              <w:rPr>
                <w:rStyle w:val="ab"/>
                <w:noProof/>
              </w:rPr>
              <w:t>в</w:t>
            </w:r>
            <w:r w:rsidR="006642DD" w:rsidRPr="00DD57FC">
              <w:rPr>
                <w:rStyle w:val="ab"/>
                <w:noProof/>
                <w:spacing w:val="-1"/>
              </w:rPr>
              <w:t>еде</w:t>
            </w:r>
            <w:r w:rsidR="006642DD" w:rsidRPr="00DD57FC">
              <w:rPr>
                <w:rStyle w:val="ab"/>
                <w:noProof/>
                <w:spacing w:val="1"/>
              </w:rPr>
              <w:t>ни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_Toc68558747 \h </w:instrText>
            </w:r>
            <w:r w:rsidR="006642DD" w:rsidRPr="00DD57FC">
              <w:rPr>
                <w:noProof/>
                <w:webHidden/>
              </w:rPr>
            </w:r>
            <w:r w:rsidR="006642DD" w:rsidRPr="00DD57FC">
              <w:rPr>
                <w:noProof/>
                <w:webHidden/>
              </w:rPr>
              <w:fldChar w:fldCharType="separate"/>
            </w:r>
            <w:r>
              <w:rPr>
                <w:noProof/>
                <w:webHidden/>
              </w:rPr>
              <w:t>68</w:t>
            </w:r>
            <w:r w:rsidR="006642DD" w:rsidRPr="00DD57FC">
              <w:rPr>
                <w:noProof/>
                <w:webHidden/>
              </w:rPr>
              <w:fldChar w:fldCharType="end"/>
            </w:r>
          </w:hyperlink>
        </w:p>
        <w:p w14:paraId="0D027328" w14:textId="7BCBE459" w:rsidR="006642DD" w:rsidRPr="00DD57FC" w:rsidRDefault="00517C60">
          <w:pPr>
            <w:pStyle w:val="21"/>
            <w:tabs>
              <w:tab w:val="right" w:leader="dot" w:pos="9911"/>
            </w:tabs>
            <w:rPr>
              <w:rFonts w:asciiTheme="minorHAnsi" w:eastAsiaTheme="minorEastAsia" w:hAnsiTheme="minorHAnsi" w:cstheme="minorBidi"/>
              <w:noProof/>
            </w:rPr>
          </w:pPr>
          <w:hyperlink w:anchor="_Toc68558748" w:history="1">
            <w:r w:rsidR="006642DD" w:rsidRPr="00DD57FC">
              <w:rPr>
                <w:rStyle w:val="ab"/>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_Toc68558748 \h </w:instrText>
            </w:r>
            <w:r w:rsidR="006642DD" w:rsidRPr="00DD57FC">
              <w:rPr>
                <w:noProof/>
                <w:webHidden/>
              </w:rPr>
            </w:r>
            <w:r w:rsidR="006642DD" w:rsidRPr="00DD57FC">
              <w:rPr>
                <w:noProof/>
                <w:webHidden/>
              </w:rPr>
              <w:fldChar w:fldCharType="separate"/>
            </w:r>
            <w:r>
              <w:rPr>
                <w:noProof/>
                <w:webHidden/>
              </w:rPr>
              <w:t>68</w:t>
            </w:r>
            <w:r w:rsidR="006642DD" w:rsidRPr="00DD57FC">
              <w:rPr>
                <w:noProof/>
                <w:webHidden/>
              </w:rPr>
              <w:fldChar w:fldCharType="end"/>
            </w:r>
          </w:hyperlink>
        </w:p>
        <w:p w14:paraId="32086E12" w14:textId="33C3B160" w:rsidR="006642DD" w:rsidRPr="00DD57FC" w:rsidRDefault="00517C60">
          <w:pPr>
            <w:pStyle w:val="11"/>
            <w:tabs>
              <w:tab w:val="right" w:leader="dot" w:pos="9911"/>
            </w:tabs>
            <w:rPr>
              <w:rFonts w:asciiTheme="minorHAnsi" w:eastAsiaTheme="minorEastAsia" w:hAnsiTheme="minorHAnsi" w:cstheme="minorBidi"/>
              <w:noProof/>
            </w:rPr>
          </w:pPr>
          <w:hyperlink w:anchor="_Toc68558749" w:history="1">
            <w:r w:rsidR="006642DD" w:rsidRPr="00DD57FC">
              <w:rPr>
                <w:rStyle w:val="ab"/>
                <w:noProof/>
              </w:rPr>
              <w:t>2.3.</w:t>
            </w:r>
            <w:r w:rsidR="006642DD" w:rsidRPr="00DD57FC">
              <w:rPr>
                <w:rStyle w:val="ab"/>
                <w:noProof/>
                <w:spacing w:val="-26"/>
              </w:rPr>
              <w:t xml:space="preserve"> </w:t>
            </w:r>
            <w:r w:rsidR="006642DD" w:rsidRPr="00DD57FC">
              <w:rPr>
                <w:rStyle w:val="ab"/>
                <w:noProof/>
              </w:rPr>
              <w:t>Прогн</w:t>
            </w:r>
            <w:r w:rsidR="006642DD" w:rsidRPr="00DD57FC">
              <w:rPr>
                <w:rStyle w:val="ab"/>
                <w:noProof/>
                <w:spacing w:val="1"/>
              </w:rPr>
              <w:t>о</w:t>
            </w:r>
            <w:r w:rsidR="006642DD" w:rsidRPr="00DD57FC">
              <w:rPr>
                <w:rStyle w:val="ab"/>
                <w:noProof/>
              </w:rPr>
              <w:t>з</w:t>
            </w:r>
            <w:r w:rsidR="006642DD" w:rsidRPr="00DD57FC">
              <w:rPr>
                <w:rStyle w:val="ab"/>
                <w:noProof/>
                <w:spacing w:val="-11"/>
              </w:rPr>
              <w:t xml:space="preserve"> </w:t>
            </w:r>
            <w:r w:rsidR="006642DD" w:rsidRPr="00DD57FC">
              <w:rPr>
                <w:rStyle w:val="ab"/>
                <w:noProof/>
              </w:rPr>
              <w:t>о</w:t>
            </w:r>
            <w:r w:rsidR="006642DD" w:rsidRPr="00DD57FC">
              <w:rPr>
                <w:rStyle w:val="ab"/>
                <w:noProof/>
                <w:spacing w:val="2"/>
              </w:rPr>
              <w:t>б</w:t>
            </w:r>
            <w:r w:rsidR="006642DD" w:rsidRPr="00DD57FC">
              <w:rPr>
                <w:rStyle w:val="ab"/>
                <w:noProof/>
              </w:rPr>
              <w:t>ъе</w:t>
            </w:r>
            <w:r w:rsidR="006642DD" w:rsidRPr="00DD57FC">
              <w:rPr>
                <w:rStyle w:val="ab"/>
                <w:noProof/>
                <w:spacing w:val="1"/>
              </w:rPr>
              <w:t>м</w:t>
            </w:r>
            <w:r w:rsidR="006642DD" w:rsidRPr="00DD57FC">
              <w:rPr>
                <w:rStyle w:val="ab"/>
                <w:noProof/>
              </w:rPr>
              <w:t>а</w:t>
            </w:r>
            <w:r w:rsidR="006642DD" w:rsidRPr="00DD57FC">
              <w:rPr>
                <w:rStyle w:val="ab"/>
                <w:noProof/>
                <w:spacing w:val="-8"/>
              </w:rPr>
              <w:t xml:space="preserve"> </w:t>
            </w:r>
            <w:r w:rsidR="006642DD" w:rsidRPr="00DD57FC">
              <w:rPr>
                <w:rStyle w:val="ab"/>
                <w:noProof/>
              </w:rPr>
              <w:t>ст</w:t>
            </w:r>
            <w:r w:rsidR="006642DD" w:rsidRPr="00DD57FC">
              <w:rPr>
                <w:rStyle w:val="ab"/>
                <w:noProof/>
                <w:spacing w:val="2"/>
              </w:rPr>
              <w:t>о</w:t>
            </w:r>
            <w:r w:rsidR="006642DD" w:rsidRPr="00DD57FC">
              <w:rPr>
                <w:rStyle w:val="ab"/>
                <w:noProof/>
              </w:rPr>
              <w:t>чн</w:t>
            </w:r>
            <w:r w:rsidR="006642DD" w:rsidRPr="00DD57FC">
              <w:rPr>
                <w:rStyle w:val="ab"/>
                <w:noProof/>
                <w:spacing w:val="-1"/>
              </w:rPr>
              <w:t>ы</w:t>
            </w:r>
            <w:r w:rsidR="006642DD" w:rsidRPr="00DD57FC">
              <w:rPr>
                <w:rStyle w:val="ab"/>
                <w:noProof/>
              </w:rPr>
              <w:t>х</w:t>
            </w:r>
            <w:r w:rsidR="006642DD" w:rsidRPr="00DD57FC">
              <w:rPr>
                <w:rStyle w:val="ab"/>
                <w:noProof/>
                <w:spacing w:val="-8"/>
              </w:rPr>
              <w:t xml:space="preserve"> </w:t>
            </w:r>
            <w:r w:rsidR="006642DD" w:rsidRPr="00DD57FC">
              <w:rPr>
                <w:rStyle w:val="ab"/>
                <w:noProof/>
              </w:rPr>
              <w:t>вод</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_Toc68558749 \h </w:instrText>
            </w:r>
            <w:r w:rsidR="006642DD" w:rsidRPr="00DD57FC">
              <w:rPr>
                <w:noProof/>
                <w:webHidden/>
              </w:rPr>
            </w:r>
            <w:r w:rsidR="006642DD" w:rsidRPr="00DD57FC">
              <w:rPr>
                <w:noProof/>
                <w:webHidden/>
              </w:rPr>
              <w:fldChar w:fldCharType="separate"/>
            </w:r>
            <w:r>
              <w:rPr>
                <w:noProof/>
                <w:webHidden/>
              </w:rPr>
              <w:t>70</w:t>
            </w:r>
            <w:r w:rsidR="006642DD" w:rsidRPr="00DD57FC">
              <w:rPr>
                <w:noProof/>
                <w:webHidden/>
              </w:rPr>
              <w:fldChar w:fldCharType="end"/>
            </w:r>
          </w:hyperlink>
        </w:p>
        <w:p w14:paraId="08736649" w14:textId="2B81AC14" w:rsidR="006642DD" w:rsidRPr="00DD57FC" w:rsidRDefault="00517C60">
          <w:pPr>
            <w:pStyle w:val="21"/>
            <w:tabs>
              <w:tab w:val="right" w:leader="dot" w:pos="9911"/>
            </w:tabs>
            <w:rPr>
              <w:rFonts w:asciiTheme="minorHAnsi" w:eastAsiaTheme="minorEastAsia" w:hAnsiTheme="minorHAnsi" w:cstheme="minorBidi"/>
              <w:noProof/>
            </w:rPr>
          </w:pPr>
          <w:hyperlink w:anchor="_Toc68558750" w:history="1">
            <w:r w:rsidR="006642DD" w:rsidRPr="00DD57FC">
              <w:rPr>
                <w:rStyle w:val="ab"/>
                <w:noProof/>
              </w:rPr>
              <w:t xml:space="preserve">2.3.1. </w:t>
            </w:r>
            <w:r w:rsidR="006642DD" w:rsidRPr="00DD57FC">
              <w:rPr>
                <w:rStyle w:val="ab"/>
                <w:noProof/>
                <w:spacing w:val="36"/>
              </w:rPr>
              <w:t xml:space="preserve"> </w:t>
            </w:r>
            <w:r w:rsidR="006642DD" w:rsidRPr="00DD57FC">
              <w:rPr>
                <w:rStyle w:val="ab"/>
                <w:noProof/>
              </w:rPr>
              <w:t>Св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я</w:t>
            </w:r>
            <w:r w:rsidR="006642DD" w:rsidRPr="00DD57FC">
              <w:rPr>
                <w:rStyle w:val="ab"/>
                <w:noProof/>
                <w:spacing w:val="1"/>
              </w:rPr>
              <w:t xml:space="preserve"> </w:t>
            </w:r>
            <w:r w:rsidR="006642DD" w:rsidRPr="00DD57FC">
              <w:rPr>
                <w:rStyle w:val="ab"/>
                <w:noProof/>
              </w:rPr>
              <w:t>о о</w:t>
            </w:r>
            <w:r w:rsidR="006642DD" w:rsidRPr="00DD57FC">
              <w:rPr>
                <w:rStyle w:val="ab"/>
                <w:noProof/>
                <w:spacing w:val="-4"/>
              </w:rPr>
              <w:t>ж</w:t>
            </w:r>
            <w:r w:rsidR="006642DD" w:rsidRPr="00DD57FC">
              <w:rPr>
                <w:rStyle w:val="ab"/>
                <w:noProof/>
                <w:spacing w:val="1"/>
              </w:rPr>
              <w:t>ид</w:t>
            </w:r>
            <w:r w:rsidR="006642DD" w:rsidRPr="00DD57FC">
              <w:rPr>
                <w:rStyle w:val="ab"/>
                <w:noProof/>
              </w:rPr>
              <w:t>а</w:t>
            </w:r>
            <w:r w:rsidR="006642DD" w:rsidRPr="00DD57FC">
              <w:rPr>
                <w:rStyle w:val="ab"/>
                <w:noProof/>
                <w:spacing w:val="-1"/>
              </w:rPr>
              <w:t>е</w:t>
            </w:r>
            <w:r w:rsidR="006642DD" w:rsidRPr="00DD57FC">
              <w:rPr>
                <w:rStyle w:val="ab"/>
                <w:noProof/>
              </w:rPr>
              <w:t>мом пос</w:t>
            </w:r>
            <w:r w:rsidR="006642DD" w:rsidRPr="00DD57FC">
              <w:rPr>
                <w:rStyle w:val="ab"/>
                <w:noProof/>
                <w:spacing w:val="1"/>
              </w:rPr>
              <w:t>т</w:t>
            </w:r>
            <w:r w:rsidR="006642DD" w:rsidRPr="00DD57FC">
              <w:rPr>
                <w:rStyle w:val="ab"/>
                <w:noProof/>
              </w:rPr>
              <w:t>у</w:t>
            </w:r>
            <w:r w:rsidR="006642DD" w:rsidRPr="00DD57FC">
              <w:rPr>
                <w:rStyle w:val="ab"/>
                <w:noProof/>
                <w:spacing w:val="1"/>
              </w:rPr>
              <w:t>п</w:t>
            </w:r>
            <w:r w:rsidR="006642DD" w:rsidRPr="00DD57FC">
              <w:rPr>
                <w:rStyle w:val="ab"/>
                <w:noProof/>
              </w:rPr>
              <w:t>л</w:t>
            </w:r>
            <w:r w:rsidR="006642DD" w:rsidRPr="00DD57FC">
              <w:rPr>
                <w:rStyle w:val="ab"/>
                <w:noProof/>
                <w:spacing w:val="-1"/>
              </w:rPr>
              <w:t>е</w:t>
            </w:r>
            <w:r w:rsidR="006642DD" w:rsidRPr="00DD57FC">
              <w:rPr>
                <w:rStyle w:val="ab"/>
                <w:noProof/>
                <w:spacing w:val="1"/>
              </w:rPr>
              <w:t>ни</w:t>
            </w:r>
            <w:r w:rsidR="006642DD" w:rsidRPr="00DD57FC">
              <w:rPr>
                <w:rStyle w:val="ab"/>
                <w:noProof/>
              </w:rPr>
              <w:t>и</w:t>
            </w:r>
            <w:r w:rsidR="006642DD" w:rsidRPr="00DD57FC">
              <w:rPr>
                <w:rStyle w:val="ab"/>
                <w:noProof/>
                <w:spacing w:val="1"/>
              </w:rPr>
              <w:t xml:space="preserve"> </w:t>
            </w:r>
            <w:r w:rsidR="006642DD" w:rsidRPr="00DD57FC">
              <w:rPr>
                <w:rStyle w:val="ab"/>
                <w:noProof/>
                <w:spacing w:val="-3"/>
              </w:rPr>
              <w:t>с</w:t>
            </w:r>
            <w:r w:rsidR="006642DD" w:rsidRPr="00DD57FC">
              <w:rPr>
                <w:rStyle w:val="ab"/>
                <w:noProof/>
                <w:spacing w:val="2"/>
              </w:rPr>
              <w:t>т</w:t>
            </w:r>
            <w:r w:rsidR="006642DD" w:rsidRPr="00DD57FC">
              <w:rPr>
                <w:rStyle w:val="ab"/>
                <w:noProof/>
              </w:rPr>
              <w:t>о</w:t>
            </w:r>
            <w:r w:rsidR="006642DD" w:rsidRPr="00DD57FC">
              <w:rPr>
                <w:rStyle w:val="ab"/>
                <w:noProof/>
                <w:spacing w:val="-1"/>
              </w:rPr>
              <w:t>ч</w:t>
            </w:r>
            <w:r w:rsidR="006642DD" w:rsidRPr="00DD57FC">
              <w:rPr>
                <w:rStyle w:val="ab"/>
                <w:noProof/>
                <w:spacing w:val="1"/>
              </w:rPr>
              <w:t>н</w:t>
            </w:r>
            <w:r w:rsidR="006642DD" w:rsidRPr="00DD57FC">
              <w:rPr>
                <w:rStyle w:val="ab"/>
                <w:noProof/>
              </w:rPr>
              <w:t xml:space="preserve">ых вод в </w:t>
            </w:r>
            <w:r w:rsidR="006642DD" w:rsidRPr="00DD57FC">
              <w:rPr>
                <w:rStyle w:val="ab"/>
                <w:noProof/>
                <w:spacing w:val="1"/>
              </w:rPr>
              <w:t>ц</w:t>
            </w:r>
            <w:r w:rsidR="006642DD" w:rsidRPr="00DD57FC">
              <w:rPr>
                <w:rStyle w:val="ab"/>
                <w:noProof/>
                <w:spacing w:val="-1"/>
              </w:rPr>
              <w:t>е</w:t>
            </w:r>
            <w:r w:rsidR="006642DD" w:rsidRPr="00DD57FC">
              <w:rPr>
                <w:rStyle w:val="ab"/>
                <w:noProof/>
                <w:spacing w:val="1"/>
              </w:rPr>
              <w:t>н</w:t>
            </w:r>
            <w:r w:rsidR="006642DD" w:rsidRPr="00DD57FC">
              <w:rPr>
                <w:rStyle w:val="ab"/>
                <w:noProof/>
              </w:rPr>
              <w:t>трализова</w:t>
            </w:r>
            <w:r w:rsidR="006642DD" w:rsidRPr="00DD57FC">
              <w:rPr>
                <w:rStyle w:val="ab"/>
                <w:noProof/>
                <w:spacing w:val="1"/>
              </w:rPr>
              <w:t>нн</w:t>
            </w:r>
            <w:r w:rsidR="006642DD" w:rsidRPr="00DD57FC">
              <w:rPr>
                <w:rStyle w:val="ab"/>
                <w:noProof/>
              </w:rPr>
              <w:t>ую</w:t>
            </w:r>
            <w:r w:rsidR="006642DD" w:rsidRPr="00DD57FC">
              <w:rPr>
                <w:rStyle w:val="ab"/>
                <w:noProof/>
                <w:spacing w:val="-1"/>
              </w:rPr>
              <w:t xml:space="preserve"> сис</w:t>
            </w:r>
            <w:r w:rsidR="006642DD" w:rsidRPr="00DD57FC">
              <w:rPr>
                <w:rStyle w:val="ab"/>
                <w:noProof/>
                <w:spacing w:val="2"/>
              </w:rPr>
              <w:t>т</w:t>
            </w:r>
            <w:r w:rsidR="006642DD" w:rsidRPr="00DD57FC">
              <w:rPr>
                <w:rStyle w:val="ab"/>
                <w:noProof/>
                <w:spacing w:val="-1"/>
              </w:rPr>
              <w:t>е</w:t>
            </w:r>
            <w:r w:rsidR="006642DD" w:rsidRPr="00DD57FC">
              <w:rPr>
                <w:rStyle w:val="ab"/>
                <w:noProof/>
              </w:rPr>
              <w:t>му водоо</w:t>
            </w:r>
            <w:r w:rsidR="006642DD" w:rsidRPr="00DD57FC">
              <w:rPr>
                <w:rStyle w:val="ab"/>
                <w:noProof/>
                <w:spacing w:val="2"/>
              </w:rPr>
              <w:t>т</w:t>
            </w:r>
            <w:r w:rsidR="006642DD" w:rsidRPr="00DD57FC">
              <w:rPr>
                <w:rStyle w:val="ab"/>
                <w:noProof/>
              </w:rPr>
              <w:t>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ен</w:t>
            </w:r>
            <w:r w:rsidR="006642DD" w:rsidRPr="00DD57FC">
              <w:rPr>
                <w:rStyle w:val="ab"/>
                <w:noProof/>
                <w:spacing w:val="1"/>
              </w:rPr>
              <w:t>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_Toc68558750 \h </w:instrText>
            </w:r>
            <w:r w:rsidR="006642DD" w:rsidRPr="00DD57FC">
              <w:rPr>
                <w:noProof/>
                <w:webHidden/>
              </w:rPr>
            </w:r>
            <w:r w:rsidR="006642DD" w:rsidRPr="00DD57FC">
              <w:rPr>
                <w:noProof/>
                <w:webHidden/>
              </w:rPr>
              <w:fldChar w:fldCharType="separate"/>
            </w:r>
            <w:r>
              <w:rPr>
                <w:noProof/>
                <w:webHidden/>
              </w:rPr>
              <w:t>70</w:t>
            </w:r>
            <w:r w:rsidR="006642DD" w:rsidRPr="00DD57FC">
              <w:rPr>
                <w:noProof/>
                <w:webHidden/>
              </w:rPr>
              <w:fldChar w:fldCharType="end"/>
            </w:r>
          </w:hyperlink>
        </w:p>
        <w:p w14:paraId="4E27A568" w14:textId="7F65260D" w:rsidR="006642DD" w:rsidRPr="00DD57FC" w:rsidRDefault="00517C60">
          <w:pPr>
            <w:pStyle w:val="21"/>
            <w:tabs>
              <w:tab w:val="right" w:leader="dot" w:pos="9911"/>
            </w:tabs>
            <w:rPr>
              <w:rFonts w:asciiTheme="minorHAnsi" w:eastAsiaTheme="minorEastAsia" w:hAnsiTheme="minorHAnsi" w:cstheme="minorBidi"/>
              <w:noProof/>
            </w:rPr>
          </w:pPr>
          <w:hyperlink w:anchor="_Toc68558751" w:history="1">
            <w:r w:rsidR="006642DD" w:rsidRPr="00DD57FC">
              <w:rPr>
                <w:rStyle w:val="ab"/>
                <w:noProof/>
              </w:rPr>
              <w:t xml:space="preserve">2.3.2. </w:t>
            </w:r>
            <w:r w:rsidR="006642DD" w:rsidRPr="00DD57FC">
              <w:rPr>
                <w:rStyle w:val="ab"/>
                <w:noProof/>
                <w:spacing w:val="36"/>
              </w:rPr>
              <w:t xml:space="preserve"> </w:t>
            </w:r>
            <w:r w:rsidR="006642DD" w:rsidRPr="00DD57FC">
              <w:rPr>
                <w:rStyle w:val="ab"/>
                <w:noProof/>
              </w:rPr>
              <w:t>О</w:t>
            </w:r>
            <w:r w:rsidR="006642DD" w:rsidRPr="00DD57FC">
              <w:rPr>
                <w:rStyle w:val="ab"/>
                <w:noProof/>
                <w:spacing w:val="1"/>
              </w:rPr>
              <w:t>пи</w:t>
            </w:r>
            <w:r w:rsidR="006642DD" w:rsidRPr="00DD57FC">
              <w:rPr>
                <w:rStyle w:val="ab"/>
                <w:noProof/>
                <w:spacing w:val="-1"/>
              </w:rPr>
              <w:t>с</w:t>
            </w:r>
            <w:r w:rsidR="006642DD" w:rsidRPr="00DD57FC">
              <w:rPr>
                <w:rStyle w:val="ab"/>
                <w:noProof/>
              </w:rPr>
              <w:t>а</w:t>
            </w:r>
            <w:r w:rsidR="006642DD" w:rsidRPr="00DD57FC">
              <w:rPr>
                <w:rStyle w:val="ab"/>
                <w:noProof/>
                <w:spacing w:val="1"/>
              </w:rPr>
              <w:t>ни</w:t>
            </w:r>
            <w:r w:rsidR="006642DD" w:rsidRPr="00DD57FC">
              <w:rPr>
                <w:rStyle w:val="ab"/>
                <w:noProof/>
              </w:rPr>
              <w:t xml:space="preserve">е </w:t>
            </w:r>
            <w:r w:rsidR="006642DD" w:rsidRPr="00DD57FC">
              <w:rPr>
                <w:rStyle w:val="ab"/>
                <w:noProof/>
                <w:spacing w:val="-1"/>
              </w:rPr>
              <w:t>с</w:t>
            </w:r>
            <w:r w:rsidR="006642DD" w:rsidRPr="00DD57FC">
              <w:rPr>
                <w:rStyle w:val="ab"/>
                <w:noProof/>
              </w:rPr>
              <w:t>тру</w:t>
            </w:r>
            <w:r w:rsidR="006642DD" w:rsidRPr="00DD57FC">
              <w:rPr>
                <w:rStyle w:val="ab"/>
                <w:noProof/>
                <w:spacing w:val="-1"/>
              </w:rPr>
              <w:t>к</w:t>
            </w:r>
            <w:r w:rsidR="006642DD" w:rsidRPr="00DD57FC">
              <w:rPr>
                <w:rStyle w:val="ab"/>
                <w:noProof/>
                <w:spacing w:val="2"/>
              </w:rPr>
              <w:t>т</w:t>
            </w:r>
            <w:r w:rsidR="006642DD" w:rsidRPr="00DD57FC">
              <w:rPr>
                <w:rStyle w:val="ab"/>
                <w:noProof/>
              </w:rPr>
              <w:t>у</w:t>
            </w:r>
            <w:r w:rsidR="006642DD" w:rsidRPr="00DD57FC">
              <w:rPr>
                <w:rStyle w:val="ab"/>
                <w:noProof/>
                <w:spacing w:val="1"/>
              </w:rPr>
              <w:t>р</w:t>
            </w:r>
            <w:r w:rsidR="006642DD" w:rsidRPr="00DD57FC">
              <w:rPr>
                <w:rStyle w:val="ab"/>
                <w:noProof/>
              </w:rPr>
              <w:t>ы</w:t>
            </w:r>
            <w:r w:rsidR="006642DD" w:rsidRPr="00DD57FC">
              <w:rPr>
                <w:rStyle w:val="ab"/>
                <w:noProof/>
                <w:spacing w:val="-3"/>
              </w:rPr>
              <w:t xml:space="preserve"> </w:t>
            </w:r>
            <w:r w:rsidR="006642DD" w:rsidRPr="00DD57FC">
              <w:rPr>
                <w:rStyle w:val="ab"/>
                <w:noProof/>
                <w:spacing w:val="1"/>
              </w:rPr>
              <w:t>ц</w:t>
            </w:r>
            <w:r w:rsidR="006642DD" w:rsidRPr="00DD57FC">
              <w:rPr>
                <w:rStyle w:val="ab"/>
                <w:noProof/>
                <w:spacing w:val="-1"/>
              </w:rPr>
              <w:t>е</w:t>
            </w:r>
            <w:r w:rsidR="006642DD" w:rsidRPr="00DD57FC">
              <w:rPr>
                <w:rStyle w:val="ab"/>
                <w:noProof/>
                <w:spacing w:val="1"/>
              </w:rPr>
              <w:t>н</w:t>
            </w:r>
            <w:r w:rsidR="006642DD" w:rsidRPr="00DD57FC">
              <w:rPr>
                <w:rStyle w:val="ab"/>
                <w:noProof/>
              </w:rPr>
              <w:t>трализова</w:t>
            </w:r>
            <w:r w:rsidR="006642DD" w:rsidRPr="00DD57FC">
              <w:rPr>
                <w:rStyle w:val="ab"/>
                <w:noProof/>
                <w:spacing w:val="1"/>
              </w:rPr>
              <w:t>нн</w:t>
            </w:r>
            <w:r w:rsidR="006642DD" w:rsidRPr="00DD57FC">
              <w:rPr>
                <w:rStyle w:val="ab"/>
                <w:noProof/>
                <w:spacing w:val="-2"/>
              </w:rPr>
              <w:t>о</w:t>
            </w:r>
            <w:r w:rsidR="006642DD" w:rsidRPr="00DD57FC">
              <w:rPr>
                <w:rStyle w:val="ab"/>
                <w:noProof/>
              </w:rPr>
              <w:t>й</w:t>
            </w:r>
            <w:r w:rsidR="006642DD" w:rsidRPr="00DD57FC">
              <w:rPr>
                <w:rStyle w:val="ab"/>
                <w:noProof/>
                <w:spacing w:val="1"/>
              </w:rPr>
              <w:t xml:space="preserve"> </w:t>
            </w:r>
            <w:r w:rsidR="006642DD" w:rsidRPr="00DD57FC">
              <w:rPr>
                <w:rStyle w:val="ab"/>
                <w:noProof/>
                <w:spacing w:val="-1"/>
              </w:rPr>
              <w:t>с</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е</w:t>
            </w:r>
            <w:r w:rsidR="006642DD" w:rsidRPr="00DD57FC">
              <w:rPr>
                <w:rStyle w:val="ab"/>
                <w:noProof/>
              </w:rPr>
              <w:t>мы водо</w:t>
            </w:r>
            <w:r w:rsidR="006642DD" w:rsidRPr="00DD57FC">
              <w:rPr>
                <w:rStyle w:val="ab"/>
                <w:noProof/>
                <w:spacing w:val="-2"/>
              </w:rPr>
              <w:t>о</w:t>
            </w:r>
            <w:r w:rsidR="006642DD" w:rsidRPr="00DD57FC">
              <w:rPr>
                <w:rStyle w:val="ab"/>
                <w:noProof/>
                <w:spacing w:val="2"/>
              </w:rPr>
              <w:t>т</w:t>
            </w:r>
            <w:r w:rsidR="006642DD" w:rsidRPr="00DD57FC">
              <w:rPr>
                <w:rStyle w:val="ab"/>
                <w:noProof/>
              </w:rPr>
              <w:t>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_Toc68558751 \h </w:instrText>
            </w:r>
            <w:r w:rsidR="006642DD" w:rsidRPr="00DD57FC">
              <w:rPr>
                <w:noProof/>
                <w:webHidden/>
              </w:rPr>
            </w:r>
            <w:r w:rsidR="006642DD" w:rsidRPr="00DD57FC">
              <w:rPr>
                <w:noProof/>
                <w:webHidden/>
              </w:rPr>
              <w:fldChar w:fldCharType="separate"/>
            </w:r>
            <w:r>
              <w:rPr>
                <w:noProof/>
                <w:webHidden/>
              </w:rPr>
              <w:t>70</w:t>
            </w:r>
            <w:r w:rsidR="006642DD" w:rsidRPr="00DD57FC">
              <w:rPr>
                <w:noProof/>
                <w:webHidden/>
              </w:rPr>
              <w:fldChar w:fldCharType="end"/>
            </w:r>
          </w:hyperlink>
        </w:p>
        <w:p w14:paraId="62016B09" w14:textId="34341F28" w:rsidR="006642DD" w:rsidRPr="00DD57FC" w:rsidRDefault="00517C60">
          <w:pPr>
            <w:pStyle w:val="21"/>
            <w:tabs>
              <w:tab w:val="right" w:leader="dot" w:pos="9911"/>
            </w:tabs>
            <w:rPr>
              <w:rFonts w:asciiTheme="minorHAnsi" w:eastAsiaTheme="minorEastAsia" w:hAnsiTheme="minorHAnsi" w:cstheme="minorBidi"/>
              <w:noProof/>
            </w:rPr>
          </w:pPr>
          <w:hyperlink w:anchor="_Toc68558752" w:history="1">
            <w:r w:rsidR="006642DD" w:rsidRPr="00DD57FC">
              <w:rPr>
                <w:rStyle w:val="ab"/>
                <w:noProof/>
              </w:rPr>
              <w:t>2.3.3.  Анализ резервов производственных мощностей очистных сооружений системы водоотведения и возможности расширения зоны их действия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_Toc68558752 \h </w:instrText>
            </w:r>
            <w:r w:rsidR="006642DD" w:rsidRPr="00DD57FC">
              <w:rPr>
                <w:noProof/>
                <w:webHidden/>
              </w:rPr>
            </w:r>
            <w:r w:rsidR="006642DD" w:rsidRPr="00DD57FC">
              <w:rPr>
                <w:noProof/>
                <w:webHidden/>
              </w:rPr>
              <w:fldChar w:fldCharType="separate"/>
            </w:r>
            <w:r>
              <w:rPr>
                <w:noProof/>
                <w:webHidden/>
              </w:rPr>
              <w:t>70</w:t>
            </w:r>
            <w:r w:rsidR="006642DD" w:rsidRPr="00DD57FC">
              <w:rPr>
                <w:noProof/>
                <w:webHidden/>
              </w:rPr>
              <w:fldChar w:fldCharType="end"/>
            </w:r>
          </w:hyperlink>
        </w:p>
        <w:p w14:paraId="6B741374" w14:textId="55460385" w:rsidR="006642DD" w:rsidRPr="00DD57FC" w:rsidRDefault="00517C60">
          <w:pPr>
            <w:pStyle w:val="11"/>
            <w:tabs>
              <w:tab w:val="right" w:leader="dot" w:pos="9911"/>
            </w:tabs>
            <w:rPr>
              <w:rFonts w:asciiTheme="minorHAnsi" w:eastAsiaTheme="minorEastAsia" w:hAnsiTheme="minorHAnsi" w:cstheme="minorBidi"/>
              <w:noProof/>
            </w:rPr>
          </w:pPr>
          <w:hyperlink w:anchor="_Toc68558753" w:history="1">
            <w:r w:rsidR="006642DD" w:rsidRPr="00DD57FC">
              <w:rPr>
                <w:rStyle w:val="ab"/>
                <w:noProof/>
              </w:rPr>
              <w:t>2.4.</w:t>
            </w:r>
            <w:r w:rsidR="006642DD" w:rsidRPr="00DD57FC">
              <w:rPr>
                <w:rStyle w:val="ab"/>
                <w:noProof/>
                <w:spacing w:val="-26"/>
              </w:rPr>
              <w:t xml:space="preserve"> </w:t>
            </w:r>
            <w:r w:rsidR="006642DD" w:rsidRPr="00DD57FC">
              <w:rPr>
                <w:rStyle w:val="ab"/>
                <w:noProof/>
              </w:rPr>
              <w:t>Пре</w:t>
            </w:r>
            <w:r w:rsidR="006642DD" w:rsidRPr="00DD57FC">
              <w:rPr>
                <w:rStyle w:val="ab"/>
                <w:noProof/>
                <w:spacing w:val="1"/>
              </w:rPr>
              <w:t>дл</w:t>
            </w:r>
            <w:r w:rsidR="006642DD" w:rsidRPr="00DD57FC">
              <w:rPr>
                <w:rStyle w:val="ab"/>
                <w:noProof/>
                <w:spacing w:val="2"/>
              </w:rPr>
              <w:t>о</w:t>
            </w:r>
            <w:r w:rsidR="006642DD" w:rsidRPr="00DD57FC">
              <w:rPr>
                <w:rStyle w:val="ab"/>
                <w:noProof/>
                <w:spacing w:val="-3"/>
              </w:rPr>
              <w:t>ж</w:t>
            </w:r>
            <w:r w:rsidR="006642DD" w:rsidRPr="00DD57FC">
              <w:rPr>
                <w:rStyle w:val="ab"/>
                <w:noProof/>
              </w:rPr>
              <w:t>е</w:t>
            </w:r>
            <w:r w:rsidR="006642DD" w:rsidRPr="00DD57FC">
              <w:rPr>
                <w:rStyle w:val="ab"/>
                <w:noProof/>
                <w:spacing w:val="2"/>
              </w:rPr>
              <w:t>н</w:t>
            </w:r>
            <w:r w:rsidR="006642DD" w:rsidRPr="00DD57FC">
              <w:rPr>
                <w:rStyle w:val="ab"/>
                <w:noProof/>
              </w:rPr>
              <w:t>ия</w:t>
            </w:r>
            <w:r w:rsidR="006642DD" w:rsidRPr="00DD57FC">
              <w:rPr>
                <w:rStyle w:val="ab"/>
                <w:noProof/>
                <w:spacing w:val="-16"/>
              </w:rPr>
              <w:t xml:space="preserve"> </w:t>
            </w:r>
            <w:r w:rsidR="006642DD" w:rsidRPr="00DD57FC">
              <w:rPr>
                <w:rStyle w:val="ab"/>
                <w:noProof/>
              </w:rPr>
              <w:t>по</w:t>
            </w:r>
            <w:r w:rsidR="006642DD" w:rsidRPr="00DD57FC">
              <w:rPr>
                <w:rStyle w:val="ab"/>
                <w:noProof/>
                <w:spacing w:val="-3"/>
              </w:rPr>
              <w:t xml:space="preserve"> </w:t>
            </w:r>
            <w:r w:rsidR="006642DD" w:rsidRPr="00DD57FC">
              <w:rPr>
                <w:rStyle w:val="ab"/>
                <w:noProof/>
                <w:spacing w:val="2"/>
              </w:rPr>
              <w:t>с</w:t>
            </w:r>
            <w:r w:rsidR="006642DD" w:rsidRPr="00DD57FC">
              <w:rPr>
                <w:rStyle w:val="ab"/>
                <w:noProof/>
              </w:rPr>
              <w:t>т</w:t>
            </w:r>
            <w:r w:rsidR="006642DD" w:rsidRPr="00DD57FC">
              <w:rPr>
                <w:rStyle w:val="ab"/>
                <w:noProof/>
                <w:spacing w:val="2"/>
              </w:rPr>
              <w:t>р</w:t>
            </w:r>
            <w:r w:rsidR="006642DD" w:rsidRPr="00DD57FC">
              <w:rPr>
                <w:rStyle w:val="ab"/>
                <w:noProof/>
              </w:rPr>
              <w:t>оител</w:t>
            </w:r>
            <w:r w:rsidR="006642DD" w:rsidRPr="00DD57FC">
              <w:rPr>
                <w:rStyle w:val="ab"/>
                <w:noProof/>
                <w:spacing w:val="2"/>
              </w:rPr>
              <w:t>ь</w:t>
            </w:r>
            <w:r w:rsidR="006642DD" w:rsidRPr="00DD57FC">
              <w:rPr>
                <w:rStyle w:val="ab"/>
                <w:noProof/>
              </w:rPr>
              <w:t>ств</w:t>
            </w:r>
            <w:r w:rsidR="006642DD" w:rsidRPr="00DD57FC">
              <w:rPr>
                <w:rStyle w:val="ab"/>
                <w:noProof/>
                <w:spacing w:val="1"/>
              </w:rPr>
              <w:t>у</w:t>
            </w:r>
            <w:r w:rsidR="006642DD" w:rsidRPr="00DD57FC">
              <w:rPr>
                <w:rStyle w:val="ab"/>
                <w:noProof/>
              </w:rPr>
              <w:t>,</w:t>
            </w:r>
            <w:r w:rsidR="006642DD" w:rsidRPr="00DD57FC">
              <w:rPr>
                <w:rStyle w:val="ab"/>
                <w:noProof/>
                <w:spacing w:val="-18"/>
              </w:rPr>
              <w:t xml:space="preserve"> </w:t>
            </w:r>
            <w:r w:rsidR="006642DD" w:rsidRPr="00DD57FC">
              <w:rPr>
                <w:rStyle w:val="ab"/>
                <w:noProof/>
              </w:rPr>
              <w:t>реко</w:t>
            </w:r>
            <w:r w:rsidR="006642DD" w:rsidRPr="00DD57FC">
              <w:rPr>
                <w:rStyle w:val="ab"/>
                <w:noProof/>
                <w:spacing w:val="1"/>
              </w:rPr>
              <w:t>н</w:t>
            </w:r>
            <w:r w:rsidR="006642DD" w:rsidRPr="00DD57FC">
              <w:rPr>
                <w:rStyle w:val="ab"/>
                <w:noProof/>
              </w:rPr>
              <w:t>с</w:t>
            </w:r>
            <w:r w:rsidR="006642DD" w:rsidRPr="00DD57FC">
              <w:rPr>
                <w:rStyle w:val="ab"/>
                <w:noProof/>
                <w:spacing w:val="2"/>
              </w:rPr>
              <w:t>т</w:t>
            </w:r>
            <w:r w:rsidR="006642DD" w:rsidRPr="00DD57FC">
              <w:rPr>
                <w:rStyle w:val="ab"/>
                <w:noProof/>
              </w:rPr>
              <w:t>р</w:t>
            </w:r>
            <w:r w:rsidR="006642DD" w:rsidRPr="00DD57FC">
              <w:rPr>
                <w:rStyle w:val="ab"/>
                <w:noProof/>
                <w:spacing w:val="2"/>
              </w:rPr>
              <w:t>у</w:t>
            </w:r>
            <w:r w:rsidR="006642DD" w:rsidRPr="00DD57FC">
              <w:rPr>
                <w:rStyle w:val="ab"/>
                <w:noProof/>
              </w:rPr>
              <w:t>к</w:t>
            </w:r>
            <w:r w:rsidR="006642DD" w:rsidRPr="00DD57FC">
              <w:rPr>
                <w:rStyle w:val="ab"/>
                <w:noProof/>
                <w:spacing w:val="-1"/>
              </w:rPr>
              <w:t>ц</w:t>
            </w:r>
            <w:r w:rsidR="006642DD" w:rsidRPr="00DD57FC">
              <w:rPr>
                <w:rStyle w:val="ab"/>
                <w:noProof/>
              </w:rPr>
              <w:t>ии</w:t>
            </w:r>
            <w:r w:rsidR="006642DD" w:rsidRPr="00DD57FC">
              <w:rPr>
                <w:rStyle w:val="ab"/>
                <w:noProof/>
                <w:spacing w:val="-17"/>
              </w:rPr>
              <w:t xml:space="preserve"> </w:t>
            </w:r>
            <w:r w:rsidR="006642DD" w:rsidRPr="00DD57FC">
              <w:rPr>
                <w:rStyle w:val="ab"/>
                <w:noProof/>
              </w:rPr>
              <w:t>и</w:t>
            </w:r>
            <w:r w:rsidR="006642DD" w:rsidRPr="00DD57FC">
              <w:rPr>
                <w:rStyle w:val="ab"/>
                <w:noProof/>
                <w:spacing w:val="-1"/>
              </w:rPr>
              <w:t xml:space="preserve"> </w:t>
            </w:r>
            <w:r w:rsidR="006642DD" w:rsidRPr="00DD57FC">
              <w:rPr>
                <w:rStyle w:val="ab"/>
                <w:noProof/>
              </w:rPr>
              <w:t>мо</w:t>
            </w:r>
            <w:r w:rsidR="006642DD" w:rsidRPr="00DD57FC">
              <w:rPr>
                <w:rStyle w:val="ab"/>
                <w:noProof/>
                <w:spacing w:val="1"/>
              </w:rPr>
              <w:t>д</w:t>
            </w:r>
            <w:r w:rsidR="006642DD" w:rsidRPr="00DD57FC">
              <w:rPr>
                <w:rStyle w:val="ab"/>
                <w:noProof/>
              </w:rPr>
              <w:t>ер</w:t>
            </w:r>
            <w:r w:rsidR="006642DD" w:rsidRPr="00DD57FC">
              <w:rPr>
                <w:rStyle w:val="ab"/>
                <w:noProof/>
                <w:spacing w:val="2"/>
              </w:rPr>
              <w:t>н</w:t>
            </w:r>
            <w:r w:rsidR="006642DD" w:rsidRPr="00DD57FC">
              <w:rPr>
                <w:rStyle w:val="ab"/>
                <w:noProof/>
              </w:rPr>
              <w:t>и</w:t>
            </w:r>
            <w:r w:rsidR="006642DD" w:rsidRPr="00DD57FC">
              <w:rPr>
                <w:rStyle w:val="ab"/>
                <w:noProof/>
                <w:spacing w:val="-2"/>
              </w:rPr>
              <w:t>з</w:t>
            </w:r>
            <w:r w:rsidR="006642DD" w:rsidRPr="00DD57FC">
              <w:rPr>
                <w:rStyle w:val="ab"/>
                <w:noProof/>
                <w:spacing w:val="2"/>
              </w:rPr>
              <w:t>а</w:t>
            </w:r>
            <w:r w:rsidR="006642DD" w:rsidRPr="00DD57FC">
              <w:rPr>
                <w:rStyle w:val="ab"/>
                <w:noProof/>
              </w:rPr>
              <w:t>ц</w:t>
            </w:r>
            <w:r w:rsidR="006642DD" w:rsidRPr="00DD57FC">
              <w:rPr>
                <w:rStyle w:val="ab"/>
                <w:noProof/>
                <w:spacing w:val="-1"/>
              </w:rPr>
              <w:t>и</w:t>
            </w:r>
            <w:r w:rsidR="006642DD" w:rsidRPr="00DD57FC">
              <w:rPr>
                <w:rStyle w:val="ab"/>
                <w:noProof/>
              </w:rPr>
              <w:t>и (те</w:t>
            </w:r>
            <w:r w:rsidR="006642DD" w:rsidRPr="00DD57FC">
              <w:rPr>
                <w:rStyle w:val="ab"/>
                <w:noProof/>
                <w:spacing w:val="2"/>
              </w:rPr>
              <w:t>х</w:t>
            </w:r>
            <w:r w:rsidR="006642DD" w:rsidRPr="00DD57FC">
              <w:rPr>
                <w:rStyle w:val="ab"/>
                <w:noProof/>
              </w:rPr>
              <w:t>н</w:t>
            </w:r>
            <w:r w:rsidR="006642DD" w:rsidRPr="00DD57FC">
              <w:rPr>
                <w:rStyle w:val="ab"/>
                <w:noProof/>
                <w:spacing w:val="-1"/>
              </w:rPr>
              <w:t>и</w:t>
            </w:r>
            <w:r w:rsidR="006642DD" w:rsidRPr="00DD57FC">
              <w:rPr>
                <w:rStyle w:val="ab"/>
                <w:noProof/>
              </w:rPr>
              <w:t>ческо</w:t>
            </w:r>
            <w:r w:rsidR="006642DD" w:rsidRPr="00DD57FC">
              <w:rPr>
                <w:rStyle w:val="ab"/>
                <w:noProof/>
                <w:spacing w:val="1"/>
              </w:rPr>
              <w:t>м</w:t>
            </w:r>
            <w:r w:rsidR="006642DD" w:rsidRPr="00DD57FC">
              <w:rPr>
                <w:rStyle w:val="ab"/>
                <w:noProof/>
              </w:rPr>
              <w:t>у</w:t>
            </w:r>
            <w:r w:rsidR="006642DD" w:rsidRPr="00DD57FC">
              <w:rPr>
                <w:rStyle w:val="ab"/>
                <w:noProof/>
                <w:spacing w:val="-15"/>
              </w:rPr>
              <w:t xml:space="preserve"> </w:t>
            </w:r>
            <w:r w:rsidR="006642DD" w:rsidRPr="00DD57FC">
              <w:rPr>
                <w:rStyle w:val="ab"/>
                <w:noProof/>
              </w:rPr>
              <w:t>пер</w:t>
            </w:r>
            <w:r w:rsidR="006642DD" w:rsidRPr="00DD57FC">
              <w:rPr>
                <w:rStyle w:val="ab"/>
                <w:noProof/>
                <w:spacing w:val="2"/>
              </w:rPr>
              <w:t>е</w:t>
            </w:r>
            <w:r w:rsidR="006642DD" w:rsidRPr="00DD57FC">
              <w:rPr>
                <w:rStyle w:val="ab"/>
                <w:noProof/>
                <w:spacing w:val="1"/>
              </w:rPr>
              <w:t>в</w:t>
            </w:r>
            <w:r w:rsidR="006642DD" w:rsidRPr="00DD57FC">
              <w:rPr>
                <w:rStyle w:val="ab"/>
                <w:noProof/>
              </w:rPr>
              <w:t>оор</w:t>
            </w:r>
            <w:r w:rsidR="006642DD" w:rsidRPr="00DD57FC">
              <w:rPr>
                <w:rStyle w:val="ab"/>
                <w:noProof/>
                <w:spacing w:val="2"/>
              </w:rPr>
              <w:t>у</w:t>
            </w:r>
            <w:r w:rsidR="006642DD" w:rsidRPr="00DD57FC">
              <w:rPr>
                <w:rStyle w:val="ab"/>
                <w:noProof/>
                <w:spacing w:val="-3"/>
              </w:rPr>
              <w:t>ж</w:t>
            </w:r>
            <w:r w:rsidR="006642DD" w:rsidRPr="00DD57FC">
              <w:rPr>
                <w:rStyle w:val="ab"/>
                <w:noProof/>
                <w:spacing w:val="2"/>
              </w:rPr>
              <w:t>е</w:t>
            </w:r>
            <w:r w:rsidR="006642DD" w:rsidRPr="00DD57FC">
              <w:rPr>
                <w:rStyle w:val="ab"/>
                <w:noProof/>
              </w:rPr>
              <w:t>н</w:t>
            </w:r>
            <w:r w:rsidR="006642DD" w:rsidRPr="00DD57FC">
              <w:rPr>
                <w:rStyle w:val="ab"/>
                <w:noProof/>
                <w:spacing w:val="-1"/>
              </w:rPr>
              <w:t>и</w:t>
            </w:r>
            <w:r w:rsidR="006642DD" w:rsidRPr="00DD57FC">
              <w:rPr>
                <w:rStyle w:val="ab"/>
                <w:noProof/>
                <w:spacing w:val="1"/>
              </w:rPr>
              <w:t>ю</w:t>
            </w:r>
            <w:r w:rsidR="006642DD" w:rsidRPr="00DD57FC">
              <w:rPr>
                <w:rStyle w:val="ab"/>
                <w:noProof/>
              </w:rPr>
              <w:t>)</w:t>
            </w:r>
            <w:r w:rsidR="006642DD" w:rsidRPr="00DD57FC">
              <w:rPr>
                <w:rStyle w:val="ab"/>
                <w:noProof/>
                <w:spacing w:val="-21"/>
              </w:rPr>
              <w:t xml:space="preserve"> </w:t>
            </w:r>
            <w:r w:rsidR="006642DD" w:rsidRPr="00DD57FC">
              <w:rPr>
                <w:rStyle w:val="ab"/>
                <w:noProof/>
                <w:spacing w:val="2"/>
              </w:rPr>
              <w:t>о</w:t>
            </w:r>
            <w:r w:rsidR="006642DD" w:rsidRPr="00DD57FC">
              <w:rPr>
                <w:rStyle w:val="ab"/>
                <w:noProof/>
              </w:rPr>
              <w:t>бъек</w:t>
            </w:r>
            <w:r w:rsidR="006642DD" w:rsidRPr="00DD57FC">
              <w:rPr>
                <w:rStyle w:val="ab"/>
                <w:noProof/>
                <w:spacing w:val="2"/>
              </w:rPr>
              <w:t>то</w:t>
            </w:r>
            <w:r w:rsidR="006642DD" w:rsidRPr="00DD57FC">
              <w:rPr>
                <w:rStyle w:val="ab"/>
                <w:noProof/>
              </w:rPr>
              <w:t>в</w:t>
            </w:r>
            <w:r w:rsidR="006642DD" w:rsidRPr="00DD57FC">
              <w:rPr>
                <w:rStyle w:val="ab"/>
                <w:noProof/>
                <w:spacing w:val="-11"/>
              </w:rPr>
              <w:t xml:space="preserve"> </w:t>
            </w:r>
            <w:r w:rsidR="006642DD" w:rsidRPr="00DD57FC">
              <w:rPr>
                <w:rStyle w:val="ab"/>
                <w:noProof/>
                <w:spacing w:val="-1"/>
              </w:rPr>
              <w:t>ц</w:t>
            </w:r>
            <w:r w:rsidR="006642DD" w:rsidRPr="00DD57FC">
              <w:rPr>
                <w:rStyle w:val="ab"/>
                <w:noProof/>
                <w:spacing w:val="2"/>
              </w:rPr>
              <w:t>е</w:t>
            </w:r>
            <w:r w:rsidR="006642DD" w:rsidRPr="00DD57FC">
              <w:rPr>
                <w:rStyle w:val="ab"/>
                <w:noProof/>
              </w:rPr>
              <w:t>нт</w:t>
            </w:r>
            <w:r w:rsidR="006642DD" w:rsidRPr="00DD57FC">
              <w:rPr>
                <w:rStyle w:val="ab"/>
                <w:noProof/>
                <w:spacing w:val="3"/>
              </w:rPr>
              <w:t>р</w:t>
            </w:r>
            <w:r w:rsidR="006642DD" w:rsidRPr="00DD57FC">
              <w:rPr>
                <w:rStyle w:val="ab"/>
                <w:noProof/>
              </w:rPr>
              <w:t>а</w:t>
            </w:r>
            <w:r w:rsidR="006642DD" w:rsidRPr="00DD57FC">
              <w:rPr>
                <w:rStyle w:val="ab"/>
                <w:noProof/>
                <w:spacing w:val="1"/>
              </w:rPr>
              <w:t>л</w:t>
            </w:r>
            <w:r w:rsidR="006642DD" w:rsidRPr="00DD57FC">
              <w:rPr>
                <w:rStyle w:val="ab"/>
                <w:noProof/>
                <w:spacing w:val="2"/>
              </w:rPr>
              <w:t>и</w:t>
            </w:r>
            <w:r w:rsidR="006642DD" w:rsidRPr="00DD57FC">
              <w:rPr>
                <w:rStyle w:val="ab"/>
                <w:noProof/>
                <w:spacing w:val="-1"/>
              </w:rPr>
              <w:t>з</w:t>
            </w:r>
            <w:r w:rsidR="006642DD" w:rsidRPr="00DD57FC">
              <w:rPr>
                <w:rStyle w:val="ab"/>
                <w:noProof/>
                <w:spacing w:val="2"/>
              </w:rPr>
              <w:t>о</w:t>
            </w:r>
            <w:r w:rsidR="006642DD" w:rsidRPr="00DD57FC">
              <w:rPr>
                <w:rStyle w:val="ab"/>
                <w:noProof/>
              </w:rPr>
              <w:t>ва</w:t>
            </w:r>
            <w:r w:rsidR="006642DD" w:rsidRPr="00DD57FC">
              <w:rPr>
                <w:rStyle w:val="ab"/>
                <w:noProof/>
                <w:spacing w:val="1"/>
              </w:rPr>
              <w:t>н</w:t>
            </w:r>
            <w:r w:rsidR="006642DD" w:rsidRPr="00DD57FC">
              <w:rPr>
                <w:rStyle w:val="ab"/>
                <w:noProof/>
              </w:rPr>
              <w:t>ной</w:t>
            </w:r>
            <w:r w:rsidR="006642DD" w:rsidRPr="00DD57FC">
              <w:rPr>
                <w:rStyle w:val="ab"/>
                <w:noProof/>
                <w:spacing w:val="-21"/>
              </w:rPr>
              <w:t xml:space="preserve"> </w:t>
            </w:r>
            <w:r w:rsidR="006642DD" w:rsidRPr="00DD57FC">
              <w:rPr>
                <w:rStyle w:val="ab"/>
                <w:noProof/>
              </w:rPr>
              <w:t>систе</w:t>
            </w:r>
            <w:r w:rsidR="006642DD" w:rsidRPr="00DD57FC">
              <w:rPr>
                <w:rStyle w:val="ab"/>
                <w:noProof/>
                <w:spacing w:val="1"/>
              </w:rPr>
              <w:t>м</w:t>
            </w:r>
            <w:r w:rsidR="006642DD" w:rsidRPr="00DD57FC">
              <w:rPr>
                <w:rStyle w:val="ab"/>
                <w:noProof/>
              </w:rPr>
              <w:t>ы водоо</w:t>
            </w:r>
            <w:r w:rsidR="006642DD" w:rsidRPr="00DD57FC">
              <w:rPr>
                <w:rStyle w:val="ab"/>
                <w:noProof/>
                <w:spacing w:val="2"/>
              </w:rPr>
              <w:t>т</w:t>
            </w:r>
            <w:r w:rsidR="006642DD" w:rsidRPr="00DD57FC">
              <w:rPr>
                <w:rStyle w:val="ab"/>
                <w:noProof/>
              </w:rPr>
              <w:t>веден</w:t>
            </w:r>
            <w:r w:rsidR="006642DD" w:rsidRPr="00DD57FC">
              <w:rPr>
                <w:rStyle w:val="ab"/>
                <w:noProof/>
                <w:spacing w:val="2"/>
              </w:rPr>
              <w:t>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_Toc68558753 \h </w:instrText>
            </w:r>
            <w:r w:rsidR="006642DD" w:rsidRPr="00DD57FC">
              <w:rPr>
                <w:noProof/>
                <w:webHidden/>
              </w:rPr>
            </w:r>
            <w:r w:rsidR="006642DD" w:rsidRPr="00DD57FC">
              <w:rPr>
                <w:noProof/>
                <w:webHidden/>
              </w:rPr>
              <w:fldChar w:fldCharType="separate"/>
            </w:r>
            <w:r>
              <w:rPr>
                <w:noProof/>
                <w:webHidden/>
              </w:rPr>
              <w:t>71</w:t>
            </w:r>
            <w:r w:rsidR="006642DD" w:rsidRPr="00DD57FC">
              <w:rPr>
                <w:noProof/>
                <w:webHidden/>
              </w:rPr>
              <w:fldChar w:fldCharType="end"/>
            </w:r>
          </w:hyperlink>
        </w:p>
        <w:p w14:paraId="5F1B4B84" w14:textId="364DA285" w:rsidR="006642DD" w:rsidRPr="00DD57FC" w:rsidRDefault="00517C60">
          <w:pPr>
            <w:pStyle w:val="21"/>
            <w:tabs>
              <w:tab w:val="right" w:leader="dot" w:pos="9911"/>
            </w:tabs>
            <w:rPr>
              <w:rFonts w:asciiTheme="minorHAnsi" w:eastAsiaTheme="minorEastAsia" w:hAnsiTheme="minorHAnsi" w:cstheme="minorBidi"/>
              <w:noProof/>
            </w:rPr>
          </w:pPr>
          <w:hyperlink w:anchor="_Toc68558754" w:history="1">
            <w:r w:rsidR="006642DD" w:rsidRPr="00DD57FC">
              <w:rPr>
                <w:rStyle w:val="ab"/>
                <w:noProof/>
              </w:rPr>
              <w:t xml:space="preserve">2.4.1. </w:t>
            </w:r>
            <w:r w:rsidR="006642DD" w:rsidRPr="00DD57FC">
              <w:rPr>
                <w:rStyle w:val="ab"/>
                <w:noProof/>
                <w:spacing w:val="36"/>
              </w:rPr>
              <w:t xml:space="preserve"> </w:t>
            </w:r>
            <w:r w:rsidR="006642DD" w:rsidRPr="00DD57FC">
              <w:rPr>
                <w:rStyle w:val="ab"/>
                <w:noProof/>
              </w:rPr>
              <w:t>Основ</w:t>
            </w:r>
            <w:r w:rsidR="006642DD" w:rsidRPr="00DD57FC">
              <w:rPr>
                <w:rStyle w:val="ab"/>
                <w:noProof/>
                <w:spacing w:val="1"/>
              </w:rPr>
              <w:t>н</w:t>
            </w:r>
            <w:r w:rsidR="006642DD" w:rsidRPr="00DD57FC">
              <w:rPr>
                <w:rStyle w:val="ab"/>
                <w:noProof/>
              </w:rPr>
              <w:t xml:space="preserve">ые </w:t>
            </w:r>
            <w:r w:rsidR="006642DD" w:rsidRPr="00DD57FC">
              <w:rPr>
                <w:rStyle w:val="ab"/>
                <w:noProof/>
                <w:spacing w:val="1"/>
              </w:rPr>
              <w:t>н</w:t>
            </w:r>
            <w:r w:rsidR="006642DD" w:rsidRPr="00DD57FC">
              <w:rPr>
                <w:rStyle w:val="ab"/>
                <w:noProof/>
              </w:rPr>
              <w:t>а</w:t>
            </w:r>
            <w:r w:rsidR="006642DD" w:rsidRPr="00DD57FC">
              <w:rPr>
                <w:rStyle w:val="ab"/>
                <w:noProof/>
                <w:spacing w:val="1"/>
              </w:rPr>
              <w:t>пр</w:t>
            </w:r>
            <w:r w:rsidR="006642DD" w:rsidRPr="00DD57FC">
              <w:rPr>
                <w:rStyle w:val="ab"/>
                <w:noProof/>
              </w:rPr>
              <w:t>авл</w:t>
            </w:r>
            <w:r w:rsidR="006642DD" w:rsidRPr="00DD57FC">
              <w:rPr>
                <w:rStyle w:val="ab"/>
                <w:noProof/>
                <w:spacing w:val="-1"/>
              </w:rPr>
              <w:t>ен</w:t>
            </w:r>
            <w:r w:rsidR="006642DD" w:rsidRPr="00DD57FC">
              <w:rPr>
                <w:rStyle w:val="ab"/>
                <w:noProof/>
                <w:spacing w:val="1"/>
              </w:rPr>
              <w:t>и</w:t>
            </w:r>
            <w:r w:rsidR="006642DD" w:rsidRPr="00DD57FC">
              <w:rPr>
                <w:rStyle w:val="ab"/>
                <w:noProof/>
              </w:rPr>
              <w:t>я, п</w:t>
            </w:r>
            <w:r w:rsidR="006642DD" w:rsidRPr="00DD57FC">
              <w:rPr>
                <w:rStyle w:val="ab"/>
                <w:noProof/>
                <w:spacing w:val="1"/>
              </w:rPr>
              <w:t>р</w:t>
            </w:r>
            <w:r w:rsidR="006642DD" w:rsidRPr="00DD57FC">
              <w:rPr>
                <w:rStyle w:val="ab"/>
                <w:noProof/>
                <w:spacing w:val="-1"/>
              </w:rPr>
              <w:t>и</w:t>
            </w:r>
            <w:r w:rsidR="006642DD" w:rsidRPr="00DD57FC">
              <w:rPr>
                <w:rStyle w:val="ab"/>
                <w:noProof/>
                <w:spacing w:val="1"/>
              </w:rPr>
              <w:t>н</w:t>
            </w:r>
            <w:r w:rsidR="006642DD" w:rsidRPr="00DD57FC">
              <w:rPr>
                <w:rStyle w:val="ab"/>
                <w:noProof/>
                <w:spacing w:val="-1"/>
              </w:rPr>
              <w:t>ц</w:t>
            </w:r>
            <w:r w:rsidR="006642DD" w:rsidRPr="00DD57FC">
              <w:rPr>
                <w:rStyle w:val="ab"/>
                <w:noProof/>
                <w:spacing w:val="1"/>
              </w:rPr>
              <w:t>ип</w:t>
            </w:r>
            <w:r w:rsidR="006642DD" w:rsidRPr="00DD57FC">
              <w:rPr>
                <w:rStyle w:val="ab"/>
                <w:noProof/>
              </w:rPr>
              <w:t xml:space="preserve">ы, </w:t>
            </w:r>
            <w:r w:rsidR="006642DD" w:rsidRPr="00DD57FC">
              <w:rPr>
                <w:rStyle w:val="ab"/>
                <w:noProof/>
                <w:spacing w:val="-1"/>
              </w:rPr>
              <w:t>з</w:t>
            </w:r>
            <w:r w:rsidR="006642DD" w:rsidRPr="00DD57FC">
              <w:rPr>
                <w:rStyle w:val="ab"/>
                <w:noProof/>
              </w:rPr>
              <w:t>а</w:t>
            </w:r>
            <w:r w:rsidR="006642DD" w:rsidRPr="00DD57FC">
              <w:rPr>
                <w:rStyle w:val="ab"/>
                <w:noProof/>
                <w:spacing w:val="1"/>
              </w:rPr>
              <w:t>д</w:t>
            </w:r>
            <w:r w:rsidR="006642DD" w:rsidRPr="00DD57FC">
              <w:rPr>
                <w:rStyle w:val="ab"/>
                <w:noProof/>
              </w:rPr>
              <w:t>а</w:t>
            </w:r>
            <w:r w:rsidR="006642DD" w:rsidRPr="00DD57FC">
              <w:rPr>
                <w:rStyle w:val="ab"/>
                <w:noProof/>
                <w:spacing w:val="-1"/>
              </w:rPr>
              <w:t>ч</w:t>
            </w:r>
            <w:r w:rsidR="006642DD" w:rsidRPr="00DD57FC">
              <w:rPr>
                <w:rStyle w:val="ab"/>
                <w:noProof/>
              </w:rPr>
              <w:t>и</w:t>
            </w:r>
            <w:r w:rsidR="006642DD" w:rsidRPr="00DD57FC">
              <w:rPr>
                <w:rStyle w:val="ab"/>
                <w:noProof/>
                <w:spacing w:val="-2"/>
              </w:rPr>
              <w:t xml:space="preserve"> </w:t>
            </w:r>
            <w:r w:rsidR="006642DD" w:rsidRPr="00DD57FC">
              <w:rPr>
                <w:rStyle w:val="ab"/>
                <w:noProof/>
              </w:rPr>
              <w:t>и</w:t>
            </w:r>
            <w:r w:rsidR="006642DD" w:rsidRPr="00DD57FC">
              <w:rPr>
                <w:rStyle w:val="ab"/>
                <w:noProof/>
                <w:spacing w:val="1"/>
              </w:rPr>
              <w:t xml:space="preserve"> ц</w:t>
            </w:r>
            <w:r w:rsidR="006642DD" w:rsidRPr="00DD57FC">
              <w:rPr>
                <w:rStyle w:val="ab"/>
                <w:noProof/>
                <w:spacing w:val="-1"/>
              </w:rPr>
              <w:t>е</w:t>
            </w:r>
            <w:r w:rsidR="006642DD" w:rsidRPr="00DD57FC">
              <w:rPr>
                <w:rStyle w:val="ab"/>
                <w:noProof/>
              </w:rPr>
              <w:t>л</w:t>
            </w:r>
            <w:r w:rsidR="006642DD" w:rsidRPr="00DD57FC">
              <w:rPr>
                <w:rStyle w:val="ab"/>
                <w:noProof/>
                <w:spacing w:val="-1"/>
              </w:rPr>
              <w:t>е</w:t>
            </w:r>
            <w:r w:rsidR="006642DD" w:rsidRPr="00DD57FC">
              <w:rPr>
                <w:rStyle w:val="ab"/>
                <w:noProof/>
              </w:rPr>
              <w:t>вые</w:t>
            </w:r>
            <w:r w:rsidR="006642DD" w:rsidRPr="00DD57FC">
              <w:rPr>
                <w:rStyle w:val="ab"/>
                <w:noProof/>
                <w:spacing w:val="-1"/>
              </w:rPr>
              <w:t xml:space="preserve"> </w:t>
            </w:r>
            <w:r w:rsidR="006642DD" w:rsidRPr="00DD57FC">
              <w:rPr>
                <w:rStyle w:val="ab"/>
                <w:noProof/>
                <w:spacing w:val="1"/>
              </w:rPr>
              <w:t>п</w:t>
            </w:r>
            <w:r w:rsidR="006642DD" w:rsidRPr="00DD57FC">
              <w:rPr>
                <w:rStyle w:val="ab"/>
                <w:noProof/>
              </w:rPr>
              <w:t>о</w:t>
            </w:r>
            <w:r w:rsidR="006642DD" w:rsidRPr="00DD57FC">
              <w:rPr>
                <w:rStyle w:val="ab"/>
                <w:noProof/>
                <w:spacing w:val="1"/>
              </w:rPr>
              <w:t>к</w:t>
            </w:r>
            <w:r w:rsidR="006642DD" w:rsidRPr="00DD57FC">
              <w:rPr>
                <w:rStyle w:val="ab"/>
                <w:noProof/>
              </w:rPr>
              <w:t>аза</w:t>
            </w:r>
            <w:r w:rsidR="006642DD" w:rsidRPr="00DD57FC">
              <w:rPr>
                <w:rStyle w:val="ab"/>
                <w:noProof/>
                <w:spacing w:val="1"/>
              </w:rPr>
              <w:t>т</w:t>
            </w:r>
            <w:r w:rsidR="006642DD" w:rsidRPr="00DD57FC">
              <w:rPr>
                <w:rStyle w:val="ab"/>
                <w:noProof/>
                <w:spacing w:val="-1"/>
              </w:rPr>
              <w:t>е</w:t>
            </w:r>
            <w:r w:rsidR="006642DD" w:rsidRPr="00DD57FC">
              <w:rPr>
                <w:rStyle w:val="ab"/>
                <w:noProof/>
              </w:rPr>
              <w:t xml:space="preserve">ли </w:t>
            </w:r>
            <w:r w:rsidR="006642DD" w:rsidRPr="00DD57FC">
              <w:rPr>
                <w:rStyle w:val="ab"/>
                <w:noProof/>
                <w:spacing w:val="1"/>
              </w:rPr>
              <w:t>р</w:t>
            </w:r>
            <w:r w:rsidR="006642DD" w:rsidRPr="00DD57FC">
              <w:rPr>
                <w:rStyle w:val="ab"/>
                <w:noProof/>
              </w:rPr>
              <w:t>азвит</w:t>
            </w:r>
            <w:r w:rsidR="006642DD" w:rsidRPr="00DD57FC">
              <w:rPr>
                <w:rStyle w:val="ab"/>
                <w:noProof/>
                <w:spacing w:val="1"/>
              </w:rPr>
              <w:t>и</w:t>
            </w:r>
            <w:r w:rsidR="006642DD" w:rsidRPr="00DD57FC">
              <w:rPr>
                <w:rStyle w:val="ab"/>
                <w:noProof/>
              </w:rPr>
              <w:t>я ц</w:t>
            </w:r>
            <w:r w:rsidR="006642DD" w:rsidRPr="00DD57FC">
              <w:rPr>
                <w:rStyle w:val="ab"/>
                <w:noProof/>
                <w:spacing w:val="-1"/>
              </w:rPr>
              <w:t>ен</w:t>
            </w:r>
            <w:r w:rsidR="006642DD" w:rsidRPr="00DD57FC">
              <w:rPr>
                <w:rStyle w:val="ab"/>
                <w:noProof/>
                <w:spacing w:val="2"/>
              </w:rPr>
              <w:t>т</w:t>
            </w:r>
            <w:r w:rsidR="006642DD" w:rsidRPr="00DD57FC">
              <w:rPr>
                <w:rStyle w:val="ab"/>
                <w:noProof/>
                <w:spacing w:val="1"/>
              </w:rPr>
              <w:t>р</w:t>
            </w:r>
            <w:r w:rsidR="006642DD" w:rsidRPr="00DD57FC">
              <w:rPr>
                <w:rStyle w:val="ab"/>
                <w:noProof/>
              </w:rPr>
              <w:t>а</w:t>
            </w:r>
            <w:r w:rsidR="006642DD" w:rsidRPr="00DD57FC">
              <w:rPr>
                <w:rStyle w:val="ab"/>
                <w:noProof/>
                <w:spacing w:val="-3"/>
              </w:rPr>
              <w:t>л</w:t>
            </w:r>
            <w:r w:rsidR="006642DD" w:rsidRPr="00DD57FC">
              <w:rPr>
                <w:rStyle w:val="ab"/>
                <w:noProof/>
                <w:spacing w:val="1"/>
              </w:rPr>
              <w:t>и</w:t>
            </w:r>
            <w:r w:rsidR="006642DD" w:rsidRPr="00DD57FC">
              <w:rPr>
                <w:rStyle w:val="ab"/>
                <w:noProof/>
              </w:rPr>
              <w:t>зован</w:t>
            </w:r>
            <w:r w:rsidR="006642DD" w:rsidRPr="00DD57FC">
              <w:rPr>
                <w:rStyle w:val="ab"/>
                <w:noProof/>
                <w:spacing w:val="1"/>
              </w:rPr>
              <w:t>н</w:t>
            </w:r>
            <w:r w:rsidR="006642DD" w:rsidRPr="00DD57FC">
              <w:rPr>
                <w:rStyle w:val="ab"/>
                <w:noProof/>
              </w:rPr>
              <w:t>ой</w:t>
            </w:r>
            <w:r w:rsidR="006642DD" w:rsidRPr="00DD57FC">
              <w:rPr>
                <w:rStyle w:val="ab"/>
                <w:noProof/>
                <w:spacing w:val="1"/>
              </w:rPr>
              <w:t xml:space="preserve"> </w:t>
            </w:r>
            <w:r w:rsidR="006642DD" w:rsidRPr="00DD57FC">
              <w:rPr>
                <w:rStyle w:val="ab"/>
                <w:noProof/>
                <w:spacing w:val="-1"/>
              </w:rPr>
              <w:t>с</w:t>
            </w:r>
            <w:r w:rsidR="006642DD" w:rsidRPr="00DD57FC">
              <w:rPr>
                <w:rStyle w:val="ab"/>
                <w:noProof/>
                <w:spacing w:val="1"/>
              </w:rPr>
              <w:t>и</w:t>
            </w:r>
            <w:r w:rsidR="006642DD" w:rsidRPr="00DD57FC">
              <w:rPr>
                <w:rStyle w:val="ab"/>
                <w:noProof/>
                <w:spacing w:val="-3"/>
              </w:rPr>
              <w:t>с</w:t>
            </w:r>
            <w:r w:rsidR="006642DD" w:rsidRPr="00DD57FC">
              <w:rPr>
                <w:rStyle w:val="ab"/>
                <w:noProof/>
                <w:spacing w:val="2"/>
              </w:rPr>
              <w:t>т</w:t>
            </w:r>
            <w:r w:rsidR="006642DD" w:rsidRPr="00DD57FC">
              <w:rPr>
                <w:rStyle w:val="ab"/>
                <w:noProof/>
                <w:spacing w:val="-1"/>
              </w:rPr>
              <w:t>е</w:t>
            </w:r>
            <w:r w:rsidR="006642DD" w:rsidRPr="00DD57FC">
              <w:rPr>
                <w:rStyle w:val="ab"/>
                <w:noProof/>
              </w:rPr>
              <w:t>мы водоотв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_Toc68558754 \h </w:instrText>
            </w:r>
            <w:r w:rsidR="006642DD" w:rsidRPr="00DD57FC">
              <w:rPr>
                <w:noProof/>
                <w:webHidden/>
              </w:rPr>
            </w:r>
            <w:r w:rsidR="006642DD" w:rsidRPr="00DD57FC">
              <w:rPr>
                <w:noProof/>
                <w:webHidden/>
              </w:rPr>
              <w:fldChar w:fldCharType="separate"/>
            </w:r>
            <w:r>
              <w:rPr>
                <w:noProof/>
                <w:webHidden/>
              </w:rPr>
              <w:t>71</w:t>
            </w:r>
            <w:r w:rsidR="006642DD" w:rsidRPr="00DD57FC">
              <w:rPr>
                <w:noProof/>
                <w:webHidden/>
              </w:rPr>
              <w:fldChar w:fldCharType="end"/>
            </w:r>
          </w:hyperlink>
        </w:p>
        <w:p w14:paraId="352CE2E4" w14:textId="25FD2169" w:rsidR="006642DD" w:rsidRPr="00DD57FC" w:rsidRDefault="00517C60">
          <w:pPr>
            <w:pStyle w:val="21"/>
            <w:tabs>
              <w:tab w:val="right" w:leader="dot" w:pos="9911"/>
            </w:tabs>
            <w:rPr>
              <w:rFonts w:asciiTheme="minorHAnsi" w:eastAsiaTheme="minorEastAsia" w:hAnsiTheme="minorHAnsi" w:cstheme="minorBidi"/>
              <w:noProof/>
            </w:rPr>
          </w:pPr>
          <w:hyperlink w:anchor="_Toc68558755" w:history="1">
            <w:r w:rsidR="006642DD" w:rsidRPr="00DD57FC">
              <w:rPr>
                <w:rStyle w:val="ab"/>
                <w:noProof/>
              </w:rPr>
              <w:t xml:space="preserve">2.4.2. </w:t>
            </w:r>
            <w:r w:rsidR="006642DD" w:rsidRPr="00DD57FC">
              <w:rPr>
                <w:rStyle w:val="ab"/>
                <w:noProof/>
                <w:spacing w:val="36"/>
              </w:rPr>
              <w:t xml:space="preserve"> </w:t>
            </w:r>
            <w:r w:rsidR="006642DD" w:rsidRPr="00DD57FC">
              <w:rPr>
                <w:rStyle w:val="ab"/>
                <w:noProof/>
              </w:rPr>
              <w:t>Пере</w:t>
            </w:r>
            <w:r w:rsidR="006642DD" w:rsidRPr="00DD57FC">
              <w:rPr>
                <w:rStyle w:val="ab"/>
                <w:noProof/>
                <w:spacing w:val="-1"/>
              </w:rPr>
              <w:t>че</w:t>
            </w:r>
            <w:r w:rsidR="006642DD" w:rsidRPr="00DD57FC">
              <w:rPr>
                <w:rStyle w:val="ab"/>
                <w:noProof/>
                <w:spacing w:val="1"/>
              </w:rPr>
              <w:t>н</w:t>
            </w:r>
            <w:r w:rsidR="006642DD" w:rsidRPr="00DD57FC">
              <w:rPr>
                <w:rStyle w:val="ab"/>
                <w:noProof/>
              </w:rPr>
              <w:t>ь</w:t>
            </w:r>
            <w:r w:rsidR="006642DD" w:rsidRPr="00DD57FC">
              <w:rPr>
                <w:rStyle w:val="ab"/>
                <w:noProof/>
                <w:spacing w:val="1"/>
              </w:rPr>
              <w:t xml:space="preserve"> </w:t>
            </w:r>
            <w:r w:rsidR="006642DD" w:rsidRPr="00DD57FC">
              <w:rPr>
                <w:rStyle w:val="ab"/>
                <w:noProof/>
              </w:rPr>
              <w:t>о</w:t>
            </w:r>
            <w:r w:rsidR="006642DD" w:rsidRPr="00DD57FC">
              <w:rPr>
                <w:rStyle w:val="ab"/>
                <w:noProof/>
                <w:spacing w:val="-1"/>
              </w:rPr>
              <w:t>с</w:t>
            </w:r>
            <w:r w:rsidR="006642DD" w:rsidRPr="00DD57FC">
              <w:rPr>
                <w:rStyle w:val="ab"/>
                <w:noProof/>
                <w:spacing w:val="1"/>
              </w:rPr>
              <w:t>н</w:t>
            </w:r>
            <w:r w:rsidR="006642DD" w:rsidRPr="00DD57FC">
              <w:rPr>
                <w:rStyle w:val="ab"/>
                <w:noProof/>
              </w:rPr>
              <w:t>ов</w:t>
            </w:r>
            <w:r w:rsidR="006642DD" w:rsidRPr="00DD57FC">
              <w:rPr>
                <w:rStyle w:val="ab"/>
                <w:noProof/>
                <w:spacing w:val="1"/>
              </w:rPr>
              <w:t>н</w:t>
            </w:r>
            <w:r w:rsidR="006642DD" w:rsidRPr="00DD57FC">
              <w:rPr>
                <w:rStyle w:val="ab"/>
                <w:noProof/>
              </w:rPr>
              <w:t>ых м</w:t>
            </w:r>
            <w:r w:rsidR="006642DD" w:rsidRPr="00DD57FC">
              <w:rPr>
                <w:rStyle w:val="ab"/>
                <w:noProof/>
                <w:spacing w:val="-1"/>
              </w:rPr>
              <w:t>е</w:t>
            </w:r>
            <w:r w:rsidR="006642DD" w:rsidRPr="00DD57FC">
              <w:rPr>
                <w:rStyle w:val="ab"/>
                <w:noProof/>
                <w:spacing w:val="1"/>
              </w:rPr>
              <w:t>р</w:t>
            </w:r>
            <w:r w:rsidR="006642DD" w:rsidRPr="00DD57FC">
              <w:rPr>
                <w:rStyle w:val="ab"/>
                <w:noProof/>
              </w:rPr>
              <w:t>о</w:t>
            </w:r>
            <w:r w:rsidR="006642DD" w:rsidRPr="00DD57FC">
              <w:rPr>
                <w:rStyle w:val="ab"/>
                <w:noProof/>
                <w:spacing w:val="1"/>
              </w:rPr>
              <w:t>при</w:t>
            </w:r>
            <w:r w:rsidR="006642DD" w:rsidRPr="00DD57FC">
              <w:rPr>
                <w:rStyle w:val="ab"/>
                <w:noProof/>
                <w:spacing w:val="-3"/>
              </w:rPr>
              <w:t>я</w:t>
            </w:r>
            <w:r w:rsidR="006642DD" w:rsidRPr="00DD57FC">
              <w:rPr>
                <w:rStyle w:val="ab"/>
                <w:noProof/>
                <w:spacing w:val="2"/>
              </w:rPr>
              <w:t>т</w:t>
            </w:r>
            <w:r w:rsidR="006642DD" w:rsidRPr="00DD57FC">
              <w:rPr>
                <w:rStyle w:val="ab"/>
                <w:noProof/>
                <w:spacing w:val="-1"/>
              </w:rPr>
              <w:t>и</w:t>
            </w:r>
            <w:r w:rsidR="006642DD" w:rsidRPr="00DD57FC">
              <w:rPr>
                <w:rStyle w:val="ab"/>
                <w:noProof/>
              </w:rPr>
              <w:t>й</w:t>
            </w:r>
            <w:r w:rsidR="006642DD" w:rsidRPr="00DD57FC">
              <w:rPr>
                <w:rStyle w:val="ab"/>
                <w:noProof/>
                <w:spacing w:val="1"/>
              </w:rPr>
              <w:t xml:space="preserve"> п</w:t>
            </w:r>
            <w:r w:rsidR="006642DD" w:rsidRPr="00DD57FC">
              <w:rPr>
                <w:rStyle w:val="ab"/>
                <w:noProof/>
              </w:rPr>
              <w:t xml:space="preserve">о </w:t>
            </w:r>
            <w:r w:rsidR="006642DD" w:rsidRPr="00DD57FC">
              <w:rPr>
                <w:rStyle w:val="ab"/>
                <w:noProof/>
                <w:spacing w:val="1"/>
              </w:rPr>
              <w:t>р</w:t>
            </w:r>
            <w:r w:rsidR="006642DD" w:rsidRPr="00DD57FC">
              <w:rPr>
                <w:rStyle w:val="ab"/>
                <w:noProof/>
                <w:spacing w:val="-1"/>
              </w:rPr>
              <w:t>е</w:t>
            </w:r>
            <w:r w:rsidR="006642DD" w:rsidRPr="00DD57FC">
              <w:rPr>
                <w:rStyle w:val="ab"/>
                <w:noProof/>
              </w:rPr>
              <w:t>али</w:t>
            </w:r>
            <w:r w:rsidR="006642DD" w:rsidRPr="00DD57FC">
              <w:rPr>
                <w:rStyle w:val="ab"/>
                <w:noProof/>
                <w:spacing w:val="-2"/>
              </w:rPr>
              <w:t>з</w:t>
            </w:r>
            <w:r w:rsidR="006642DD" w:rsidRPr="00DD57FC">
              <w:rPr>
                <w:rStyle w:val="ab"/>
                <w:noProof/>
              </w:rPr>
              <w:t>а</w:t>
            </w:r>
            <w:r w:rsidR="006642DD" w:rsidRPr="00DD57FC">
              <w:rPr>
                <w:rStyle w:val="ab"/>
                <w:noProof/>
                <w:spacing w:val="1"/>
              </w:rPr>
              <w:t>ци</w:t>
            </w:r>
            <w:r w:rsidR="006642DD" w:rsidRPr="00DD57FC">
              <w:rPr>
                <w:rStyle w:val="ab"/>
                <w:noProof/>
              </w:rPr>
              <w:t>и</w:t>
            </w:r>
            <w:r w:rsidR="006642DD" w:rsidRPr="00DD57FC">
              <w:rPr>
                <w:rStyle w:val="ab"/>
                <w:noProof/>
                <w:spacing w:val="1"/>
              </w:rPr>
              <w:t xml:space="preserve"> </w:t>
            </w:r>
            <w:r w:rsidR="006642DD" w:rsidRPr="00DD57FC">
              <w:rPr>
                <w:rStyle w:val="ab"/>
                <w:noProof/>
                <w:spacing w:val="-1"/>
              </w:rPr>
              <w:t>с</w:t>
            </w:r>
            <w:r w:rsidR="006642DD" w:rsidRPr="00DD57FC">
              <w:rPr>
                <w:rStyle w:val="ab"/>
                <w:noProof/>
              </w:rPr>
              <w:t>х</w:t>
            </w:r>
            <w:r w:rsidR="006642DD" w:rsidRPr="00DD57FC">
              <w:rPr>
                <w:rStyle w:val="ab"/>
                <w:noProof/>
                <w:spacing w:val="-1"/>
              </w:rPr>
              <w:t>е</w:t>
            </w:r>
            <w:r w:rsidR="006642DD" w:rsidRPr="00DD57FC">
              <w:rPr>
                <w:rStyle w:val="ab"/>
                <w:noProof/>
              </w:rPr>
              <w:t>м в</w:t>
            </w:r>
            <w:r w:rsidR="006642DD" w:rsidRPr="00DD57FC">
              <w:rPr>
                <w:rStyle w:val="ab"/>
                <w:noProof/>
                <w:spacing w:val="4"/>
              </w:rPr>
              <w:t>о</w:t>
            </w:r>
            <w:r w:rsidR="006642DD" w:rsidRPr="00DD57FC">
              <w:rPr>
                <w:rStyle w:val="ab"/>
                <w:noProof/>
                <w:spacing w:val="1"/>
              </w:rPr>
              <w:t>д</w:t>
            </w:r>
            <w:r w:rsidR="006642DD" w:rsidRPr="00DD57FC">
              <w:rPr>
                <w:rStyle w:val="ab"/>
                <w:noProof/>
              </w:rPr>
              <w:t>оо</w:t>
            </w:r>
            <w:r w:rsidR="006642DD" w:rsidRPr="00DD57FC">
              <w:rPr>
                <w:rStyle w:val="ab"/>
                <w:noProof/>
                <w:spacing w:val="2"/>
              </w:rPr>
              <w:t>т</w:t>
            </w:r>
            <w:r w:rsidR="006642DD" w:rsidRPr="00DD57FC">
              <w:rPr>
                <w:rStyle w:val="ab"/>
                <w:noProof/>
              </w:rPr>
              <w:t>в</w:t>
            </w:r>
            <w:r w:rsidR="006642DD" w:rsidRPr="00DD57FC">
              <w:rPr>
                <w:rStyle w:val="ab"/>
                <w:noProof/>
                <w:spacing w:val="-3"/>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_Toc68558755 \h </w:instrText>
            </w:r>
            <w:r w:rsidR="006642DD" w:rsidRPr="00DD57FC">
              <w:rPr>
                <w:noProof/>
                <w:webHidden/>
              </w:rPr>
            </w:r>
            <w:r w:rsidR="006642DD" w:rsidRPr="00DD57FC">
              <w:rPr>
                <w:noProof/>
                <w:webHidden/>
              </w:rPr>
              <w:fldChar w:fldCharType="separate"/>
            </w:r>
            <w:r>
              <w:rPr>
                <w:noProof/>
                <w:webHidden/>
              </w:rPr>
              <w:t>72</w:t>
            </w:r>
            <w:r w:rsidR="006642DD" w:rsidRPr="00DD57FC">
              <w:rPr>
                <w:noProof/>
                <w:webHidden/>
              </w:rPr>
              <w:fldChar w:fldCharType="end"/>
            </w:r>
          </w:hyperlink>
        </w:p>
        <w:p w14:paraId="160919CD" w14:textId="04FCF42C" w:rsidR="006642DD" w:rsidRPr="00DD57FC" w:rsidRDefault="00517C60">
          <w:pPr>
            <w:pStyle w:val="21"/>
            <w:tabs>
              <w:tab w:val="right" w:leader="dot" w:pos="9911"/>
            </w:tabs>
            <w:rPr>
              <w:rFonts w:asciiTheme="minorHAnsi" w:eastAsiaTheme="minorEastAsia" w:hAnsiTheme="minorHAnsi" w:cstheme="minorBidi"/>
              <w:noProof/>
            </w:rPr>
          </w:pPr>
          <w:hyperlink w:anchor="_Toc68558756" w:history="1">
            <w:r w:rsidR="006642DD" w:rsidRPr="00DD57FC">
              <w:rPr>
                <w:rStyle w:val="ab"/>
                <w:noProof/>
              </w:rPr>
              <w:t xml:space="preserve">2.4.3. </w:t>
            </w:r>
            <w:r w:rsidR="006642DD" w:rsidRPr="00DD57FC">
              <w:rPr>
                <w:rStyle w:val="ab"/>
                <w:noProof/>
                <w:spacing w:val="36"/>
              </w:rPr>
              <w:t xml:space="preserve"> </w:t>
            </w:r>
            <w:r w:rsidR="006642DD" w:rsidRPr="00DD57FC">
              <w:rPr>
                <w:rStyle w:val="ab"/>
                <w:noProof/>
              </w:rPr>
              <w:t>Т</w:t>
            </w:r>
            <w:r w:rsidR="006642DD" w:rsidRPr="00DD57FC">
              <w:rPr>
                <w:rStyle w:val="ab"/>
                <w:noProof/>
                <w:spacing w:val="-1"/>
              </w:rPr>
              <w:t>е</w:t>
            </w:r>
            <w:r w:rsidR="006642DD" w:rsidRPr="00DD57FC">
              <w:rPr>
                <w:rStyle w:val="ab"/>
                <w:noProof/>
              </w:rPr>
              <w:t>х</w:t>
            </w:r>
            <w:r w:rsidR="006642DD" w:rsidRPr="00DD57FC">
              <w:rPr>
                <w:rStyle w:val="ab"/>
                <w:noProof/>
                <w:spacing w:val="1"/>
              </w:rPr>
              <w:t>ни</w:t>
            </w:r>
            <w:r w:rsidR="006642DD" w:rsidRPr="00DD57FC">
              <w:rPr>
                <w:rStyle w:val="ab"/>
                <w:noProof/>
                <w:spacing w:val="-1"/>
              </w:rPr>
              <w:t>чес</w:t>
            </w:r>
            <w:r w:rsidR="006642DD" w:rsidRPr="00DD57FC">
              <w:rPr>
                <w:rStyle w:val="ab"/>
                <w:noProof/>
                <w:spacing w:val="1"/>
              </w:rPr>
              <w:t>ки</w:t>
            </w:r>
            <w:r w:rsidR="006642DD" w:rsidRPr="00DD57FC">
              <w:rPr>
                <w:rStyle w:val="ab"/>
                <w:noProof/>
              </w:rPr>
              <w:t>е</w:t>
            </w:r>
            <w:r w:rsidR="006642DD" w:rsidRPr="00DD57FC">
              <w:rPr>
                <w:rStyle w:val="ab"/>
                <w:noProof/>
                <w:spacing w:val="1"/>
              </w:rPr>
              <w:t xml:space="preserve"> </w:t>
            </w:r>
            <w:r w:rsidR="006642DD" w:rsidRPr="00DD57FC">
              <w:rPr>
                <w:rStyle w:val="ab"/>
                <w:noProof/>
              </w:rPr>
              <w:t>обо</w:t>
            </w:r>
            <w:r w:rsidR="006642DD" w:rsidRPr="00DD57FC">
              <w:rPr>
                <w:rStyle w:val="ab"/>
                <w:noProof/>
                <w:spacing w:val="-1"/>
              </w:rPr>
              <w:t>с</w:t>
            </w:r>
            <w:r w:rsidR="006642DD" w:rsidRPr="00DD57FC">
              <w:rPr>
                <w:rStyle w:val="ab"/>
                <w:noProof/>
                <w:spacing w:val="1"/>
              </w:rPr>
              <w:t>н</w:t>
            </w:r>
            <w:r w:rsidR="006642DD" w:rsidRPr="00DD57FC">
              <w:rPr>
                <w:rStyle w:val="ab"/>
                <w:noProof/>
              </w:rPr>
              <w:t>ова</w:t>
            </w:r>
            <w:r w:rsidR="006642DD" w:rsidRPr="00DD57FC">
              <w:rPr>
                <w:rStyle w:val="ab"/>
                <w:noProof/>
                <w:spacing w:val="1"/>
              </w:rPr>
              <w:t>ни</w:t>
            </w:r>
            <w:r w:rsidR="006642DD" w:rsidRPr="00DD57FC">
              <w:rPr>
                <w:rStyle w:val="ab"/>
                <w:noProof/>
              </w:rPr>
              <w:t>я о</w:t>
            </w:r>
            <w:r w:rsidR="006642DD" w:rsidRPr="00DD57FC">
              <w:rPr>
                <w:rStyle w:val="ab"/>
                <w:noProof/>
                <w:spacing w:val="-1"/>
              </w:rPr>
              <w:t>с</w:t>
            </w:r>
            <w:r w:rsidR="006642DD" w:rsidRPr="00DD57FC">
              <w:rPr>
                <w:rStyle w:val="ab"/>
                <w:noProof/>
                <w:spacing w:val="1"/>
              </w:rPr>
              <w:t>н</w:t>
            </w:r>
            <w:r w:rsidR="006642DD" w:rsidRPr="00DD57FC">
              <w:rPr>
                <w:rStyle w:val="ab"/>
                <w:noProof/>
              </w:rPr>
              <w:t>ов</w:t>
            </w:r>
            <w:r w:rsidR="006642DD" w:rsidRPr="00DD57FC">
              <w:rPr>
                <w:rStyle w:val="ab"/>
                <w:noProof/>
                <w:spacing w:val="1"/>
              </w:rPr>
              <w:t>н</w:t>
            </w:r>
            <w:r w:rsidR="006642DD" w:rsidRPr="00DD57FC">
              <w:rPr>
                <w:rStyle w:val="ab"/>
                <w:noProof/>
              </w:rPr>
              <w:t>ых м</w:t>
            </w:r>
            <w:r w:rsidR="006642DD" w:rsidRPr="00DD57FC">
              <w:rPr>
                <w:rStyle w:val="ab"/>
                <w:noProof/>
                <w:spacing w:val="-1"/>
              </w:rPr>
              <w:t>е</w:t>
            </w:r>
            <w:r w:rsidR="006642DD" w:rsidRPr="00DD57FC">
              <w:rPr>
                <w:rStyle w:val="ab"/>
                <w:noProof/>
                <w:spacing w:val="1"/>
              </w:rPr>
              <w:t>р</w:t>
            </w:r>
            <w:r w:rsidR="006642DD" w:rsidRPr="00DD57FC">
              <w:rPr>
                <w:rStyle w:val="ab"/>
                <w:noProof/>
              </w:rPr>
              <w:t>о</w:t>
            </w:r>
            <w:r w:rsidR="006642DD" w:rsidRPr="00DD57FC">
              <w:rPr>
                <w:rStyle w:val="ab"/>
                <w:noProof/>
                <w:spacing w:val="-1"/>
              </w:rPr>
              <w:t>пр</w:t>
            </w:r>
            <w:r w:rsidR="006642DD" w:rsidRPr="00DD57FC">
              <w:rPr>
                <w:rStyle w:val="ab"/>
                <w:noProof/>
                <w:spacing w:val="1"/>
              </w:rPr>
              <w:t>и</w:t>
            </w:r>
            <w:r w:rsidR="006642DD" w:rsidRPr="00DD57FC">
              <w:rPr>
                <w:rStyle w:val="ab"/>
                <w:noProof/>
              </w:rPr>
              <w:t>ятий</w:t>
            </w:r>
            <w:r w:rsidR="006642DD" w:rsidRPr="00DD57FC">
              <w:rPr>
                <w:rStyle w:val="ab"/>
                <w:noProof/>
                <w:spacing w:val="1"/>
              </w:rPr>
              <w:t xml:space="preserve"> п</w:t>
            </w:r>
            <w:r w:rsidR="006642DD" w:rsidRPr="00DD57FC">
              <w:rPr>
                <w:rStyle w:val="ab"/>
                <w:noProof/>
              </w:rPr>
              <w:t>о</w:t>
            </w:r>
            <w:r w:rsidR="006642DD" w:rsidRPr="00DD57FC">
              <w:rPr>
                <w:rStyle w:val="ab"/>
                <w:noProof/>
                <w:spacing w:val="-2"/>
              </w:rPr>
              <w:t xml:space="preserve"> </w:t>
            </w:r>
            <w:r w:rsidR="006642DD" w:rsidRPr="00DD57FC">
              <w:rPr>
                <w:rStyle w:val="ab"/>
                <w:noProof/>
                <w:spacing w:val="1"/>
              </w:rPr>
              <w:t>р</w:t>
            </w:r>
            <w:r w:rsidR="006642DD" w:rsidRPr="00DD57FC">
              <w:rPr>
                <w:rStyle w:val="ab"/>
                <w:noProof/>
                <w:spacing w:val="-1"/>
              </w:rPr>
              <w:t>е</w:t>
            </w:r>
            <w:r w:rsidR="006642DD" w:rsidRPr="00DD57FC">
              <w:rPr>
                <w:rStyle w:val="ab"/>
                <w:noProof/>
              </w:rPr>
              <w:t>ализа</w:t>
            </w:r>
            <w:r w:rsidR="006642DD" w:rsidRPr="00DD57FC">
              <w:rPr>
                <w:rStyle w:val="ab"/>
                <w:noProof/>
                <w:spacing w:val="1"/>
              </w:rPr>
              <w:t>ци</w:t>
            </w:r>
            <w:r w:rsidR="006642DD" w:rsidRPr="00DD57FC">
              <w:rPr>
                <w:rStyle w:val="ab"/>
                <w:noProof/>
              </w:rPr>
              <w:t>и</w:t>
            </w:r>
            <w:r w:rsidR="006642DD" w:rsidRPr="00DD57FC">
              <w:rPr>
                <w:rStyle w:val="ab"/>
                <w:noProof/>
                <w:spacing w:val="-2"/>
              </w:rPr>
              <w:t xml:space="preserve"> </w:t>
            </w:r>
            <w:r w:rsidR="006642DD" w:rsidRPr="00DD57FC">
              <w:rPr>
                <w:rStyle w:val="ab"/>
                <w:noProof/>
                <w:spacing w:val="-1"/>
              </w:rPr>
              <w:t>с</w:t>
            </w:r>
            <w:r w:rsidR="006642DD" w:rsidRPr="00DD57FC">
              <w:rPr>
                <w:rStyle w:val="ab"/>
                <w:noProof/>
              </w:rPr>
              <w:t>х</w:t>
            </w:r>
            <w:r w:rsidR="006642DD" w:rsidRPr="00DD57FC">
              <w:rPr>
                <w:rStyle w:val="ab"/>
                <w:noProof/>
                <w:spacing w:val="-1"/>
              </w:rPr>
              <w:t>е</w:t>
            </w:r>
            <w:r w:rsidR="006642DD" w:rsidRPr="00DD57FC">
              <w:rPr>
                <w:rStyle w:val="ab"/>
                <w:noProof/>
              </w:rPr>
              <w:t>м во</w:t>
            </w:r>
            <w:r w:rsidR="006642DD" w:rsidRPr="00DD57FC">
              <w:rPr>
                <w:rStyle w:val="ab"/>
                <w:noProof/>
                <w:spacing w:val="1"/>
              </w:rPr>
              <w:t>д</w:t>
            </w:r>
            <w:r w:rsidR="006642DD" w:rsidRPr="00DD57FC">
              <w:rPr>
                <w:rStyle w:val="ab"/>
                <w:noProof/>
              </w:rPr>
              <w:t>оо</w:t>
            </w:r>
            <w:r w:rsidR="006642DD" w:rsidRPr="00DD57FC">
              <w:rPr>
                <w:rStyle w:val="ab"/>
                <w:noProof/>
                <w:spacing w:val="2"/>
              </w:rPr>
              <w:t>т</w:t>
            </w:r>
            <w:r w:rsidR="006642DD" w:rsidRPr="00DD57FC">
              <w:rPr>
                <w:rStyle w:val="ab"/>
                <w:noProof/>
              </w:rPr>
              <w:t>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ен</w:t>
            </w:r>
            <w:r w:rsidR="006642DD" w:rsidRPr="00DD57FC">
              <w:rPr>
                <w:rStyle w:val="ab"/>
                <w:noProof/>
                <w:spacing w:val="1"/>
              </w:rPr>
              <w:t>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_Toc68558756 \h </w:instrText>
            </w:r>
            <w:r w:rsidR="006642DD" w:rsidRPr="00DD57FC">
              <w:rPr>
                <w:noProof/>
                <w:webHidden/>
              </w:rPr>
            </w:r>
            <w:r w:rsidR="006642DD" w:rsidRPr="00DD57FC">
              <w:rPr>
                <w:noProof/>
                <w:webHidden/>
              </w:rPr>
              <w:fldChar w:fldCharType="separate"/>
            </w:r>
            <w:r>
              <w:rPr>
                <w:noProof/>
                <w:webHidden/>
              </w:rPr>
              <w:t>73</w:t>
            </w:r>
            <w:r w:rsidR="006642DD" w:rsidRPr="00DD57FC">
              <w:rPr>
                <w:noProof/>
                <w:webHidden/>
              </w:rPr>
              <w:fldChar w:fldCharType="end"/>
            </w:r>
          </w:hyperlink>
        </w:p>
        <w:p w14:paraId="762F8032" w14:textId="074139AD" w:rsidR="006642DD" w:rsidRPr="00DD57FC" w:rsidRDefault="00517C60">
          <w:pPr>
            <w:pStyle w:val="21"/>
            <w:tabs>
              <w:tab w:val="right" w:leader="dot" w:pos="9911"/>
            </w:tabs>
            <w:rPr>
              <w:rFonts w:asciiTheme="minorHAnsi" w:eastAsiaTheme="minorEastAsia" w:hAnsiTheme="minorHAnsi" w:cstheme="minorBidi"/>
              <w:noProof/>
            </w:rPr>
          </w:pPr>
          <w:hyperlink w:anchor="_Toc68558757" w:history="1">
            <w:r w:rsidR="006642DD" w:rsidRPr="00DD57FC">
              <w:rPr>
                <w:rStyle w:val="ab"/>
                <w:noProof/>
              </w:rPr>
              <w:t xml:space="preserve">2.4.4. </w:t>
            </w:r>
            <w:r w:rsidR="006642DD" w:rsidRPr="00DD57FC">
              <w:rPr>
                <w:rStyle w:val="ab"/>
                <w:noProof/>
                <w:spacing w:val="36"/>
              </w:rPr>
              <w:t xml:space="preserve"> </w:t>
            </w:r>
            <w:r w:rsidR="006642DD" w:rsidRPr="00DD57FC">
              <w:rPr>
                <w:rStyle w:val="ab"/>
                <w:noProof/>
              </w:rPr>
              <w:t>Св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я о вновь</w:t>
            </w:r>
            <w:r w:rsidR="006642DD" w:rsidRPr="00DD57FC">
              <w:rPr>
                <w:rStyle w:val="ab"/>
                <w:noProof/>
                <w:spacing w:val="1"/>
              </w:rPr>
              <w:t xml:space="preserve"> </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р</w:t>
            </w:r>
            <w:r w:rsidR="006642DD" w:rsidRPr="00DD57FC">
              <w:rPr>
                <w:rStyle w:val="ab"/>
                <w:noProof/>
              </w:rPr>
              <w:t>о</w:t>
            </w:r>
            <w:r w:rsidR="006642DD" w:rsidRPr="00DD57FC">
              <w:rPr>
                <w:rStyle w:val="ab"/>
                <w:noProof/>
                <w:spacing w:val="2"/>
              </w:rPr>
              <w:t>я</w:t>
            </w:r>
            <w:r w:rsidR="006642DD" w:rsidRPr="00DD57FC">
              <w:rPr>
                <w:rStyle w:val="ab"/>
                <w:noProof/>
                <w:spacing w:val="-6"/>
              </w:rPr>
              <w:t>щ</w:t>
            </w:r>
            <w:r w:rsidR="006642DD" w:rsidRPr="00DD57FC">
              <w:rPr>
                <w:rStyle w:val="ab"/>
                <w:noProof/>
                <w:spacing w:val="1"/>
              </w:rPr>
              <w:t>и</w:t>
            </w:r>
            <w:r w:rsidR="006642DD" w:rsidRPr="00DD57FC">
              <w:rPr>
                <w:rStyle w:val="ab"/>
                <w:noProof/>
                <w:spacing w:val="2"/>
              </w:rPr>
              <w:t>х</w:t>
            </w:r>
            <w:r w:rsidR="006642DD" w:rsidRPr="00DD57FC">
              <w:rPr>
                <w:rStyle w:val="ab"/>
                <w:noProof/>
                <w:spacing w:val="-1"/>
              </w:rPr>
              <w:t>с</w:t>
            </w:r>
            <w:r w:rsidR="006642DD" w:rsidRPr="00DD57FC">
              <w:rPr>
                <w:rStyle w:val="ab"/>
                <w:noProof/>
              </w:rPr>
              <w:t>я, реко</w:t>
            </w:r>
            <w:r w:rsidR="006642DD" w:rsidRPr="00DD57FC">
              <w:rPr>
                <w:rStyle w:val="ab"/>
                <w:noProof/>
                <w:spacing w:val="1"/>
              </w:rPr>
              <w:t>н</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р</w:t>
            </w:r>
            <w:r w:rsidR="006642DD" w:rsidRPr="00DD57FC">
              <w:rPr>
                <w:rStyle w:val="ab"/>
                <w:noProof/>
              </w:rPr>
              <w:t>у</w:t>
            </w:r>
            <w:r w:rsidR="006642DD" w:rsidRPr="00DD57FC">
              <w:rPr>
                <w:rStyle w:val="ab"/>
                <w:noProof/>
                <w:spacing w:val="-1"/>
              </w:rPr>
              <w:t>ир</w:t>
            </w:r>
            <w:r w:rsidR="006642DD" w:rsidRPr="00DD57FC">
              <w:rPr>
                <w:rStyle w:val="ab"/>
                <w:noProof/>
              </w:rPr>
              <w:t>у</w:t>
            </w:r>
            <w:r w:rsidR="006642DD" w:rsidRPr="00DD57FC">
              <w:rPr>
                <w:rStyle w:val="ab"/>
                <w:noProof/>
                <w:spacing w:val="-1"/>
              </w:rPr>
              <w:t>е</w:t>
            </w:r>
            <w:r w:rsidR="006642DD" w:rsidRPr="00DD57FC">
              <w:rPr>
                <w:rStyle w:val="ab"/>
                <w:noProof/>
              </w:rPr>
              <w:t>мых</w:t>
            </w:r>
            <w:r w:rsidR="006642DD" w:rsidRPr="00DD57FC">
              <w:rPr>
                <w:rStyle w:val="ab"/>
                <w:noProof/>
                <w:spacing w:val="3"/>
              </w:rPr>
              <w:t xml:space="preserve"> </w:t>
            </w:r>
            <w:r w:rsidR="006642DD" w:rsidRPr="00DD57FC">
              <w:rPr>
                <w:rStyle w:val="ab"/>
                <w:noProof/>
              </w:rPr>
              <w:t>и</w:t>
            </w:r>
            <w:r w:rsidR="006642DD" w:rsidRPr="00DD57FC">
              <w:rPr>
                <w:rStyle w:val="ab"/>
                <w:noProof/>
                <w:spacing w:val="1"/>
              </w:rPr>
              <w:t xml:space="preserve"> пр</w:t>
            </w:r>
            <w:r w:rsidR="006642DD" w:rsidRPr="00DD57FC">
              <w:rPr>
                <w:rStyle w:val="ab"/>
                <w:noProof/>
                <w:spacing w:val="-1"/>
              </w:rPr>
              <w:t>е</w:t>
            </w:r>
            <w:r w:rsidR="006642DD" w:rsidRPr="00DD57FC">
              <w:rPr>
                <w:rStyle w:val="ab"/>
                <w:noProof/>
                <w:spacing w:val="1"/>
              </w:rPr>
              <w:t>д</w:t>
            </w:r>
            <w:r w:rsidR="006642DD" w:rsidRPr="00DD57FC">
              <w:rPr>
                <w:rStyle w:val="ab"/>
                <w:noProof/>
              </w:rPr>
              <w:t>ла</w:t>
            </w:r>
            <w:r w:rsidR="006642DD" w:rsidRPr="00DD57FC">
              <w:rPr>
                <w:rStyle w:val="ab"/>
                <w:noProof/>
                <w:spacing w:val="-1"/>
              </w:rPr>
              <w:t>г</w:t>
            </w:r>
            <w:r w:rsidR="006642DD" w:rsidRPr="00DD57FC">
              <w:rPr>
                <w:rStyle w:val="ab"/>
                <w:noProof/>
              </w:rPr>
              <w:t>а</w:t>
            </w:r>
            <w:r w:rsidR="006642DD" w:rsidRPr="00DD57FC">
              <w:rPr>
                <w:rStyle w:val="ab"/>
                <w:noProof/>
                <w:spacing w:val="-1"/>
              </w:rPr>
              <w:t>е</w:t>
            </w:r>
            <w:r w:rsidR="006642DD" w:rsidRPr="00DD57FC">
              <w:rPr>
                <w:rStyle w:val="ab"/>
                <w:noProof/>
              </w:rPr>
              <w:t>м</w:t>
            </w:r>
            <w:r w:rsidR="006642DD" w:rsidRPr="00DD57FC">
              <w:rPr>
                <w:rStyle w:val="ab"/>
                <w:noProof/>
                <w:spacing w:val="2"/>
              </w:rPr>
              <w:t>ы</w:t>
            </w:r>
            <w:r w:rsidR="006642DD" w:rsidRPr="00DD57FC">
              <w:rPr>
                <w:rStyle w:val="ab"/>
                <w:noProof/>
              </w:rPr>
              <w:t xml:space="preserve">х к выводу </w:t>
            </w:r>
            <w:r w:rsidR="006642DD" w:rsidRPr="00DD57FC">
              <w:rPr>
                <w:rStyle w:val="ab"/>
                <w:noProof/>
                <w:spacing w:val="1"/>
              </w:rPr>
              <w:t>и</w:t>
            </w:r>
            <w:r w:rsidR="006642DD" w:rsidRPr="00DD57FC">
              <w:rPr>
                <w:rStyle w:val="ab"/>
                <w:noProof/>
              </w:rPr>
              <w:t xml:space="preserve">з </w:t>
            </w:r>
            <w:r w:rsidR="006642DD" w:rsidRPr="00DD57FC">
              <w:rPr>
                <w:rStyle w:val="ab"/>
                <w:noProof/>
                <w:spacing w:val="-1"/>
              </w:rPr>
              <w:t>э</w:t>
            </w:r>
            <w:r w:rsidR="006642DD" w:rsidRPr="00DD57FC">
              <w:rPr>
                <w:rStyle w:val="ab"/>
                <w:noProof/>
                <w:spacing w:val="1"/>
              </w:rPr>
              <w:t>к</w:t>
            </w:r>
            <w:r w:rsidR="006642DD" w:rsidRPr="00DD57FC">
              <w:rPr>
                <w:rStyle w:val="ab"/>
                <w:noProof/>
                <w:spacing w:val="-1"/>
              </w:rPr>
              <w:t>с</w:t>
            </w:r>
            <w:r w:rsidR="006642DD" w:rsidRPr="00DD57FC">
              <w:rPr>
                <w:rStyle w:val="ab"/>
                <w:noProof/>
                <w:spacing w:val="1"/>
              </w:rPr>
              <w:t>п</w:t>
            </w:r>
            <w:r w:rsidR="006642DD" w:rsidRPr="00DD57FC">
              <w:rPr>
                <w:rStyle w:val="ab"/>
                <w:noProof/>
              </w:rPr>
              <w:t>луа</w:t>
            </w:r>
            <w:r w:rsidR="006642DD" w:rsidRPr="00DD57FC">
              <w:rPr>
                <w:rStyle w:val="ab"/>
                <w:noProof/>
                <w:spacing w:val="2"/>
              </w:rPr>
              <w:t>т</w:t>
            </w:r>
            <w:r w:rsidR="006642DD" w:rsidRPr="00DD57FC">
              <w:rPr>
                <w:rStyle w:val="ab"/>
                <w:noProof/>
                <w:spacing w:val="-2"/>
              </w:rPr>
              <w:t>а</w:t>
            </w:r>
            <w:r w:rsidR="006642DD" w:rsidRPr="00DD57FC">
              <w:rPr>
                <w:rStyle w:val="ab"/>
                <w:noProof/>
                <w:spacing w:val="-1"/>
              </w:rPr>
              <w:t>ц</w:t>
            </w:r>
            <w:r w:rsidR="006642DD" w:rsidRPr="00DD57FC">
              <w:rPr>
                <w:rStyle w:val="ab"/>
                <w:noProof/>
                <w:spacing w:val="1"/>
              </w:rPr>
              <w:t>и</w:t>
            </w:r>
            <w:r w:rsidR="006642DD" w:rsidRPr="00DD57FC">
              <w:rPr>
                <w:rStyle w:val="ab"/>
                <w:noProof/>
              </w:rPr>
              <w:t>и</w:t>
            </w:r>
            <w:r w:rsidR="006642DD" w:rsidRPr="00DD57FC">
              <w:rPr>
                <w:rStyle w:val="ab"/>
                <w:noProof/>
                <w:spacing w:val="1"/>
              </w:rPr>
              <w:t xml:space="preserve"> </w:t>
            </w:r>
            <w:r w:rsidR="006642DD" w:rsidRPr="00DD57FC">
              <w:rPr>
                <w:rStyle w:val="ab"/>
                <w:noProof/>
              </w:rPr>
              <w:t>об</w:t>
            </w:r>
            <w:r w:rsidR="006642DD" w:rsidRPr="00DD57FC">
              <w:rPr>
                <w:rStyle w:val="ab"/>
                <w:noProof/>
                <w:spacing w:val="-1"/>
              </w:rPr>
              <w:t>ъе</w:t>
            </w:r>
            <w:r w:rsidR="006642DD" w:rsidRPr="00DD57FC">
              <w:rPr>
                <w:rStyle w:val="ab"/>
                <w:noProof/>
                <w:spacing w:val="1"/>
              </w:rPr>
              <w:t>к</w:t>
            </w:r>
            <w:r w:rsidR="006642DD" w:rsidRPr="00DD57FC">
              <w:rPr>
                <w:rStyle w:val="ab"/>
                <w:noProof/>
                <w:spacing w:val="2"/>
              </w:rPr>
              <w:t>т</w:t>
            </w:r>
            <w:r w:rsidR="006642DD" w:rsidRPr="00DD57FC">
              <w:rPr>
                <w:rStyle w:val="ab"/>
                <w:noProof/>
              </w:rPr>
              <w:t>ах</w:t>
            </w:r>
            <w:r w:rsidR="006642DD" w:rsidRPr="00DD57FC">
              <w:rPr>
                <w:rStyle w:val="ab"/>
                <w:noProof/>
                <w:spacing w:val="-2"/>
              </w:rPr>
              <w:t xml:space="preserve"> </w:t>
            </w:r>
            <w:r w:rsidR="006642DD" w:rsidRPr="00DD57FC">
              <w:rPr>
                <w:rStyle w:val="ab"/>
                <w:noProof/>
                <w:spacing w:val="1"/>
              </w:rPr>
              <w:t>ц</w:t>
            </w:r>
            <w:r w:rsidR="006642DD" w:rsidRPr="00DD57FC">
              <w:rPr>
                <w:rStyle w:val="ab"/>
                <w:noProof/>
                <w:spacing w:val="-1"/>
              </w:rPr>
              <w:t>ен</w:t>
            </w:r>
            <w:r w:rsidR="006642DD" w:rsidRPr="00DD57FC">
              <w:rPr>
                <w:rStyle w:val="ab"/>
                <w:noProof/>
                <w:spacing w:val="2"/>
              </w:rPr>
              <w:t>т</w:t>
            </w:r>
            <w:r w:rsidR="006642DD" w:rsidRPr="00DD57FC">
              <w:rPr>
                <w:rStyle w:val="ab"/>
                <w:noProof/>
                <w:spacing w:val="1"/>
              </w:rPr>
              <w:t>р</w:t>
            </w:r>
            <w:r w:rsidR="006642DD" w:rsidRPr="00DD57FC">
              <w:rPr>
                <w:rStyle w:val="ab"/>
                <w:noProof/>
              </w:rPr>
              <w:t>ал</w:t>
            </w:r>
            <w:r w:rsidR="006642DD" w:rsidRPr="00DD57FC">
              <w:rPr>
                <w:rStyle w:val="ab"/>
                <w:noProof/>
                <w:spacing w:val="-2"/>
              </w:rPr>
              <w:t>и</w:t>
            </w:r>
            <w:r w:rsidR="006642DD" w:rsidRPr="00DD57FC">
              <w:rPr>
                <w:rStyle w:val="ab"/>
                <w:noProof/>
              </w:rPr>
              <w:t>зован</w:t>
            </w:r>
            <w:r w:rsidR="006642DD" w:rsidRPr="00DD57FC">
              <w:rPr>
                <w:rStyle w:val="ab"/>
                <w:noProof/>
                <w:spacing w:val="1"/>
              </w:rPr>
              <w:t>н</w:t>
            </w:r>
            <w:r w:rsidR="006642DD" w:rsidRPr="00DD57FC">
              <w:rPr>
                <w:rStyle w:val="ab"/>
                <w:noProof/>
              </w:rPr>
              <w:t>ой</w:t>
            </w:r>
            <w:r w:rsidR="006642DD" w:rsidRPr="00DD57FC">
              <w:rPr>
                <w:rStyle w:val="ab"/>
                <w:noProof/>
                <w:spacing w:val="1"/>
              </w:rPr>
              <w:t xml:space="preserve"> </w:t>
            </w:r>
            <w:r w:rsidR="006642DD" w:rsidRPr="00DD57FC">
              <w:rPr>
                <w:rStyle w:val="ab"/>
                <w:noProof/>
                <w:spacing w:val="-1"/>
              </w:rPr>
              <w:t>с</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е</w:t>
            </w:r>
            <w:r w:rsidR="006642DD" w:rsidRPr="00DD57FC">
              <w:rPr>
                <w:rStyle w:val="ab"/>
                <w:noProof/>
              </w:rPr>
              <w:t>мы во</w:t>
            </w:r>
            <w:r w:rsidR="006642DD" w:rsidRPr="00DD57FC">
              <w:rPr>
                <w:rStyle w:val="ab"/>
                <w:noProof/>
                <w:spacing w:val="1"/>
              </w:rPr>
              <w:t>д</w:t>
            </w:r>
            <w:r w:rsidR="006642DD" w:rsidRPr="00DD57FC">
              <w:rPr>
                <w:rStyle w:val="ab"/>
                <w:noProof/>
              </w:rPr>
              <w:t>оо</w:t>
            </w:r>
            <w:r w:rsidR="006642DD" w:rsidRPr="00DD57FC">
              <w:rPr>
                <w:rStyle w:val="ab"/>
                <w:noProof/>
                <w:spacing w:val="2"/>
              </w:rPr>
              <w:t>т</w:t>
            </w:r>
            <w:r w:rsidR="006642DD" w:rsidRPr="00DD57FC">
              <w:rPr>
                <w:rStyle w:val="ab"/>
                <w:noProof/>
              </w:rPr>
              <w:t>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ен</w:t>
            </w:r>
            <w:r w:rsidR="006642DD" w:rsidRPr="00DD57FC">
              <w:rPr>
                <w:rStyle w:val="ab"/>
                <w:noProof/>
                <w:spacing w:val="1"/>
              </w:rPr>
              <w:t>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_Toc68558757 \h </w:instrText>
            </w:r>
            <w:r w:rsidR="006642DD" w:rsidRPr="00DD57FC">
              <w:rPr>
                <w:noProof/>
                <w:webHidden/>
              </w:rPr>
            </w:r>
            <w:r w:rsidR="006642DD" w:rsidRPr="00DD57FC">
              <w:rPr>
                <w:noProof/>
                <w:webHidden/>
              </w:rPr>
              <w:fldChar w:fldCharType="separate"/>
            </w:r>
            <w:r>
              <w:rPr>
                <w:noProof/>
                <w:webHidden/>
              </w:rPr>
              <w:t>74</w:t>
            </w:r>
            <w:r w:rsidR="006642DD" w:rsidRPr="00DD57FC">
              <w:rPr>
                <w:noProof/>
                <w:webHidden/>
              </w:rPr>
              <w:fldChar w:fldCharType="end"/>
            </w:r>
          </w:hyperlink>
        </w:p>
        <w:p w14:paraId="1755FD3F" w14:textId="17178134" w:rsidR="006642DD" w:rsidRPr="00DD57FC" w:rsidRDefault="00517C60">
          <w:pPr>
            <w:pStyle w:val="21"/>
            <w:tabs>
              <w:tab w:val="right" w:leader="dot" w:pos="9911"/>
            </w:tabs>
            <w:rPr>
              <w:rFonts w:asciiTheme="minorHAnsi" w:eastAsiaTheme="minorEastAsia" w:hAnsiTheme="minorHAnsi" w:cstheme="minorBidi"/>
              <w:noProof/>
            </w:rPr>
          </w:pPr>
          <w:hyperlink w:anchor="_Toc68558758" w:history="1">
            <w:r w:rsidR="006642DD" w:rsidRPr="00DD57FC">
              <w:rPr>
                <w:rStyle w:val="ab"/>
                <w:noProof/>
              </w:rPr>
              <w:t xml:space="preserve">2.4.5. </w:t>
            </w:r>
            <w:r w:rsidR="006642DD" w:rsidRPr="00DD57FC">
              <w:rPr>
                <w:rStyle w:val="ab"/>
                <w:noProof/>
                <w:spacing w:val="36"/>
              </w:rPr>
              <w:t xml:space="preserve"> </w:t>
            </w:r>
            <w:r w:rsidR="006642DD" w:rsidRPr="00DD57FC">
              <w:rPr>
                <w:rStyle w:val="ab"/>
                <w:noProof/>
                <w:spacing w:val="1"/>
              </w:rPr>
              <w:t>Гр</w:t>
            </w:r>
            <w:r w:rsidR="006642DD" w:rsidRPr="00DD57FC">
              <w:rPr>
                <w:rStyle w:val="ab"/>
                <w:noProof/>
              </w:rPr>
              <w:t>а</w:t>
            </w:r>
            <w:r w:rsidR="006642DD" w:rsidRPr="00DD57FC">
              <w:rPr>
                <w:rStyle w:val="ab"/>
                <w:noProof/>
                <w:spacing w:val="-1"/>
              </w:rPr>
              <w:t>н</w:t>
            </w:r>
            <w:r w:rsidR="006642DD" w:rsidRPr="00DD57FC">
              <w:rPr>
                <w:rStyle w:val="ab"/>
                <w:noProof/>
                <w:spacing w:val="1"/>
              </w:rPr>
              <w:t>иц</w:t>
            </w:r>
            <w:r w:rsidR="006642DD" w:rsidRPr="00DD57FC">
              <w:rPr>
                <w:rStyle w:val="ab"/>
                <w:noProof/>
              </w:rPr>
              <w:t>ы и х</w:t>
            </w:r>
            <w:r w:rsidR="006642DD" w:rsidRPr="00DD57FC">
              <w:rPr>
                <w:rStyle w:val="ab"/>
                <w:noProof/>
                <w:spacing w:val="-2"/>
              </w:rPr>
              <w:t>а</w:t>
            </w:r>
            <w:r w:rsidR="006642DD" w:rsidRPr="00DD57FC">
              <w:rPr>
                <w:rStyle w:val="ab"/>
                <w:noProof/>
                <w:spacing w:val="1"/>
              </w:rPr>
              <w:t>р</w:t>
            </w:r>
            <w:r w:rsidR="006642DD" w:rsidRPr="00DD57FC">
              <w:rPr>
                <w:rStyle w:val="ab"/>
                <w:noProof/>
              </w:rPr>
              <w:t>а</w:t>
            </w:r>
            <w:r w:rsidR="006642DD" w:rsidRPr="00DD57FC">
              <w:rPr>
                <w:rStyle w:val="ab"/>
                <w:noProof/>
                <w:spacing w:val="-1"/>
              </w:rPr>
              <w:t>к</w:t>
            </w:r>
            <w:r w:rsidR="006642DD" w:rsidRPr="00DD57FC">
              <w:rPr>
                <w:rStyle w:val="ab"/>
                <w:noProof/>
                <w:spacing w:val="2"/>
              </w:rPr>
              <w:t>т</w:t>
            </w:r>
            <w:r w:rsidR="006642DD" w:rsidRPr="00DD57FC">
              <w:rPr>
                <w:rStyle w:val="ab"/>
                <w:noProof/>
                <w:spacing w:val="-1"/>
              </w:rPr>
              <w:t>е</w:t>
            </w:r>
            <w:r w:rsidR="006642DD" w:rsidRPr="00DD57FC">
              <w:rPr>
                <w:rStyle w:val="ab"/>
                <w:noProof/>
                <w:spacing w:val="1"/>
              </w:rPr>
              <w:t>р</w:t>
            </w:r>
            <w:r w:rsidR="006642DD" w:rsidRPr="00DD57FC">
              <w:rPr>
                <w:rStyle w:val="ab"/>
                <w:noProof/>
                <w:spacing w:val="-1"/>
              </w:rPr>
              <w:t>ис</w:t>
            </w:r>
            <w:r w:rsidR="006642DD" w:rsidRPr="00DD57FC">
              <w:rPr>
                <w:rStyle w:val="ab"/>
                <w:noProof/>
                <w:spacing w:val="2"/>
              </w:rPr>
              <w:t>т</w:t>
            </w:r>
            <w:r w:rsidR="006642DD" w:rsidRPr="00DD57FC">
              <w:rPr>
                <w:rStyle w:val="ab"/>
                <w:noProof/>
                <w:spacing w:val="1"/>
              </w:rPr>
              <w:t>и</w:t>
            </w:r>
            <w:r w:rsidR="006642DD" w:rsidRPr="00DD57FC">
              <w:rPr>
                <w:rStyle w:val="ab"/>
                <w:noProof/>
                <w:spacing w:val="-1"/>
              </w:rPr>
              <w:t>к</w:t>
            </w:r>
            <w:r w:rsidR="006642DD" w:rsidRPr="00DD57FC">
              <w:rPr>
                <w:rStyle w:val="ab"/>
                <w:noProof/>
              </w:rPr>
              <w:t>и</w:t>
            </w:r>
            <w:r w:rsidR="006642DD" w:rsidRPr="00DD57FC">
              <w:rPr>
                <w:rStyle w:val="ab"/>
                <w:noProof/>
                <w:spacing w:val="1"/>
              </w:rPr>
              <w:t xml:space="preserve"> </w:t>
            </w:r>
            <w:r w:rsidR="006642DD" w:rsidRPr="00DD57FC">
              <w:rPr>
                <w:rStyle w:val="ab"/>
                <w:noProof/>
              </w:rPr>
              <w:t>ох</w:t>
            </w:r>
            <w:r w:rsidR="006642DD" w:rsidRPr="00DD57FC">
              <w:rPr>
                <w:rStyle w:val="ab"/>
                <w:noProof/>
                <w:spacing w:val="1"/>
              </w:rPr>
              <w:t>р</w:t>
            </w:r>
            <w:r w:rsidR="006642DD" w:rsidRPr="00DD57FC">
              <w:rPr>
                <w:rStyle w:val="ab"/>
                <w:noProof/>
              </w:rPr>
              <w:t>а</w:t>
            </w:r>
            <w:r w:rsidR="006642DD" w:rsidRPr="00DD57FC">
              <w:rPr>
                <w:rStyle w:val="ab"/>
                <w:noProof/>
                <w:spacing w:val="2"/>
              </w:rPr>
              <w:t>н</w:t>
            </w:r>
            <w:r w:rsidR="006642DD" w:rsidRPr="00DD57FC">
              <w:rPr>
                <w:rStyle w:val="ab"/>
                <w:noProof/>
                <w:spacing w:val="1"/>
              </w:rPr>
              <w:t>н</w:t>
            </w:r>
            <w:r w:rsidR="006642DD" w:rsidRPr="00DD57FC">
              <w:rPr>
                <w:rStyle w:val="ab"/>
                <w:noProof/>
              </w:rPr>
              <w:t xml:space="preserve">ых </w:t>
            </w:r>
            <w:r w:rsidR="006642DD" w:rsidRPr="00DD57FC">
              <w:rPr>
                <w:rStyle w:val="ab"/>
                <w:noProof/>
                <w:spacing w:val="-1"/>
              </w:rPr>
              <w:t>з</w:t>
            </w:r>
            <w:r w:rsidR="006642DD" w:rsidRPr="00DD57FC">
              <w:rPr>
                <w:rStyle w:val="ab"/>
                <w:noProof/>
              </w:rPr>
              <w:t>он</w:t>
            </w:r>
            <w:r w:rsidR="006642DD" w:rsidRPr="00DD57FC">
              <w:rPr>
                <w:rStyle w:val="ab"/>
                <w:noProof/>
                <w:spacing w:val="1"/>
              </w:rPr>
              <w:t xml:space="preserve"> </w:t>
            </w:r>
            <w:r w:rsidR="006642DD" w:rsidRPr="00DD57FC">
              <w:rPr>
                <w:rStyle w:val="ab"/>
                <w:noProof/>
                <w:spacing w:val="-1"/>
              </w:rPr>
              <w:t>се</w:t>
            </w:r>
            <w:r w:rsidR="006642DD" w:rsidRPr="00DD57FC">
              <w:rPr>
                <w:rStyle w:val="ab"/>
                <w:noProof/>
                <w:spacing w:val="2"/>
              </w:rPr>
              <w:t>т</w:t>
            </w:r>
            <w:r w:rsidR="006642DD" w:rsidRPr="00DD57FC">
              <w:rPr>
                <w:rStyle w:val="ab"/>
                <w:noProof/>
                <w:spacing w:val="-1"/>
              </w:rPr>
              <w:t>е</w:t>
            </w:r>
            <w:r w:rsidR="006642DD" w:rsidRPr="00DD57FC">
              <w:rPr>
                <w:rStyle w:val="ab"/>
                <w:noProof/>
              </w:rPr>
              <w:t>й</w:t>
            </w:r>
            <w:r w:rsidR="006642DD" w:rsidRPr="00DD57FC">
              <w:rPr>
                <w:rStyle w:val="ab"/>
                <w:noProof/>
                <w:spacing w:val="1"/>
              </w:rPr>
              <w:t xml:space="preserve"> </w:t>
            </w:r>
            <w:r w:rsidR="006642DD" w:rsidRPr="00DD57FC">
              <w:rPr>
                <w:rStyle w:val="ab"/>
                <w:noProof/>
              </w:rPr>
              <w:t>и</w:t>
            </w:r>
            <w:r w:rsidR="006642DD" w:rsidRPr="00DD57FC">
              <w:rPr>
                <w:rStyle w:val="ab"/>
                <w:noProof/>
                <w:spacing w:val="1"/>
              </w:rPr>
              <w:t xml:space="preserve"> </w:t>
            </w:r>
            <w:r w:rsidR="006642DD" w:rsidRPr="00DD57FC">
              <w:rPr>
                <w:rStyle w:val="ab"/>
                <w:noProof/>
                <w:spacing w:val="-1"/>
              </w:rPr>
              <w:t>с</w:t>
            </w:r>
            <w:r w:rsidR="006642DD" w:rsidRPr="00DD57FC">
              <w:rPr>
                <w:rStyle w:val="ab"/>
                <w:noProof/>
              </w:rPr>
              <w:t>оо</w:t>
            </w:r>
            <w:r w:rsidR="006642DD" w:rsidRPr="00DD57FC">
              <w:rPr>
                <w:rStyle w:val="ab"/>
                <w:noProof/>
                <w:spacing w:val="1"/>
              </w:rPr>
              <w:t>р</w:t>
            </w:r>
            <w:r w:rsidR="006642DD" w:rsidRPr="00DD57FC">
              <w:rPr>
                <w:rStyle w:val="ab"/>
                <w:noProof/>
              </w:rPr>
              <w:t>у</w:t>
            </w:r>
            <w:r w:rsidR="006642DD" w:rsidRPr="00DD57FC">
              <w:rPr>
                <w:rStyle w:val="ab"/>
                <w:noProof/>
                <w:spacing w:val="-4"/>
              </w:rPr>
              <w:t>ж</w:t>
            </w:r>
            <w:r w:rsidR="006642DD" w:rsidRPr="00DD57FC">
              <w:rPr>
                <w:rStyle w:val="ab"/>
                <w:noProof/>
                <w:spacing w:val="-1"/>
              </w:rPr>
              <w:t>е</w:t>
            </w:r>
            <w:r w:rsidR="006642DD" w:rsidRPr="00DD57FC">
              <w:rPr>
                <w:rStyle w:val="ab"/>
                <w:noProof/>
                <w:spacing w:val="1"/>
              </w:rPr>
              <w:t>ни</w:t>
            </w:r>
            <w:r w:rsidR="006642DD" w:rsidRPr="00DD57FC">
              <w:rPr>
                <w:rStyle w:val="ab"/>
                <w:noProof/>
              </w:rPr>
              <w:t xml:space="preserve">й </w:t>
            </w:r>
            <w:r w:rsidR="006642DD" w:rsidRPr="00DD57FC">
              <w:rPr>
                <w:rStyle w:val="ab"/>
                <w:noProof/>
                <w:spacing w:val="1"/>
              </w:rPr>
              <w:t>ц</w:t>
            </w:r>
            <w:r w:rsidR="006642DD" w:rsidRPr="00DD57FC">
              <w:rPr>
                <w:rStyle w:val="ab"/>
                <w:noProof/>
                <w:spacing w:val="-1"/>
              </w:rPr>
              <w:t>е</w:t>
            </w:r>
            <w:r w:rsidR="006642DD" w:rsidRPr="00DD57FC">
              <w:rPr>
                <w:rStyle w:val="ab"/>
                <w:noProof/>
                <w:spacing w:val="1"/>
              </w:rPr>
              <w:t>н</w:t>
            </w:r>
            <w:r w:rsidR="006642DD" w:rsidRPr="00DD57FC">
              <w:rPr>
                <w:rStyle w:val="ab"/>
                <w:noProof/>
              </w:rPr>
              <w:t>трализова</w:t>
            </w:r>
            <w:r w:rsidR="006642DD" w:rsidRPr="00DD57FC">
              <w:rPr>
                <w:rStyle w:val="ab"/>
                <w:noProof/>
                <w:spacing w:val="1"/>
              </w:rPr>
              <w:t>нн</w:t>
            </w:r>
            <w:r w:rsidR="006642DD" w:rsidRPr="00DD57FC">
              <w:rPr>
                <w:rStyle w:val="ab"/>
                <w:noProof/>
                <w:spacing w:val="-2"/>
              </w:rPr>
              <w:t>о</w:t>
            </w:r>
            <w:r w:rsidR="006642DD" w:rsidRPr="00DD57FC">
              <w:rPr>
                <w:rStyle w:val="ab"/>
                <w:noProof/>
              </w:rPr>
              <w:t>й</w:t>
            </w:r>
            <w:r w:rsidR="006642DD" w:rsidRPr="00DD57FC">
              <w:rPr>
                <w:rStyle w:val="ab"/>
                <w:noProof/>
                <w:spacing w:val="1"/>
              </w:rPr>
              <w:t xml:space="preserve"> </w:t>
            </w:r>
            <w:r w:rsidR="006642DD" w:rsidRPr="00DD57FC">
              <w:rPr>
                <w:rStyle w:val="ab"/>
                <w:noProof/>
                <w:spacing w:val="-1"/>
              </w:rPr>
              <w:t>с</w:t>
            </w:r>
            <w:r w:rsidR="006642DD" w:rsidRPr="00DD57FC">
              <w:rPr>
                <w:rStyle w:val="ab"/>
                <w:noProof/>
                <w:spacing w:val="1"/>
              </w:rPr>
              <w:t>и</w:t>
            </w:r>
            <w:r w:rsidR="006642DD" w:rsidRPr="00DD57FC">
              <w:rPr>
                <w:rStyle w:val="ab"/>
                <w:noProof/>
                <w:spacing w:val="-1"/>
              </w:rPr>
              <w:t>с</w:t>
            </w:r>
            <w:r w:rsidR="006642DD" w:rsidRPr="00DD57FC">
              <w:rPr>
                <w:rStyle w:val="ab"/>
                <w:noProof/>
                <w:spacing w:val="2"/>
              </w:rPr>
              <w:t>т</w:t>
            </w:r>
            <w:r w:rsidR="006642DD" w:rsidRPr="00DD57FC">
              <w:rPr>
                <w:rStyle w:val="ab"/>
                <w:noProof/>
                <w:spacing w:val="-1"/>
              </w:rPr>
              <w:t>е</w:t>
            </w:r>
            <w:r w:rsidR="006642DD" w:rsidRPr="00DD57FC">
              <w:rPr>
                <w:rStyle w:val="ab"/>
                <w:noProof/>
              </w:rPr>
              <w:t>мы водо</w:t>
            </w:r>
            <w:r w:rsidR="006642DD" w:rsidRPr="00DD57FC">
              <w:rPr>
                <w:rStyle w:val="ab"/>
                <w:noProof/>
                <w:spacing w:val="-2"/>
              </w:rPr>
              <w:t>о</w:t>
            </w:r>
            <w:r w:rsidR="006642DD" w:rsidRPr="00DD57FC">
              <w:rPr>
                <w:rStyle w:val="ab"/>
                <w:noProof/>
                <w:spacing w:val="2"/>
              </w:rPr>
              <w:t>т</w:t>
            </w:r>
            <w:r w:rsidR="006642DD" w:rsidRPr="00DD57FC">
              <w:rPr>
                <w:rStyle w:val="ab"/>
                <w:noProof/>
              </w:rPr>
              <w:t>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_Toc68558758 \h </w:instrText>
            </w:r>
            <w:r w:rsidR="006642DD" w:rsidRPr="00DD57FC">
              <w:rPr>
                <w:noProof/>
                <w:webHidden/>
              </w:rPr>
            </w:r>
            <w:r w:rsidR="006642DD" w:rsidRPr="00DD57FC">
              <w:rPr>
                <w:noProof/>
                <w:webHidden/>
              </w:rPr>
              <w:fldChar w:fldCharType="separate"/>
            </w:r>
            <w:r>
              <w:rPr>
                <w:noProof/>
                <w:webHidden/>
              </w:rPr>
              <w:t>74</w:t>
            </w:r>
            <w:r w:rsidR="006642DD" w:rsidRPr="00DD57FC">
              <w:rPr>
                <w:noProof/>
                <w:webHidden/>
              </w:rPr>
              <w:fldChar w:fldCharType="end"/>
            </w:r>
          </w:hyperlink>
        </w:p>
        <w:p w14:paraId="58E10FC2" w14:textId="374DF2AF" w:rsidR="006642DD" w:rsidRPr="00DD57FC" w:rsidRDefault="00517C60">
          <w:pPr>
            <w:pStyle w:val="11"/>
            <w:tabs>
              <w:tab w:val="right" w:leader="dot" w:pos="9911"/>
            </w:tabs>
            <w:rPr>
              <w:rFonts w:asciiTheme="minorHAnsi" w:eastAsiaTheme="minorEastAsia" w:hAnsiTheme="minorHAnsi" w:cstheme="minorBidi"/>
              <w:noProof/>
            </w:rPr>
          </w:pPr>
          <w:hyperlink w:anchor="_Toc68558759" w:history="1">
            <w:r w:rsidR="006642DD" w:rsidRPr="00DD57FC">
              <w:rPr>
                <w:rStyle w:val="ab"/>
                <w:noProof/>
              </w:rPr>
              <w:t>2.5.</w:t>
            </w:r>
            <w:r w:rsidR="006642DD" w:rsidRPr="00DD57FC">
              <w:rPr>
                <w:rStyle w:val="ab"/>
                <w:noProof/>
                <w:spacing w:val="-26"/>
              </w:rPr>
              <w:t xml:space="preserve"> </w:t>
            </w:r>
            <w:r w:rsidR="006642DD" w:rsidRPr="00DD57FC">
              <w:rPr>
                <w:rStyle w:val="ab"/>
                <w:noProof/>
              </w:rPr>
              <w:t>Э</w:t>
            </w:r>
            <w:r w:rsidR="006642DD" w:rsidRPr="00DD57FC">
              <w:rPr>
                <w:rStyle w:val="ab"/>
                <w:noProof/>
                <w:spacing w:val="-1"/>
              </w:rPr>
              <w:t>к</w:t>
            </w:r>
            <w:r w:rsidR="006642DD" w:rsidRPr="00DD57FC">
              <w:rPr>
                <w:rStyle w:val="ab"/>
                <w:noProof/>
              </w:rPr>
              <w:t>о</w:t>
            </w:r>
            <w:r w:rsidR="006642DD" w:rsidRPr="00DD57FC">
              <w:rPr>
                <w:rStyle w:val="ab"/>
                <w:noProof/>
                <w:spacing w:val="1"/>
              </w:rPr>
              <w:t>л</w:t>
            </w:r>
            <w:r w:rsidR="006642DD" w:rsidRPr="00DD57FC">
              <w:rPr>
                <w:rStyle w:val="ab"/>
                <w:noProof/>
              </w:rPr>
              <w:t>о</w:t>
            </w:r>
            <w:r w:rsidR="006642DD" w:rsidRPr="00DD57FC">
              <w:rPr>
                <w:rStyle w:val="ab"/>
                <w:noProof/>
                <w:spacing w:val="2"/>
              </w:rPr>
              <w:t>г</w:t>
            </w:r>
            <w:r w:rsidR="006642DD" w:rsidRPr="00DD57FC">
              <w:rPr>
                <w:rStyle w:val="ab"/>
                <w:noProof/>
              </w:rPr>
              <w:t>ичес</w:t>
            </w:r>
            <w:r w:rsidR="006642DD" w:rsidRPr="00DD57FC">
              <w:rPr>
                <w:rStyle w:val="ab"/>
                <w:noProof/>
                <w:spacing w:val="2"/>
              </w:rPr>
              <w:t>к</w:t>
            </w:r>
            <w:r w:rsidR="006642DD" w:rsidRPr="00DD57FC">
              <w:rPr>
                <w:rStyle w:val="ab"/>
                <w:noProof/>
              </w:rPr>
              <w:t>ие</w:t>
            </w:r>
            <w:r w:rsidR="006642DD" w:rsidRPr="00DD57FC">
              <w:rPr>
                <w:rStyle w:val="ab"/>
                <w:noProof/>
                <w:spacing w:val="-18"/>
              </w:rPr>
              <w:t xml:space="preserve"> </w:t>
            </w:r>
            <w:r w:rsidR="006642DD" w:rsidRPr="00DD57FC">
              <w:rPr>
                <w:rStyle w:val="ab"/>
                <w:noProof/>
              </w:rPr>
              <w:t>а</w:t>
            </w:r>
            <w:r w:rsidR="006642DD" w:rsidRPr="00DD57FC">
              <w:rPr>
                <w:rStyle w:val="ab"/>
                <w:noProof/>
                <w:spacing w:val="2"/>
              </w:rPr>
              <w:t>с</w:t>
            </w:r>
            <w:r w:rsidR="006642DD" w:rsidRPr="00DD57FC">
              <w:rPr>
                <w:rStyle w:val="ab"/>
                <w:noProof/>
              </w:rPr>
              <w:t>п</w:t>
            </w:r>
            <w:r w:rsidR="006642DD" w:rsidRPr="00DD57FC">
              <w:rPr>
                <w:rStyle w:val="ab"/>
                <w:noProof/>
                <w:spacing w:val="2"/>
              </w:rPr>
              <w:t>е</w:t>
            </w:r>
            <w:r w:rsidR="006642DD" w:rsidRPr="00DD57FC">
              <w:rPr>
                <w:rStyle w:val="ab"/>
                <w:noProof/>
              </w:rPr>
              <w:t>кты</w:t>
            </w:r>
            <w:r w:rsidR="006642DD" w:rsidRPr="00DD57FC">
              <w:rPr>
                <w:rStyle w:val="ab"/>
                <w:noProof/>
                <w:spacing w:val="-11"/>
              </w:rPr>
              <w:t xml:space="preserve"> </w:t>
            </w:r>
            <w:r w:rsidR="006642DD" w:rsidRPr="00DD57FC">
              <w:rPr>
                <w:rStyle w:val="ab"/>
                <w:noProof/>
                <w:spacing w:val="3"/>
              </w:rPr>
              <w:t>м</w:t>
            </w:r>
            <w:r w:rsidR="006642DD" w:rsidRPr="00DD57FC">
              <w:rPr>
                <w:rStyle w:val="ab"/>
                <w:noProof/>
              </w:rPr>
              <w:t>е</w:t>
            </w:r>
            <w:r w:rsidR="006642DD" w:rsidRPr="00DD57FC">
              <w:rPr>
                <w:rStyle w:val="ab"/>
                <w:noProof/>
                <w:spacing w:val="2"/>
              </w:rPr>
              <w:t>р</w:t>
            </w:r>
            <w:r w:rsidR="006642DD" w:rsidRPr="00DD57FC">
              <w:rPr>
                <w:rStyle w:val="ab"/>
                <w:noProof/>
              </w:rPr>
              <w:t>оп</w:t>
            </w:r>
            <w:r w:rsidR="006642DD" w:rsidRPr="00DD57FC">
              <w:rPr>
                <w:rStyle w:val="ab"/>
                <w:noProof/>
                <w:spacing w:val="2"/>
              </w:rPr>
              <w:t>р</w:t>
            </w:r>
            <w:r w:rsidR="006642DD" w:rsidRPr="00DD57FC">
              <w:rPr>
                <w:rStyle w:val="ab"/>
                <w:noProof/>
              </w:rPr>
              <w:t>и</w:t>
            </w:r>
            <w:r w:rsidR="006642DD" w:rsidRPr="00DD57FC">
              <w:rPr>
                <w:rStyle w:val="ab"/>
                <w:noProof/>
                <w:spacing w:val="1"/>
              </w:rPr>
              <w:t>я</w:t>
            </w:r>
            <w:r w:rsidR="006642DD" w:rsidRPr="00DD57FC">
              <w:rPr>
                <w:rStyle w:val="ab"/>
                <w:noProof/>
              </w:rPr>
              <w:t>тий</w:t>
            </w:r>
            <w:r w:rsidR="006642DD" w:rsidRPr="00DD57FC">
              <w:rPr>
                <w:rStyle w:val="ab"/>
                <w:noProof/>
                <w:spacing w:val="-15"/>
              </w:rPr>
              <w:t xml:space="preserve"> </w:t>
            </w:r>
            <w:r w:rsidR="006642DD" w:rsidRPr="00DD57FC">
              <w:rPr>
                <w:rStyle w:val="ab"/>
                <w:noProof/>
                <w:spacing w:val="2"/>
              </w:rPr>
              <w:t>п</w:t>
            </w:r>
            <w:r w:rsidR="006642DD" w:rsidRPr="00DD57FC">
              <w:rPr>
                <w:rStyle w:val="ab"/>
                <w:noProof/>
              </w:rPr>
              <w:t>о</w:t>
            </w:r>
            <w:r w:rsidR="006642DD" w:rsidRPr="00DD57FC">
              <w:rPr>
                <w:rStyle w:val="ab"/>
                <w:noProof/>
                <w:spacing w:val="-3"/>
              </w:rPr>
              <w:t xml:space="preserve"> </w:t>
            </w:r>
            <w:r w:rsidR="006642DD" w:rsidRPr="00DD57FC">
              <w:rPr>
                <w:rStyle w:val="ab"/>
                <w:noProof/>
              </w:rPr>
              <w:t>стро</w:t>
            </w:r>
            <w:r w:rsidR="006642DD" w:rsidRPr="00DD57FC">
              <w:rPr>
                <w:rStyle w:val="ab"/>
                <w:noProof/>
                <w:spacing w:val="2"/>
              </w:rPr>
              <w:t>и</w:t>
            </w:r>
            <w:r w:rsidR="006642DD" w:rsidRPr="00DD57FC">
              <w:rPr>
                <w:rStyle w:val="ab"/>
                <w:noProof/>
              </w:rPr>
              <w:t>те</w:t>
            </w:r>
            <w:r w:rsidR="006642DD" w:rsidRPr="00DD57FC">
              <w:rPr>
                <w:rStyle w:val="ab"/>
                <w:noProof/>
                <w:spacing w:val="1"/>
              </w:rPr>
              <w:t>л</w:t>
            </w:r>
            <w:r w:rsidR="006642DD" w:rsidRPr="00DD57FC">
              <w:rPr>
                <w:rStyle w:val="ab"/>
                <w:noProof/>
                <w:spacing w:val="2"/>
              </w:rPr>
              <w:t>ь</w:t>
            </w:r>
            <w:r w:rsidR="006642DD" w:rsidRPr="00DD57FC">
              <w:rPr>
                <w:rStyle w:val="ab"/>
                <w:noProof/>
              </w:rPr>
              <w:t>ству</w:t>
            </w:r>
            <w:r w:rsidR="006642DD" w:rsidRPr="00DD57FC">
              <w:rPr>
                <w:rStyle w:val="ab"/>
                <w:noProof/>
                <w:spacing w:val="-16"/>
              </w:rPr>
              <w:t xml:space="preserve"> </w:t>
            </w:r>
            <w:r w:rsidR="006642DD" w:rsidRPr="00DD57FC">
              <w:rPr>
                <w:rStyle w:val="ab"/>
                <w:noProof/>
              </w:rPr>
              <w:t>и реко</w:t>
            </w:r>
            <w:r w:rsidR="006642DD" w:rsidRPr="00DD57FC">
              <w:rPr>
                <w:rStyle w:val="ab"/>
                <w:noProof/>
                <w:spacing w:val="-1"/>
              </w:rPr>
              <w:t>н</w:t>
            </w:r>
            <w:r w:rsidR="006642DD" w:rsidRPr="00DD57FC">
              <w:rPr>
                <w:rStyle w:val="ab"/>
                <w:noProof/>
                <w:spacing w:val="2"/>
              </w:rPr>
              <w:t>с</w:t>
            </w:r>
            <w:r w:rsidR="006642DD" w:rsidRPr="00DD57FC">
              <w:rPr>
                <w:rStyle w:val="ab"/>
                <w:noProof/>
              </w:rPr>
              <w:t>тр</w:t>
            </w:r>
            <w:r w:rsidR="006642DD" w:rsidRPr="00DD57FC">
              <w:rPr>
                <w:rStyle w:val="ab"/>
                <w:noProof/>
                <w:spacing w:val="2"/>
              </w:rPr>
              <w:t>у</w:t>
            </w:r>
            <w:r w:rsidR="006642DD" w:rsidRPr="00DD57FC">
              <w:rPr>
                <w:rStyle w:val="ab"/>
                <w:noProof/>
              </w:rPr>
              <w:t>к</w:t>
            </w:r>
            <w:r w:rsidR="006642DD" w:rsidRPr="00DD57FC">
              <w:rPr>
                <w:rStyle w:val="ab"/>
                <w:noProof/>
                <w:spacing w:val="-1"/>
              </w:rPr>
              <w:t>ц</w:t>
            </w:r>
            <w:r w:rsidR="006642DD" w:rsidRPr="00DD57FC">
              <w:rPr>
                <w:rStyle w:val="ab"/>
                <w:noProof/>
                <w:spacing w:val="2"/>
              </w:rPr>
              <w:t>и</w:t>
            </w:r>
            <w:r w:rsidR="006642DD" w:rsidRPr="00DD57FC">
              <w:rPr>
                <w:rStyle w:val="ab"/>
                <w:noProof/>
              </w:rPr>
              <w:t>и</w:t>
            </w:r>
            <w:r w:rsidR="006642DD" w:rsidRPr="00DD57FC">
              <w:rPr>
                <w:rStyle w:val="ab"/>
                <w:noProof/>
                <w:spacing w:val="-18"/>
              </w:rPr>
              <w:t xml:space="preserve"> </w:t>
            </w:r>
            <w:r w:rsidR="006642DD" w:rsidRPr="00DD57FC">
              <w:rPr>
                <w:rStyle w:val="ab"/>
                <w:noProof/>
              </w:rPr>
              <w:t>объ</w:t>
            </w:r>
            <w:r w:rsidR="006642DD" w:rsidRPr="00DD57FC">
              <w:rPr>
                <w:rStyle w:val="ab"/>
                <w:noProof/>
                <w:spacing w:val="2"/>
              </w:rPr>
              <w:t>е</w:t>
            </w:r>
            <w:r w:rsidR="006642DD" w:rsidRPr="00DD57FC">
              <w:rPr>
                <w:rStyle w:val="ab"/>
                <w:noProof/>
              </w:rPr>
              <w:t>ктов</w:t>
            </w:r>
            <w:r w:rsidR="006642DD" w:rsidRPr="00DD57FC">
              <w:rPr>
                <w:rStyle w:val="ab"/>
                <w:noProof/>
                <w:spacing w:val="-11"/>
              </w:rPr>
              <w:t xml:space="preserve"> </w:t>
            </w:r>
            <w:r w:rsidR="006642DD" w:rsidRPr="00DD57FC">
              <w:rPr>
                <w:rStyle w:val="ab"/>
                <w:noProof/>
              </w:rPr>
              <w:t>це</w:t>
            </w:r>
            <w:r w:rsidR="006642DD" w:rsidRPr="00DD57FC">
              <w:rPr>
                <w:rStyle w:val="ab"/>
                <w:noProof/>
                <w:spacing w:val="1"/>
              </w:rPr>
              <w:t>н</w:t>
            </w:r>
            <w:r w:rsidR="006642DD" w:rsidRPr="00DD57FC">
              <w:rPr>
                <w:rStyle w:val="ab"/>
                <w:noProof/>
              </w:rPr>
              <w:t>тра</w:t>
            </w:r>
            <w:r w:rsidR="006642DD" w:rsidRPr="00DD57FC">
              <w:rPr>
                <w:rStyle w:val="ab"/>
                <w:noProof/>
                <w:spacing w:val="1"/>
              </w:rPr>
              <w:t>л</w:t>
            </w:r>
            <w:r w:rsidR="006642DD" w:rsidRPr="00DD57FC">
              <w:rPr>
                <w:rStyle w:val="ab"/>
                <w:noProof/>
                <w:spacing w:val="2"/>
              </w:rPr>
              <w:t>и</w:t>
            </w:r>
            <w:r w:rsidR="006642DD" w:rsidRPr="00DD57FC">
              <w:rPr>
                <w:rStyle w:val="ab"/>
                <w:noProof/>
                <w:spacing w:val="-1"/>
              </w:rPr>
              <w:t>з</w:t>
            </w:r>
            <w:r w:rsidR="006642DD" w:rsidRPr="00DD57FC">
              <w:rPr>
                <w:rStyle w:val="ab"/>
                <w:noProof/>
              </w:rPr>
              <w:t>о</w:t>
            </w:r>
            <w:r w:rsidR="006642DD" w:rsidRPr="00DD57FC">
              <w:rPr>
                <w:rStyle w:val="ab"/>
                <w:noProof/>
                <w:spacing w:val="1"/>
              </w:rPr>
              <w:t>в</w:t>
            </w:r>
            <w:r w:rsidR="006642DD" w:rsidRPr="00DD57FC">
              <w:rPr>
                <w:rStyle w:val="ab"/>
                <w:noProof/>
              </w:rPr>
              <w:t>а</w:t>
            </w:r>
            <w:r w:rsidR="006642DD" w:rsidRPr="00DD57FC">
              <w:rPr>
                <w:rStyle w:val="ab"/>
                <w:noProof/>
                <w:spacing w:val="2"/>
              </w:rPr>
              <w:t>н</w:t>
            </w:r>
            <w:r w:rsidR="006642DD" w:rsidRPr="00DD57FC">
              <w:rPr>
                <w:rStyle w:val="ab"/>
                <w:noProof/>
              </w:rPr>
              <w:t>ной</w:t>
            </w:r>
            <w:r w:rsidR="006642DD" w:rsidRPr="00DD57FC">
              <w:rPr>
                <w:rStyle w:val="ab"/>
                <w:noProof/>
                <w:spacing w:val="-23"/>
              </w:rPr>
              <w:t xml:space="preserve"> </w:t>
            </w:r>
            <w:r w:rsidR="006642DD" w:rsidRPr="00DD57FC">
              <w:rPr>
                <w:rStyle w:val="ab"/>
                <w:noProof/>
                <w:spacing w:val="2"/>
              </w:rPr>
              <w:t>с</w:t>
            </w:r>
            <w:r w:rsidR="006642DD" w:rsidRPr="00DD57FC">
              <w:rPr>
                <w:rStyle w:val="ab"/>
                <w:noProof/>
              </w:rPr>
              <w:t>истемы</w:t>
            </w:r>
            <w:r w:rsidR="006642DD" w:rsidRPr="00DD57FC">
              <w:rPr>
                <w:rStyle w:val="ab"/>
                <w:noProof/>
                <w:spacing w:val="-8"/>
              </w:rPr>
              <w:t xml:space="preserve"> </w:t>
            </w:r>
            <w:r w:rsidR="006642DD" w:rsidRPr="00DD57FC">
              <w:rPr>
                <w:rStyle w:val="ab"/>
                <w:noProof/>
              </w:rPr>
              <w:t>водо</w:t>
            </w:r>
            <w:r w:rsidR="006642DD" w:rsidRPr="00DD57FC">
              <w:rPr>
                <w:rStyle w:val="ab"/>
                <w:noProof/>
                <w:spacing w:val="2"/>
              </w:rPr>
              <w:t>от</w:t>
            </w:r>
            <w:r w:rsidR="006642DD" w:rsidRPr="00DD57FC">
              <w:rPr>
                <w:rStyle w:val="ab"/>
                <w:noProof/>
              </w:rPr>
              <w:t>веден</w:t>
            </w:r>
            <w:r w:rsidR="006642DD" w:rsidRPr="00DD57FC">
              <w:rPr>
                <w:rStyle w:val="ab"/>
                <w:noProof/>
                <w:spacing w:val="2"/>
              </w:rPr>
              <w:t>и</w:t>
            </w:r>
            <w:r w:rsidR="006642DD" w:rsidRPr="00DD57FC">
              <w:rPr>
                <w:rStyle w:val="ab"/>
                <w:noProof/>
              </w:rPr>
              <w:t>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_Toc68558759 \h </w:instrText>
            </w:r>
            <w:r w:rsidR="006642DD" w:rsidRPr="00DD57FC">
              <w:rPr>
                <w:noProof/>
                <w:webHidden/>
              </w:rPr>
            </w:r>
            <w:r w:rsidR="006642DD" w:rsidRPr="00DD57FC">
              <w:rPr>
                <w:noProof/>
                <w:webHidden/>
              </w:rPr>
              <w:fldChar w:fldCharType="separate"/>
            </w:r>
            <w:r>
              <w:rPr>
                <w:noProof/>
                <w:webHidden/>
              </w:rPr>
              <w:t>75</w:t>
            </w:r>
            <w:r w:rsidR="006642DD" w:rsidRPr="00DD57FC">
              <w:rPr>
                <w:noProof/>
                <w:webHidden/>
              </w:rPr>
              <w:fldChar w:fldCharType="end"/>
            </w:r>
          </w:hyperlink>
        </w:p>
        <w:p w14:paraId="4D267651" w14:textId="486E3AAA" w:rsidR="006642DD" w:rsidRPr="00DD57FC" w:rsidRDefault="00517C60">
          <w:pPr>
            <w:pStyle w:val="21"/>
            <w:tabs>
              <w:tab w:val="right" w:leader="dot" w:pos="9911"/>
            </w:tabs>
            <w:rPr>
              <w:rFonts w:asciiTheme="minorHAnsi" w:eastAsiaTheme="minorEastAsia" w:hAnsiTheme="minorHAnsi" w:cstheme="minorBidi"/>
              <w:noProof/>
            </w:rPr>
          </w:pPr>
          <w:hyperlink w:anchor="_Toc68558760" w:history="1">
            <w:r w:rsidR="006642DD" w:rsidRPr="00DD57FC">
              <w:rPr>
                <w:rStyle w:val="ab"/>
                <w:noProof/>
              </w:rPr>
              <w:t xml:space="preserve">2.5.1. </w:t>
            </w:r>
            <w:r w:rsidR="006642DD" w:rsidRPr="00DD57FC">
              <w:rPr>
                <w:rStyle w:val="ab"/>
                <w:noProof/>
                <w:spacing w:val="36"/>
              </w:rPr>
              <w:t xml:space="preserve"> </w:t>
            </w:r>
            <w:r w:rsidR="006642DD" w:rsidRPr="00DD57FC">
              <w:rPr>
                <w:rStyle w:val="ab"/>
                <w:noProof/>
              </w:rPr>
              <w:t>Св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я</w:t>
            </w:r>
            <w:r w:rsidR="006642DD" w:rsidRPr="00DD57FC">
              <w:rPr>
                <w:rStyle w:val="ab"/>
                <w:noProof/>
                <w:spacing w:val="1"/>
              </w:rPr>
              <w:t xml:space="preserve"> </w:t>
            </w:r>
            <w:r w:rsidR="006642DD" w:rsidRPr="00DD57FC">
              <w:rPr>
                <w:rStyle w:val="ab"/>
                <w:noProof/>
              </w:rPr>
              <w:t>о м</w:t>
            </w:r>
            <w:r w:rsidR="006642DD" w:rsidRPr="00DD57FC">
              <w:rPr>
                <w:rStyle w:val="ab"/>
                <w:noProof/>
                <w:spacing w:val="-1"/>
              </w:rPr>
              <w:t>е</w:t>
            </w:r>
            <w:r w:rsidR="006642DD" w:rsidRPr="00DD57FC">
              <w:rPr>
                <w:rStyle w:val="ab"/>
                <w:noProof/>
                <w:spacing w:val="1"/>
              </w:rPr>
              <w:t>р</w:t>
            </w:r>
            <w:r w:rsidR="006642DD" w:rsidRPr="00DD57FC">
              <w:rPr>
                <w:rStyle w:val="ab"/>
                <w:noProof/>
              </w:rPr>
              <w:t>о</w:t>
            </w:r>
            <w:r w:rsidR="006642DD" w:rsidRPr="00DD57FC">
              <w:rPr>
                <w:rStyle w:val="ab"/>
                <w:noProof/>
                <w:spacing w:val="1"/>
              </w:rPr>
              <w:t>при</w:t>
            </w:r>
            <w:r w:rsidR="006642DD" w:rsidRPr="00DD57FC">
              <w:rPr>
                <w:rStyle w:val="ab"/>
                <w:noProof/>
                <w:spacing w:val="-3"/>
              </w:rPr>
              <w:t>я</w:t>
            </w:r>
            <w:r w:rsidR="006642DD" w:rsidRPr="00DD57FC">
              <w:rPr>
                <w:rStyle w:val="ab"/>
                <w:noProof/>
                <w:spacing w:val="2"/>
              </w:rPr>
              <w:t>т</w:t>
            </w:r>
            <w:r w:rsidR="006642DD" w:rsidRPr="00DD57FC">
              <w:rPr>
                <w:rStyle w:val="ab"/>
                <w:noProof/>
                <w:spacing w:val="1"/>
              </w:rPr>
              <w:t>и</w:t>
            </w:r>
            <w:r w:rsidR="006642DD" w:rsidRPr="00DD57FC">
              <w:rPr>
                <w:rStyle w:val="ab"/>
                <w:noProof/>
              </w:rPr>
              <w:t xml:space="preserve">ях, </w:t>
            </w:r>
            <w:r w:rsidR="006642DD" w:rsidRPr="00DD57FC">
              <w:rPr>
                <w:rStyle w:val="ab"/>
                <w:noProof/>
                <w:spacing w:val="-1"/>
              </w:rPr>
              <w:t>с</w:t>
            </w:r>
            <w:r w:rsidR="006642DD" w:rsidRPr="00DD57FC">
              <w:rPr>
                <w:rStyle w:val="ab"/>
                <w:noProof/>
              </w:rPr>
              <w:t>о</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р</w:t>
            </w:r>
            <w:r w:rsidR="006642DD" w:rsidRPr="00DD57FC">
              <w:rPr>
                <w:rStyle w:val="ab"/>
                <w:noProof/>
                <w:spacing w:val="-4"/>
              </w:rPr>
              <w:t>ж</w:t>
            </w:r>
            <w:r w:rsidR="006642DD" w:rsidRPr="00DD57FC">
              <w:rPr>
                <w:rStyle w:val="ab"/>
                <w:noProof/>
                <w:spacing w:val="2"/>
              </w:rPr>
              <w:t>а</w:t>
            </w:r>
            <w:r w:rsidR="006642DD" w:rsidRPr="00DD57FC">
              <w:rPr>
                <w:rStyle w:val="ab"/>
                <w:noProof/>
                <w:spacing w:val="-6"/>
              </w:rPr>
              <w:t>щ</w:t>
            </w:r>
            <w:r w:rsidR="006642DD" w:rsidRPr="00DD57FC">
              <w:rPr>
                <w:rStyle w:val="ab"/>
                <w:noProof/>
                <w:spacing w:val="1"/>
              </w:rPr>
              <w:t>и</w:t>
            </w:r>
            <w:r w:rsidR="006642DD" w:rsidRPr="00DD57FC">
              <w:rPr>
                <w:rStyle w:val="ab"/>
                <w:noProof/>
                <w:spacing w:val="2"/>
              </w:rPr>
              <w:t>х</w:t>
            </w:r>
            <w:r w:rsidR="006642DD" w:rsidRPr="00DD57FC">
              <w:rPr>
                <w:rStyle w:val="ab"/>
                <w:noProof/>
                <w:spacing w:val="-1"/>
              </w:rPr>
              <w:t>с</w:t>
            </w:r>
            <w:r w:rsidR="006642DD" w:rsidRPr="00DD57FC">
              <w:rPr>
                <w:rStyle w:val="ab"/>
                <w:noProof/>
              </w:rPr>
              <w:t>я в</w:t>
            </w:r>
            <w:r w:rsidR="006642DD" w:rsidRPr="00DD57FC">
              <w:rPr>
                <w:rStyle w:val="ab"/>
                <w:noProof/>
                <w:spacing w:val="2"/>
              </w:rPr>
              <w:t xml:space="preserve"> </w:t>
            </w:r>
            <w:r w:rsidR="006642DD" w:rsidRPr="00DD57FC">
              <w:rPr>
                <w:rStyle w:val="ab"/>
                <w:noProof/>
                <w:spacing w:val="1"/>
              </w:rPr>
              <w:t>п</w:t>
            </w:r>
            <w:r w:rsidR="006642DD" w:rsidRPr="00DD57FC">
              <w:rPr>
                <w:rStyle w:val="ab"/>
                <w:noProof/>
              </w:rPr>
              <w:t xml:space="preserve">ланах </w:t>
            </w:r>
            <w:r w:rsidR="006642DD" w:rsidRPr="00DD57FC">
              <w:rPr>
                <w:rStyle w:val="ab"/>
                <w:noProof/>
                <w:spacing w:val="1"/>
              </w:rPr>
              <w:t>п</w:t>
            </w:r>
            <w:r w:rsidR="006642DD" w:rsidRPr="00DD57FC">
              <w:rPr>
                <w:rStyle w:val="ab"/>
                <w:noProof/>
              </w:rPr>
              <w:t xml:space="preserve">о </w:t>
            </w:r>
            <w:r w:rsidR="006642DD" w:rsidRPr="00DD57FC">
              <w:rPr>
                <w:rStyle w:val="ab"/>
                <w:noProof/>
                <w:spacing w:val="-1"/>
              </w:rPr>
              <w:t>с</w:t>
            </w:r>
            <w:r w:rsidR="006642DD" w:rsidRPr="00DD57FC">
              <w:rPr>
                <w:rStyle w:val="ab"/>
                <w:noProof/>
                <w:spacing w:val="1"/>
              </w:rPr>
              <w:t>ни</w:t>
            </w:r>
            <w:r w:rsidR="006642DD" w:rsidRPr="00DD57FC">
              <w:rPr>
                <w:rStyle w:val="ab"/>
                <w:noProof/>
                <w:spacing w:val="-4"/>
              </w:rPr>
              <w:t>ж</w:t>
            </w:r>
            <w:r w:rsidR="006642DD" w:rsidRPr="00DD57FC">
              <w:rPr>
                <w:rStyle w:val="ab"/>
                <w:noProof/>
                <w:spacing w:val="-1"/>
              </w:rPr>
              <w:t>е</w:t>
            </w:r>
            <w:r w:rsidR="006642DD" w:rsidRPr="00DD57FC">
              <w:rPr>
                <w:rStyle w:val="ab"/>
                <w:noProof/>
                <w:spacing w:val="1"/>
              </w:rPr>
              <w:t>ни</w:t>
            </w:r>
            <w:r w:rsidR="006642DD" w:rsidRPr="00DD57FC">
              <w:rPr>
                <w:rStyle w:val="ab"/>
                <w:noProof/>
              </w:rPr>
              <w:t xml:space="preserve">ю </w:t>
            </w:r>
            <w:r w:rsidR="006642DD" w:rsidRPr="00DD57FC">
              <w:rPr>
                <w:rStyle w:val="ab"/>
                <w:noProof/>
                <w:spacing w:val="-1"/>
              </w:rPr>
              <w:t>с</w:t>
            </w:r>
            <w:r w:rsidR="006642DD" w:rsidRPr="00DD57FC">
              <w:rPr>
                <w:rStyle w:val="ab"/>
                <w:noProof/>
              </w:rPr>
              <w:t>б</w:t>
            </w:r>
            <w:r w:rsidR="006642DD" w:rsidRPr="00DD57FC">
              <w:rPr>
                <w:rStyle w:val="ab"/>
                <w:noProof/>
                <w:spacing w:val="1"/>
              </w:rPr>
              <w:t>р</w:t>
            </w:r>
            <w:r w:rsidR="006642DD" w:rsidRPr="00DD57FC">
              <w:rPr>
                <w:rStyle w:val="ab"/>
                <w:noProof/>
              </w:rPr>
              <w:t>о</w:t>
            </w:r>
            <w:r w:rsidR="006642DD" w:rsidRPr="00DD57FC">
              <w:rPr>
                <w:rStyle w:val="ab"/>
                <w:noProof/>
                <w:spacing w:val="-1"/>
              </w:rPr>
              <w:t>с</w:t>
            </w:r>
            <w:r w:rsidR="006642DD" w:rsidRPr="00DD57FC">
              <w:rPr>
                <w:rStyle w:val="ab"/>
                <w:noProof/>
              </w:rPr>
              <w:t>ов за</w:t>
            </w:r>
            <w:r w:rsidR="006642DD" w:rsidRPr="00DD57FC">
              <w:rPr>
                <w:rStyle w:val="ab"/>
                <w:noProof/>
                <w:spacing w:val="-1"/>
              </w:rPr>
              <w:t>г</w:t>
            </w:r>
            <w:r w:rsidR="006642DD" w:rsidRPr="00DD57FC">
              <w:rPr>
                <w:rStyle w:val="ab"/>
                <w:noProof/>
                <w:spacing w:val="1"/>
              </w:rPr>
              <w:t>р</w:t>
            </w:r>
            <w:r w:rsidR="006642DD" w:rsidRPr="00DD57FC">
              <w:rPr>
                <w:rStyle w:val="ab"/>
                <w:noProof/>
              </w:rPr>
              <w:t>язня</w:t>
            </w:r>
            <w:r w:rsidR="006642DD" w:rsidRPr="00DD57FC">
              <w:rPr>
                <w:rStyle w:val="ab"/>
                <w:noProof/>
                <w:spacing w:val="4"/>
              </w:rPr>
              <w:t>ю</w:t>
            </w:r>
            <w:r w:rsidR="006642DD" w:rsidRPr="00DD57FC">
              <w:rPr>
                <w:rStyle w:val="ab"/>
                <w:noProof/>
                <w:spacing w:val="-6"/>
              </w:rPr>
              <w:t>щ</w:t>
            </w:r>
            <w:r w:rsidR="006642DD" w:rsidRPr="00DD57FC">
              <w:rPr>
                <w:rStyle w:val="ab"/>
                <w:noProof/>
                <w:spacing w:val="3"/>
              </w:rPr>
              <w:t>и</w:t>
            </w:r>
            <w:r w:rsidR="006642DD" w:rsidRPr="00DD57FC">
              <w:rPr>
                <w:rStyle w:val="ab"/>
                <w:noProof/>
              </w:rPr>
              <w:t>х в</w:t>
            </w:r>
            <w:r w:rsidR="006642DD" w:rsidRPr="00DD57FC">
              <w:rPr>
                <w:rStyle w:val="ab"/>
                <w:noProof/>
                <w:spacing w:val="1"/>
              </w:rPr>
              <w:t>е</w:t>
            </w:r>
            <w:r w:rsidR="006642DD" w:rsidRPr="00DD57FC">
              <w:rPr>
                <w:rStyle w:val="ab"/>
                <w:noProof/>
                <w:spacing w:val="-3"/>
              </w:rPr>
              <w:t>щ</w:t>
            </w:r>
            <w:r w:rsidR="006642DD" w:rsidRPr="00DD57FC">
              <w:rPr>
                <w:rStyle w:val="ab"/>
                <w:noProof/>
                <w:spacing w:val="1"/>
              </w:rPr>
              <w:t>е</w:t>
            </w:r>
            <w:r w:rsidR="006642DD" w:rsidRPr="00DD57FC">
              <w:rPr>
                <w:rStyle w:val="ab"/>
                <w:noProof/>
                <w:spacing w:val="-1"/>
              </w:rPr>
              <w:t>с</w:t>
            </w:r>
            <w:r w:rsidR="006642DD" w:rsidRPr="00DD57FC">
              <w:rPr>
                <w:rStyle w:val="ab"/>
                <w:noProof/>
                <w:spacing w:val="2"/>
              </w:rPr>
              <w:t>т</w:t>
            </w:r>
            <w:r w:rsidR="006642DD" w:rsidRPr="00DD57FC">
              <w:rPr>
                <w:rStyle w:val="ab"/>
                <w:noProof/>
              </w:rPr>
              <w:t xml:space="preserve">в, </w:t>
            </w:r>
            <w:r w:rsidR="006642DD" w:rsidRPr="00DD57FC">
              <w:rPr>
                <w:rStyle w:val="ab"/>
                <w:noProof/>
                <w:spacing w:val="1"/>
              </w:rPr>
              <w:t>ин</w:t>
            </w:r>
            <w:r w:rsidR="006642DD" w:rsidRPr="00DD57FC">
              <w:rPr>
                <w:rStyle w:val="ab"/>
                <w:noProof/>
              </w:rPr>
              <w:t>ых в</w:t>
            </w:r>
            <w:r w:rsidR="006642DD" w:rsidRPr="00DD57FC">
              <w:rPr>
                <w:rStyle w:val="ab"/>
                <w:noProof/>
                <w:spacing w:val="1"/>
              </w:rPr>
              <w:t>е</w:t>
            </w:r>
            <w:r w:rsidR="006642DD" w:rsidRPr="00DD57FC">
              <w:rPr>
                <w:rStyle w:val="ab"/>
                <w:noProof/>
                <w:spacing w:val="-6"/>
              </w:rPr>
              <w:t>щ</w:t>
            </w:r>
            <w:r w:rsidR="006642DD" w:rsidRPr="00DD57FC">
              <w:rPr>
                <w:rStyle w:val="ab"/>
                <w:noProof/>
                <w:spacing w:val="1"/>
              </w:rPr>
              <w:t>е</w:t>
            </w:r>
            <w:r w:rsidR="006642DD" w:rsidRPr="00DD57FC">
              <w:rPr>
                <w:rStyle w:val="ab"/>
                <w:noProof/>
                <w:spacing w:val="-1"/>
              </w:rPr>
              <w:t>с</w:t>
            </w:r>
            <w:r w:rsidR="006642DD" w:rsidRPr="00DD57FC">
              <w:rPr>
                <w:rStyle w:val="ab"/>
                <w:noProof/>
                <w:spacing w:val="2"/>
              </w:rPr>
              <w:t>т</w:t>
            </w:r>
            <w:r w:rsidR="006642DD" w:rsidRPr="00DD57FC">
              <w:rPr>
                <w:rStyle w:val="ab"/>
                <w:noProof/>
              </w:rPr>
              <w:t>в и</w:t>
            </w:r>
            <w:r w:rsidR="006642DD" w:rsidRPr="00DD57FC">
              <w:rPr>
                <w:rStyle w:val="ab"/>
                <w:noProof/>
                <w:spacing w:val="1"/>
              </w:rPr>
              <w:t xml:space="preserve"> </w:t>
            </w:r>
            <w:r w:rsidR="006642DD" w:rsidRPr="00DD57FC">
              <w:rPr>
                <w:rStyle w:val="ab"/>
                <w:noProof/>
              </w:rPr>
              <w:t>ми</w:t>
            </w:r>
            <w:r w:rsidR="006642DD" w:rsidRPr="00DD57FC">
              <w:rPr>
                <w:rStyle w:val="ab"/>
                <w:noProof/>
                <w:spacing w:val="-1"/>
              </w:rPr>
              <w:t>к</w:t>
            </w:r>
            <w:r w:rsidR="006642DD" w:rsidRPr="00DD57FC">
              <w:rPr>
                <w:rStyle w:val="ab"/>
                <w:noProof/>
                <w:spacing w:val="1"/>
              </w:rPr>
              <w:t>р</w:t>
            </w:r>
            <w:r w:rsidR="006642DD" w:rsidRPr="00DD57FC">
              <w:rPr>
                <w:rStyle w:val="ab"/>
                <w:noProof/>
              </w:rPr>
              <w:t>оо</w:t>
            </w:r>
            <w:r w:rsidR="006642DD" w:rsidRPr="00DD57FC">
              <w:rPr>
                <w:rStyle w:val="ab"/>
                <w:noProof/>
                <w:spacing w:val="1"/>
              </w:rPr>
              <w:t>р</w:t>
            </w:r>
            <w:r w:rsidR="006642DD" w:rsidRPr="00DD57FC">
              <w:rPr>
                <w:rStyle w:val="ab"/>
                <w:noProof/>
                <w:spacing w:val="-1"/>
              </w:rPr>
              <w:t>г</w:t>
            </w:r>
            <w:r w:rsidR="006642DD" w:rsidRPr="00DD57FC">
              <w:rPr>
                <w:rStyle w:val="ab"/>
                <w:noProof/>
              </w:rPr>
              <w:t>а</w:t>
            </w:r>
            <w:r w:rsidR="006642DD" w:rsidRPr="00DD57FC">
              <w:rPr>
                <w:rStyle w:val="ab"/>
                <w:noProof/>
                <w:spacing w:val="-1"/>
              </w:rPr>
              <w:t>н</w:t>
            </w:r>
            <w:r w:rsidR="006642DD" w:rsidRPr="00DD57FC">
              <w:rPr>
                <w:rStyle w:val="ab"/>
                <w:noProof/>
                <w:spacing w:val="1"/>
              </w:rPr>
              <w:t>и</w:t>
            </w:r>
            <w:r w:rsidR="006642DD" w:rsidRPr="00DD57FC">
              <w:rPr>
                <w:rStyle w:val="ab"/>
                <w:noProof/>
              </w:rPr>
              <w:t xml:space="preserve">змов в </w:t>
            </w:r>
            <w:r w:rsidR="006642DD" w:rsidRPr="00DD57FC">
              <w:rPr>
                <w:rStyle w:val="ab"/>
                <w:noProof/>
                <w:spacing w:val="1"/>
              </w:rPr>
              <w:t>п</w:t>
            </w:r>
            <w:r w:rsidR="006642DD" w:rsidRPr="00DD57FC">
              <w:rPr>
                <w:rStyle w:val="ab"/>
                <w:noProof/>
              </w:rPr>
              <w:t>ов</w:t>
            </w:r>
            <w:r w:rsidR="006642DD" w:rsidRPr="00DD57FC">
              <w:rPr>
                <w:rStyle w:val="ab"/>
                <w:noProof/>
                <w:spacing w:val="-1"/>
              </w:rPr>
              <w:t>е</w:t>
            </w:r>
            <w:r w:rsidR="006642DD" w:rsidRPr="00DD57FC">
              <w:rPr>
                <w:rStyle w:val="ab"/>
                <w:noProof/>
                <w:spacing w:val="1"/>
              </w:rPr>
              <w:t>р</w:t>
            </w:r>
            <w:r w:rsidR="006642DD" w:rsidRPr="00DD57FC">
              <w:rPr>
                <w:rStyle w:val="ab"/>
                <w:noProof/>
              </w:rPr>
              <w:t>х</w:t>
            </w:r>
            <w:r w:rsidR="006642DD" w:rsidRPr="00DD57FC">
              <w:rPr>
                <w:rStyle w:val="ab"/>
                <w:noProof/>
                <w:spacing w:val="1"/>
              </w:rPr>
              <w:t>н</w:t>
            </w:r>
            <w:r w:rsidR="006642DD" w:rsidRPr="00DD57FC">
              <w:rPr>
                <w:rStyle w:val="ab"/>
                <w:noProof/>
              </w:rPr>
              <w:t>о</w:t>
            </w:r>
            <w:r w:rsidR="006642DD" w:rsidRPr="00DD57FC">
              <w:rPr>
                <w:rStyle w:val="ab"/>
                <w:noProof/>
                <w:spacing w:val="-1"/>
              </w:rPr>
              <w:t>с</w:t>
            </w:r>
            <w:r w:rsidR="006642DD" w:rsidRPr="00DD57FC">
              <w:rPr>
                <w:rStyle w:val="ab"/>
                <w:noProof/>
              </w:rPr>
              <w:t>тные</w:t>
            </w:r>
            <w:r w:rsidR="006642DD" w:rsidRPr="00DD57FC">
              <w:rPr>
                <w:rStyle w:val="ab"/>
                <w:noProof/>
                <w:spacing w:val="-1"/>
              </w:rPr>
              <w:t xml:space="preserve"> </w:t>
            </w:r>
            <w:r w:rsidR="006642DD" w:rsidRPr="00DD57FC">
              <w:rPr>
                <w:rStyle w:val="ab"/>
                <w:noProof/>
              </w:rPr>
              <w:t>во</w:t>
            </w:r>
            <w:r w:rsidR="006642DD" w:rsidRPr="00DD57FC">
              <w:rPr>
                <w:rStyle w:val="ab"/>
                <w:noProof/>
                <w:spacing w:val="1"/>
              </w:rPr>
              <w:t>дн</w:t>
            </w:r>
            <w:r w:rsidR="006642DD" w:rsidRPr="00DD57FC">
              <w:rPr>
                <w:rStyle w:val="ab"/>
                <w:noProof/>
                <w:spacing w:val="-3"/>
              </w:rPr>
              <w:t>ы</w:t>
            </w:r>
            <w:r w:rsidR="006642DD" w:rsidRPr="00DD57FC">
              <w:rPr>
                <w:rStyle w:val="ab"/>
                <w:noProof/>
              </w:rPr>
              <w:t>е</w:t>
            </w:r>
            <w:r w:rsidR="006642DD" w:rsidRPr="00DD57FC">
              <w:rPr>
                <w:rStyle w:val="ab"/>
                <w:noProof/>
                <w:spacing w:val="-1"/>
              </w:rPr>
              <w:t xml:space="preserve"> </w:t>
            </w:r>
            <w:r w:rsidR="006642DD" w:rsidRPr="00DD57FC">
              <w:rPr>
                <w:rStyle w:val="ab"/>
                <w:noProof/>
              </w:rPr>
              <w:t>об</w:t>
            </w:r>
            <w:r w:rsidR="006642DD" w:rsidRPr="00DD57FC">
              <w:rPr>
                <w:rStyle w:val="ab"/>
                <w:noProof/>
                <w:spacing w:val="-1"/>
              </w:rPr>
              <w:t>ъе</w:t>
            </w:r>
            <w:r w:rsidR="006642DD" w:rsidRPr="00DD57FC">
              <w:rPr>
                <w:rStyle w:val="ab"/>
                <w:noProof/>
                <w:spacing w:val="1"/>
              </w:rPr>
              <w:t>к</w:t>
            </w:r>
            <w:r w:rsidR="006642DD" w:rsidRPr="00DD57FC">
              <w:rPr>
                <w:rStyle w:val="ab"/>
                <w:noProof/>
                <w:spacing w:val="2"/>
              </w:rPr>
              <w:t>т</w:t>
            </w:r>
            <w:r w:rsidR="006642DD" w:rsidRPr="00DD57FC">
              <w:rPr>
                <w:rStyle w:val="ab"/>
                <w:noProof/>
              </w:rPr>
              <w:t>ы, по</w:t>
            </w:r>
            <w:r w:rsidR="006642DD" w:rsidRPr="00DD57FC">
              <w:rPr>
                <w:rStyle w:val="ab"/>
                <w:noProof/>
                <w:spacing w:val="1"/>
              </w:rPr>
              <w:t>д</w:t>
            </w:r>
            <w:r w:rsidR="006642DD" w:rsidRPr="00DD57FC">
              <w:rPr>
                <w:rStyle w:val="ab"/>
                <w:noProof/>
              </w:rPr>
              <w:t>з</w:t>
            </w:r>
            <w:r w:rsidR="006642DD" w:rsidRPr="00DD57FC">
              <w:rPr>
                <w:rStyle w:val="ab"/>
                <w:noProof/>
                <w:spacing w:val="-1"/>
              </w:rPr>
              <w:t>е</w:t>
            </w:r>
            <w:r w:rsidR="006642DD" w:rsidRPr="00DD57FC">
              <w:rPr>
                <w:rStyle w:val="ab"/>
                <w:noProof/>
              </w:rPr>
              <w:t>мные</w:t>
            </w:r>
            <w:r w:rsidR="006642DD" w:rsidRPr="00DD57FC">
              <w:rPr>
                <w:rStyle w:val="ab"/>
                <w:noProof/>
                <w:spacing w:val="-1"/>
              </w:rPr>
              <w:t xml:space="preserve"> </w:t>
            </w:r>
            <w:r w:rsidR="006642DD" w:rsidRPr="00DD57FC">
              <w:rPr>
                <w:rStyle w:val="ab"/>
                <w:noProof/>
              </w:rPr>
              <w:t>в</w:t>
            </w:r>
            <w:r w:rsidR="006642DD" w:rsidRPr="00DD57FC">
              <w:rPr>
                <w:rStyle w:val="ab"/>
                <w:noProof/>
                <w:spacing w:val="4"/>
              </w:rPr>
              <w:t>о</w:t>
            </w:r>
            <w:r w:rsidR="006642DD" w:rsidRPr="00DD57FC">
              <w:rPr>
                <w:rStyle w:val="ab"/>
                <w:noProof/>
                <w:spacing w:val="1"/>
              </w:rPr>
              <w:t>дн</w:t>
            </w:r>
            <w:r w:rsidR="006642DD" w:rsidRPr="00DD57FC">
              <w:rPr>
                <w:rStyle w:val="ab"/>
                <w:noProof/>
              </w:rPr>
              <w:t>ые</w:t>
            </w:r>
            <w:r w:rsidR="006642DD" w:rsidRPr="00DD57FC">
              <w:rPr>
                <w:rStyle w:val="ab"/>
                <w:noProof/>
                <w:spacing w:val="-1"/>
              </w:rPr>
              <w:t xml:space="preserve"> </w:t>
            </w:r>
            <w:r w:rsidR="006642DD" w:rsidRPr="00DD57FC">
              <w:rPr>
                <w:rStyle w:val="ab"/>
                <w:noProof/>
              </w:rPr>
              <w:t>об</w:t>
            </w:r>
            <w:r w:rsidR="006642DD" w:rsidRPr="00DD57FC">
              <w:rPr>
                <w:rStyle w:val="ab"/>
                <w:noProof/>
                <w:spacing w:val="-1"/>
              </w:rPr>
              <w:t>ъе</w:t>
            </w:r>
            <w:r w:rsidR="006642DD" w:rsidRPr="00DD57FC">
              <w:rPr>
                <w:rStyle w:val="ab"/>
                <w:noProof/>
                <w:spacing w:val="1"/>
              </w:rPr>
              <w:t>к</w:t>
            </w:r>
            <w:r w:rsidR="006642DD" w:rsidRPr="00DD57FC">
              <w:rPr>
                <w:rStyle w:val="ab"/>
                <w:noProof/>
                <w:spacing w:val="2"/>
              </w:rPr>
              <w:t>т</w:t>
            </w:r>
            <w:r w:rsidR="006642DD" w:rsidRPr="00DD57FC">
              <w:rPr>
                <w:rStyle w:val="ab"/>
                <w:noProof/>
              </w:rPr>
              <w:t>ы и</w:t>
            </w:r>
            <w:r w:rsidR="006642DD" w:rsidRPr="00DD57FC">
              <w:rPr>
                <w:rStyle w:val="ab"/>
                <w:noProof/>
                <w:spacing w:val="-2"/>
              </w:rPr>
              <w:t xml:space="preserve"> </w:t>
            </w:r>
            <w:r w:rsidR="006642DD" w:rsidRPr="00DD57FC">
              <w:rPr>
                <w:rStyle w:val="ab"/>
                <w:noProof/>
                <w:spacing w:val="1"/>
              </w:rPr>
              <w:t>н</w:t>
            </w:r>
            <w:r w:rsidR="006642DD" w:rsidRPr="00DD57FC">
              <w:rPr>
                <w:rStyle w:val="ab"/>
                <w:noProof/>
              </w:rPr>
              <w:t>а во</w:t>
            </w:r>
            <w:r w:rsidR="006642DD" w:rsidRPr="00DD57FC">
              <w:rPr>
                <w:rStyle w:val="ab"/>
                <w:noProof/>
                <w:spacing w:val="1"/>
              </w:rPr>
              <w:t>д</w:t>
            </w:r>
            <w:r w:rsidR="006642DD" w:rsidRPr="00DD57FC">
              <w:rPr>
                <w:rStyle w:val="ab"/>
                <w:noProof/>
              </w:rPr>
              <w:t>озабор</w:t>
            </w:r>
            <w:r w:rsidR="006642DD" w:rsidRPr="00DD57FC">
              <w:rPr>
                <w:rStyle w:val="ab"/>
                <w:noProof/>
                <w:spacing w:val="1"/>
              </w:rPr>
              <w:t>н</w:t>
            </w:r>
            <w:r w:rsidR="006642DD" w:rsidRPr="00DD57FC">
              <w:rPr>
                <w:rStyle w:val="ab"/>
                <w:noProof/>
              </w:rPr>
              <w:t>ые</w:t>
            </w:r>
            <w:r w:rsidR="006642DD" w:rsidRPr="00DD57FC">
              <w:rPr>
                <w:rStyle w:val="ab"/>
                <w:noProof/>
                <w:spacing w:val="-1"/>
              </w:rPr>
              <w:t xml:space="preserve"> </w:t>
            </w:r>
            <w:r w:rsidR="006642DD" w:rsidRPr="00DD57FC">
              <w:rPr>
                <w:rStyle w:val="ab"/>
                <w:noProof/>
                <w:spacing w:val="1"/>
              </w:rPr>
              <w:t>п</w:t>
            </w:r>
            <w:r w:rsidR="006642DD" w:rsidRPr="00DD57FC">
              <w:rPr>
                <w:rStyle w:val="ab"/>
                <w:noProof/>
              </w:rPr>
              <w:t>л</w:t>
            </w:r>
            <w:r w:rsidR="006642DD" w:rsidRPr="00DD57FC">
              <w:rPr>
                <w:rStyle w:val="ab"/>
                <w:noProof/>
                <w:spacing w:val="2"/>
              </w:rPr>
              <w:t>о</w:t>
            </w:r>
            <w:r w:rsidR="006642DD" w:rsidRPr="00DD57FC">
              <w:rPr>
                <w:rStyle w:val="ab"/>
                <w:noProof/>
                <w:spacing w:val="-6"/>
              </w:rPr>
              <w:t>щ</w:t>
            </w:r>
            <w:r w:rsidR="006642DD" w:rsidRPr="00DD57FC">
              <w:rPr>
                <w:rStyle w:val="ab"/>
                <w:noProof/>
              </w:rPr>
              <w:t>а</w:t>
            </w:r>
            <w:r w:rsidR="006642DD" w:rsidRPr="00DD57FC">
              <w:rPr>
                <w:rStyle w:val="ab"/>
                <w:noProof/>
                <w:spacing w:val="1"/>
              </w:rPr>
              <w:t>д</w:t>
            </w:r>
            <w:r w:rsidR="006642DD" w:rsidRPr="00DD57FC">
              <w:rPr>
                <w:rStyle w:val="ab"/>
                <w:noProof/>
              </w:rPr>
              <w:t>и</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_Toc68558760 \h </w:instrText>
            </w:r>
            <w:r w:rsidR="006642DD" w:rsidRPr="00DD57FC">
              <w:rPr>
                <w:noProof/>
                <w:webHidden/>
              </w:rPr>
            </w:r>
            <w:r w:rsidR="006642DD" w:rsidRPr="00DD57FC">
              <w:rPr>
                <w:noProof/>
                <w:webHidden/>
              </w:rPr>
              <w:fldChar w:fldCharType="separate"/>
            </w:r>
            <w:r>
              <w:rPr>
                <w:noProof/>
                <w:webHidden/>
              </w:rPr>
              <w:t>75</w:t>
            </w:r>
            <w:r w:rsidR="006642DD" w:rsidRPr="00DD57FC">
              <w:rPr>
                <w:noProof/>
                <w:webHidden/>
              </w:rPr>
              <w:fldChar w:fldCharType="end"/>
            </w:r>
          </w:hyperlink>
        </w:p>
        <w:p w14:paraId="5795F065" w14:textId="30829071" w:rsidR="006642DD" w:rsidRPr="00DD57FC" w:rsidRDefault="00517C60">
          <w:pPr>
            <w:pStyle w:val="21"/>
            <w:tabs>
              <w:tab w:val="right" w:leader="dot" w:pos="9911"/>
            </w:tabs>
            <w:rPr>
              <w:rFonts w:asciiTheme="minorHAnsi" w:eastAsiaTheme="minorEastAsia" w:hAnsiTheme="minorHAnsi" w:cstheme="minorBidi"/>
              <w:noProof/>
            </w:rPr>
          </w:pPr>
          <w:hyperlink w:anchor="_Toc68558761" w:history="1">
            <w:r w:rsidR="006642DD" w:rsidRPr="00DD57FC">
              <w:rPr>
                <w:rStyle w:val="ab"/>
                <w:noProof/>
              </w:rPr>
              <w:t>2.5.2. Сведения о мерах по предотвращению вредного воздействия на водный бассейн предлагаемых к реконструкции канализационных сетей</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_Toc68558761 \h </w:instrText>
            </w:r>
            <w:r w:rsidR="006642DD" w:rsidRPr="00DD57FC">
              <w:rPr>
                <w:noProof/>
                <w:webHidden/>
              </w:rPr>
            </w:r>
            <w:r w:rsidR="006642DD" w:rsidRPr="00DD57FC">
              <w:rPr>
                <w:noProof/>
                <w:webHidden/>
              </w:rPr>
              <w:fldChar w:fldCharType="separate"/>
            </w:r>
            <w:r>
              <w:rPr>
                <w:noProof/>
                <w:webHidden/>
              </w:rPr>
              <w:t>76</w:t>
            </w:r>
            <w:r w:rsidR="006642DD" w:rsidRPr="00DD57FC">
              <w:rPr>
                <w:noProof/>
                <w:webHidden/>
              </w:rPr>
              <w:fldChar w:fldCharType="end"/>
            </w:r>
          </w:hyperlink>
        </w:p>
        <w:p w14:paraId="2E342CE8" w14:textId="48FFD178" w:rsidR="006642DD" w:rsidRPr="00DD57FC" w:rsidRDefault="00517C60">
          <w:pPr>
            <w:pStyle w:val="21"/>
            <w:tabs>
              <w:tab w:val="right" w:leader="dot" w:pos="9911"/>
            </w:tabs>
            <w:rPr>
              <w:rFonts w:asciiTheme="minorHAnsi" w:eastAsiaTheme="minorEastAsia" w:hAnsiTheme="minorHAnsi" w:cstheme="minorBidi"/>
              <w:noProof/>
            </w:rPr>
          </w:pPr>
          <w:hyperlink w:anchor="_Toc68558762" w:history="1">
            <w:r w:rsidR="006642DD" w:rsidRPr="00DD57FC">
              <w:rPr>
                <w:rStyle w:val="ab"/>
                <w:noProof/>
              </w:rPr>
              <w:t xml:space="preserve">2.5.3. </w:t>
            </w:r>
            <w:r w:rsidR="006642DD" w:rsidRPr="00DD57FC">
              <w:rPr>
                <w:rStyle w:val="ab"/>
                <w:noProof/>
                <w:spacing w:val="36"/>
              </w:rPr>
              <w:t xml:space="preserve"> </w:t>
            </w:r>
            <w:r w:rsidR="006642DD" w:rsidRPr="00DD57FC">
              <w:rPr>
                <w:rStyle w:val="ab"/>
                <w:noProof/>
              </w:rPr>
              <w:t>Св</w:t>
            </w:r>
            <w:r w:rsidR="006642DD" w:rsidRPr="00DD57FC">
              <w:rPr>
                <w:rStyle w:val="ab"/>
                <w:noProof/>
                <w:spacing w:val="-1"/>
              </w:rPr>
              <w:t>е</w:t>
            </w:r>
            <w:r w:rsidR="006642DD" w:rsidRPr="00DD57FC">
              <w:rPr>
                <w:rStyle w:val="ab"/>
                <w:noProof/>
                <w:spacing w:val="1"/>
              </w:rPr>
              <w:t>д</w:t>
            </w:r>
            <w:r w:rsidR="006642DD" w:rsidRPr="00DD57FC">
              <w:rPr>
                <w:rStyle w:val="ab"/>
                <w:noProof/>
                <w:spacing w:val="-1"/>
              </w:rPr>
              <w:t>е</w:t>
            </w:r>
            <w:r w:rsidR="006642DD" w:rsidRPr="00DD57FC">
              <w:rPr>
                <w:rStyle w:val="ab"/>
                <w:noProof/>
                <w:spacing w:val="1"/>
              </w:rPr>
              <w:t>ни</w:t>
            </w:r>
            <w:r w:rsidR="006642DD" w:rsidRPr="00DD57FC">
              <w:rPr>
                <w:rStyle w:val="ab"/>
                <w:noProof/>
              </w:rPr>
              <w:t>я</w:t>
            </w:r>
            <w:r w:rsidR="006642DD" w:rsidRPr="00DD57FC">
              <w:rPr>
                <w:rStyle w:val="ab"/>
                <w:noProof/>
                <w:spacing w:val="1"/>
              </w:rPr>
              <w:t xml:space="preserve"> </w:t>
            </w:r>
            <w:r w:rsidR="006642DD" w:rsidRPr="00DD57FC">
              <w:rPr>
                <w:rStyle w:val="ab"/>
                <w:noProof/>
              </w:rPr>
              <w:t xml:space="preserve">о </w:t>
            </w:r>
            <w:r w:rsidR="006642DD" w:rsidRPr="00DD57FC">
              <w:rPr>
                <w:rStyle w:val="ab"/>
                <w:noProof/>
                <w:spacing w:val="1"/>
              </w:rPr>
              <w:t>при</w:t>
            </w:r>
            <w:r w:rsidR="006642DD" w:rsidRPr="00DD57FC">
              <w:rPr>
                <w:rStyle w:val="ab"/>
                <w:noProof/>
              </w:rPr>
              <w:t>м</w:t>
            </w:r>
            <w:r w:rsidR="006642DD" w:rsidRPr="00DD57FC">
              <w:rPr>
                <w:rStyle w:val="ab"/>
                <w:noProof/>
                <w:spacing w:val="-1"/>
              </w:rPr>
              <w:t>е</w:t>
            </w:r>
            <w:r w:rsidR="006642DD" w:rsidRPr="00DD57FC">
              <w:rPr>
                <w:rStyle w:val="ab"/>
                <w:noProof/>
                <w:spacing w:val="1"/>
              </w:rPr>
              <w:t>н</w:t>
            </w:r>
            <w:r w:rsidR="006642DD" w:rsidRPr="00DD57FC">
              <w:rPr>
                <w:rStyle w:val="ab"/>
                <w:noProof/>
                <w:spacing w:val="-1"/>
              </w:rPr>
              <w:t>ен</w:t>
            </w:r>
            <w:r w:rsidR="006642DD" w:rsidRPr="00DD57FC">
              <w:rPr>
                <w:rStyle w:val="ab"/>
                <w:noProof/>
                <w:spacing w:val="1"/>
              </w:rPr>
              <w:t>и</w:t>
            </w:r>
            <w:r w:rsidR="006642DD" w:rsidRPr="00DD57FC">
              <w:rPr>
                <w:rStyle w:val="ab"/>
                <w:noProof/>
              </w:rPr>
              <w:t>и</w:t>
            </w:r>
            <w:r w:rsidR="006642DD" w:rsidRPr="00DD57FC">
              <w:rPr>
                <w:rStyle w:val="ab"/>
                <w:noProof/>
                <w:spacing w:val="1"/>
              </w:rPr>
              <w:t xml:space="preserve"> </w:t>
            </w:r>
            <w:r w:rsidR="006642DD" w:rsidRPr="00DD57FC">
              <w:rPr>
                <w:rStyle w:val="ab"/>
                <w:noProof/>
              </w:rPr>
              <w:t>м</w:t>
            </w:r>
            <w:r w:rsidR="006642DD" w:rsidRPr="00DD57FC">
              <w:rPr>
                <w:rStyle w:val="ab"/>
                <w:noProof/>
                <w:spacing w:val="-1"/>
              </w:rPr>
              <w:t>е</w:t>
            </w:r>
            <w:r w:rsidR="006642DD" w:rsidRPr="00DD57FC">
              <w:rPr>
                <w:rStyle w:val="ab"/>
                <w:noProof/>
                <w:spacing w:val="2"/>
              </w:rPr>
              <w:t>т</w:t>
            </w:r>
            <w:r w:rsidR="006642DD" w:rsidRPr="00DD57FC">
              <w:rPr>
                <w:rStyle w:val="ab"/>
                <w:noProof/>
                <w:spacing w:val="-2"/>
              </w:rPr>
              <w:t>о</w:t>
            </w:r>
            <w:r w:rsidR="006642DD" w:rsidRPr="00DD57FC">
              <w:rPr>
                <w:rStyle w:val="ab"/>
                <w:noProof/>
                <w:spacing w:val="1"/>
              </w:rPr>
              <w:t>д</w:t>
            </w:r>
            <w:r w:rsidR="006642DD" w:rsidRPr="00DD57FC">
              <w:rPr>
                <w:rStyle w:val="ab"/>
                <w:noProof/>
              </w:rPr>
              <w:t>ов, б</w:t>
            </w:r>
            <w:r w:rsidR="006642DD" w:rsidRPr="00DD57FC">
              <w:rPr>
                <w:rStyle w:val="ab"/>
                <w:noProof/>
                <w:spacing w:val="-1"/>
              </w:rPr>
              <w:t>е</w:t>
            </w:r>
            <w:r w:rsidR="006642DD" w:rsidRPr="00DD57FC">
              <w:rPr>
                <w:rStyle w:val="ab"/>
                <w:noProof/>
              </w:rPr>
              <w:t xml:space="preserve">зопасных </w:t>
            </w:r>
            <w:r w:rsidR="006642DD" w:rsidRPr="00DD57FC">
              <w:rPr>
                <w:rStyle w:val="ab"/>
                <w:noProof/>
                <w:spacing w:val="1"/>
              </w:rPr>
              <w:t>д</w:t>
            </w:r>
            <w:r w:rsidR="006642DD" w:rsidRPr="00DD57FC">
              <w:rPr>
                <w:rStyle w:val="ab"/>
                <w:noProof/>
              </w:rPr>
              <w:t>ля ок</w:t>
            </w:r>
            <w:r w:rsidR="006642DD" w:rsidRPr="00DD57FC">
              <w:rPr>
                <w:rStyle w:val="ab"/>
                <w:noProof/>
                <w:spacing w:val="1"/>
              </w:rPr>
              <w:t>р</w:t>
            </w:r>
            <w:r w:rsidR="006642DD" w:rsidRPr="00DD57FC">
              <w:rPr>
                <w:rStyle w:val="ab"/>
                <w:noProof/>
              </w:rPr>
              <w:t>у</w:t>
            </w:r>
            <w:r w:rsidR="006642DD" w:rsidRPr="00DD57FC">
              <w:rPr>
                <w:rStyle w:val="ab"/>
                <w:noProof/>
                <w:spacing w:val="-4"/>
              </w:rPr>
              <w:t>ж</w:t>
            </w:r>
            <w:r w:rsidR="006642DD" w:rsidRPr="00DD57FC">
              <w:rPr>
                <w:rStyle w:val="ab"/>
                <w:noProof/>
              </w:rPr>
              <w:t>а</w:t>
            </w:r>
            <w:r w:rsidR="006642DD" w:rsidRPr="00DD57FC">
              <w:rPr>
                <w:rStyle w:val="ab"/>
                <w:noProof/>
                <w:spacing w:val="4"/>
              </w:rPr>
              <w:t>ю</w:t>
            </w:r>
            <w:r w:rsidR="006642DD" w:rsidRPr="00DD57FC">
              <w:rPr>
                <w:rStyle w:val="ab"/>
                <w:noProof/>
                <w:spacing w:val="-3"/>
              </w:rPr>
              <w:t>щ</w:t>
            </w:r>
            <w:r w:rsidR="006642DD" w:rsidRPr="00DD57FC">
              <w:rPr>
                <w:rStyle w:val="ab"/>
                <w:noProof/>
                <w:spacing w:val="-1"/>
              </w:rPr>
              <w:t>е</w:t>
            </w:r>
            <w:r w:rsidR="006642DD" w:rsidRPr="00DD57FC">
              <w:rPr>
                <w:rStyle w:val="ab"/>
                <w:noProof/>
              </w:rPr>
              <w:t>й</w:t>
            </w:r>
            <w:r w:rsidR="006642DD" w:rsidRPr="00DD57FC">
              <w:rPr>
                <w:rStyle w:val="ab"/>
                <w:noProof/>
                <w:spacing w:val="1"/>
              </w:rPr>
              <w:t xml:space="preserve"> ср</w:t>
            </w:r>
            <w:r w:rsidR="006642DD" w:rsidRPr="00DD57FC">
              <w:rPr>
                <w:rStyle w:val="ab"/>
                <w:noProof/>
                <w:spacing w:val="-1"/>
              </w:rPr>
              <w:t>е</w:t>
            </w:r>
            <w:r w:rsidR="006642DD" w:rsidRPr="00DD57FC">
              <w:rPr>
                <w:rStyle w:val="ab"/>
                <w:noProof/>
                <w:spacing w:val="1"/>
              </w:rPr>
              <w:t>д</w:t>
            </w:r>
            <w:r w:rsidR="006642DD" w:rsidRPr="00DD57FC">
              <w:rPr>
                <w:rStyle w:val="ab"/>
                <w:noProof/>
              </w:rPr>
              <w:t xml:space="preserve">ы, </w:t>
            </w:r>
            <w:r w:rsidR="006642DD" w:rsidRPr="00DD57FC">
              <w:rPr>
                <w:rStyle w:val="ab"/>
                <w:noProof/>
                <w:spacing w:val="1"/>
              </w:rPr>
              <w:t>пр</w:t>
            </w:r>
            <w:r w:rsidR="006642DD" w:rsidRPr="00DD57FC">
              <w:rPr>
                <w:rStyle w:val="ab"/>
                <w:noProof/>
              </w:rPr>
              <w:t>и</w:t>
            </w:r>
            <w:r w:rsidR="006642DD" w:rsidRPr="00DD57FC">
              <w:rPr>
                <w:rStyle w:val="ab"/>
                <w:noProof/>
                <w:spacing w:val="1"/>
              </w:rPr>
              <w:t xml:space="preserve"> </w:t>
            </w:r>
            <w:r w:rsidR="006642DD" w:rsidRPr="00DD57FC">
              <w:rPr>
                <w:rStyle w:val="ab"/>
                <w:noProof/>
                <w:spacing w:val="-2"/>
              </w:rPr>
              <w:t>у</w:t>
            </w:r>
            <w:r w:rsidR="006642DD" w:rsidRPr="00DD57FC">
              <w:rPr>
                <w:rStyle w:val="ab"/>
                <w:noProof/>
                <w:spacing w:val="2"/>
              </w:rPr>
              <w:t>т</w:t>
            </w:r>
            <w:r w:rsidR="006642DD" w:rsidRPr="00DD57FC">
              <w:rPr>
                <w:rStyle w:val="ab"/>
                <w:noProof/>
                <w:spacing w:val="1"/>
              </w:rPr>
              <w:t>и</w:t>
            </w:r>
            <w:r w:rsidR="006642DD" w:rsidRPr="00DD57FC">
              <w:rPr>
                <w:rStyle w:val="ab"/>
                <w:noProof/>
                <w:spacing w:val="-3"/>
              </w:rPr>
              <w:t>л</w:t>
            </w:r>
            <w:r w:rsidR="006642DD" w:rsidRPr="00DD57FC">
              <w:rPr>
                <w:rStyle w:val="ab"/>
                <w:noProof/>
                <w:spacing w:val="1"/>
              </w:rPr>
              <w:t>и</w:t>
            </w:r>
            <w:r w:rsidR="006642DD" w:rsidRPr="00DD57FC">
              <w:rPr>
                <w:rStyle w:val="ab"/>
                <w:noProof/>
              </w:rPr>
              <w:t>зац</w:t>
            </w:r>
            <w:r w:rsidR="006642DD" w:rsidRPr="00DD57FC">
              <w:rPr>
                <w:rStyle w:val="ab"/>
                <w:noProof/>
                <w:spacing w:val="-1"/>
              </w:rPr>
              <w:t>и</w:t>
            </w:r>
            <w:r w:rsidR="006642DD" w:rsidRPr="00DD57FC">
              <w:rPr>
                <w:rStyle w:val="ab"/>
                <w:noProof/>
              </w:rPr>
              <w:t>и</w:t>
            </w:r>
            <w:r w:rsidR="006642DD" w:rsidRPr="00DD57FC">
              <w:rPr>
                <w:rStyle w:val="ab"/>
                <w:noProof/>
                <w:spacing w:val="1"/>
              </w:rPr>
              <w:t xml:space="preserve"> </w:t>
            </w:r>
            <w:r w:rsidR="006642DD" w:rsidRPr="00DD57FC">
              <w:rPr>
                <w:rStyle w:val="ab"/>
                <w:noProof/>
              </w:rPr>
              <w:t>о</w:t>
            </w:r>
            <w:r w:rsidR="006642DD" w:rsidRPr="00DD57FC">
              <w:rPr>
                <w:rStyle w:val="ab"/>
                <w:noProof/>
                <w:spacing w:val="-1"/>
              </w:rPr>
              <w:t>с</w:t>
            </w:r>
            <w:r w:rsidR="006642DD" w:rsidRPr="00DD57FC">
              <w:rPr>
                <w:rStyle w:val="ab"/>
                <w:noProof/>
              </w:rPr>
              <w:t>а</w:t>
            </w:r>
            <w:r w:rsidR="006642DD" w:rsidRPr="00DD57FC">
              <w:rPr>
                <w:rStyle w:val="ab"/>
                <w:noProof/>
                <w:spacing w:val="1"/>
              </w:rPr>
              <w:t>д</w:t>
            </w:r>
            <w:r w:rsidR="006642DD" w:rsidRPr="00DD57FC">
              <w:rPr>
                <w:rStyle w:val="ab"/>
                <w:noProof/>
                <w:spacing w:val="-1"/>
              </w:rPr>
              <w:t>к</w:t>
            </w:r>
            <w:r w:rsidR="006642DD" w:rsidRPr="00DD57FC">
              <w:rPr>
                <w:rStyle w:val="ab"/>
                <w:noProof/>
              </w:rPr>
              <w:t xml:space="preserve">ов </w:t>
            </w:r>
            <w:r w:rsidR="006642DD" w:rsidRPr="00DD57FC">
              <w:rPr>
                <w:rStyle w:val="ab"/>
                <w:noProof/>
                <w:spacing w:val="-1"/>
              </w:rPr>
              <w:t>с</w:t>
            </w:r>
            <w:r w:rsidR="006642DD" w:rsidRPr="00DD57FC">
              <w:rPr>
                <w:rStyle w:val="ab"/>
                <w:noProof/>
                <w:spacing w:val="2"/>
              </w:rPr>
              <w:t>т</w:t>
            </w:r>
            <w:r w:rsidR="006642DD" w:rsidRPr="00DD57FC">
              <w:rPr>
                <w:rStyle w:val="ab"/>
                <w:noProof/>
              </w:rPr>
              <w:t>о</w:t>
            </w:r>
            <w:r w:rsidR="006642DD" w:rsidRPr="00DD57FC">
              <w:rPr>
                <w:rStyle w:val="ab"/>
                <w:noProof/>
                <w:spacing w:val="-1"/>
              </w:rPr>
              <w:t>ч</w:t>
            </w:r>
            <w:r w:rsidR="006642DD" w:rsidRPr="00DD57FC">
              <w:rPr>
                <w:rStyle w:val="ab"/>
                <w:noProof/>
                <w:spacing w:val="1"/>
              </w:rPr>
              <w:t>н</w:t>
            </w:r>
            <w:r w:rsidR="006642DD" w:rsidRPr="00DD57FC">
              <w:rPr>
                <w:rStyle w:val="ab"/>
                <w:noProof/>
              </w:rPr>
              <w:t>ых вод</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_Toc68558762 \h </w:instrText>
            </w:r>
            <w:r w:rsidR="006642DD" w:rsidRPr="00DD57FC">
              <w:rPr>
                <w:noProof/>
                <w:webHidden/>
              </w:rPr>
            </w:r>
            <w:r w:rsidR="006642DD" w:rsidRPr="00DD57FC">
              <w:rPr>
                <w:noProof/>
                <w:webHidden/>
              </w:rPr>
              <w:fldChar w:fldCharType="separate"/>
            </w:r>
            <w:r>
              <w:rPr>
                <w:noProof/>
                <w:webHidden/>
              </w:rPr>
              <w:t>76</w:t>
            </w:r>
            <w:r w:rsidR="006642DD" w:rsidRPr="00DD57FC">
              <w:rPr>
                <w:noProof/>
                <w:webHidden/>
              </w:rPr>
              <w:fldChar w:fldCharType="end"/>
            </w:r>
          </w:hyperlink>
        </w:p>
        <w:p w14:paraId="22AB8E6F" w14:textId="2661AAA3" w:rsidR="006642DD" w:rsidRPr="00DD57FC" w:rsidRDefault="00517C60">
          <w:pPr>
            <w:pStyle w:val="11"/>
            <w:tabs>
              <w:tab w:val="right" w:leader="dot" w:pos="9911"/>
            </w:tabs>
            <w:rPr>
              <w:rFonts w:asciiTheme="minorHAnsi" w:eastAsiaTheme="minorEastAsia" w:hAnsiTheme="minorHAnsi" w:cstheme="minorBidi"/>
              <w:noProof/>
            </w:rPr>
          </w:pPr>
          <w:hyperlink w:anchor="_Toc68558763" w:history="1">
            <w:r w:rsidR="006642DD" w:rsidRPr="00DD57FC">
              <w:rPr>
                <w:rStyle w:val="ab"/>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_Toc68558763 \h </w:instrText>
            </w:r>
            <w:r w:rsidR="006642DD" w:rsidRPr="00DD57FC">
              <w:rPr>
                <w:noProof/>
                <w:webHidden/>
              </w:rPr>
            </w:r>
            <w:r w:rsidR="006642DD" w:rsidRPr="00DD57FC">
              <w:rPr>
                <w:noProof/>
                <w:webHidden/>
              </w:rPr>
              <w:fldChar w:fldCharType="separate"/>
            </w:r>
            <w:r>
              <w:rPr>
                <w:noProof/>
                <w:webHidden/>
              </w:rPr>
              <w:t>77</w:t>
            </w:r>
            <w:r w:rsidR="006642DD" w:rsidRPr="00DD57FC">
              <w:rPr>
                <w:noProof/>
                <w:webHidden/>
              </w:rPr>
              <w:fldChar w:fldCharType="end"/>
            </w:r>
          </w:hyperlink>
        </w:p>
        <w:p w14:paraId="2A83FD1C" w14:textId="0EB3E50B" w:rsidR="006642DD" w:rsidRPr="00DD57FC" w:rsidRDefault="00517C60">
          <w:pPr>
            <w:pStyle w:val="11"/>
            <w:tabs>
              <w:tab w:val="right" w:leader="dot" w:pos="9911"/>
            </w:tabs>
            <w:rPr>
              <w:rFonts w:asciiTheme="minorHAnsi" w:eastAsiaTheme="minorEastAsia" w:hAnsiTheme="minorHAnsi" w:cstheme="minorBidi"/>
              <w:noProof/>
            </w:rPr>
          </w:pPr>
          <w:hyperlink w:anchor="_Toc68558764" w:history="1">
            <w:r w:rsidR="006642DD" w:rsidRPr="00DD57FC">
              <w:rPr>
                <w:rStyle w:val="ab"/>
                <w:noProof/>
              </w:rPr>
              <w:t>2.7. Целевые показатели развития централизованной системы водоотведения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_Toc68558764 \h </w:instrText>
            </w:r>
            <w:r w:rsidR="006642DD" w:rsidRPr="00DD57FC">
              <w:rPr>
                <w:noProof/>
                <w:webHidden/>
              </w:rPr>
            </w:r>
            <w:r w:rsidR="006642DD" w:rsidRPr="00DD57FC">
              <w:rPr>
                <w:noProof/>
                <w:webHidden/>
              </w:rPr>
              <w:fldChar w:fldCharType="separate"/>
            </w:r>
            <w:r>
              <w:rPr>
                <w:noProof/>
                <w:webHidden/>
              </w:rPr>
              <w:t>78</w:t>
            </w:r>
            <w:r w:rsidR="006642DD" w:rsidRPr="00DD57FC">
              <w:rPr>
                <w:noProof/>
                <w:webHidden/>
              </w:rPr>
              <w:fldChar w:fldCharType="end"/>
            </w:r>
          </w:hyperlink>
        </w:p>
        <w:p w14:paraId="2491EB46" w14:textId="48454555" w:rsidR="006642DD" w:rsidRPr="00DD57FC" w:rsidRDefault="00517C60">
          <w:pPr>
            <w:pStyle w:val="21"/>
            <w:tabs>
              <w:tab w:val="right" w:leader="dot" w:pos="9911"/>
            </w:tabs>
            <w:rPr>
              <w:rFonts w:asciiTheme="minorHAnsi" w:eastAsiaTheme="minorEastAsia" w:hAnsiTheme="minorHAnsi" w:cstheme="minorBidi"/>
              <w:noProof/>
            </w:rPr>
          </w:pPr>
          <w:hyperlink w:anchor="_Toc68558765" w:history="1">
            <w:r w:rsidR="006642DD" w:rsidRPr="00DD57FC">
              <w:rPr>
                <w:rStyle w:val="ab"/>
                <w:noProof/>
              </w:rPr>
              <w:t>2.7.1.  Показатели надежности и бесперебойности водоотведения</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_Toc68558765 \h </w:instrText>
            </w:r>
            <w:r w:rsidR="006642DD" w:rsidRPr="00DD57FC">
              <w:rPr>
                <w:noProof/>
                <w:webHidden/>
              </w:rPr>
            </w:r>
            <w:r w:rsidR="006642DD" w:rsidRPr="00DD57FC">
              <w:rPr>
                <w:noProof/>
                <w:webHidden/>
              </w:rPr>
              <w:fldChar w:fldCharType="separate"/>
            </w:r>
            <w:r>
              <w:rPr>
                <w:noProof/>
                <w:webHidden/>
              </w:rPr>
              <w:t>78</w:t>
            </w:r>
            <w:r w:rsidR="006642DD" w:rsidRPr="00DD57FC">
              <w:rPr>
                <w:noProof/>
                <w:webHidden/>
              </w:rPr>
              <w:fldChar w:fldCharType="end"/>
            </w:r>
          </w:hyperlink>
        </w:p>
        <w:p w14:paraId="0CFB9694" w14:textId="1FA6F184" w:rsidR="006642DD" w:rsidRPr="00DD57FC" w:rsidRDefault="00517C60">
          <w:pPr>
            <w:pStyle w:val="21"/>
            <w:tabs>
              <w:tab w:val="right" w:leader="dot" w:pos="9911"/>
            </w:tabs>
            <w:rPr>
              <w:rFonts w:asciiTheme="minorHAnsi" w:eastAsiaTheme="minorEastAsia" w:hAnsiTheme="minorHAnsi" w:cstheme="minorBidi"/>
              <w:noProof/>
            </w:rPr>
          </w:pPr>
          <w:hyperlink w:anchor="_Toc68558766" w:history="1">
            <w:r w:rsidR="006642DD" w:rsidRPr="00DD57FC">
              <w:rPr>
                <w:rStyle w:val="ab"/>
                <w:noProof/>
              </w:rPr>
              <w:t>2.7.2.  Показатели качества обслуживания абонентов</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_Toc68558766 \h </w:instrText>
            </w:r>
            <w:r w:rsidR="006642DD" w:rsidRPr="00DD57FC">
              <w:rPr>
                <w:noProof/>
                <w:webHidden/>
              </w:rPr>
            </w:r>
            <w:r w:rsidR="006642DD" w:rsidRPr="00DD57FC">
              <w:rPr>
                <w:noProof/>
                <w:webHidden/>
              </w:rPr>
              <w:fldChar w:fldCharType="separate"/>
            </w:r>
            <w:r>
              <w:rPr>
                <w:noProof/>
                <w:webHidden/>
              </w:rPr>
              <w:t>80</w:t>
            </w:r>
            <w:r w:rsidR="006642DD" w:rsidRPr="00DD57FC">
              <w:rPr>
                <w:noProof/>
                <w:webHidden/>
              </w:rPr>
              <w:fldChar w:fldCharType="end"/>
            </w:r>
          </w:hyperlink>
        </w:p>
        <w:p w14:paraId="2ACC5D72" w14:textId="318DF13D" w:rsidR="006642DD" w:rsidRPr="00DD57FC" w:rsidRDefault="00517C60">
          <w:pPr>
            <w:pStyle w:val="21"/>
            <w:tabs>
              <w:tab w:val="right" w:leader="dot" w:pos="9911"/>
            </w:tabs>
            <w:rPr>
              <w:rFonts w:asciiTheme="minorHAnsi" w:eastAsiaTheme="minorEastAsia" w:hAnsiTheme="minorHAnsi" w:cstheme="minorBidi"/>
              <w:noProof/>
            </w:rPr>
          </w:pPr>
          <w:hyperlink w:anchor="_Toc68558767" w:history="1">
            <w:r w:rsidR="006642DD" w:rsidRPr="00DD57FC">
              <w:rPr>
                <w:rStyle w:val="ab"/>
                <w:noProof/>
              </w:rPr>
              <w:t>2.7.3.  Показатели качества очистки сточных вод</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_Toc68558767 \h </w:instrText>
            </w:r>
            <w:r w:rsidR="006642DD" w:rsidRPr="00DD57FC">
              <w:rPr>
                <w:noProof/>
                <w:webHidden/>
              </w:rPr>
            </w:r>
            <w:r w:rsidR="006642DD" w:rsidRPr="00DD57FC">
              <w:rPr>
                <w:noProof/>
                <w:webHidden/>
              </w:rPr>
              <w:fldChar w:fldCharType="separate"/>
            </w:r>
            <w:r>
              <w:rPr>
                <w:noProof/>
                <w:webHidden/>
              </w:rPr>
              <w:t>80</w:t>
            </w:r>
            <w:r w:rsidR="006642DD" w:rsidRPr="00DD57FC">
              <w:rPr>
                <w:noProof/>
                <w:webHidden/>
              </w:rPr>
              <w:fldChar w:fldCharType="end"/>
            </w:r>
          </w:hyperlink>
        </w:p>
        <w:p w14:paraId="7D29A24C" w14:textId="344BFCA5" w:rsidR="006642DD" w:rsidRPr="00DD57FC" w:rsidRDefault="00517C60">
          <w:pPr>
            <w:pStyle w:val="21"/>
            <w:tabs>
              <w:tab w:val="right" w:leader="dot" w:pos="9911"/>
            </w:tabs>
            <w:rPr>
              <w:rFonts w:asciiTheme="minorHAnsi" w:eastAsiaTheme="minorEastAsia" w:hAnsiTheme="minorHAnsi" w:cstheme="minorBidi"/>
              <w:noProof/>
            </w:rPr>
          </w:pPr>
          <w:hyperlink w:anchor="_Toc68558768" w:history="1">
            <w:r w:rsidR="006642DD" w:rsidRPr="00DD57FC">
              <w:rPr>
                <w:rStyle w:val="ab"/>
                <w:noProof/>
              </w:rPr>
              <w:t>2.7.4. Показатели эффективности использования ресурсов при транспортировке сточных вод</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_Toc68558768 \h </w:instrText>
            </w:r>
            <w:r w:rsidR="006642DD" w:rsidRPr="00DD57FC">
              <w:rPr>
                <w:noProof/>
                <w:webHidden/>
              </w:rPr>
            </w:r>
            <w:r w:rsidR="006642DD" w:rsidRPr="00DD57FC">
              <w:rPr>
                <w:noProof/>
                <w:webHidden/>
              </w:rPr>
              <w:fldChar w:fldCharType="separate"/>
            </w:r>
            <w:r>
              <w:rPr>
                <w:noProof/>
                <w:webHidden/>
              </w:rPr>
              <w:t>81</w:t>
            </w:r>
            <w:r w:rsidR="006642DD" w:rsidRPr="00DD57FC">
              <w:rPr>
                <w:noProof/>
                <w:webHidden/>
              </w:rPr>
              <w:fldChar w:fldCharType="end"/>
            </w:r>
          </w:hyperlink>
        </w:p>
        <w:p w14:paraId="41442D2E" w14:textId="35896DA9" w:rsidR="006642DD" w:rsidRPr="00DD57FC" w:rsidRDefault="00517C60">
          <w:pPr>
            <w:pStyle w:val="21"/>
            <w:tabs>
              <w:tab w:val="right" w:leader="dot" w:pos="9911"/>
            </w:tabs>
            <w:rPr>
              <w:rFonts w:asciiTheme="minorHAnsi" w:eastAsiaTheme="minorEastAsia" w:hAnsiTheme="minorHAnsi" w:cstheme="minorBidi"/>
              <w:noProof/>
            </w:rPr>
          </w:pPr>
          <w:hyperlink w:anchor="_Toc68558769" w:history="1">
            <w:r w:rsidR="006642DD" w:rsidRPr="00DD57FC">
              <w:rPr>
                <w:rStyle w:val="ab"/>
                <w:noProof/>
              </w:rPr>
              <w:t>2.7.5.  Соотношение цены реализации мероприятий инвестиционной программы и их эффективности - улучшение качества очистки сточных вод</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_Toc68558769 \h </w:instrText>
            </w:r>
            <w:r w:rsidR="006642DD" w:rsidRPr="00DD57FC">
              <w:rPr>
                <w:noProof/>
                <w:webHidden/>
              </w:rPr>
            </w:r>
            <w:r w:rsidR="006642DD" w:rsidRPr="00DD57FC">
              <w:rPr>
                <w:noProof/>
                <w:webHidden/>
              </w:rPr>
              <w:fldChar w:fldCharType="separate"/>
            </w:r>
            <w:r>
              <w:rPr>
                <w:noProof/>
                <w:webHidden/>
              </w:rPr>
              <w:t>81</w:t>
            </w:r>
            <w:r w:rsidR="006642DD" w:rsidRPr="00DD57FC">
              <w:rPr>
                <w:noProof/>
                <w:webHidden/>
              </w:rPr>
              <w:fldChar w:fldCharType="end"/>
            </w:r>
          </w:hyperlink>
        </w:p>
        <w:p w14:paraId="6F860304" w14:textId="731BC7D0" w:rsidR="006642DD" w:rsidRPr="00DD57FC" w:rsidRDefault="00517C60">
          <w:pPr>
            <w:pStyle w:val="11"/>
            <w:tabs>
              <w:tab w:val="right" w:leader="dot" w:pos="9911"/>
            </w:tabs>
            <w:rPr>
              <w:rFonts w:asciiTheme="minorHAnsi" w:eastAsiaTheme="minorEastAsia" w:hAnsiTheme="minorHAnsi" w:cstheme="minorBidi"/>
              <w:noProof/>
            </w:rPr>
          </w:pPr>
          <w:hyperlink w:anchor="_Toc68558770" w:history="1">
            <w:r w:rsidR="006642DD" w:rsidRPr="00DD57FC">
              <w:rPr>
                <w:rStyle w:val="ab"/>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642DD" w:rsidRPr="00DD57FC">
              <w:rPr>
                <w:noProof/>
                <w:webHidden/>
              </w:rPr>
              <w:tab/>
            </w:r>
            <w:r w:rsidR="006642DD" w:rsidRPr="00DD57FC">
              <w:rPr>
                <w:noProof/>
                <w:webHidden/>
              </w:rPr>
              <w:fldChar w:fldCharType="begin"/>
            </w:r>
            <w:r w:rsidR="006642DD" w:rsidRPr="00DD57FC">
              <w:rPr>
                <w:noProof/>
                <w:webHidden/>
              </w:rPr>
              <w:instrText xml:space="preserve"> PAGEREF _Toc68558770 \h </w:instrText>
            </w:r>
            <w:r w:rsidR="006642DD" w:rsidRPr="00DD57FC">
              <w:rPr>
                <w:noProof/>
                <w:webHidden/>
              </w:rPr>
            </w:r>
            <w:r w:rsidR="006642DD" w:rsidRPr="00DD57FC">
              <w:rPr>
                <w:noProof/>
                <w:webHidden/>
              </w:rPr>
              <w:fldChar w:fldCharType="separate"/>
            </w:r>
            <w:r>
              <w:rPr>
                <w:noProof/>
                <w:webHidden/>
              </w:rPr>
              <w:t>83</w:t>
            </w:r>
            <w:r w:rsidR="006642DD" w:rsidRPr="00DD57FC">
              <w:rPr>
                <w:noProof/>
                <w:webHidden/>
              </w:rPr>
              <w:fldChar w:fldCharType="end"/>
            </w:r>
          </w:hyperlink>
        </w:p>
        <w:p w14:paraId="1BF9F3F7" w14:textId="77777777" w:rsidR="000375FF" w:rsidRPr="00DD57FC" w:rsidRDefault="00C3095C">
          <w:pPr>
            <w:rPr>
              <w:b/>
              <w:bCs/>
            </w:rPr>
          </w:pPr>
          <w:r w:rsidRPr="00DD57FC">
            <w:rPr>
              <w:b/>
              <w:bCs/>
            </w:rPr>
            <w:fldChar w:fldCharType="end"/>
          </w:r>
        </w:p>
        <w:p w14:paraId="2C0BB0DF" w14:textId="77777777" w:rsidR="000375FF" w:rsidRPr="00DD57FC" w:rsidRDefault="000375FF">
          <w:pPr>
            <w:rPr>
              <w:b/>
              <w:bCs/>
            </w:rPr>
          </w:pPr>
        </w:p>
        <w:p w14:paraId="5F3CE059" w14:textId="77777777" w:rsidR="000375FF" w:rsidRPr="00DD57FC" w:rsidRDefault="000375FF">
          <w:pPr>
            <w:rPr>
              <w:b/>
              <w:bCs/>
            </w:rPr>
          </w:pPr>
        </w:p>
        <w:p w14:paraId="4B684F3A" w14:textId="578D3526" w:rsidR="00C3095C" w:rsidRPr="00DD57FC" w:rsidRDefault="00517C60"/>
      </w:sdtContent>
    </w:sdt>
    <w:p w14:paraId="620C7EBF" w14:textId="7161C56D" w:rsidR="00C3095C" w:rsidRPr="00DD57FC" w:rsidRDefault="00C3095C" w:rsidP="00C3095C">
      <w:pPr>
        <w:pStyle w:val="1"/>
      </w:pPr>
      <w:bookmarkStart w:id="1" w:name="_Toc67593735"/>
      <w:bookmarkStart w:id="2" w:name="_Toc67594791"/>
      <w:bookmarkStart w:id="3" w:name="_Toc67595452"/>
      <w:bookmarkStart w:id="4" w:name="_Toc67595857"/>
      <w:bookmarkStart w:id="5" w:name="_Toc68558686"/>
      <w:r w:rsidRPr="00DD57FC">
        <w:rPr>
          <w:spacing w:val="-1"/>
        </w:rPr>
        <w:lastRenderedPageBreak/>
        <w:t>Г</w:t>
      </w:r>
      <w:r w:rsidRPr="00DD57FC">
        <w:t>Л</w:t>
      </w:r>
      <w:r w:rsidRPr="00DD57FC">
        <w:rPr>
          <w:spacing w:val="-1"/>
        </w:rPr>
        <w:t>А</w:t>
      </w:r>
      <w:r w:rsidRPr="00DD57FC">
        <w:t>ВА</w:t>
      </w:r>
      <w:r w:rsidRPr="00DD57FC">
        <w:rPr>
          <w:spacing w:val="-1"/>
        </w:rPr>
        <w:t xml:space="preserve"> </w:t>
      </w:r>
      <w:r w:rsidRPr="00DD57FC">
        <w:t xml:space="preserve">1. </w:t>
      </w:r>
      <w:r w:rsidRPr="00DD57FC">
        <w:rPr>
          <w:spacing w:val="18"/>
        </w:rPr>
        <w:t xml:space="preserve"> </w:t>
      </w:r>
      <w:r w:rsidRPr="00DD57FC">
        <w:rPr>
          <w:spacing w:val="-8"/>
        </w:rPr>
        <w:t>С</w:t>
      </w:r>
      <w:r w:rsidRPr="00DD57FC">
        <w:rPr>
          <w:spacing w:val="-1"/>
        </w:rPr>
        <w:t>Х</w:t>
      </w:r>
      <w:r w:rsidRPr="00DD57FC">
        <w:t>Е</w:t>
      </w:r>
      <w:r w:rsidRPr="00DD57FC">
        <w:rPr>
          <w:spacing w:val="-1"/>
        </w:rPr>
        <w:t>М</w:t>
      </w:r>
      <w:r w:rsidRPr="00DD57FC">
        <w:t>А</w:t>
      </w:r>
      <w:r w:rsidRPr="00DD57FC">
        <w:rPr>
          <w:spacing w:val="-1"/>
        </w:rPr>
        <w:t xml:space="preserve"> </w:t>
      </w:r>
      <w:r w:rsidRPr="00DD57FC">
        <w:t>В</w:t>
      </w:r>
      <w:r w:rsidRPr="00DD57FC">
        <w:rPr>
          <w:spacing w:val="-15"/>
        </w:rPr>
        <w:t>О</w:t>
      </w:r>
      <w:r w:rsidRPr="00DD57FC">
        <w:rPr>
          <w:spacing w:val="-1"/>
        </w:rPr>
        <w:t>Д</w:t>
      </w:r>
      <w:r w:rsidRPr="00DD57FC">
        <w:rPr>
          <w:spacing w:val="2"/>
        </w:rPr>
        <w:t>О</w:t>
      </w:r>
      <w:r w:rsidRPr="00DD57FC">
        <w:rPr>
          <w:spacing w:val="-1"/>
        </w:rPr>
        <w:t>С</w:t>
      </w:r>
      <w:r w:rsidRPr="00DD57FC">
        <w:rPr>
          <w:spacing w:val="2"/>
        </w:rPr>
        <w:t>Н</w:t>
      </w:r>
      <w:r w:rsidRPr="00DD57FC">
        <w:rPr>
          <w:spacing w:val="-1"/>
        </w:rPr>
        <w:t>А</w:t>
      </w:r>
      <w:r w:rsidRPr="00DD57FC">
        <w:rPr>
          <w:spacing w:val="-8"/>
        </w:rPr>
        <w:t>Б</w:t>
      </w:r>
      <w:r w:rsidRPr="00DD57FC">
        <w:t>ЖЕНИЯ</w:t>
      </w:r>
      <w:bookmarkEnd w:id="1"/>
      <w:bookmarkEnd w:id="2"/>
      <w:bookmarkEnd w:id="3"/>
      <w:bookmarkEnd w:id="4"/>
      <w:bookmarkEnd w:id="5"/>
    </w:p>
    <w:p w14:paraId="146749B8" w14:textId="77777777" w:rsidR="00C3095C" w:rsidRPr="00DD57FC" w:rsidRDefault="00C3095C" w:rsidP="00C3095C">
      <w:pPr>
        <w:widowControl w:val="0"/>
        <w:autoSpaceDE w:val="0"/>
        <w:autoSpaceDN w:val="0"/>
        <w:adjustRightInd w:val="0"/>
        <w:spacing w:before="4" w:after="0" w:line="240" w:lineRule="exact"/>
        <w:rPr>
          <w:rFonts w:ascii="Times New Roman" w:hAnsi="Times New Roman"/>
          <w:sz w:val="24"/>
          <w:szCs w:val="24"/>
        </w:rPr>
      </w:pPr>
    </w:p>
    <w:p w14:paraId="5983D3A3" w14:textId="77777777" w:rsidR="00C3095C" w:rsidRPr="00DD57FC"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DD57FC">
        <w:rPr>
          <w:rFonts w:ascii="Times New Roman" w:hAnsi="Times New Roman"/>
          <w:sz w:val="28"/>
          <w:szCs w:val="28"/>
        </w:rPr>
        <w:t>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путём экономного потребления воды, снижение негативного воздействия на водные объекты путём повышения качества очистки сточных вод, обеспечение доступности водоснабжения и водоотведения для абонентов за счёт повышения эффективности деятельности ООО «Сыктывдинская тепловая компания», обеспечение развития централизованных систем холодного водоснабжения путём развития эффективных форм управления этими системами была разработана настоящая схема водоснабжения и водоотведения.</w:t>
      </w:r>
    </w:p>
    <w:p w14:paraId="315AEC1B" w14:textId="77777777" w:rsidR="00C3095C" w:rsidRPr="00DD57FC"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DD57FC">
        <w:rPr>
          <w:rFonts w:ascii="Times New Roman" w:hAnsi="Times New Roman"/>
          <w:sz w:val="28"/>
          <w:szCs w:val="28"/>
        </w:rPr>
        <w:t>Прое</w:t>
      </w:r>
      <w:r w:rsidRPr="00DD57FC">
        <w:rPr>
          <w:rFonts w:ascii="Times New Roman" w:hAnsi="Times New Roman"/>
          <w:spacing w:val="1"/>
          <w:sz w:val="28"/>
          <w:szCs w:val="28"/>
        </w:rPr>
        <w:t>к</w:t>
      </w:r>
      <w:r w:rsidRPr="00DD57FC">
        <w:rPr>
          <w:rFonts w:ascii="Times New Roman" w:hAnsi="Times New Roman"/>
          <w:sz w:val="28"/>
          <w:szCs w:val="28"/>
        </w:rPr>
        <w:t>тирован</w:t>
      </w:r>
      <w:r w:rsidRPr="00DD57FC">
        <w:rPr>
          <w:rFonts w:ascii="Times New Roman" w:hAnsi="Times New Roman"/>
          <w:spacing w:val="1"/>
          <w:sz w:val="28"/>
          <w:szCs w:val="28"/>
        </w:rPr>
        <w:t>и</w:t>
      </w:r>
      <w:r w:rsidRPr="00DD57FC">
        <w:rPr>
          <w:rFonts w:ascii="Times New Roman" w:hAnsi="Times New Roman"/>
          <w:sz w:val="28"/>
          <w:szCs w:val="28"/>
        </w:rPr>
        <w:t>е с</w:t>
      </w:r>
      <w:r w:rsidRPr="00DD57FC">
        <w:rPr>
          <w:rFonts w:ascii="Times New Roman" w:hAnsi="Times New Roman"/>
          <w:spacing w:val="3"/>
          <w:sz w:val="28"/>
          <w:szCs w:val="28"/>
        </w:rPr>
        <w:t>и</w:t>
      </w:r>
      <w:r w:rsidRPr="00DD57FC">
        <w:rPr>
          <w:rFonts w:ascii="Times New Roman" w:hAnsi="Times New Roman"/>
          <w:sz w:val="28"/>
          <w:szCs w:val="28"/>
        </w:rPr>
        <w:t>стем</w:t>
      </w:r>
      <w:r w:rsidRPr="00DD57FC">
        <w:rPr>
          <w:rFonts w:ascii="Times New Roman" w:hAnsi="Times New Roman"/>
          <w:spacing w:val="9"/>
          <w:sz w:val="28"/>
          <w:szCs w:val="28"/>
        </w:rPr>
        <w:t xml:space="preserve"> </w:t>
      </w:r>
      <w:r w:rsidRPr="00DD57FC">
        <w:rPr>
          <w:rFonts w:ascii="Times New Roman" w:hAnsi="Times New Roman"/>
          <w:sz w:val="28"/>
          <w:szCs w:val="28"/>
        </w:rPr>
        <w:t>в</w:t>
      </w:r>
      <w:r w:rsidRPr="00DD57FC">
        <w:rPr>
          <w:rFonts w:ascii="Times New Roman" w:hAnsi="Times New Roman"/>
          <w:spacing w:val="2"/>
          <w:sz w:val="28"/>
          <w:szCs w:val="28"/>
        </w:rPr>
        <w:t>о</w:t>
      </w:r>
      <w:r w:rsidRPr="00DD57FC">
        <w:rPr>
          <w:rFonts w:ascii="Times New Roman" w:hAnsi="Times New Roman"/>
          <w:sz w:val="28"/>
          <w:szCs w:val="28"/>
        </w:rPr>
        <w:t>досн</w:t>
      </w:r>
      <w:r w:rsidRPr="00DD57FC">
        <w:rPr>
          <w:rFonts w:ascii="Times New Roman" w:hAnsi="Times New Roman"/>
          <w:spacing w:val="1"/>
          <w:sz w:val="28"/>
          <w:szCs w:val="28"/>
        </w:rPr>
        <w:t>а</w:t>
      </w:r>
      <w:r w:rsidRPr="00DD57FC">
        <w:rPr>
          <w:rFonts w:ascii="Times New Roman" w:hAnsi="Times New Roman"/>
          <w:sz w:val="28"/>
          <w:szCs w:val="28"/>
        </w:rPr>
        <w:t>б</w:t>
      </w:r>
      <w:r w:rsidRPr="00DD57FC">
        <w:rPr>
          <w:rFonts w:ascii="Times New Roman" w:hAnsi="Times New Roman"/>
          <w:spacing w:val="1"/>
          <w:sz w:val="28"/>
          <w:szCs w:val="28"/>
        </w:rPr>
        <w:t>ж</w:t>
      </w:r>
      <w:r w:rsidRPr="00DD57FC">
        <w:rPr>
          <w:rFonts w:ascii="Times New Roman" w:hAnsi="Times New Roman"/>
          <w:sz w:val="28"/>
          <w:szCs w:val="28"/>
        </w:rPr>
        <w:t>ен</w:t>
      </w:r>
      <w:r w:rsidRPr="00DD57FC">
        <w:rPr>
          <w:rFonts w:ascii="Times New Roman" w:hAnsi="Times New Roman"/>
          <w:spacing w:val="3"/>
          <w:sz w:val="28"/>
          <w:szCs w:val="28"/>
        </w:rPr>
        <w:t>и</w:t>
      </w:r>
      <w:r w:rsidRPr="00DD57FC">
        <w:rPr>
          <w:rFonts w:ascii="Times New Roman" w:hAnsi="Times New Roman"/>
          <w:sz w:val="28"/>
          <w:szCs w:val="28"/>
        </w:rPr>
        <w:t>я</w:t>
      </w:r>
      <w:r w:rsidRPr="00DD57FC">
        <w:rPr>
          <w:rFonts w:ascii="Times New Roman" w:hAnsi="Times New Roman"/>
          <w:spacing w:val="1"/>
          <w:sz w:val="28"/>
          <w:szCs w:val="28"/>
        </w:rPr>
        <w:t xml:space="preserve"> </w:t>
      </w:r>
      <w:r w:rsidRPr="00DD57FC">
        <w:rPr>
          <w:rFonts w:ascii="Times New Roman" w:hAnsi="Times New Roman"/>
          <w:sz w:val="28"/>
          <w:szCs w:val="28"/>
        </w:rPr>
        <w:t>населенных пунктов</w:t>
      </w:r>
      <w:r w:rsidRPr="00DD57FC">
        <w:rPr>
          <w:rFonts w:ascii="Times New Roman" w:hAnsi="Times New Roman"/>
          <w:spacing w:val="9"/>
          <w:sz w:val="28"/>
          <w:szCs w:val="28"/>
        </w:rPr>
        <w:t xml:space="preserve"> </w:t>
      </w:r>
      <w:r w:rsidRPr="00DD57FC">
        <w:rPr>
          <w:rFonts w:ascii="Times New Roman" w:hAnsi="Times New Roman"/>
          <w:sz w:val="28"/>
          <w:szCs w:val="28"/>
        </w:rPr>
        <w:t>п</w:t>
      </w:r>
      <w:r w:rsidRPr="00DD57FC">
        <w:rPr>
          <w:rFonts w:ascii="Times New Roman" w:hAnsi="Times New Roman"/>
          <w:spacing w:val="3"/>
          <w:sz w:val="28"/>
          <w:szCs w:val="28"/>
        </w:rPr>
        <w:t>р</w:t>
      </w:r>
      <w:r w:rsidRPr="00DD57FC">
        <w:rPr>
          <w:rFonts w:ascii="Times New Roman" w:hAnsi="Times New Roman"/>
          <w:sz w:val="28"/>
          <w:szCs w:val="28"/>
        </w:rPr>
        <w:t>едс</w:t>
      </w:r>
      <w:r w:rsidRPr="00DD57FC">
        <w:rPr>
          <w:rFonts w:ascii="Times New Roman" w:hAnsi="Times New Roman"/>
          <w:spacing w:val="2"/>
          <w:sz w:val="28"/>
          <w:szCs w:val="28"/>
        </w:rPr>
        <w:t>т</w:t>
      </w:r>
      <w:r w:rsidRPr="00DD57FC">
        <w:rPr>
          <w:rFonts w:ascii="Times New Roman" w:hAnsi="Times New Roman"/>
          <w:sz w:val="28"/>
          <w:szCs w:val="28"/>
        </w:rPr>
        <w:t>авл</w:t>
      </w:r>
      <w:r w:rsidRPr="00DD57FC">
        <w:rPr>
          <w:rFonts w:ascii="Times New Roman" w:hAnsi="Times New Roman"/>
          <w:spacing w:val="1"/>
          <w:sz w:val="28"/>
          <w:szCs w:val="28"/>
        </w:rPr>
        <w:t>я</w:t>
      </w:r>
      <w:r w:rsidRPr="00DD57FC">
        <w:rPr>
          <w:rFonts w:ascii="Times New Roman" w:hAnsi="Times New Roman"/>
          <w:sz w:val="28"/>
          <w:szCs w:val="28"/>
        </w:rPr>
        <w:t>ет</w:t>
      </w:r>
      <w:r w:rsidRPr="00DD57FC">
        <w:rPr>
          <w:rFonts w:ascii="Times New Roman" w:hAnsi="Times New Roman"/>
          <w:spacing w:val="3"/>
          <w:sz w:val="28"/>
          <w:szCs w:val="28"/>
        </w:rPr>
        <w:t xml:space="preserve"> </w:t>
      </w:r>
      <w:r w:rsidRPr="00DD57FC">
        <w:rPr>
          <w:rFonts w:ascii="Times New Roman" w:hAnsi="Times New Roman"/>
          <w:sz w:val="28"/>
          <w:szCs w:val="28"/>
        </w:rPr>
        <w:t xml:space="preserve">собой </w:t>
      </w:r>
      <w:r w:rsidRPr="00DD57FC">
        <w:rPr>
          <w:rFonts w:ascii="Times New Roman" w:hAnsi="Times New Roman"/>
          <w:spacing w:val="-1"/>
          <w:sz w:val="28"/>
          <w:szCs w:val="28"/>
        </w:rPr>
        <w:t>к</w:t>
      </w:r>
      <w:r w:rsidRPr="00DD57FC">
        <w:rPr>
          <w:rFonts w:ascii="Times New Roman" w:hAnsi="Times New Roman"/>
          <w:sz w:val="28"/>
          <w:szCs w:val="28"/>
        </w:rPr>
        <w:t>о</w:t>
      </w:r>
      <w:r w:rsidRPr="00DD57FC">
        <w:rPr>
          <w:rFonts w:ascii="Times New Roman" w:hAnsi="Times New Roman"/>
          <w:spacing w:val="-1"/>
          <w:sz w:val="28"/>
          <w:szCs w:val="28"/>
        </w:rPr>
        <w:t>м</w:t>
      </w:r>
      <w:r w:rsidRPr="00DD57FC">
        <w:rPr>
          <w:rFonts w:ascii="Times New Roman" w:hAnsi="Times New Roman"/>
          <w:sz w:val="28"/>
          <w:szCs w:val="28"/>
        </w:rPr>
        <w:t>п</w:t>
      </w:r>
      <w:r w:rsidRPr="00DD57FC">
        <w:rPr>
          <w:rFonts w:ascii="Times New Roman" w:hAnsi="Times New Roman"/>
          <w:spacing w:val="1"/>
          <w:sz w:val="28"/>
          <w:szCs w:val="28"/>
        </w:rPr>
        <w:t>л</w:t>
      </w:r>
      <w:r w:rsidRPr="00DD57FC">
        <w:rPr>
          <w:rFonts w:ascii="Times New Roman" w:hAnsi="Times New Roman"/>
          <w:spacing w:val="2"/>
          <w:sz w:val="28"/>
          <w:szCs w:val="28"/>
        </w:rPr>
        <w:t>е</w:t>
      </w:r>
      <w:r w:rsidRPr="00DD57FC">
        <w:rPr>
          <w:rFonts w:ascii="Times New Roman" w:hAnsi="Times New Roman"/>
          <w:spacing w:val="-1"/>
          <w:sz w:val="28"/>
          <w:szCs w:val="28"/>
        </w:rPr>
        <w:t>к</w:t>
      </w:r>
      <w:r w:rsidRPr="00DD57FC">
        <w:rPr>
          <w:rFonts w:ascii="Times New Roman" w:hAnsi="Times New Roman"/>
          <w:sz w:val="28"/>
          <w:szCs w:val="28"/>
        </w:rPr>
        <w:t>с</w:t>
      </w:r>
      <w:r w:rsidRPr="00DD57FC">
        <w:rPr>
          <w:rFonts w:ascii="Times New Roman" w:hAnsi="Times New Roman"/>
          <w:spacing w:val="5"/>
          <w:sz w:val="28"/>
          <w:szCs w:val="28"/>
        </w:rPr>
        <w:t>н</w:t>
      </w:r>
      <w:r w:rsidRPr="00DD57FC">
        <w:rPr>
          <w:rFonts w:ascii="Times New Roman" w:hAnsi="Times New Roman"/>
          <w:spacing w:val="-5"/>
          <w:sz w:val="28"/>
          <w:szCs w:val="28"/>
        </w:rPr>
        <w:t>у</w:t>
      </w:r>
      <w:r w:rsidRPr="00DD57FC">
        <w:rPr>
          <w:rFonts w:ascii="Times New Roman" w:hAnsi="Times New Roman"/>
          <w:sz w:val="28"/>
          <w:szCs w:val="28"/>
        </w:rPr>
        <w:t xml:space="preserve">ю </w:t>
      </w:r>
      <w:r w:rsidRPr="00DD57FC">
        <w:rPr>
          <w:rFonts w:ascii="Times New Roman" w:hAnsi="Times New Roman"/>
          <w:spacing w:val="1"/>
          <w:sz w:val="28"/>
          <w:szCs w:val="28"/>
        </w:rPr>
        <w:t>з</w:t>
      </w:r>
      <w:r w:rsidRPr="00DD57FC">
        <w:rPr>
          <w:rFonts w:ascii="Times New Roman" w:hAnsi="Times New Roman"/>
          <w:sz w:val="28"/>
          <w:szCs w:val="28"/>
        </w:rPr>
        <w:t>ада</w:t>
      </w:r>
      <w:r w:rsidRPr="00DD57FC">
        <w:rPr>
          <w:rFonts w:ascii="Times New Roman" w:hAnsi="Times New Roman"/>
          <w:spacing w:val="4"/>
          <w:sz w:val="28"/>
          <w:szCs w:val="28"/>
        </w:rPr>
        <w:t>ч</w:t>
      </w:r>
      <w:r w:rsidRPr="00DD57FC">
        <w:rPr>
          <w:rFonts w:ascii="Times New Roman" w:hAnsi="Times New Roman"/>
          <w:spacing w:val="-5"/>
          <w:sz w:val="28"/>
          <w:szCs w:val="28"/>
        </w:rPr>
        <w:t>у</w:t>
      </w:r>
      <w:r w:rsidRPr="00DD57FC">
        <w:rPr>
          <w:rFonts w:ascii="Times New Roman" w:hAnsi="Times New Roman"/>
          <w:sz w:val="28"/>
          <w:szCs w:val="28"/>
        </w:rPr>
        <w:t>,</w:t>
      </w:r>
      <w:r w:rsidRPr="00DD57FC">
        <w:rPr>
          <w:rFonts w:ascii="Times New Roman" w:hAnsi="Times New Roman"/>
          <w:spacing w:val="9"/>
          <w:sz w:val="28"/>
          <w:szCs w:val="28"/>
        </w:rPr>
        <w:t xml:space="preserve"> </w:t>
      </w:r>
      <w:r w:rsidRPr="00DD57FC">
        <w:rPr>
          <w:rFonts w:ascii="Times New Roman" w:hAnsi="Times New Roman"/>
          <w:sz w:val="28"/>
          <w:szCs w:val="28"/>
        </w:rPr>
        <w:t>от</w:t>
      </w:r>
      <w:r w:rsidRPr="00DD57FC">
        <w:rPr>
          <w:rFonts w:ascii="Times New Roman" w:hAnsi="Times New Roman"/>
          <w:spacing w:val="10"/>
          <w:sz w:val="28"/>
          <w:szCs w:val="28"/>
        </w:rPr>
        <w:t xml:space="preserve"> </w:t>
      </w:r>
      <w:r w:rsidRPr="00DD57FC">
        <w:rPr>
          <w:rFonts w:ascii="Times New Roman" w:hAnsi="Times New Roman"/>
          <w:sz w:val="28"/>
          <w:szCs w:val="28"/>
        </w:rPr>
        <w:t>п</w:t>
      </w:r>
      <w:r w:rsidRPr="00DD57FC">
        <w:rPr>
          <w:rFonts w:ascii="Times New Roman" w:hAnsi="Times New Roman"/>
          <w:spacing w:val="3"/>
          <w:sz w:val="28"/>
          <w:szCs w:val="28"/>
        </w:rPr>
        <w:t>р</w:t>
      </w:r>
      <w:r w:rsidRPr="00DD57FC">
        <w:rPr>
          <w:rFonts w:ascii="Times New Roman" w:hAnsi="Times New Roman"/>
          <w:sz w:val="28"/>
          <w:szCs w:val="28"/>
        </w:rPr>
        <w:t>ави</w:t>
      </w:r>
      <w:r w:rsidRPr="00DD57FC">
        <w:rPr>
          <w:rFonts w:ascii="Times New Roman" w:hAnsi="Times New Roman"/>
          <w:spacing w:val="1"/>
          <w:sz w:val="28"/>
          <w:szCs w:val="28"/>
        </w:rPr>
        <w:t>л</w:t>
      </w:r>
      <w:r w:rsidRPr="00DD57FC">
        <w:rPr>
          <w:rFonts w:ascii="Times New Roman" w:hAnsi="Times New Roman"/>
          <w:sz w:val="28"/>
          <w:szCs w:val="28"/>
        </w:rPr>
        <w:t>ьн</w:t>
      </w:r>
      <w:r w:rsidRPr="00DD57FC">
        <w:rPr>
          <w:rFonts w:ascii="Times New Roman" w:hAnsi="Times New Roman"/>
          <w:spacing w:val="2"/>
          <w:sz w:val="28"/>
          <w:szCs w:val="28"/>
        </w:rPr>
        <w:t>о</w:t>
      </w:r>
      <w:r w:rsidRPr="00DD57FC">
        <w:rPr>
          <w:rFonts w:ascii="Times New Roman" w:hAnsi="Times New Roman"/>
          <w:sz w:val="28"/>
          <w:szCs w:val="28"/>
        </w:rPr>
        <w:t>го ре</w:t>
      </w:r>
      <w:r w:rsidRPr="00DD57FC">
        <w:rPr>
          <w:rFonts w:ascii="Times New Roman" w:hAnsi="Times New Roman"/>
          <w:spacing w:val="2"/>
          <w:sz w:val="28"/>
          <w:szCs w:val="28"/>
        </w:rPr>
        <w:t>ш</w:t>
      </w:r>
      <w:r w:rsidRPr="00DD57FC">
        <w:rPr>
          <w:rFonts w:ascii="Times New Roman" w:hAnsi="Times New Roman"/>
          <w:sz w:val="28"/>
          <w:szCs w:val="28"/>
        </w:rPr>
        <w:t>ен</w:t>
      </w:r>
      <w:r w:rsidRPr="00DD57FC">
        <w:rPr>
          <w:rFonts w:ascii="Times New Roman" w:hAnsi="Times New Roman"/>
          <w:spacing w:val="1"/>
          <w:sz w:val="28"/>
          <w:szCs w:val="28"/>
        </w:rPr>
        <w:t>и</w:t>
      </w:r>
      <w:r w:rsidRPr="00DD57FC">
        <w:rPr>
          <w:rFonts w:ascii="Times New Roman" w:hAnsi="Times New Roman"/>
          <w:sz w:val="28"/>
          <w:szCs w:val="28"/>
        </w:rPr>
        <w:t>я</w:t>
      </w:r>
      <w:r w:rsidRPr="00DD57FC">
        <w:rPr>
          <w:rFonts w:ascii="Times New Roman" w:hAnsi="Times New Roman"/>
          <w:spacing w:val="4"/>
          <w:sz w:val="28"/>
          <w:szCs w:val="28"/>
        </w:rPr>
        <w:t xml:space="preserve"> </w:t>
      </w:r>
      <w:r w:rsidRPr="00DD57FC">
        <w:rPr>
          <w:rFonts w:ascii="Times New Roman" w:hAnsi="Times New Roman"/>
          <w:spacing w:val="-1"/>
          <w:sz w:val="28"/>
          <w:szCs w:val="28"/>
        </w:rPr>
        <w:t>к</w:t>
      </w:r>
      <w:r w:rsidRPr="00DD57FC">
        <w:rPr>
          <w:rFonts w:ascii="Times New Roman" w:hAnsi="Times New Roman"/>
          <w:sz w:val="28"/>
          <w:szCs w:val="28"/>
        </w:rPr>
        <w:t>о</w:t>
      </w:r>
      <w:r w:rsidRPr="00DD57FC">
        <w:rPr>
          <w:rFonts w:ascii="Times New Roman" w:hAnsi="Times New Roman"/>
          <w:spacing w:val="2"/>
          <w:sz w:val="28"/>
          <w:szCs w:val="28"/>
        </w:rPr>
        <w:t>т</w:t>
      </w:r>
      <w:r w:rsidRPr="00DD57FC">
        <w:rPr>
          <w:rFonts w:ascii="Times New Roman" w:hAnsi="Times New Roman"/>
          <w:sz w:val="28"/>
          <w:szCs w:val="28"/>
        </w:rPr>
        <w:t>орой</w:t>
      </w:r>
      <w:r w:rsidRPr="00DD57FC">
        <w:rPr>
          <w:rFonts w:ascii="Times New Roman" w:hAnsi="Times New Roman"/>
          <w:spacing w:val="4"/>
          <w:sz w:val="28"/>
          <w:szCs w:val="28"/>
        </w:rPr>
        <w:t xml:space="preserve"> </w:t>
      </w:r>
      <w:r w:rsidRPr="00DD57FC">
        <w:rPr>
          <w:rFonts w:ascii="Times New Roman" w:hAnsi="Times New Roman"/>
          <w:spacing w:val="2"/>
          <w:sz w:val="28"/>
          <w:szCs w:val="28"/>
        </w:rPr>
        <w:t>в</w:t>
      </w:r>
      <w:r w:rsidRPr="00DD57FC">
        <w:rPr>
          <w:rFonts w:ascii="Times New Roman" w:hAnsi="Times New Roman"/>
          <w:sz w:val="28"/>
          <w:szCs w:val="28"/>
        </w:rPr>
        <w:t>о</w:t>
      </w:r>
      <w:r w:rsidRPr="00DD57FC">
        <w:rPr>
          <w:rFonts w:ascii="Times New Roman" w:hAnsi="Times New Roman"/>
          <w:spacing w:val="13"/>
          <w:sz w:val="28"/>
          <w:szCs w:val="28"/>
        </w:rPr>
        <w:t xml:space="preserve"> </w:t>
      </w:r>
      <w:r w:rsidRPr="00DD57FC">
        <w:rPr>
          <w:rFonts w:ascii="Times New Roman" w:hAnsi="Times New Roman"/>
          <w:spacing w:val="-1"/>
          <w:sz w:val="28"/>
          <w:szCs w:val="28"/>
        </w:rPr>
        <w:t>м</w:t>
      </w:r>
      <w:r w:rsidRPr="00DD57FC">
        <w:rPr>
          <w:rFonts w:ascii="Times New Roman" w:hAnsi="Times New Roman"/>
          <w:sz w:val="28"/>
          <w:szCs w:val="28"/>
        </w:rPr>
        <w:t>н</w:t>
      </w:r>
      <w:r w:rsidRPr="00DD57FC">
        <w:rPr>
          <w:rFonts w:ascii="Times New Roman" w:hAnsi="Times New Roman"/>
          <w:spacing w:val="3"/>
          <w:sz w:val="28"/>
          <w:szCs w:val="28"/>
        </w:rPr>
        <w:t>о</w:t>
      </w:r>
      <w:r w:rsidRPr="00DD57FC">
        <w:rPr>
          <w:rFonts w:ascii="Times New Roman" w:hAnsi="Times New Roman"/>
          <w:sz w:val="28"/>
          <w:szCs w:val="28"/>
        </w:rPr>
        <w:t>гом</w:t>
      </w:r>
      <w:r w:rsidRPr="00DD57FC">
        <w:rPr>
          <w:rFonts w:ascii="Times New Roman" w:hAnsi="Times New Roman"/>
          <w:spacing w:val="5"/>
          <w:sz w:val="28"/>
          <w:szCs w:val="28"/>
        </w:rPr>
        <w:t xml:space="preserve"> </w:t>
      </w:r>
      <w:r w:rsidRPr="00DD57FC">
        <w:rPr>
          <w:rFonts w:ascii="Times New Roman" w:hAnsi="Times New Roman"/>
          <w:spacing w:val="1"/>
          <w:sz w:val="28"/>
          <w:szCs w:val="28"/>
        </w:rPr>
        <w:t>з</w:t>
      </w:r>
      <w:r w:rsidRPr="00DD57FC">
        <w:rPr>
          <w:rFonts w:ascii="Times New Roman" w:hAnsi="Times New Roman"/>
          <w:sz w:val="28"/>
          <w:szCs w:val="28"/>
        </w:rPr>
        <w:t>ави</w:t>
      </w:r>
      <w:r w:rsidRPr="00DD57FC">
        <w:rPr>
          <w:rFonts w:ascii="Times New Roman" w:hAnsi="Times New Roman"/>
          <w:spacing w:val="1"/>
          <w:sz w:val="28"/>
          <w:szCs w:val="28"/>
        </w:rPr>
        <w:t>с</w:t>
      </w:r>
      <w:r w:rsidRPr="00DD57FC">
        <w:rPr>
          <w:rFonts w:ascii="Times New Roman" w:hAnsi="Times New Roman"/>
          <w:sz w:val="28"/>
          <w:szCs w:val="28"/>
        </w:rPr>
        <w:t>ят</w:t>
      </w:r>
      <w:r w:rsidRPr="00DD57FC">
        <w:rPr>
          <w:rFonts w:ascii="Times New Roman" w:hAnsi="Times New Roman"/>
          <w:spacing w:val="7"/>
          <w:sz w:val="28"/>
          <w:szCs w:val="28"/>
        </w:rPr>
        <w:t xml:space="preserve"> </w:t>
      </w:r>
      <w:r w:rsidRPr="00DD57FC">
        <w:rPr>
          <w:rFonts w:ascii="Times New Roman" w:hAnsi="Times New Roman"/>
          <w:spacing w:val="-1"/>
          <w:sz w:val="28"/>
          <w:szCs w:val="28"/>
        </w:rPr>
        <w:t>м</w:t>
      </w:r>
      <w:r w:rsidRPr="00DD57FC">
        <w:rPr>
          <w:rFonts w:ascii="Times New Roman" w:hAnsi="Times New Roman"/>
          <w:sz w:val="28"/>
          <w:szCs w:val="28"/>
        </w:rPr>
        <w:t>ас</w:t>
      </w:r>
      <w:r w:rsidRPr="00DD57FC">
        <w:rPr>
          <w:rFonts w:ascii="Times New Roman" w:hAnsi="Times New Roman"/>
          <w:spacing w:val="2"/>
          <w:sz w:val="28"/>
          <w:szCs w:val="28"/>
        </w:rPr>
        <w:t>ш</w:t>
      </w:r>
      <w:r w:rsidRPr="00DD57FC">
        <w:rPr>
          <w:rFonts w:ascii="Times New Roman" w:hAnsi="Times New Roman"/>
          <w:sz w:val="28"/>
          <w:szCs w:val="28"/>
        </w:rPr>
        <w:t>та</w:t>
      </w:r>
      <w:r w:rsidRPr="00DD57FC">
        <w:rPr>
          <w:rFonts w:ascii="Times New Roman" w:hAnsi="Times New Roman"/>
          <w:spacing w:val="2"/>
          <w:sz w:val="28"/>
          <w:szCs w:val="28"/>
        </w:rPr>
        <w:t>б</w:t>
      </w:r>
      <w:r w:rsidRPr="00DD57FC">
        <w:rPr>
          <w:rFonts w:ascii="Times New Roman" w:hAnsi="Times New Roman"/>
          <w:sz w:val="28"/>
          <w:szCs w:val="28"/>
        </w:rPr>
        <w:t>ы необход</w:t>
      </w:r>
      <w:r w:rsidRPr="00DD57FC">
        <w:rPr>
          <w:rFonts w:ascii="Times New Roman" w:hAnsi="Times New Roman"/>
          <w:spacing w:val="1"/>
          <w:sz w:val="28"/>
          <w:szCs w:val="28"/>
        </w:rPr>
        <w:t>и</w:t>
      </w:r>
      <w:r w:rsidRPr="00DD57FC">
        <w:rPr>
          <w:rFonts w:ascii="Times New Roman" w:hAnsi="Times New Roman"/>
          <w:spacing w:val="-1"/>
          <w:sz w:val="28"/>
          <w:szCs w:val="28"/>
        </w:rPr>
        <w:t>м</w:t>
      </w:r>
      <w:r w:rsidRPr="00DD57FC">
        <w:rPr>
          <w:rFonts w:ascii="Times New Roman" w:hAnsi="Times New Roman"/>
          <w:spacing w:val="1"/>
          <w:sz w:val="28"/>
          <w:szCs w:val="28"/>
        </w:rPr>
        <w:t>ы</w:t>
      </w:r>
      <w:r w:rsidRPr="00DD57FC">
        <w:rPr>
          <w:rFonts w:ascii="Times New Roman" w:hAnsi="Times New Roman"/>
          <w:sz w:val="28"/>
          <w:szCs w:val="28"/>
        </w:rPr>
        <w:t>х</w:t>
      </w:r>
      <w:r w:rsidRPr="00DD57FC">
        <w:rPr>
          <w:rFonts w:ascii="Times New Roman" w:hAnsi="Times New Roman"/>
          <w:spacing w:val="-13"/>
          <w:sz w:val="28"/>
          <w:szCs w:val="28"/>
        </w:rPr>
        <w:t xml:space="preserve"> </w:t>
      </w:r>
      <w:r w:rsidRPr="00DD57FC">
        <w:rPr>
          <w:rFonts w:ascii="Times New Roman" w:hAnsi="Times New Roman"/>
          <w:spacing w:val="-1"/>
          <w:sz w:val="28"/>
          <w:szCs w:val="28"/>
        </w:rPr>
        <w:t>к</w:t>
      </w:r>
      <w:r w:rsidRPr="00DD57FC">
        <w:rPr>
          <w:rFonts w:ascii="Times New Roman" w:hAnsi="Times New Roman"/>
          <w:sz w:val="28"/>
          <w:szCs w:val="28"/>
        </w:rPr>
        <w:t>ап</w:t>
      </w:r>
      <w:r w:rsidRPr="00DD57FC">
        <w:rPr>
          <w:rFonts w:ascii="Times New Roman" w:hAnsi="Times New Roman"/>
          <w:spacing w:val="2"/>
          <w:sz w:val="28"/>
          <w:szCs w:val="28"/>
        </w:rPr>
        <w:t>ита</w:t>
      </w:r>
      <w:r w:rsidRPr="00DD57FC">
        <w:rPr>
          <w:rFonts w:ascii="Times New Roman" w:hAnsi="Times New Roman"/>
          <w:sz w:val="28"/>
          <w:szCs w:val="28"/>
        </w:rPr>
        <w:t>льн</w:t>
      </w:r>
      <w:r w:rsidRPr="00DD57FC">
        <w:rPr>
          <w:rFonts w:ascii="Times New Roman" w:hAnsi="Times New Roman"/>
          <w:spacing w:val="1"/>
          <w:sz w:val="28"/>
          <w:szCs w:val="28"/>
        </w:rPr>
        <w:t>ы</w:t>
      </w:r>
      <w:r w:rsidRPr="00DD57FC">
        <w:rPr>
          <w:rFonts w:ascii="Times New Roman" w:hAnsi="Times New Roman"/>
          <w:sz w:val="28"/>
          <w:szCs w:val="28"/>
        </w:rPr>
        <w:t>х</w:t>
      </w:r>
      <w:r w:rsidRPr="00DD57FC">
        <w:rPr>
          <w:rFonts w:ascii="Times New Roman" w:hAnsi="Times New Roman"/>
          <w:spacing w:val="-14"/>
          <w:sz w:val="28"/>
          <w:szCs w:val="28"/>
        </w:rPr>
        <w:t xml:space="preserve"> </w:t>
      </w:r>
      <w:r w:rsidRPr="00DD57FC">
        <w:rPr>
          <w:rFonts w:ascii="Times New Roman" w:hAnsi="Times New Roman"/>
          <w:sz w:val="28"/>
          <w:szCs w:val="28"/>
        </w:rPr>
        <w:t>вло</w:t>
      </w:r>
      <w:r w:rsidRPr="00DD57FC">
        <w:rPr>
          <w:rFonts w:ascii="Times New Roman" w:hAnsi="Times New Roman"/>
          <w:spacing w:val="1"/>
          <w:sz w:val="28"/>
          <w:szCs w:val="28"/>
        </w:rPr>
        <w:t>ж</w:t>
      </w:r>
      <w:r w:rsidRPr="00DD57FC">
        <w:rPr>
          <w:rFonts w:ascii="Times New Roman" w:hAnsi="Times New Roman"/>
          <w:sz w:val="28"/>
          <w:szCs w:val="28"/>
        </w:rPr>
        <w:t>ен</w:t>
      </w:r>
      <w:r w:rsidRPr="00DD57FC">
        <w:rPr>
          <w:rFonts w:ascii="Times New Roman" w:hAnsi="Times New Roman"/>
          <w:spacing w:val="1"/>
          <w:sz w:val="28"/>
          <w:szCs w:val="28"/>
        </w:rPr>
        <w:t>и</w:t>
      </w:r>
      <w:r w:rsidRPr="00DD57FC">
        <w:rPr>
          <w:rFonts w:ascii="Times New Roman" w:hAnsi="Times New Roman"/>
          <w:sz w:val="28"/>
          <w:szCs w:val="28"/>
        </w:rPr>
        <w:t>й</w:t>
      </w:r>
      <w:r w:rsidRPr="00DD57FC">
        <w:rPr>
          <w:rFonts w:ascii="Times New Roman" w:hAnsi="Times New Roman"/>
          <w:spacing w:val="-11"/>
          <w:sz w:val="28"/>
          <w:szCs w:val="28"/>
        </w:rPr>
        <w:t xml:space="preserve"> </w:t>
      </w:r>
      <w:r w:rsidRPr="00DD57FC">
        <w:rPr>
          <w:rFonts w:ascii="Times New Roman" w:hAnsi="Times New Roman"/>
          <w:sz w:val="28"/>
          <w:szCs w:val="28"/>
        </w:rPr>
        <w:t>в</w:t>
      </w:r>
      <w:r w:rsidRPr="00DD57FC">
        <w:rPr>
          <w:rFonts w:ascii="Times New Roman" w:hAnsi="Times New Roman"/>
          <w:spacing w:val="2"/>
          <w:sz w:val="28"/>
          <w:szCs w:val="28"/>
        </w:rPr>
        <w:t xml:space="preserve"> </w:t>
      </w:r>
      <w:r w:rsidRPr="00DD57FC">
        <w:rPr>
          <w:rFonts w:ascii="Times New Roman" w:hAnsi="Times New Roman"/>
          <w:spacing w:val="-1"/>
          <w:sz w:val="28"/>
          <w:szCs w:val="28"/>
        </w:rPr>
        <w:t>э</w:t>
      </w:r>
      <w:r w:rsidRPr="00DD57FC">
        <w:rPr>
          <w:rFonts w:ascii="Times New Roman" w:hAnsi="Times New Roman"/>
          <w:spacing w:val="2"/>
          <w:sz w:val="28"/>
          <w:szCs w:val="28"/>
        </w:rPr>
        <w:t>т</w:t>
      </w:r>
      <w:r w:rsidRPr="00DD57FC">
        <w:rPr>
          <w:rFonts w:ascii="Times New Roman" w:hAnsi="Times New Roman"/>
          <w:sz w:val="28"/>
          <w:szCs w:val="28"/>
        </w:rPr>
        <w:t>и</w:t>
      </w:r>
      <w:r w:rsidRPr="00DD57FC">
        <w:rPr>
          <w:rFonts w:ascii="Times New Roman" w:hAnsi="Times New Roman"/>
          <w:spacing w:val="-4"/>
          <w:sz w:val="28"/>
          <w:szCs w:val="28"/>
        </w:rPr>
        <w:t xml:space="preserve"> </w:t>
      </w:r>
      <w:r w:rsidRPr="00DD57FC">
        <w:rPr>
          <w:rFonts w:ascii="Times New Roman" w:hAnsi="Times New Roman"/>
          <w:sz w:val="28"/>
          <w:szCs w:val="28"/>
        </w:rPr>
        <w:t>с</w:t>
      </w:r>
      <w:r w:rsidRPr="00DD57FC">
        <w:rPr>
          <w:rFonts w:ascii="Times New Roman" w:hAnsi="Times New Roman"/>
          <w:spacing w:val="4"/>
          <w:sz w:val="28"/>
          <w:szCs w:val="28"/>
        </w:rPr>
        <w:t>и</w:t>
      </w:r>
      <w:r w:rsidRPr="00DD57FC">
        <w:rPr>
          <w:rFonts w:ascii="Times New Roman" w:hAnsi="Times New Roman"/>
          <w:sz w:val="28"/>
          <w:szCs w:val="28"/>
        </w:rPr>
        <w:t>сте</w:t>
      </w:r>
      <w:r w:rsidRPr="00DD57FC">
        <w:rPr>
          <w:rFonts w:ascii="Times New Roman" w:hAnsi="Times New Roman"/>
          <w:spacing w:val="-1"/>
          <w:sz w:val="28"/>
          <w:szCs w:val="28"/>
        </w:rPr>
        <w:t>м</w:t>
      </w:r>
      <w:r w:rsidRPr="00DD57FC">
        <w:rPr>
          <w:rFonts w:ascii="Times New Roman" w:hAnsi="Times New Roman"/>
          <w:spacing w:val="1"/>
          <w:sz w:val="28"/>
          <w:szCs w:val="28"/>
        </w:rPr>
        <w:t>ы</w:t>
      </w:r>
      <w:r w:rsidRPr="00DD57FC">
        <w:rPr>
          <w:rFonts w:ascii="Times New Roman" w:hAnsi="Times New Roman"/>
          <w:sz w:val="28"/>
          <w:szCs w:val="28"/>
        </w:rPr>
        <w:t>.</w:t>
      </w:r>
    </w:p>
    <w:p w14:paraId="0820A420" w14:textId="77777777" w:rsidR="00C3095C" w:rsidRPr="00DD57FC"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7450AB5" w14:textId="77777777" w:rsidR="00C3095C" w:rsidRPr="00DD57FC" w:rsidRDefault="00C3095C" w:rsidP="00C3095C">
      <w:pPr>
        <w:widowControl w:val="0"/>
        <w:autoSpaceDE w:val="0"/>
        <w:autoSpaceDN w:val="0"/>
        <w:adjustRightInd w:val="0"/>
        <w:spacing w:after="0" w:line="360" w:lineRule="auto"/>
        <w:ind w:left="102" w:right="43" w:firstLine="852"/>
        <w:jc w:val="both"/>
        <w:rPr>
          <w:rFonts w:ascii="Times New Roman" w:hAnsi="Times New Roman"/>
          <w:sz w:val="28"/>
          <w:szCs w:val="28"/>
        </w:rPr>
      </w:pPr>
      <w:r w:rsidRPr="00DD57FC">
        <w:rPr>
          <w:rFonts w:ascii="Times New Roman" w:hAnsi="Times New Roman"/>
          <w:sz w:val="28"/>
          <w:szCs w:val="28"/>
        </w:rPr>
        <w:t>Схе</w:t>
      </w:r>
      <w:r w:rsidRPr="00DD57FC">
        <w:rPr>
          <w:rFonts w:ascii="Times New Roman" w:hAnsi="Times New Roman"/>
          <w:spacing w:val="-1"/>
          <w:sz w:val="28"/>
          <w:szCs w:val="28"/>
        </w:rPr>
        <w:t>м</w:t>
      </w:r>
      <w:r w:rsidRPr="00DD57FC">
        <w:rPr>
          <w:rFonts w:ascii="Times New Roman" w:hAnsi="Times New Roman"/>
          <w:sz w:val="28"/>
          <w:szCs w:val="28"/>
        </w:rPr>
        <w:t>ы</w:t>
      </w:r>
      <w:r w:rsidRPr="00DD57FC">
        <w:rPr>
          <w:rFonts w:ascii="Times New Roman" w:hAnsi="Times New Roman"/>
          <w:spacing w:val="12"/>
          <w:sz w:val="28"/>
          <w:szCs w:val="28"/>
        </w:rPr>
        <w:t xml:space="preserve"> </w:t>
      </w:r>
      <w:r w:rsidRPr="00DD57FC">
        <w:rPr>
          <w:rFonts w:ascii="Times New Roman" w:hAnsi="Times New Roman"/>
          <w:sz w:val="28"/>
          <w:szCs w:val="28"/>
        </w:rPr>
        <w:t>ра</w:t>
      </w:r>
      <w:r w:rsidRPr="00DD57FC">
        <w:rPr>
          <w:rFonts w:ascii="Times New Roman" w:hAnsi="Times New Roman"/>
          <w:spacing w:val="1"/>
          <w:sz w:val="28"/>
          <w:szCs w:val="28"/>
        </w:rPr>
        <w:t>з</w:t>
      </w:r>
      <w:r w:rsidRPr="00DD57FC">
        <w:rPr>
          <w:rFonts w:ascii="Times New Roman" w:hAnsi="Times New Roman"/>
          <w:sz w:val="28"/>
          <w:szCs w:val="28"/>
        </w:rPr>
        <w:t>раб</w:t>
      </w:r>
      <w:r w:rsidRPr="00DD57FC">
        <w:rPr>
          <w:rFonts w:ascii="Times New Roman" w:hAnsi="Times New Roman"/>
          <w:spacing w:val="2"/>
          <w:sz w:val="28"/>
          <w:szCs w:val="28"/>
        </w:rPr>
        <w:t>а</w:t>
      </w:r>
      <w:r w:rsidRPr="00DD57FC">
        <w:rPr>
          <w:rFonts w:ascii="Times New Roman" w:hAnsi="Times New Roman"/>
          <w:sz w:val="28"/>
          <w:szCs w:val="28"/>
        </w:rPr>
        <w:t>тыв</w:t>
      </w:r>
      <w:r w:rsidRPr="00DD57FC">
        <w:rPr>
          <w:rFonts w:ascii="Times New Roman" w:hAnsi="Times New Roman"/>
          <w:spacing w:val="3"/>
          <w:sz w:val="28"/>
          <w:szCs w:val="28"/>
        </w:rPr>
        <w:t>а</w:t>
      </w:r>
      <w:r w:rsidRPr="00DD57FC">
        <w:rPr>
          <w:rFonts w:ascii="Times New Roman" w:hAnsi="Times New Roman"/>
          <w:sz w:val="28"/>
          <w:szCs w:val="28"/>
        </w:rPr>
        <w:t>ются на</w:t>
      </w:r>
      <w:r w:rsidRPr="00DD57FC">
        <w:rPr>
          <w:rFonts w:ascii="Times New Roman" w:hAnsi="Times New Roman"/>
          <w:spacing w:val="17"/>
          <w:sz w:val="28"/>
          <w:szCs w:val="28"/>
        </w:rPr>
        <w:t xml:space="preserve"> </w:t>
      </w:r>
      <w:r w:rsidRPr="00DD57FC">
        <w:rPr>
          <w:rFonts w:ascii="Times New Roman" w:hAnsi="Times New Roman"/>
          <w:sz w:val="28"/>
          <w:szCs w:val="28"/>
        </w:rPr>
        <w:t>основе</w:t>
      </w:r>
      <w:r w:rsidRPr="00DD57FC">
        <w:rPr>
          <w:rFonts w:ascii="Times New Roman" w:hAnsi="Times New Roman"/>
          <w:spacing w:val="12"/>
          <w:sz w:val="28"/>
          <w:szCs w:val="28"/>
        </w:rPr>
        <w:t xml:space="preserve"> </w:t>
      </w:r>
      <w:r w:rsidRPr="00DD57FC">
        <w:rPr>
          <w:rFonts w:ascii="Times New Roman" w:hAnsi="Times New Roman"/>
          <w:sz w:val="28"/>
          <w:szCs w:val="28"/>
        </w:rPr>
        <w:t>ана</w:t>
      </w:r>
      <w:r w:rsidRPr="00DD57FC">
        <w:rPr>
          <w:rFonts w:ascii="Times New Roman" w:hAnsi="Times New Roman"/>
          <w:spacing w:val="1"/>
          <w:sz w:val="28"/>
          <w:szCs w:val="28"/>
        </w:rPr>
        <w:t>л</w:t>
      </w:r>
      <w:r w:rsidRPr="00DD57FC">
        <w:rPr>
          <w:rFonts w:ascii="Times New Roman" w:hAnsi="Times New Roman"/>
          <w:sz w:val="28"/>
          <w:szCs w:val="28"/>
        </w:rPr>
        <w:t>и</w:t>
      </w:r>
      <w:r w:rsidRPr="00DD57FC">
        <w:rPr>
          <w:rFonts w:ascii="Times New Roman" w:hAnsi="Times New Roman"/>
          <w:spacing w:val="1"/>
          <w:sz w:val="28"/>
          <w:szCs w:val="28"/>
        </w:rPr>
        <w:t>з</w:t>
      </w:r>
      <w:r w:rsidRPr="00DD57FC">
        <w:rPr>
          <w:rFonts w:ascii="Times New Roman" w:hAnsi="Times New Roman"/>
          <w:sz w:val="28"/>
          <w:szCs w:val="28"/>
        </w:rPr>
        <w:t>а</w:t>
      </w:r>
      <w:r w:rsidRPr="00DD57FC">
        <w:rPr>
          <w:rFonts w:ascii="Times New Roman" w:hAnsi="Times New Roman"/>
          <w:spacing w:val="10"/>
          <w:sz w:val="28"/>
          <w:szCs w:val="28"/>
        </w:rPr>
        <w:t xml:space="preserve"> </w:t>
      </w:r>
      <w:r w:rsidRPr="00DD57FC">
        <w:rPr>
          <w:rFonts w:ascii="Times New Roman" w:hAnsi="Times New Roman"/>
          <w:sz w:val="28"/>
          <w:szCs w:val="28"/>
        </w:rPr>
        <w:t>фа</w:t>
      </w:r>
      <w:r w:rsidRPr="00DD57FC">
        <w:rPr>
          <w:rFonts w:ascii="Times New Roman" w:hAnsi="Times New Roman"/>
          <w:spacing w:val="-1"/>
          <w:sz w:val="28"/>
          <w:szCs w:val="28"/>
        </w:rPr>
        <w:t>к</w:t>
      </w:r>
      <w:r w:rsidRPr="00DD57FC">
        <w:rPr>
          <w:rFonts w:ascii="Times New Roman" w:hAnsi="Times New Roman"/>
          <w:sz w:val="28"/>
          <w:szCs w:val="28"/>
        </w:rPr>
        <w:t>тич</w:t>
      </w:r>
      <w:r w:rsidRPr="00DD57FC">
        <w:rPr>
          <w:rFonts w:ascii="Times New Roman" w:hAnsi="Times New Roman"/>
          <w:spacing w:val="2"/>
          <w:sz w:val="28"/>
          <w:szCs w:val="28"/>
        </w:rPr>
        <w:t>е</w:t>
      </w:r>
      <w:r w:rsidRPr="00DD57FC">
        <w:rPr>
          <w:rFonts w:ascii="Times New Roman" w:hAnsi="Times New Roman"/>
          <w:sz w:val="28"/>
          <w:szCs w:val="28"/>
        </w:rPr>
        <w:t>с</w:t>
      </w:r>
      <w:r w:rsidRPr="00DD57FC">
        <w:rPr>
          <w:rFonts w:ascii="Times New Roman" w:hAnsi="Times New Roman"/>
          <w:spacing w:val="-1"/>
          <w:sz w:val="28"/>
          <w:szCs w:val="28"/>
        </w:rPr>
        <w:t>к</w:t>
      </w:r>
      <w:r w:rsidRPr="00DD57FC">
        <w:rPr>
          <w:rFonts w:ascii="Times New Roman" w:hAnsi="Times New Roman"/>
          <w:sz w:val="28"/>
          <w:szCs w:val="28"/>
        </w:rPr>
        <w:t>их</w:t>
      </w:r>
      <w:r w:rsidRPr="00DD57FC">
        <w:rPr>
          <w:rFonts w:ascii="Times New Roman" w:hAnsi="Times New Roman"/>
          <w:spacing w:val="5"/>
          <w:sz w:val="28"/>
          <w:szCs w:val="28"/>
        </w:rPr>
        <w:t xml:space="preserve"> </w:t>
      </w:r>
      <w:r w:rsidRPr="00DD57FC">
        <w:rPr>
          <w:rFonts w:ascii="Times New Roman" w:hAnsi="Times New Roman"/>
          <w:sz w:val="28"/>
          <w:szCs w:val="28"/>
        </w:rPr>
        <w:t>наг</w:t>
      </w:r>
      <w:r w:rsidRPr="00DD57FC">
        <w:rPr>
          <w:rFonts w:ascii="Times New Roman" w:hAnsi="Times New Roman"/>
          <w:spacing w:val="4"/>
          <w:sz w:val="28"/>
          <w:szCs w:val="28"/>
        </w:rPr>
        <w:t>р</w:t>
      </w:r>
      <w:r w:rsidRPr="00DD57FC">
        <w:rPr>
          <w:rFonts w:ascii="Times New Roman" w:hAnsi="Times New Roman"/>
          <w:spacing w:val="-5"/>
          <w:sz w:val="28"/>
          <w:szCs w:val="28"/>
        </w:rPr>
        <w:t>у</w:t>
      </w:r>
      <w:r w:rsidRPr="00DD57FC">
        <w:rPr>
          <w:rFonts w:ascii="Times New Roman" w:hAnsi="Times New Roman"/>
          <w:spacing w:val="1"/>
          <w:sz w:val="28"/>
          <w:szCs w:val="28"/>
        </w:rPr>
        <w:t>з</w:t>
      </w:r>
      <w:r w:rsidRPr="00DD57FC">
        <w:rPr>
          <w:rFonts w:ascii="Times New Roman" w:hAnsi="Times New Roman"/>
          <w:spacing w:val="2"/>
          <w:sz w:val="28"/>
          <w:szCs w:val="28"/>
        </w:rPr>
        <w:t>о</w:t>
      </w:r>
      <w:r w:rsidRPr="00DD57FC">
        <w:rPr>
          <w:rFonts w:ascii="Times New Roman" w:hAnsi="Times New Roman"/>
          <w:sz w:val="28"/>
          <w:szCs w:val="28"/>
        </w:rPr>
        <w:t>к потребител</w:t>
      </w:r>
      <w:r w:rsidRPr="00DD57FC">
        <w:rPr>
          <w:rFonts w:ascii="Times New Roman" w:hAnsi="Times New Roman"/>
          <w:spacing w:val="1"/>
          <w:sz w:val="28"/>
          <w:szCs w:val="28"/>
        </w:rPr>
        <w:t>е</w:t>
      </w:r>
      <w:r w:rsidRPr="00DD57FC">
        <w:rPr>
          <w:rFonts w:ascii="Times New Roman" w:hAnsi="Times New Roman"/>
          <w:sz w:val="28"/>
          <w:szCs w:val="28"/>
        </w:rPr>
        <w:t>й</w:t>
      </w:r>
      <w:r w:rsidRPr="00DD57FC">
        <w:rPr>
          <w:rFonts w:ascii="Times New Roman" w:hAnsi="Times New Roman"/>
          <w:spacing w:val="5"/>
          <w:sz w:val="28"/>
          <w:szCs w:val="28"/>
        </w:rPr>
        <w:t xml:space="preserve"> </w:t>
      </w:r>
      <w:r w:rsidRPr="00DD57FC">
        <w:rPr>
          <w:rFonts w:ascii="Times New Roman" w:hAnsi="Times New Roman"/>
          <w:sz w:val="28"/>
          <w:szCs w:val="28"/>
        </w:rPr>
        <w:t>по</w:t>
      </w:r>
      <w:r w:rsidRPr="00DD57FC">
        <w:rPr>
          <w:rFonts w:ascii="Times New Roman" w:hAnsi="Times New Roman"/>
          <w:spacing w:val="15"/>
          <w:sz w:val="28"/>
          <w:szCs w:val="28"/>
        </w:rPr>
        <w:t xml:space="preserve"> </w:t>
      </w:r>
      <w:r w:rsidRPr="00DD57FC">
        <w:rPr>
          <w:rFonts w:ascii="Times New Roman" w:hAnsi="Times New Roman"/>
          <w:spacing w:val="2"/>
          <w:sz w:val="28"/>
          <w:szCs w:val="28"/>
        </w:rPr>
        <w:t>во</w:t>
      </w:r>
      <w:r w:rsidRPr="00DD57FC">
        <w:rPr>
          <w:rFonts w:ascii="Times New Roman" w:hAnsi="Times New Roman"/>
          <w:sz w:val="28"/>
          <w:szCs w:val="28"/>
        </w:rPr>
        <w:t>досн</w:t>
      </w:r>
      <w:r w:rsidRPr="00DD57FC">
        <w:rPr>
          <w:rFonts w:ascii="Times New Roman" w:hAnsi="Times New Roman"/>
          <w:spacing w:val="1"/>
          <w:sz w:val="28"/>
          <w:szCs w:val="28"/>
        </w:rPr>
        <w:t>а</w:t>
      </w:r>
      <w:r w:rsidRPr="00DD57FC">
        <w:rPr>
          <w:rFonts w:ascii="Times New Roman" w:hAnsi="Times New Roman"/>
          <w:sz w:val="28"/>
          <w:szCs w:val="28"/>
        </w:rPr>
        <w:t>б</w:t>
      </w:r>
      <w:r w:rsidRPr="00DD57FC">
        <w:rPr>
          <w:rFonts w:ascii="Times New Roman" w:hAnsi="Times New Roman"/>
          <w:spacing w:val="1"/>
          <w:sz w:val="28"/>
          <w:szCs w:val="28"/>
        </w:rPr>
        <w:t>ж</w:t>
      </w:r>
      <w:r w:rsidRPr="00DD57FC">
        <w:rPr>
          <w:rFonts w:ascii="Times New Roman" w:hAnsi="Times New Roman"/>
          <w:sz w:val="28"/>
          <w:szCs w:val="28"/>
        </w:rPr>
        <w:t>ен</w:t>
      </w:r>
      <w:r w:rsidRPr="00DD57FC">
        <w:rPr>
          <w:rFonts w:ascii="Times New Roman" w:hAnsi="Times New Roman"/>
          <w:spacing w:val="1"/>
          <w:sz w:val="28"/>
          <w:szCs w:val="28"/>
        </w:rPr>
        <w:t>и</w:t>
      </w:r>
      <w:r w:rsidRPr="00DD57FC">
        <w:rPr>
          <w:rFonts w:ascii="Times New Roman" w:hAnsi="Times New Roman"/>
          <w:sz w:val="28"/>
          <w:szCs w:val="28"/>
        </w:rPr>
        <w:t>ю с</w:t>
      </w:r>
      <w:r w:rsidRPr="00DD57FC">
        <w:rPr>
          <w:rFonts w:ascii="Times New Roman" w:hAnsi="Times New Roman"/>
          <w:spacing w:val="21"/>
          <w:sz w:val="28"/>
          <w:szCs w:val="28"/>
        </w:rPr>
        <w:t xml:space="preserve"> </w:t>
      </w:r>
      <w:r w:rsidRPr="00DD57FC">
        <w:rPr>
          <w:rFonts w:ascii="Times New Roman" w:hAnsi="Times New Roman"/>
          <w:spacing w:val="-5"/>
          <w:sz w:val="28"/>
          <w:szCs w:val="28"/>
        </w:rPr>
        <w:t>у</w:t>
      </w:r>
      <w:r w:rsidRPr="00DD57FC">
        <w:rPr>
          <w:rFonts w:ascii="Times New Roman" w:hAnsi="Times New Roman"/>
          <w:spacing w:val="1"/>
          <w:sz w:val="28"/>
          <w:szCs w:val="28"/>
        </w:rPr>
        <w:t>ч</w:t>
      </w:r>
      <w:r w:rsidRPr="00DD57FC">
        <w:rPr>
          <w:rFonts w:ascii="Times New Roman" w:hAnsi="Times New Roman"/>
          <w:spacing w:val="2"/>
          <w:sz w:val="28"/>
          <w:szCs w:val="28"/>
        </w:rPr>
        <w:t>ё</w:t>
      </w:r>
      <w:r w:rsidRPr="00DD57FC">
        <w:rPr>
          <w:rFonts w:ascii="Times New Roman" w:hAnsi="Times New Roman"/>
          <w:sz w:val="28"/>
          <w:szCs w:val="28"/>
        </w:rPr>
        <w:t>том</w:t>
      </w:r>
      <w:r w:rsidRPr="00DD57FC">
        <w:rPr>
          <w:rFonts w:ascii="Times New Roman" w:hAnsi="Times New Roman"/>
          <w:spacing w:val="8"/>
          <w:sz w:val="28"/>
          <w:szCs w:val="28"/>
        </w:rPr>
        <w:t xml:space="preserve"> </w:t>
      </w:r>
      <w:r w:rsidRPr="00DD57FC">
        <w:rPr>
          <w:rFonts w:ascii="Times New Roman" w:hAnsi="Times New Roman"/>
          <w:sz w:val="28"/>
          <w:szCs w:val="28"/>
        </w:rPr>
        <w:t>п</w:t>
      </w:r>
      <w:r w:rsidRPr="00DD57FC">
        <w:rPr>
          <w:rFonts w:ascii="Times New Roman" w:hAnsi="Times New Roman"/>
          <w:spacing w:val="3"/>
          <w:sz w:val="28"/>
          <w:szCs w:val="28"/>
        </w:rPr>
        <w:t>е</w:t>
      </w:r>
      <w:r w:rsidRPr="00DD57FC">
        <w:rPr>
          <w:rFonts w:ascii="Times New Roman" w:hAnsi="Times New Roman"/>
          <w:sz w:val="28"/>
          <w:szCs w:val="28"/>
        </w:rPr>
        <w:t>рспе</w:t>
      </w:r>
      <w:r w:rsidRPr="00DD57FC">
        <w:rPr>
          <w:rFonts w:ascii="Times New Roman" w:hAnsi="Times New Roman"/>
          <w:spacing w:val="2"/>
          <w:sz w:val="28"/>
          <w:szCs w:val="28"/>
        </w:rPr>
        <w:t>к</w:t>
      </w:r>
      <w:r w:rsidRPr="00DD57FC">
        <w:rPr>
          <w:rFonts w:ascii="Times New Roman" w:hAnsi="Times New Roman"/>
          <w:sz w:val="28"/>
          <w:szCs w:val="28"/>
        </w:rPr>
        <w:t>тивн</w:t>
      </w:r>
      <w:r w:rsidRPr="00DD57FC">
        <w:rPr>
          <w:rFonts w:ascii="Times New Roman" w:hAnsi="Times New Roman"/>
          <w:spacing w:val="3"/>
          <w:sz w:val="28"/>
          <w:szCs w:val="28"/>
        </w:rPr>
        <w:t>о</w:t>
      </w:r>
      <w:r w:rsidRPr="00DD57FC">
        <w:rPr>
          <w:rFonts w:ascii="Times New Roman" w:hAnsi="Times New Roman"/>
          <w:sz w:val="28"/>
          <w:szCs w:val="28"/>
        </w:rPr>
        <w:t>го</w:t>
      </w:r>
      <w:r w:rsidRPr="00DD57FC">
        <w:rPr>
          <w:rFonts w:ascii="Times New Roman" w:hAnsi="Times New Roman"/>
          <w:spacing w:val="1"/>
          <w:sz w:val="28"/>
          <w:szCs w:val="28"/>
        </w:rPr>
        <w:t xml:space="preserve"> </w:t>
      </w:r>
      <w:r w:rsidRPr="00DD57FC">
        <w:rPr>
          <w:rFonts w:ascii="Times New Roman" w:hAnsi="Times New Roman"/>
          <w:sz w:val="28"/>
          <w:szCs w:val="28"/>
        </w:rPr>
        <w:t>ра</w:t>
      </w:r>
      <w:r w:rsidRPr="00DD57FC">
        <w:rPr>
          <w:rFonts w:ascii="Times New Roman" w:hAnsi="Times New Roman"/>
          <w:spacing w:val="1"/>
          <w:sz w:val="28"/>
          <w:szCs w:val="28"/>
        </w:rPr>
        <w:t>з</w:t>
      </w:r>
      <w:r w:rsidRPr="00DD57FC">
        <w:rPr>
          <w:rFonts w:ascii="Times New Roman" w:hAnsi="Times New Roman"/>
          <w:sz w:val="28"/>
          <w:szCs w:val="28"/>
        </w:rPr>
        <w:t>вити</w:t>
      </w:r>
      <w:r w:rsidRPr="00DD57FC">
        <w:rPr>
          <w:rFonts w:ascii="Times New Roman" w:hAnsi="Times New Roman"/>
          <w:spacing w:val="1"/>
          <w:sz w:val="28"/>
          <w:szCs w:val="28"/>
        </w:rPr>
        <w:t>я</w:t>
      </w:r>
      <w:r w:rsidRPr="00DD57FC">
        <w:rPr>
          <w:rFonts w:ascii="Times New Roman" w:hAnsi="Times New Roman"/>
          <w:sz w:val="28"/>
          <w:szCs w:val="28"/>
        </w:rPr>
        <w:t>,</w:t>
      </w:r>
      <w:r w:rsidRPr="00DD57FC">
        <w:rPr>
          <w:rFonts w:ascii="Times New Roman" w:hAnsi="Times New Roman"/>
          <w:spacing w:val="6"/>
          <w:sz w:val="28"/>
          <w:szCs w:val="28"/>
        </w:rPr>
        <w:t xml:space="preserve"> </w:t>
      </w:r>
      <w:r w:rsidRPr="00DD57FC">
        <w:rPr>
          <w:rFonts w:ascii="Times New Roman" w:hAnsi="Times New Roman"/>
          <w:spacing w:val="2"/>
          <w:sz w:val="28"/>
          <w:szCs w:val="28"/>
        </w:rPr>
        <w:t>с</w:t>
      </w:r>
      <w:r w:rsidRPr="00DD57FC">
        <w:rPr>
          <w:rFonts w:ascii="Times New Roman" w:hAnsi="Times New Roman"/>
          <w:sz w:val="28"/>
          <w:szCs w:val="28"/>
        </w:rPr>
        <w:t>т</w:t>
      </w:r>
      <w:r w:rsidRPr="00DD57FC">
        <w:rPr>
          <w:rFonts w:ascii="Times New Roman" w:hAnsi="Times New Roman"/>
          <w:spacing w:val="4"/>
          <w:sz w:val="28"/>
          <w:szCs w:val="28"/>
        </w:rPr>
        <w:t>р</w:t>
      </w:r>
      <w:r w:rsidRPr="00DD57FC">
        <w:rPr>
          <w:rFonts w:ascii="Times New Roman" w:hAnsi="Times New Roman"/>
          <w:spacing w:val="-5"/>
          <w:sz w:val="28"/>
          <w:szCs w:val="28"/>
        </w:rPr>
        <w:t>у</w:t>
      </w:r>
      <w:r w:rsidRPr="00DD57FC">
        <w:rPr>
          <w:rFonts w:ascii="Times New Roman" w:hAnsi="Times New Roman"/>
          <w:spacing w:val="1"/>
          <w:sz w:val="28"/>
          <w:szCs w:val="28"/>
        </w:rPr>
        <w:t>к</w:t>
      </w:r>
      <w:r w:rsidRPr="00DD57FC">
        <w:rPr>
          <w:rFonts w:ascii="Times New Roman" w:hAnsi="Times New Roman"/>
          <w:spacing w:val="4"/>
          <w:sz w:val="28"/>
          <w:szCs w:val="28"/>
        </w:rPr>
        <w:t>т</w:t>
      </w:r>
      <w:r w:rsidRPr="00DD57FC">
        <w:rPr>
          <w:rFonts w:ascii="Times New Roman" w:hAnsi="Times New Roman"/>
          <w:spacing w:val="-5"/>
          <w:sz w:val="28"/>
          <w:szCs w:val="28"/>
        </w:rPr>
        <w:t>у</w:t>
      </w:r>
      <w:r w:rsidRPr="00DD57FC">
        <w:rPr>
          <w:rFonts w:ascii="Times New Roman" w:hAnsi="Times New Roman"/>
          <w:spacing w:val="2"/>
          <w:sz w:val="28"/>
          <w:szCs w:val="28"/>
        </w:rPr>
        <w:t>р</w:t>
      </w:r>
      <w:r w:rsidRPr="00DD57FC">
        <w:rPr>
          <w:rFonts w:ascii="Times New Roman" w:hAnsi="Times New Roman"/>
          <w:sz w:val="28"/>
          <w:szCs w:val="28"/>
        </w:rPr>
        <w:t>ы бала</w:t>
      </w:r>
      <w:r w:rsidRPr="00DD57FC">
        <w:rPr>
          <w:rFonts w:ascii="Times New Roman" w:hAnsi="Times New Roman"/>
          <w:spacing w:val="1"/>
          <w:sz w:val="28"/>
          <w:szCs w:val="28"/>
        </w:rPr>
        <w:t>н</w:t>
      </w:r>
      <w:r w:rsidRPr="00DD57FC">
        <w:rPr>
          <w:rFonts w:ascii="Times New Roman" w:hAnsi="Times New Roman"/>
          <w:sz w:val="28"/>
          <w:szCs w:val="28"/>
        </w:rPr>
        <w:t>са</w:t>
      </w:r>
      <w:r w:rsidRPr="00DD57FC">
        <w:rPr>
          <w:rFonts w:ascii="Times New Roman" w:hAnsi="Times New Roman"/>
          <w:spacing w:val="10"/>
          <w:sz w:val="28"/>
          <w:szCs w:val="28"/>
        </w:rPr>
        <w:t xml:space="preserve"> </w:t>
      </w:r>
      <w:r w:rsidRPr="00DD57FC">
        <w:rPr>
          <w:rFonts w:ascii="Times New Roman" w:hAnsi="Times New Roman"/>
          <w:sz w:val="28"/>
          <w:szCs w:val="28"/>
        </w:rPr>
        <w:t>водоп</w:t>
      </w:r>
      <w:r w:rsidRPr="00DD57FC">
        <w:rPr>
          <w:rFonts w:ascii="Times New Roman" w:hAnsi="Times New Roman"/>
          <w:spacing w:val="3"/>
          <w:sz w:val="28"/>
          <w:szCs w:val="28"/>
        </w:rPr>
        <w:t>о</w:t>
      </w:r>
      <w:r w:rsidRPr="00DD57FC">
        <w:rPr>
          <w:rFonts w:ascii="Times New Roman" w:hAnsi="Times New Roman"/>
          <w:sz w:val="28"/>
          <w:szCs w:val="28"/>
        </w:rPr>
        <w:t>тре</w:t>
      </w:r>
      <w:r w:rsidRPr="00DD57FC">
        <w:rPr>
          <w:rFonts w:ascii="Times New Roman" w:hAnsi="Times New Roman"/>
          <w:spacing w:val="2"/>
          <w:sz w:val="28"/>
          <w:szCs w:val="28"/>
        </w:rPr>
        <w:t>б</w:t>
      </w:r>
      <w:r w:rsidRPr="00DD57FC">
        <w:rPr>
          <w:rFonts w:ascii="Times New Roman" w:hAnsi="Times New Roman"/>
          <w:sz w:val="28"/>
          <w:szCs w:val="28"/>
        </w:rPr>
        <w:t>ле</w:t>
      </w:r>
      <w:r w:rsidRPr="00DD57FC">
        <w:rPr>
          <w:rFonts w:ascii="Times New Roman" w:hAnsi="Times New Roman"/>
          <w:spacing w:val="1"/>
          <w:sz w:val="28"/>
          <w:szCs w:val="28"/>
        </w:rPr>
        <w:t>н</w:t>
      </w:r>
      <w:r w:rsidRPr="00DD57FC">
        <w:rPr>
          <w:rFonts w:ascii="Times New Roman" w:hAnsi="Times New Roman"/>
          <w:sz w:val="28"/>
          <w:szCs w:val="28"/>
        </w:rPr>
        <w:t>ия региона,</w:t>
      </w:r>
      <w:r w:rsidRPr="00DD57FC">
        <w:rPr>
          <w:rFonts w:ascii="Times New Roman" w:hAnsi="Times New Roman"/>
          <w:spacing w:val="9"/>
          <w:sz w:val="28"/>
          <w:szCs w:val="28"/>
        </w:rPr>
        <w:t xml:space="preserve"> </w:t>
      </w:r>
      <w:r w:rsidRPr="00DD57FC">
        <w:rPr>
          <w:rFonts w:ascii="Times New Roman" w:hAnsi="Times New Roman"/>
          <w:sz w:val="28"/>
          <w:szCs w:val="28"/>
        </w:rPr>
        <w:t>оц</w:t>
      </w:r>
      <w:r w:rsidRPr="00DD57FC">
        <w:rPr>
          <w:rFonts w:ascii="Times New Roman" w:hAnsi="Times New Roman"/>
          <w:spacing w:val="3"/>
          <w:sz w:val="28"/>
          <w:szCs w:val="28"/>
        </w:rPr>
        <w:t>е</w:t>
      </w:r>
      <w:r w:rsidRPr="00DD57FC">
        <w:rPr>
          <w:rFonts w:ascii="Times New Roman" w:hAnsi="Times New Roman"/>
          <w:sz w:val="28"/>
          <w:szCs w:val="28"/>
        </w:rPr>
        <w:t>нки</w:t>
      </w:r>
      <w:r w:rsidRPr="00DD57FC">
        <w:rPr>
          <w:rFonts w:ascii="Times New Roman" w:hAnsi="Times New Roman"/>
          <w:spacing w:val="10"/>
          <w:sz w:val="28"/>
          <w:szCs w:val="28"/>
        </w:rPr>
        <w:t xml:space="preserve"> </w:t>
      </w:r>
      <w:r w:rsidRPr="00DD57FC">
        <w:rPr>
          <w:rFonts w:ascii="Times New Roman" w:hAnsi="Times New Roman"/>
          <w:spacing w:val="5"/>
          <w:sz w:val="28"/>
          <w:szCs w:val="28"/>
        </w:rPr>
        <w:t>с</w:t>
      </w:r>
      <w:r w:rsidRPr="00DD57FC">
        <w:rPr>
          <w:rFonts w:ascii="Times New Roman" w:hAnsi="Times New Roman"/>
          <w:spacing w:val="-5"/>
          <w:sz w:val="28"/>
          <w:szCs w:val="28"/>
        </w:rPr>
        <w:t>у</w:t>
      </w:r>
      <w:r w:rsidRPr="00DD57FC">
        <w:rPr>
          <w:rFonts w:ascii="Times New Roman" w:hAnsi="Times New Roman"/>
          <w:sz w:val="28"/>
          <w:szCs w:val="28"/>
        </w:rPr>
        <w:t>щ</w:t>
      </w:r>
      <w:r w:rsidRPr="00DD57FC">
        <w:rPr>
          <w:rFonts w:ascii="Times New Roman" w:hAnsi="Times New Roman"/>
          <w:spacing w:val="2"/>
          <w:sz w:val="28"/>
          <w:szCs w:val="28"/>
        </w:rPr>
        <w:t>е</w:t>
      </w:r>
      <w:r w:rsidRPr="00DD57FC">
        <w:rPr>
          <w:rFonts w:ascii="Times New Roman" w:hAnsi="Times New Roman"/>
          <w:sz w:val="28"/>
          <w:szCs w:val="28"/>
        </w:rPr>
        <w:t>ст</w:t>
      </w:r>
      <w:r w:rsidRPr="00DD57FC">
        <w:rPr>
          <w:rFonts w:ascii="Times New Roman" w:hAnsi="Times New Roman"/>
          <w:spacing w:val="4"/>
          <w:sz w:val="28"/>
          <w:szCs w:val="28"/>
        </w:rPr>
        <w:t>в</w:t>
      </w:r>
      <w:r w:rsidRPr="00DD57FC">
        <w:rPr>
          <w:rFonts w:ascii="Times New Roman" w:hAnsi="Times New Roman"/>
          <w:spacing w:val="-5"/>
          <w:sz w:val="28"/>
          <w:szCs w:val="28"/>
        </w:rPr>
        <w:t>у</w:t>
      </w:r>
      <w:r w:rsidRPr="00DD57FC">
        <w:rPr>
          <w:rFonts w:ascii="Times New Roman" w:hAnsi="Times New Roman"/>
          <w:spacing w:val="3"/>
          <w:sz w:val="28"/>
          <w:szCs w:val="28"/>
        </w:rPr>
        <w:t>ю</w:t>
      </w:r>
      <w:r w:rsidRPr="00DD57FC">
        <w:rPr>
          <w:rFonts w:ascii="Times New Roman" w:hAnsi="Times New Roman"/>
          <w:sz w:val="28"/>
          <w:szCs w:val="28"/>
        </w:rPr>
        <w:t>ще</w:t>
      </w:r>
      <w:r w:rsidRPr="00DD57FC">
        <w:rPr>
          <w:rFonts w:ascii="Times New Roman" w:hAnsi="Times New Roman"/>
          <w:spacing w:val="-1"/>
          <w:sz w:val="28"/>
          <w:szCs w:val="28"/>
        </w:rPr>
        <w:t>г</w:t>
      </w:r>
      <w:r w:rsidRPr="00DD57FC">
        <w:rPr>
          <w:rFonts w:ascii="Times New Roman" w:hAnsi="Times New Roman"/>
          <w:sz w:val="28"/>
          <w:szCs w:val="28"/>
        </w:rPr>
        <w:t>о</w:t>
      </w:r>
      <w:r w:rsidRPr="00DD57FC">
        <w:rPr>
          <w:rFonts w:ascii="Times New Roman" w:hAnsi="Times New Roman"/>
          <w:spacing w:val="2"/>
          <w:sz w:val="28"/>
          <w:szCs w:val="28"/>
        </w:rPr>
        <w:t xml:space="preserve"> </w:t>
      </w:r>
      <w:r w:rsidRPr="00DD57FC">
        <w:rPr>
          <w:rFonts w:ascii="Times New Roman" w:hAnsi="Times New Roman"/>
          <w:sz w:val="28"/>
          <w:szCs w:val="28"/>
        </w:rPr>
        <w:t>состоя</w:t>
      </w:r>
      <w:r w:rsidRPr="00DD57FC">
        <w:rPr>
          <w:rFonts w:ascii="Times New Roman" w:hAnsi="Times New Roman"/>
          <w:spacing w:val="1"/>
          <w:sz w:val="28"/>
          <w:szCs w:val="28"/>
        </w:rPr>
        <w:t>н</w:t>
      </w:r>
      <w:r w:rsidRPr="00DD57FC">
        <w:rPr>
          <w:rFonts w:ascii="Times New Roman" w:hAnsi="Times New Roman"/>
          <w:sz w:val="28"/>
          <w:szCs w:val="28"/>
        </w:rPr>
        <w:t>ия</w:t>
      </w:r>
      <w:r w:rsidRPr="00DD57FC">
        <w:rPr>
          <w:rFonts w:ascii="Times New Roman" w:hAnsi="Times New Roman"/>
          <w:spacing w:val="8"/>
          <w:sz w:val="28"/>
          <w:szCs w:val="28"/>
        </w:rPr>
        <w:t xml:space="preserve"> </w:t>
      </w:r>
      <w:r w:rsidRPr="00DD57FC">
        <w:rPr>
          <w:rFonts w:ascii="Times New Roman" w:hAnsi="Times New Roman"/>
          <w:sz w:val="28"/>
          <w:szCs w:val="28"/>
        </w:rPr>
        <w:t>гол</w:t>
      </w:r>
      <w:r w:rsidRPr="00DD57FC">
        <w:rPr>
          <w:rFonts w:ascii="Times New Roman" w:hAnsi="Times New Roman"/>
          <w:spacing w:val="2"/>
          <w:sz w:val="28"/>
          <w:szCs w:val="28"/>
        </w:rPr>
        <w:t>о</w:t>
      </w:r>
      <w:r w:rsidRPr="00DD57FC">
        <w:rPr>
          <w:rFonts w:ascii="Times New Roman" w:hAnsi="Times New Roman"/>
          <w:sz w:val="28"/>
          <w:szCs w:val="28"/>
        </w:rPr>
        <w:t>вн</w:t>
      </w:r>
      <w:r w:rsidRPr="00DD57FC">
        <w:rPr>
          <w:rFonts w:ascii="Times New Roman" w:hAnsi="Times New Roman"/>
          <w:spacing w:val="1"/>
          <w:sz w:val="28"/>
          <w:szCs w:val="28"/>
        </w:rPr>
        <w:t>ы</w:t>
      </w:r>
      <w:r w:rsidRPr="00DD57FC">
        <w:rPr>
          <w:rFonts w:ascii="Times New Roman" w:hAnsi="Times New Roman"/>
          <w:sz w:val="28"/>
          <w:szCs w:val="28"/>
        </w:rPr>
        <w:t>х водо</w:t>
      </w:r>
      <w:r w:rsidRPr="00DD57FC">
        <w:rPr>
          <w:rFonts w:ascii="Times New Roman" w:hAnsi="Times New Roman"/>
          <w:spacing w:val="1"/>
          <w:sz w:val="28"/>
          <w:szCs w:val="28"/>
        </w:rPr>
        <w:t>з</w:t>
      </w:r>
      <w:r w:rsidRPr="00DD57FC">
        <w:rPr>
          <w:rFonts w:ascii="Times New Roman" w:hAnsi="Times New Roman"/>
          <w:sz w:val="28"/>
          <w:szCs w:val="28"/>
        </w:rPr>
        <w:t>аборн</w:t>
      </w:r>
      <w:r w:rsidRPr="00DD57FC">
        <w:rPr>
          <w:rFonts w:ascii="Times New Roman" w:hAnsi="Times New Roman"/>
          <w:spacing w:val="2"/>
          <w:sz w:val="28"/>
          <w:szCs w:val="28"/>
        </w:rPr>
        <w:t>ы</w:t>
      </w:r>
      <w:r w:rsidRPr="00DD57FC">
        <w:rPr>
          <w:rFonts w:ascii="Times New Roman" w:hAnsi="Times New Roman"/>
          <w:sz w:val="28"/>
          <w:szCs w:val="28"/>
        </w:rPr>
        <w:t>х</w:t>
      </w:r>
      <w:r w:rsidRPr="00DD57FC">
        <w:rPr>
          <w:rFonts w:ascii="Times New Roman" w:hAnsi="Times New Roman"/>
          <w:spacing w:val="2"/>
          <w:sz w:val="28"/>
          <w:szCs w:val="28"/>
        </w:rPr>
        <w:t xml:space="preserve"> </w:t>
      </w:r>
      <w:r w:rsidRPr="00DD57FC">
        <w:rPr>
          <w:rFonts w:ascii="Times New Roman" w:hAnsi="Times New Roman"/>
          <w:sz w:val="28"/>
          <w:szCs w:val="28"/>
        </w:rPr>
        <w:t>со</w:t>
      </w:r>
      <w:r w:rsidRPr="00DD57FC">
        <w:rPr>
          <w:rFonts w:ascii="Times New Roman" w:hAnsi="Times New Roman"/>
          <w:spacing w:val="2"/>
          <w:sz w:val="28"/>
          <w:szCs w:val="28"/>
        </w:rPr>
        <w:t>о</w:t>
      </w:r>
      <w:r w:rsidRPr="00DD57FC">
        <w:rPr>
          <w:rFonts w:ascii="Times New Roman" w:hAnsi="Times New Roman"/>
          <w:spacing w:val="5"/>
          <w:sz w:val="28"/>
          <w:szCs w:val="28"/>
        </w:rPr>
        <w:t>р</w:t>
      </w:r>
      <w:r w:rsidRPr="00DD57FC">
        <w:rPr>
          <w:rFonts w:ascii="Times New Roman" w:hAnsi="Times New Roman"/>
          <w:spacing w:val="-2"/>
          <w:sz w:val="28"/>
          <w:szCs w:val="28"/>
        </w:rPr>
        <w:t>у</w:t>
      </w:r>
      <w:r w:rsidRPr="00DD57FC">
        <w:rPr>
          <w:rFonts w:ascii="Times New Roman" w:hAnsi="Times New Roman"/>
          <w:spacing w:val="1"/>
          <w:sz w:val="28"/>
          <w:szCs w:val="28"/>
        </w:rPr>
        <w:t>ж</w:t>
      </w:r>
      <w:r w:rsidRPr="00DD57FC">
        <w:rPr>
          <w:rFonts w:ascii="Times New Roman" w:hAnsi="Times New Roman"/>
          <w:sz w:val="28"/>
          <w:szCs w:val="28"/>
        </w:rPr>
        <w:t>ен</w:t>
      </w:r>
      <w:r w:rsidRPr="00DD57FC">
        <w:rPr>
          <w:rFonts w:ascii="Times New Roman" w:hAnsi="Times New Roman"/>
          <w:spacing w:val="1"/>
          <w:sz w:val="28"/>
          <w:szCs w:val="28"/>
        </w:rPr>
        <w:t>и</w:t>
      </w:r>
      <w:r w:rsidRPr="00DD57FC">
        <w:rPr>
          <w:rFonts w:ascii="Times New Roman" w:hAnsi="Times New Roman"/>
          <w:sz w:val="28"/>
          <w:szCs w:val="28"/>
        </w:rPr>
        <w:t>й,</w:t>
      </w:r>
      <w:r w:rsidRPr="00DD57FC">
        <w:rPr>
          <w:rFonts w:ascii="Times New Roman" w:hAnsi="Times New Roman"/>
          <w:spacing w:val="3"/>
          <w:sz w:val="28"/>
          <w:szCs w:val="28"/>
        </w:rPr>
        <w:t xml:space="preserve"> </w:t>
      </w:r>
      <w:r w:rsidRPr="00DD57FC">
        <w:rPr>
          <w:rFonts w:ascii="Times New Roman" w:hAnsi="Times New Roman"/>
          <w:sz w:val="28"/>
          <w:szCs w:val="28"/>
        </w:rPr>
        <w:t>насо</w:t>
      </w:r>
      <w:r w:rsidRPr="00DD57FC">
        <w:rPr>
          <w:rFonts w:ascii="Times New Roman" w:hAnsi="Times New Roman"/>
          <w:spacing w:val="1"/>
          <w:sz w:val="28"/>
          <w:szCs w:val="28"/>
        </w:rPr>
        <w:t>с</w:t>
      </w:r>
      <w:r w:rsidRPr="00DD57FC">
        <w:rPr>
          <w:rFonts w:ascii="Times New Roman" w:hAnsi="Times New Roman"/>
          <w:sz w:val="28"/>
          <w:szCs w:val="28"/>
        </w:rPr>
        <w:t>н</w:t>
      </w:r>
      <w:r w:rsidRPr="00DD57FC">
        <w:rPr>
          <w:rFonts w:ascii="Times New Roman" w:hAnsi="Times New Roman"/>
          <w:spacing w:val="1"/>
          <w:sz w:val="28"/>
          <w:szCs w:val="28"/>
        </w:rPr>
        <w:t>ы</w:t>
      </w:r>
      <w:r w:rsidRPr="00DD57FC">
        <w:rPr>
          <w:rFonts w:ascii="Times New Roman" w:hAnsi="Times New Roman"/>
          <w:sz w:val="28"/>
          <w:szCs w:val="28"/>
        </w:rPr>
        <w:t>х</w:t>
      </w:r>
      <w:r w:rsidRPr="00DD57FC">
        <w:rPr>
          <w:rFonts w:ascii="Times New Roman" w:hAnsi="Times New Roman"/>
          <w:spacing w:val="7"/>
          <w:sz w:val="28"/>
          <w:szCs w:val="28"/>
        </w:rPr>
        <w:t xml:space="preserve"> </w:t>
      </w:r>
      <w:r w:rsidRPr="00DD57FC">
        <w:rPr>
          <w:rFonts w:ascii="Times New Roman" w:hAnsi="Times New Roman"/>
          <w:sz w:val="28"/>
          <w:szCs w:val="28"/>
        </w:rPr>
        <w:t>с</w:t>
      </w:r>
      <w:r w:rsidRPr="00DD57FC">
        <w:rPr>
          <w:rFonts w:ascii="Times New Roman" w:hAnsi="Times New Roman"/>
          <w:spacing w:val="2"/>
          <w:sz w:val="28"/>
          <w:szCs w:val="28"/>
        </w:rPr>
        <w:t>т</w:t>
      </w:r>
      <w:r w:rsidRPr="00DD57FC">
        <w:rPr>
          <w:rFonts w:ascii="Times New Roman" w:hAnsi="Times New Roman"/>
          <w:sz w:val="28"/>
          <w:szCs w:val="28"/>
        </w:rPr>
        <w:t>ан</w:t>
      </w:r>
      <w:r w:rsidRPr="00DD57FC">
        <w:rPr>
          <w:rFonts w:ascii="Times New Roman" w:hAnsi="Times New Roman"/>
          <w:spacing w:val="1"/>
          <w:sz w:val="28"/>
          <w:szCs w:val="28"/>
        </w:rPr>
        <w:t>ц</w:t>
      </w:r>
      <w:r w:rsidRPr="00DD57FC">
        <w:rPr>
          <w:rFonts w:ascii="Times New Roman" w:hAnsi="Times New Roman"/>
          <w:sz w:val="28"/>
          <w:szCs w:val="28"/>
        </w:rPr>
        <w:t>и</w:t>
      </w:r>
      <w:r w:rsidRPr="00DD57FC">
        <w:rPr>
          <w:rFonts w:ascii="Times New Roman" w:hAnsi="Times New Roman"/>
          <w:spacing w:val="5"/>
          <w:sz w:val="28"/>
          <w:szCs w:val="28"/>
        </w:rPr>
        <w:t>й</w:t>
      </w:r>
      <w:r w:rsidRPr="00DD57FC">
        <w:rPr>
          <w:rFonts w:ascii="Times New Roman" w:hAnsi="Times New Roman"/>
          <w:sz w:val="28"/>
          <w:szCs w:val="28"/>
        </w:rPr>
        <w:t>,</w:t>
      </w:r>
      <w:r w:rsidRPr="00DD57FC">
        <w:rPr>
          <w:rFonts w:ascii="Times New Roman" w:hAnsi="Times New Roman"/>
          <w:spacing w:val="8"/>
          <w:sz w:val="28"/>
          <w:szCs w:val="28"/>
        </w:rPr>
        <w:t xml:space="preserve"> </w:t>
      </w:r>
      <w:r w:rsidRPr="00DD57FC">
        <w:rPr>
          <w:rFonts w:ascii="Times New Roman" w:hAnsi="Times New Roman"/>
          <w:sz w:val="28"/>
          <w:szCs w:val="28"/>
        </w:rPr>
        <w:t>а</w:t>
      </w:r>
      <w:r w:rsidRPr="00DD57FC">
        <w:rPr>
          <w:rFonts w:ascii="Times New Roman" w:hAnsi="Times New Roman"/>
          <w:spacing w:val="16"/>
          <w:sz w:val="28"/>
          <w:szCs w:val="28"/>
        </w:rPr>
        <w:t xml:space="preserve"> </w:t>
      </w:r>
      <w:r w:rsidRPr="00DD57FC">
        <w:rPr>
          <w:rFonts w:ascii="Times New Roman" w:hAnsi="Times New Roman"/>
          <w:sz w:val="28"/>
          <w:szCs w:val="28"/>
        </w:rPr>
        <w:t>та</w:t>
      </w:r>
      <w:r w:rsidRPr="00DD57FC">
        <w:rPr>
          <w:rFonts w:ascii="Times New Roman" w:hAnsi="Times New Roman"/>
          <w:spacing w:val="-2"/>
          <w:sz w:val="28"/>
          <w:szCs w:val="28"/>
        </w:rPr>
        <w:t>к</w:t>
      </w:r>
      <w:r w:rsidRPr="00DD57FC">
        <w:rPr>
          <w:rFonts w:ascii="Times New Roman" w:hAnsi="Times New Roman"/>
          <w:spacing w:val="1"/>
          <w:sz w:val="28"/>
          <w:szCs w:val="28"/>
        </w:rPr>
        <w:t>ж</w:t>
      </w:r>
      <w:r w:rsidRPr="00DD57FC">
        <w:rPr>
          <w:rFonts w:ascii="Times New Roman" w:hAnsi="Times New Roman"/>
          <w:sz w:val="28"/>
          <w:szCs w:val="28"/>
        </w:rPr>
        <w:t>е</w:t>
      </w:r>
      <w:r w:rsidRPr="00DD57FC">
        <w:rPr>
          <w:rFonts w:ascii="Times New Roman" w:hAnsi="Times New Roman"/>
          <w:spacing w:val="13"/>
          <w:sz w:val="28"/>
          <w:szCs w:val="28"/>
        </w:rPr>
        <w:t xml:space="preserve"> </w:t>
      </w:r>
      <w:r w:rsidRPr="00DD57FC">
        <w:rPr>
          <w:rFonts w:ascii="Times New Roman" w:hAnsi="Times New Roman"/>
          <w:sz w:val="28"/>
          <w:szCs w:val="28"/>
        </w:rPr>
        <w:t>во</w:t>
      </w:r>
      <w:r w:rsidRPr="00DD57FC">
        <w:rPr>
          <w:rFonts w:ascii="Times New Roman" w:hAnsi="Times New Roman"/>
          <w:spacing w:val="2"/>
          <w:sz w:val="28"/>
          <w:szCs w:val="28"/>
        </w:rPr>
        <w:t>д</w:t>
      </w:r>
      <w:r w:rsidRPr="00DD57FC">
        <w:rPr>
          <w:rFonts w:ascii="Times New Roman" w:hAnsi="Times New Roman"/>
          <w:sz w:val="28"/>
          <w:szCs w:val="28"/>
        </w:rPr>
        <w:t>опровод</w:t>
      </w:r>
      <w:r w:rsidRPr="00DD57FC">
        <w:rPr>
          <w:rFonts w:ascii="Times New Roman" w:hAnsi="Times New Roman"/>
          <w:spacing w:val="1"/>
          <w:sz w:val="28"/>
          <w:szCs w:val="28"/>
        </w:rPr>
        <w:t>ны</w:t>
      </w:r>
      <w:r w:rsidRPr="00DD57FC">
        <w:rPr>
          <w:rFonts w:ascii="Times New Roman" w:hAnsi="Times New Roman"/>
          <w:sz w:val="28"/>
          <w:szCs w:val="28"/>
        </w:rPr>
        <w:t>х се</w:t>
      </w:r>
      <w:r w:rsidRPr="00DD57FC">
        <w:rPr>
          <w:rFonts w:ascii="Times New Roman" w:hAnsi="Times New Roman"/>
          <w:spacing w:val="2"/>
          <w:sz w:val="28"/>
          <w:szCs w:val="28"/>
        </w:rPr>
        <w:t>т</w:t>
      </w:r>
      <w:r w:rsidRPr="00DD57FC">
        <w:rPr>
          <w:rFonts w:ascii="Times New Roman" w:hAnsi="Times New Roman"/>
          <w:sz w:val="28"/>
          <w:szCs w:val="28"/>
        </w:rPr>
        <w:t>ей</w:t>
      </w:r>
      <w:r w:rsidRPr="00DD57FC">
        <w:rPr>
          <w:rFonts w:ascii="Times New Roman" w:hAnsi="Times New Roman"/>
          <w:spacing w:val="11"/>
          <w:sz w:val="28"/>
          <w:szCs w:val="28"/>
        </w:rPr>
        <w:t xml:space="preserve"> </w:t>
      </w:r>
      <w:r w:rsidRPr="00DD57FC">
        <w:rPr>
          <w:rFonts w:ascii="Times New Roman" w:hAnsi="Times New Roman"/>
          <w:sz w:val="28"/>
          <w:szCs w:val="28"/>
        </w:rPr>
        <w:t>и во</w:t>
      </w:r>
      <w:r w:rsidRPr="00DD57FC">
        <w:rPr>
          <w:rFonts w:ascii="Times New Roman" w:hAnsi="Times New Roman"/>
          <w:spacing w:val="1"/>
          <w:sz w:val="28"/>
          <w:szCs w:val="28"/>
        </w:rPr>
        <w:t>з</w:t>
      </w:r>
      <w:r w:rsidRPr="00DD57FC">
        <w:rPr>
          <w:rFonts w:ascii="Times New Roman" w:hAnsi="Times New Roman"/>
          <w:spacing w:val="-1"/>
          <w:sz w:val="28"/>
          <w:szCs w:val="28"/>
        </w:rPr>
        <w:t>м</w:t>
      </w:r>
      <w:r w:rsidRPr="00DD57FC">
        <w:rPr>
          <w:rFonts w:ascii="Times New Roman" w:hAnsi="Times New Roman"/>
          <w:sz w:val="28"/>
          <w:szCs w:val="28"/>
        </w:rPr>
        <w:t>о</w:t>
      </w:r>
      <w:r w:rsidRPr="00DD57FC">
        <w:rPr>
          <w:rFonts w:ascii="Times New Roman" w:hAnsi="Times New Roman"/>
          <w:spacing w:val="1"/>
          <w:sz w:val="28"/>
          <w:szCs w:val="28"/>
        </w:rPr>
        <w:t>ж</w:t>
      </w:r>
      <w:r w:rsidRPr="00DD57FC">
        <w:rPr>
          <w:rFonts w:ascii="Times New Roman" w:hAnsi="Times New Roman"/>
          <w:sz w:val="28"/>
          <w:szCs w:val="28"/>
        </w:rPr>
        <w:t>ности</w:t>
      </w:r>
      <w:r w:rsidRPr="00DD57FC">
        <w:rPr>
          <w:rFonts w:ascii="Times New Roman" w:hAnsi="Times New Roman"/>
          <w:spacing w:val="2"/>
          <w:sz w:val="28"/>
          <w:szCs w:val="28"/>
        </w:rPr>
        <w:t xml:space="preserve"> </w:t>
      </w:r>
      <w:r w:rsidRPr="00DD57FC">
        <w:rPr>
          <w:rFonts w:ascii="Times New Roman" w:hAnsi="Times New Roman"/>
          <w:spacing w:val="3"/>
          <w:sz w:val="28"/>
          <w:szCs w:val="28"/>
        </w:rPr>
        <w:t>и</w:t>
      </w:r>
      <w:r w:rsidRPr="00DD57FC">
        <w:rPr>
          <w:rFonts w:ascii="Times New Roman" w:hAnsi="Times New Roman"/>
          <w:sz w:val="28"/>
          <w:szCs w:val="28"/>
        </w:rPr>
        <w:t>х</w:t>
      </w:r>
      <w:r w:rsidRPr="00DD57FC">
        <w:rPr>
          <w:rFonts w:ascii="Times New Roman" w:hAnsi="Times New Roman"/>
          <w:spacing w:val="14"/>
          <w:sz w:val="28"/>
          <w:szCs w:val="28"/>
        </w:rPr>
        <w:t xml:space="preserve"> </w:t>
      </w:r>
      <w:r w:rsidRPr="00DD57FC">
        <w:rPr>
          <w:rFonts w:ascii="Times New Roman" w:hAnsi="Times New Roman"/>
          <w:sz w:val="28"/>
          <w:szCs w:val="28"/>
        </w:rPr>
        <w:t>да</w:t>
      </w:r>
      <w:r w:rsidRPr="00DD57FC">
        <w:rPr>
          <w:rFonts w:ascii="Times New Roman" w:hAnsi="Times New Roman"/>
          <w:spacing w:val="3"/>
          <w:sz w:val="28"/>
          <w:szCs w:val="28"/>
        </w:rPr>
        <w:t>л</w:t>
      </w:r>
      <w:r w:rsidRPr="00DD57FC">
        <w:rPr>
          <w:rFonts w:ascii="Times New Roman" w:hAnsi="Times New Roman"/>
          <w:sz w:val="28"/>
          <w:szCs w:val="28"/>
        </w:rPr>
        <w:t>ьнейше</w:t>
      </w:r>
      <w:r w:rsidRPr="00DD57FC">
        <w:rPr>
          <w:rFonts w:ascii="Times New Roman" w:hAnsi="Times New Roman"/>
          <w:spacing w:val="2"/>
          <w:sz w:val="28"/>
          <w:szCs w:val="28"/>
        </w:rPr>
        <w:t>г</w:t>
      </w:r>
      <w:r w:rsidRPr="00DD57FC">
        <w:rPr>
          <w:rFonts w:ascii="Times New Roman" w:hAnsi="Times New Roman"/>
          <w:sz w:val="28"/>
          <w:szCs w:val="28"/>
        </w:rPr>
        <w:t>о</w:t>
      </w:r>
      <w:r w:rsidRPr="00DD57FC">
        <w:rPr>
          <w:rFonts w:ascii="Times New Roman" w:hAnsi="Times New Roman"/>
          <w:spacing w:val="3"/>
          <w:sz w:val="28"/>
          <w:szCs w:val="28"/>
        </w:rPr>
        <w:t xml:space="preserve"> </w:t>
      </w:r>
      <w:r w:rsidRPr="00DD57FC">
        <w:rPr>
          <w:rFonts w:ascii="Times New Roman" w:hAnsi="Times New Roman"/>
          <w:sz w:val="28"/>
          <w:szCs w:val="28"/>
        </w:rPr>
        <w:t>ис</w:t>
      </w:r>
      <w:r w:rsidRPr="00DD57FC">
        <w:rPr>
          <w:rFonts w:ascii="Times New Roman" w:hAnsi="Times New Roman"/>
          <w:spacing w:val="1"/>
          <w:sz w:val="28"/>
          <w:szCs w:val="28"/>
        </w:rPr>
        <w:t>п</w:t>
      </w:r>
      <w:r w:rsidRPr="00DD57FC">
        <w:rPr>
          <w:rFonts w:ascii="Times New Roman" w:hAnsi="Times New Roman"/>
          <w:sz w:val="28"/>
          <w:szCs w:val="28"/>
        </w:rPr>
        <w:t>ольз</w:t>
      </w:r>
      <w:r w:rsidRPr="00DD57FC">
        <w:rPr>
          <w:rFonts w:ascii="Times New Roman" w:hAnsi="Times New Roman"/>
          <w:spacing w:val="3"/>
          <w:sz w:val="28"/>
          <w:szCs w:val="28"/>
        </w:rPr>
        <w:t>о</w:t>
      </w:r>
      <w:r w:rsidRPr="00DD57FC">
        <w:rPr>
          <w:rFonts w:ascii="Times New Roman" w:hAnsi="Times New Roman"/>
          <w:sz w:val="28"/>
          <w:szCs w:val="28"/>
        </w:rPr>
        <w:t>в</w:t>
      </w:r>
      <w:r w:rsidRPr="00DD57FC">
        <w:rPr>
          <w:rFonts w:ascii="Times New Roman" w:hAnsi="Times New Roman"/>
          <w:spacing w:val="2"/>
          <w:sz w:val="28"/>
          <w:szCs w:val="28"/>
        </w:rPr>
        <w:t>а</w:t>
      </w:r>
      <w:r w:rsidRPr="00DD57FC">
        <w:rPr>
          <w:rFonts w:ascii="Times New Roman" w:hAnsi="Times New Roman"/>
          <w:sz w:val="28"/>
          <w:szCs w:val="28"/>
        </w:rPr>
        <w:t>н</w:t>
      </w:r>
      <w:r w:rsidRPr="00DD57FC">
        <w:rPr>
          <w:rFonts w:ascii="Times New Roman" w:hAnsi="Times New Roman"/>
          <w:spacing w:val="1"/>
          <w:sz w:val="28"/>
          <w:szCs w:val="28"/>
        </w:rPr>
        <w:t>и</w:t>
      </w:r>
      <w:r w:rsidRPr="00DD57FC">
        <w:rPr>
          <w:rFonts w:ascii="Times New Roman" w:hAnsi="Times New Roman"/>
          <w:sz w:val="28"/>
          <w:szCs w:val="28"/>
        </w:rPr>
        <w:t>я, рассм</w:t>
      </w:r>
      <w:r w:rsidRPr="00DD57FC">
        <w:rPr>
          <w:rFonts w:ascii="Times New Roman" w:hAnsi="Times New Roman"/>
          <w:spacing w:val="2"/>
          <w:sz w:val="28"/>
          <w:szCs w:val="28"/>
        </w:rPr>
        <w:t>о</w:t>
      </w:r>
      <w:r w:rsidRPr="00DD57FC">
        <w:rPr>
          <w:rFonts w:ascii="Times New Roman" w:hAnsi="Times New Roman"/>
          <w:sz w:val="28"/>
          <w:szCs w:val="28"/>
        </w:rPr>
        <w:t>трения</w:t>
      </w:r>
      <w:r w:rsidRPr="00DD57FC">
        <w:rPr>
          <w:rFonts w:ascii="Times New Roman" w:hAnsi="Times New Roman"/>
          <w:spacing w:val="3"/>
          <w:sz w:val="28"/>
          <w:szCs w:val="28"/>
        </w:rPr>
        <w:t xml:space="preserve"> </w:t>
      </w:r>
      <w:r w:rsidRPr="00DD57FC">
        <w:rPr>
          <w:rFonts w:ascii="Times New Roman" w:hAnsi="Times New Roman"/>
          <w:spacing w:val="2"/>
          <w:sz w:val="28"/>
          <w:szCs w:val="28"/>
        </w:rPr>
        <w:t>в</w:t>
      </w:r>
      <w:r w:rsidRPr="00DD57FC">
        <w:rPr>
          <w:rFonts w:ascii="Times New Roman" w:hAnsi="Times New Roman"/>
          <w:sz w:val="28"/>
          <w:szCs w:val="28"/>
        </w:rPr>
        <w:t>опросов</w:t>
      </w:r>
      <w:r w:rsidRPr="00DD57FC">
        <w:rPr>
          <w:rFonts w:ascii="Times New Roman" w:hAnsi="Times New Roman"/>
          <w:spacing w:val="7"/>
          <w:sz w:val="28"/>
          <w:szCs w:val="28"/>
        </w:rPr>
        <w:t xml:space="preserve"> </w:t>
      </w:r>
      <w:r w:rsidRPr="00DD57FC">
        <w:rPr>
          <w:rFonts w:ascii="Times New Roman" w:hAnsi="Times New Roman"/>
          <w:sz w:val="28"/>
          <w:szCs w:val="28"/>
        </w:rPr>
        <w:t>над</w:t>
      </w:r>
      <w:r w:rsidRPr="00DD57FC">
        <w:rPr>
          <w:rFonts w:ascii="Times New Roman" w:hAnsi="Times New Roman"/>
          <w:spacing w:val="1"/>
          <w:sz w:val="28"/>
          <w:szCs w:val="28"/>
        </w:rPr>
        <w:t>ёж</w:t>
      </w:r>
      <w:r w:rsidRPr="00DD57FC">
        <w:rPr>
          <w:rFonts w:ascii="Times New Roman" w:hAnsi="Times New Roman"/>
          <w:sz w:val="28"/>
          <w:szCs w:val="28"/>
        </w:rPr>
        <w:t>но</w:t>
      </w:r>
      <w:r w:rsidRPr="00DD57FC">
        <w:rPr>
          <w:rFonts w:ascii="Times New Roman" w:hAnsi="Times New Roman"/>
          <w:spacing w:val="3"/>
          <w:sz w:val="28"/>
          <w:szCs w:val="28"/>
        </w:rPr>
        <w:t>с</w:t>
      </w:r>
      <w:r w:rsidRPr="00DD57FC">
        <w:rPr>
          <w:rFonts w:ascii="Times New Roman" w:hAnsi="Times New Roman"/>
          <w:sz w:val="28"/>
          <w:szCs w:val="28"/>
        </w:rPr>
        <w:t xml:space="preserve">ти, </w:t>
      </w:r>
      <w:r w:rsidRPr="00DD57FC">
        <w:rPr>
          <w:rFonts w:ascii="Times New Roman" w:hAnsi="Times New Roman"/>
          <w:spacing w:val="-1"/>
          <w:sz w:val="28"/>
          <w:szCs w:val="28"/>
        </w:rPr>
        <w:t>эк</w:t>
      </w:r>
      <w:r w:rsidRPr="00DD57FC">
        <w:rPr>
          <w:rFonts w:ascii="Times New Roman" w:hAnsi="Times New Roman"/>
          <w:sz w:val="28"/>
          <w:szCs w:val="28"/>
        </w:rPr>
        <w:t>он</w:t>
      </w:r>
      <w:r w:rsidRPr="00DD57FC">
        <w:rPr>
          <w:rFonts w:ascii="Times New Roman" w:hAnsi="Times New Roman"/>
          <w:spacing w:val="3"/>
          <w:sz w:val="28"/>
          <w:szCs w:val="28"/>
        </w:rPr>
        <w:t>о</w:t>
      </w:r>
      <w:r w:rsidRPr="00DD57FC">
        <w:rPr>
          <w:rFonts w:ascii="Times New Roman" w:hAnsi="Times New Roman"/>
          <w:spacing w:val="-1"/>
          <w:sz w:val="28"/>
          <w:szCs w:val="28"/>
        </w:rPr>
        <w:t>м</w:t>
      </w:r>
      <w:r w:rsidRPr="00DD57FC">
        <w:rPr>
          <w:rFonts w:ascii="Times New Roman" w:hAnsi="Times New Roman"/>
          <w:sz w:val="28"/>
          <w:szCs w:val="28"/>
        </w:rPr>
        <w:t>ич</w:t>
      </w:r>
      <w:r w:rsidRPr="00DD57FC">
        <w:rPr>
          <w:rFonts w:ascii="Times New Roman" w:hAnsi="Times New Roman"/>
          <w:spacing w:val="2"/>
          <w:sz w:val="28"/>
          <w:szCs w:val="28"/>
        </w:rPr>
        <w:t>н</w:t>
      </w:r>
      <w:r w:rsidRPr="00DD57FC">
        <w:rPr>
          <w:rFonts w:ascii="Times New Roman" w:hAnsi="Times New Roman"/>
          <w:sz w:val="28"/>
          <w:szCs w:val="28"/>
        </w:rPr>
        <w:t>ости.</w:t>
      </w:r>
    </w:p>
    <w:p w14:paraId="5EB8AC9A" w14:textId="77777777" w:rsidR="00C3095C" w:rsidRPr="00DD57FC"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DC26A88" w14:textId="5C46C37B" w:rsidR="00C3095C" w:rsidRPr="00DD57FC" w:rsidRDefault="00C3095C" w:rsidP="00C3095C">
      <w:pPr>
        <w:widowControl w:val="0"/>
        <w:autoSpaceDE w:val="0"/>
        <w:autoSpaceDN w:val="0"/>
        <w:adjustRightInd w:val="0"/>
        <w:spacing w:after="0" w:line="360" w:lineRule="auto"/>
        <w:ind w:left="102" w:right="37" w:firstLine="852"/>
        <w:jc w:val="both"/>
        <w:rPr>
          <w:rFonts w:ascii="Times New Roman" w:hAnsi="Times New Roman"/>
          <w:sz w:val="28"/>
          <w:szCs w:val="28"/>
        </w:rPr>
      </w:pPr>
      <w:r w:rsidRPr="00DD57FC">
        <w:rPr>
          <w:rFonts w:ascii="Times New Roman" w:hAnsi="Times New Roman"/>
          <w:sz w:val="28"/>
          <w:szCs w:val="28"/>
        </w:rPr>
        <w:t>Основ</w:t>
      </w:r>
      <w:r w:rsidRPr="00DD57FC">
        <w:rPr>
          <w:rFonts w:ascii="Times New Roman" w:hAnsi="Times New Roman"/>
          <w:spacing w:val="1"/>
          <w:sz w:val="28"/>
          <w:szCs w:val="28"/>
        </w:rPr>
        <w:t>а</w:t>
      </w:r>
      <w:r w:rsidRPr="00DD57FC">
        <w:rPr>
          <w:rFonts w:ascii="Times New Roman" w:hAnsi="Times New Roman"/>
          <w:sz w:val="28"/>
          <w:szCs w:val="28"/>
        </w:rPr>
        <w:t>н</w:t>
      </w:r>
      <w:r w:rsidRPr="00DD57FC">
        <w:rPr>
          <w:rFonts w:ascii="Times New Roman" w:hAnsi="Times New Roman"/>
          <w:spacing w:val="1"/>
          <w:sz w:val="28"/>
          <w:szCs w:val="28"/>
        </w:rPr>
        <w:t>и</w:t>
      </w:r>
      <w:r w:rsidRPr="00DD57FC">
        <w:rPr>
          <w:rFonts w:ascii="Times New Roman" w:hAnsi="Times New Roman"/>
          <w:sz w:val="28"/>
          <w:szCs w:val="28"/>
        </w:rPr>
        <w:t>ем</w:t>
      </w:r>
      <w:r w:rsidRPr="00DD57FC">
        <w:rPr>
          <w:rFonts w:ascii="Times New Roman" w:hAnsi="Times New Roman"/>
          <w:spacing w:val="2"/>
          <w:sz w:val="28"/>
          <w:szCs w:val="28"/>
        </w:rPr>
        <w:t xml:space="preserve"> д</w:t>
      </w:r>
      <w:r w:rsidRPr="00DD57FC">
        <w:rPr>
          <w:rFonts w:ascii="Times New Roman" w:hAnsi="Times New Roman"/>
          <w:sz w:val="28"/>
          <w:szCs w:val="28"/>
        </w:rPr>
        <w:t>ля</w:t>
      </w:r>
      <w:r w:rsidRPr="00DD57FC">
        <w:rPr>
          <w:rFonts w:ascii="Times New Roman" w:hAnsi="Times New Roman"/>
          <w:spacing w:val="14"/>
          <w:sz w:val="28"/>
          <w:szCs w:val="28"/>
        </w:rPr>
        <w:t xml:space="preserve"> </w:t>
      </w:r>
      <w:r w:rsidRPr="00DD57FC">
        <w:rPr>
          <w:rFonts w:ascii="Times New Roman" w:hAnsi="Times New Roman"/>
          <w:spacing w:val="2"/>
          <w:sz w:val="28"/>
          <w:szCs w:val="28"/>
        </w:rPr>
        <w:t>р</w:t>
      </w:r>
      <w:r w:rsidRPr="00DD57FC">
        <w:rPr>
          <w:rFonts w:ascii="Times New Roman" w:hAnsi="Times New Roman"/>
          <w:sz w:val="28"/>
          <w:szCs w:val="28"/>
        </w:rPr>
        <w:t>а</w:t>
      </w:r>
      <w:r w:rsidRPr="00DD57FC">
        <w:rPr>
          <w:rFonts w:ascii="Times New Roman" w:hAnsi="Times New Roman"/>
          <w:spacing w:val="1"/>
          <w:sz w:val="28"/>
          <w:szCs w:val="28"/>
        </w:rPr>
        <w:t>з</w:t>
      </w:r>
      <w:r w:rsidRPr="00DD57FC">
        <w:rPr>
          <w:rFonts w:ascii="Times New Roman" w:hAnsi="Times New Roman"/>
          <w:sz w:val="28"/>
          <w:szCs w:val="28"/>
        </w:rPr>
        <w:t>работ</w:t>
      </w:r>
      <w:r w:rsidRPr="00DD57FC">
        <w:rPr>
          <w:rFonts w:ascii="Times New Roman" w:hAnsi="Times New Roman"/>
          <w:spacing w:val="-2"/>
          <w:sz w:val="28"/>
          <w:szCs w:val="28"/>
        </w:rPr>
        <w:t>к</w:t>
      </w:r>
      <w:r w:rsidRPr="00DD57FC">
        <w:rPr>
          <w:rFonts w:ascii="Times New Roman" w:hAnsi="Times New Roman"/>
          <w:sz w:val="28"/>
          <w:szCs w:val="28"/>
        </w:rPr>
        <w:t>и</w:t>
      </w:r>
      <w:r w:rsidRPr="00DD57FC">
        <w:rPr>
          <w:rFonts w:ascii="Times New Roman" w:hAnsi="Times New Roman"/>
          <w:spacing w:val="5"/>
          <w:sz w:val="28"/>
          <w:szCs w:val="28"/>
        </w:rPr>
        <w:t xml:space="preserve"> </w:t>
      </w:r>
      <w:r w:rsidRPr="00DD57FC">
        <w:rPr>
          <w:rFonts w:ascii="Times New Roman" w:hAnsi="Times New Roman"/>
          <w:sz w:val="28"/>
          <w:szCs w:val="28"/>
        </w:rPr>
        <w:t>и</w:t>
      </w:r>
      <w:r w:rsidRPr="00DD57FC">
        <w:rPr>
          <w:rFonts w:ascii="Times New Roman" w:hAnsi="Times New Roman"/>
          <w:spacing w:val="19"/>
          <w:sz w:val="28"/>
          <w:szCs w:val="28"/>
        </w:rPr>
        <w:t xml:space="preserve"> </w:t>
      </w:r>
      <w:r w:rsidRPr="00DD57FC">
        <w:rPr>
          <w:rFonts w:ascii="Times New Roman" w:hAnsi="Times New Roman"/>
          <w:sz w:val="28"/>
          <w:szCs w:val="28"/>
        </w:rPr>
        <w:t>реал</w:t>
      </w:r>
      <w:r w:rsidRPr="00DD57FC">
        <w:rPr>
          <w:rFonts w:ascii="Times New Roman" w:hAnsi="Times New Roman"/>
          <w:spacing w:val="3"/>
          <w:sz w:val="28"/>
          <w:szCs w:val="28"/>
        </w:rPr>
        <w:t>и</w:t>
      </w:r>
      <w:r w:rsidRPr="00DD57FC">
        <w:rPr>
          <w:rFonts w:ascii="Times New Roman" w:hAnsi="Times New Roman"/>
          <w:spacing w:val="1"/>
          <w:sz w:val="28"/>
          <w:szCs w:val="28"/>
        </w:rPr>
        <w:t>з</w:t>
      </w:r>
      <w:r w:rsidRPr="00DD57FC">
        <w:rPr>
          <w:rFonts w:ascii="Times New Roman" w:hAnsi="Times New Roman"/>
          <w:sz w:val="28"/>
          <w:szCs w:val="28"/>
        </w:rPr>
        <w:t>ац</w:t>
      </w:r>
      <w:r w:rsidRPr="00DD57FC">
        <w:rPr>
          <w:rFonts w:ascii="Times New Roman" w:hAnsi="Times New Roman"/>
          <w:spacing w:val="1"/>
          <w:sz w:val="28"/>
          <w:szCs w:val="28"/>
        </w:rPr>
        <w:t>и</w:t>
      </w:r>
      <w:r w:rsidRPr="00DD57FC">
        <w:rPr>
          <w:rFonts w:ascii="Times New Roman" w:hAnsi="Times New Roman"/>
          <w:sz w:val="28"/>
          <w:szCs w:val="28"/>
        </w:rPr>
        <w:t>и</w:t>
      </w:r>
      <w:r w:rsidRPr="00DD57FC">
        <w:rPr>
          <w:rFonts w:ascii="Times New Roman" w:hAnsi="Times New Roman"/>
          <w:spacing w:val="4"/>
          <w:sz w:val="28"/>
          <w:szCs w:val="28"/>
        </w:rPr>
        <w:t xml:space="preserve"> </w:t>
      </w:r>
      <w:r w:rsidRPr="00DD57FC">
        <w:rPr>
          <w:rFonts w:ascii="Times New Roman" w:hAnsi="Times New Roman"/>
          <w:sz w:val="28"/>
          <w:szCs w:val="28"/>
        </w:rPr>
        <w:t>схемы</w:t>
      </w:r>
      <w:r w:rsidRPr="00DD57FC">
        <w:rPr>
          <w:rFonts w:ascii="Times New Roman" w:hAnsi="Times New Roman"/>
          <w:spacing w:val="10"/>
          <w:sz w:val="28"/>
          <w:szCs w:val="28"/>
        </w:rPr>
        <w:t xml:space="preserve"> </w:t>
      </w:r>
      <w:r w:rsidRPr="00DD57FC">
        <w:rPr>
          <w:rFonts w:ascii="Times New Roman" w:hAnsi="Times New Roman"/>
          <w:sz w:val="28"/>
          <w:szCs w:val="28"/>
        </w:rPr>
        <w:t>вод</w:t>
      </w:r>
      <w:r w:rsidRPr="00DD57FC">
        <w:rPr>
          <w:rFonts w:ascii="Times New Roman" w:hAnsi="Times New Roman"/>
          <w:spacing w:val="2"/>
          <w:sz w:val="28"/>
          <w:szCs w:val="28"/>
        </w:rPr>
        <w:t>о</w:t>
      </w:r>
      <w:r w:rsidRPr="00DD57FC">
        <w:rPr>
          <w:rFonts w:ascii="Times New Roman" w:hAnsi="Times New Roman"/>
          <w:sz w:val="28"/>
          <w:szCs w:val="28"/>
        </w:rPr>
        <w:t>сна</w:t>
      </w:r>
      <w:r w:rsidRPr="00DD57FC">
        <w:rPr>
          <w:rFonts w:ascii="Times New Roman" w:hAnsi="Times New Roman"/>
          <w:spacing w:val="1"/>
          <w:sz w:val="28"/>
          <w:szCs w:val="28"/>
        </w:rPr>
        <w:t>бж</w:t>
      </w:r>
      <w:r w:rsidRPr="00DD57FC">
        <w:rPr>
          <w:rFonts w:ascii="Times New Roman" w:hAnsi="Times New Roman"/>
          <w:sz w:val="28"/>
          <w:szCs w:val="28"/>
        </w:rPr>
        <w:t>ен</w:t>
      </w:r>
      <w:r w:rsidRPr="00DD57FC">
        <w:rPr>
          <w:rFonts w:ascii="Times New Roman" w:hAnsi="Times New Roman"/>
          <w:spacing w:val="1"/>
          <w:sz w:val="28"/>
          <w:szCs w:val="28"/>
        </w:rPr>
        <w:t>и</w:t>
      </w:r>
      <w:r w:rsidRPr="00DD57FC">
        <w:rPr>
          <w:rFonts w:ascii="Times New Roman" w:hAnsi="Times New Roman"/>
          <w:sz w:val="28"/>
          <w:szCs w:val="28"/>
        </w:rPr>
        <w:t>я и водоотв</w:t>
      </w:r>
      <w:r w:rsidRPr="00DD57FC">
        <w:rPr>
          <w:rFonts w:ascii="Times New Roman" w:hAnsi="Times New Roman"/>
          <w:spacing w:val="2"/>
          <w:sz w:val="28"/>
          <w:szCs w:val="28"/>
        </w:rPr>
        <w:t>е</w:t>
      </w:r>
      <w:r w:rsidRPr="00DD57FC">
        <w:rPr>
          <w:rFonts w:ascii="Times New Roman" w:hAnsi="Times New Roman"/>
          <w:sz w:val="28"/>
          <w:szCs w:val="28"/>
        </w:rPr>
        <w:t>ден</w:t>
      </w:r>
      <w:r w:rsidRPr="00DD57FC">
        <w:rPr>
          <w:rFonts w:ascii="Times New Roman" w:hAnsi="Times New Roman"/>
          <w:spacing w:val="1"/>
          <w:sz w:val="28"/>
          <w:szCs w:val="28"/>
        </w:rPr>
        <w:t>и</w:t>
      </w:r>
      <w:r w:rsidRPr="00DD57FC">
        <w:rPr>
          <w:rFonts w:ascii="Times New Roman" w:hAnsi="Times New Roman"/>
          <w:sz w:val="28"/>
          <w:szCs w:val="28"/>
        </w:rPr>
        <w:t>я</w:t>
      </w:r>
      <w:r w:rsidR="006E1561" w:rsidRPr="00DD57FC">
        <w:rPr>
          <w:rFonts w:ascii="Times New Roman" w:hAnsi="Times New Roman"/>
          <w:sz w:val="28"/>
          <w:szCs w:val="28"/>
        </w:rPr>
        <w:t xml:space="preserve"> </w:t>
      </w:r>
      <w:r w:rsidRPr="00DD57FC">
        <w:rPr>
          <w:rFonts w:ascii="Times New Roman" w:hAnsi="Times New Roman"/>
          <w:sz w:val="28"/>
          <w:szCs w:val="28"/>
        </w:rPr>
        <w:t>я</w:t>
      </w:r>
      <w:r w:rsidRPr="00DD57FC">
        <w:rPr>
          <w:rFonts w:ascii="Times New Roman" w:hAnsi="Times New Roman"/>
          <w:spacing w:val="1"/>
          <w:sz w:val="28"/>
          <w:szCs w:val="28"/>
        </w:rPr>
        <w:t>в</w:t>
      </w:r>
      <w:r w:rsidRPr="00DD57FC">
        <w:rPr>
          <w:rFonts w:ascii="Times New Roman" w:hAnsi="Times New Roman"/>
          <w:spacing w:val="2"/>
          <w:sz w:val="28"/>
          <w:szCs w:val="28"/>
        </w:rPr>
        <w:t>л</w:t>
      </w:r>
      <w:r w:rsidRPr="00DD57FC">
        <w:rPr>
          <w:rFonts w:ascii="Times New Roman" w:hAnsi="Times New Roman"/>
          <w:sz w:val="28"/>
          <w:szCs w:val="28"/>
        </w:rPr>
        <w:t>я</w:t>
      </w:r>
      <w:r w:rsidRPr="00DD57FC">
        <w:rPr>
          <w:rFonts w:ascii="Times New Roman" w:hAnsi="Times New Roman"/>
          <w:spacing w:val="1"/>
          <w:sz w:val="28"/>
          <w:szCs w:val="28"/>
        </w:rPr>
        <w:t>ю</w:t>
      </w:r>
      <w:r w:rsidRPr="00DD57FC">
        <w:rPr>
          <w:rFonts w:ascii="Times New Roman" w:hAnsi="Times New Roman"/>
          <w:sz w:val="28"/>
          <w:szCs w:val="28"/>
        </w:rPr>
        <w:t>тся:</w:t>
      </w:r>
    </w:p>
    <w:p w14:paraId="567DD466" w14:textId="77777777" w:rsidR="00C3095C" w:rsidRPr="00DD57FC"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DD57FC">
        <w:rPr>
          <w:rFonts w:ascii="Times New Roman" w:hAnsi="Times New Roman"/>
          <w:sz w:val="28"/>
          <w:szCs w:val="28"/>
        </w:rPr>
        <w:t>Федера</w:t>
      </w:r>
      <w:r w:rsidRPr="00DD57FC">
        <w:rPr>
          <w:rFonts w:ascii="Times New Roman" w:hAnsi="Times New Roman"/>
          <w:spacing w:val="2"/>
          <w:sz w:val="28"/>
          <w:szCs w:val="28"/>
        </w:rPr>
        <w:t>л</w:t>
      </w:r>
      <w:r w:rsidRPr="00DD57FC">
        <w:rPr>
          <w:rFonts w:ascii="Times New Roman" w:hAnsi="Times New Roman"/>
          <w:sz w:val="28"/>
          <w:szCs w:val="28"/>
        </w:rPr>
        <w:t>ьн</w:t>
      </w:r>
      <w:r w:rsidRPr="00DD57FC">
        <w:rPr>
          <w:rFonts w:ascii="Times New Roman" w:hAnsi="Times New Roman"/>
          <w:spacing w:val="1"/>
          <w:sz w:val="28"/>
          <w:szCs w:val="28"/>
        </w:rPr>
        <w:t>ы</w:t>
      </w:r>
      <w:r w:rsidRPr="00DD57FC">
        <w:rPr>
          <w:rFonts w:ascii="Times New Roman" w:hAnsi="Times New Roman"/>
          <w:sz w:val="28"/>
          <w:szCs w:val="28"/>
        </w:rPr>
        <w:t xml:space="preserve">й    </w:t>
      </w:r>
      <w:r w:rsidRPr="00DD57FC">
        <w:rPr>
          <w:rFonts w:ascii="Times New Roman" w:hAnsi="Times New Roman"/>
          <w:spacing w:val="10"/>
          <w:sz w:val="28"/>
          <w:szCs w:val="28"/>
        </w:rPr>
        <w:t xml:space="preserve"> </w:t>
      </w:r>
      <w:r w:rsidRPr="00DD57FC">
        <w:rPr>
          <w:rFonts w:ascii="Times New Roman" w:hAnsi="Times New Roman"/>
          <w:spacing w:val="1"/>
          <w:sz w:val="28"/>
          <w:szCs w:val="28"/>
        </w:rPr>
        <w:t>з</w:t>
      </w:r>
      <w:r w:rsidRPr="00DD57FC">
        <w:rPr>
          <w:rFonts w:ascii="Times New Roman" w:hAnsi="Times New Roman"/>
          <w:sz w:val="28"/>
          <w:szCs w:val="28"/>
        </w:rPr>
        <w:t>а</w:t>
      </w:r>
      <w:r w:rsidRPr="00DD57FC">
        <w:rPr>
          <w:rFonts w:ascii="Times New Roman" w:hAnsi="Times New Roman"/>
          <w:spacing w:val="-1"/>
          <w:sz w:val="28"/>
          <w:szCs w:val="28"/>
        </w:rPr>
        <w:t>к</w:t>
      </w:r>
      <w:r w:rsidRPr="00DD57FC">
        <w:rPr>
          <w:rFonts w:ascii="Times New Roman" w:hAnsi="Times New Roman"/>
          <w:sz w:val="28"/>
          <w:szCs w:val="28"/>
        </w:rPr>
        <w:t xml:space="preserve">он    </w:t>
      </w:r>
      <w:r w:rsidRPr="00DD57FC">
        <w:rPr>
          <w:rFonts w:ascii="Times New Roman" w:hAnsi="Times New Roman"/>
          <w:spacing w:val="17"/>
          <w:sz w:val="28"/>
          <w:szCs w:val="28"/>
        </w:rPr>
        <w:t xml:space="preserve"> </w:t>
      </w:r>
      <w:r w:rsidRPr="00DD57FC">
        <w:rPr>
          <w:rFonts w:ascii="Times New Roman" w:hAnsi="Times New Roman"/>
          <w:sz w:val="28"/>
          <w:szCs w:val="28"/>
        </w:rPr>
        <w:t xml:space="preserve">от    </w:t>
      </w:r>
      <w:r w:rsidRPr="00DD57FC">
        <w:rPr>
          <w:rFonts w:ascii="Times New Roman" w:hAnsi="Times New Roman"/>
          <w:spacing w:val="23"/>
          <w:sz w:val="28"/>
          <w:szCs w:val="28"/>
        </w:rPr>
        <w:t xml:space="preserve"> </w:t>
      </w:r>
      <w:r w:rsidRPr="00DD57FC">
        <w:rPr>
          <w:rFonts w:ascii="Times New Roman" w:hAnsi="Times New Roman"/>
          <w:sz w:val="28"/>
          <w:szCs w:val="28"/>
        </w:rPr>
        <w:t>07.</w:t>
      </w:r>
      <w:r w:rsidRPr="00DD57FC">
        <w:rPr>
          <w:rFonts w:ascii="Times New Roman" w:hAnsi="Times New Roman"/>
          <w:spacing w:val="2"/>
          <w:sz w:val="28"/>
          <w:szCs w:val="28"/>
        </w:rPr>
        <w:t>1</w:t>
      </w:r>
      <w:r w:rsidRPr="00DD57FC">
        <w:rPr>
          <w:rFonts w:ascii="Times New Roman" w:hAnsi="Times New Roman"/>
          <w:sz w:val="28"/>
          <w:szCs w:val="28"/>
        </w:rPr>
        <w:t xml:space="preserve">2.2011    </w:t>
      </w:r>
      <w:r w:rsidRPr="00DD57FC">
        <w:rPr>
          <w:rFonts w:ascii="Times New Roman" w:hAnsi="Times New Roman"/>
          <w:spacing w:val="11"/>
          <w:sz w:val="28"/>
          <w:szCs w:val="28"/>
        </w:rPr>
        <w:t xml:space="preserve"> </w:t>
      </w:r>
      <w:r w:rsidRPr="00DD57FC">
        <w:rPr>
          <w:rFonts w:ascii="Times New Roman" w:hAnsi="Times New Roman"/>
          <w:sz w:val="28"/>
          <w:szCs w:val="28"/>
        </w:rPr>
        <w:t xml:space="preserve">№    </w:t>
      </w:r>
      <w:r w:rsidRPr="00DD57FC">
        <w:rPr>
          <w:rFonts w:ascii="Times New Roman" w:hAnsi="Times New Roman"/>
          <w:spacing w:val="29"/>
          <w:sz w:val="28"/>
          <w:szCs w:val="28"/>
        </w:rPr>
        <w:t xml:space="preserve"> </w:t>
      </w:r>
      <w:r w:rsidRPr="00DD57FC">
        <w:rPr>
          <w:rFonts w:ascii="Times New Roman" w:hAnsi="Times New Roman"/>
          <w:sz w:val="28"/>
          <w:szCs w:val="28"/>
        </w:rPr>
        <w:t>416</w:t>
      </w:r>
      <w:r w:rsidRPr="00DD57FC">
        <w:rPr>
          <w:rFonts w:ascii="Times New Roman" w:hAnsi="Times New Roman"/>
          <w:spacing w:val="2"/>
          <w:sz w:val="28"/>
          <w:szCs w:val="28"/>
        </w:rPr>
        <w:t>-</w:t>
      </w:r>
      <w:r w:rsidRPr="00DD57FC">
        <w:rPr>
          <w:rFonts w:ascii="Times New Roman" w:hAnsi="Times New Roman"/>
          <w:spacing w:val="1"/>
          <w:sz w:val="28"/>
          <w:szCs w:val="28"/>
        </w:rPr>
        <w:t>Ф</w:t>
      </w:r>
      <w:r w:rsidRPr="00DD57FC">
        <w:rPr>
          <w:rFonts w:ascii="Times New Roman" w:hAnsi="Times New Roman"/>
          <w:sz w:val="28"/>
          <w:szCs w:val="28"/>
        </w:rPr>
        <w:t xml:space="preserve">З </w:t>
      </w:r>
      <w:r w:rsidRPr="00DD57FC">
        <w:rPr>
          <w:rFonts w:ascii="Times New Roman" w:hAnsi="Times New Roman"/>
          <w:spacing w:val="-2"/>
          <w:sz w:val="28"/>
          <w:szCs w:val="28"/>
        </w:rPr>
        <w:t>«</w:t>
      </w:r>
      <w:r w:rsidRPr="00DD57FC">
        <w:rPr>
          <w:rFonts w:ascii="Times New Roman" w:hAnsi="Times New Roman"/>
          <w:sz w:val="28"/>
          <w:szCs w:val="28"/>
        </w:rPr>
        <w:t>О</w:t>
      </w:r>
      <w:r w:rsidRPr="00DD57FC">
        <w:rPr>
          <w:rFonts w:ascii="Times New Roman" w:hAnsi="Times New Roman"/>
          <w:spacing w:val="-1"/>
          <w:sz w:val="28"/>
          <w:szCs w:val="28"/>
        </w:rPr>
        <w:t xml:space="preserve"> </w:t>
      </w:r>
      <w:r w:rsidRPr="00DD57FC">
        <w:rPr>
          <w:rFonts w:ascii="Times New Roman" w:hAnsi="Times New Roman"/>
          <w:sz w:val="28"/>
          <w:szCs w:val="28"/>
        </w:rPr>
        <w:t>водоснаб</w:t>
      </w:r>
      <w:r w:rsidRPr="00DD57FC">
        <w:rPr>
          <w:rFonts w:ascii="Times New Roman" w:hAnsi="Times New Roman"/>
          <w:spacing w:val="1"/>
          <w:sz w:val="28"/>
          <w:szCs w:val="28"/>
        </w:rPr>
        <w:t>ж</w:t>
      </w:r>
      <w:r w:rsidRPr="00DD57FC">
        <w:rPr>
          <w:rFonts w:ascii="Times New Roman" w:hAnsi="Times New Roman"/>
          <w:sz w:val="28"/>
          <w:szCs w:val="28"/>
        </w:rPr>
        <w:t>ен</w:t>
      </w:r>
      <w:r w:rsidRPr="00DD57FC">
        <w:rPr>
          <w:rFonts w:ascii="Times New Roman" w:hAnsi="Times New Roman"/>
          <w:spacing w:val="1"/>
          <w:sz w:val="28"/>
          <w:szCs w:val="28"/>
        </w:rPr>
        <w:t>и</w:t>
      </w:r>
      <w:r w:rsidRPr="00DD57FC">
        <w:rPr>
          <w:rFonts w:ascii="Times New Roman" w:hAnsi="Times New Roman"/>
          <w:sz w:val="28"/>
          <w:szCs w:val="28"/>
        </w:rPr>
        <w:t>и</w:t>
      </w:r>
      <w:r w:rsidRPr="00DD57FC">
        <w:rPr>
          <w:rFonts w:ascii="Times New Roman" w:hAnsi="Times New Roman"/>
          <w:spacing w:val="2"/>
          <w:sz w:val="28"/>
          <w:szCs w:val="28"/>
        </w:rPr>
        <w:t xml:space="preserve"> </w:t>
      </w:r>
      <w:r w:rsidRPr="00DD57FC">
        <w:rPr>
          <w:rFonts w:ascii="Times New Roman" w:hAnsi="Times New Roman"/>
          <w:sz w:val="28"/>
          <w:szCs w:val="28"/>
        </w:rPr>
        <w:t>и</w:t>
      </w:r>
      <w:r w:rsidRPr="00DD57FC">
        <w:rPr>
          <w:rFonts w:ascii="Times New Roman" w:hAnsi="Times New Roman"/>
          <w:spacing w:val="21"/>
          <w:sz w:val="28"/>
          <w:szCs w:val="28"/>
        </w:rPr>
        <w:t xml:space="preserve"> </w:t>
      </w:r>
      <w:r w:rsidRPr="00DD57FC">
        <w:rPr>
          <w:rFonts w:ascii="Times New Roman" w:hAnsi="Times New Roman"/>
          <w:sz w:val="28"/>
          <w:szCs w:val="28"/>
        </w:rPr>
        <w:t>водоотв</w:t>
      </w:r>
      <w:r w:rsidRPr="00DD57FC">
        <w:rPr>
          <w:rFonts w:ascii="Times New Roman" w:hAnsi="Times New Roman"/>
          <w:spacing w:val="2"/>
          <w:sz w:val="28"/>
          <w:szCs w:val="28"/>
        </w:rPr>
        <w:t>е</w:t>
      </w:r>
      <w:r w:rsidRPr="00DD57FC">
        <w:rPr>
          <w:rFonts w:ascii="Times New Roman" w:hAnsi="Times New Roman"/>
          <w:sz w:val="28"/>
          <w:szCs w:val="28"/>
        </w:rPr>
        <w:t>ден</w:t>
      </w:r>
      <w:r w:rsidRPr="00DD57FC">
        <w:rPr>
          <w:rFonts w:ascii="Times New Roman" w:hAnsi="Times New Roman"/>
          <w:spacing w:val="1"/>
          <w:sz w:val="28"/>
          <w:szCs w:val="28"/>
        </w:rPr>
        <w:t>и</w:t>
      </w:r>
      <w:r w:rsidRPr="00DD57FC">
        <w:rPr>
          <w:rFonts w:ascii="Times New Roman" w:hAnsi="Times New Roman"/>
          <w:spacing w:val="3"/>
          <w:sz w:val="28"/>
          <w:szCs w:val="28"/>
        </w:rPr>
        <w:t>и</w:t>
      </w:r>
      <w:r w:rsidRPr="00DD57FC">
        <w:rPr>
          <w:rFonts w:ascii="Times New Roman" w:hAnsi="Times New Roman"/>
          <w:spacing w:val="-2"/>
          <w:sz w:val="28"/>
          <w:szCs w:val="28"/>
        </w:rPr>
        <w:t>»</w:t>
      </w:r>
      <w:r w:rsidRPr="00DD57FC">
        <w:rPr>
          <w:rFonts w:ascii="Times New Roman" w:hAnsi="Times New Roman"/>
          <w:sz w:val="28"/>
          <w:szCs w:val="28"/>
        </w:rPr>
        <w:t>, ре</w:t>
      </w:r>
      <w:r w:rsidRPr="00DD57FC">
        <w:rPr>
          <w:rFonts w:ascii="Times New Roman" w:hAnsi="Times New Roman"/>
          <w:spacing w:val="4"/>
          <w:sz w:val="28"/>
          <w:szCs w:val="28"/>
        </w:rPr>
        <w:t>г</w:t>
      </w:r>
      <w:r w:rsidRPr="00DD57FC">
        <w:rPr>
          <w:rFonts w:ascii="Times New Roman" w:hAnsi="Times New Roman"/>
          <w:spacing w:val="-2"/>
          <w:sz w:val="28"/>
          <w:szCs w:val="28"/>
        </w:rPr>
        <w:t>у</w:t>
      </w:r>
      <w:r w:rsidRPr="00DD57FC">
        <w:rPr>
          <w:rFonts w:ascii="Times New Roman" w:hAnsi="Times New Roman"/>
          <w:sz w:val="28"/>
          <w:szCs w:val="28"/>
        </w:rPr>
        <w:t>л</w:t>
      </w:r>
      <w:r w:rsidRPr="00DD57FC">
        <w:rPr>
          <w:rFonts w:ascii="Times New Roman" w:hAnsi="Times New Roman"/>
          <w:spacing w:val="1"/>
          <w:sz w:val="28"/>
          <w:szCs w:val="28"/>
        </w:rPr>
        <w:t>и</w:t>
      </w:r>
      <w:r w:rsidRPr="00DD57FC">
        <w:rPr>
          <w:rFonts w:ascii="Times New Roman" w:hAnsi="Times New Roman"/>
          <w:spacing w:val="2"/>
          <w:sz w:val="28"/>
          <w:szCs w:val="28"/>
        </w:rPr>
        <w:t>р</w:t>
      </w:r>
      <w:r w:rsidRPr="00DD57FC">
        <w:rPr>
          <w:rFonts w:ascii="Times New Roman" w:hAnsi="Times New Roman"/>
          <w:spacing w:val="-5"/>
          <w:sz w:val="28"/>
          <w:szCs w:val="28"/>
        </w:rPr>
        <w:t>у</w:t>
      </w:r>
      <w:r w:rsidRPr="00DD57FC">
        <w:rPr>
          <w:rFonts w:ascii="Times New Roman" w:hAnsi="Times New Roman"/>
          <w:spacing w:val="3"/>
          <w:sz w:val="28"/>
          <w:szCs w:val="28"/>
        </w:rPr>
        <w:t>ю</w:t>
      </w:r>
      <w:r w:rsidRPr="00DD57FC">
        <w:rPr>
          <w:rFonts w:ascii="Times New Roman" w:hAnsi="Times New Roman"/>
          <w:sz w:val="28"/>
          <w:szCs w:val="28"/>
        </w:rPr>
        <w:t>щий</w:t>
      </w:r>
      <w:r w:rsidRPr="00DD57FC">
        <w:rPr>
          <w:rFonts w:ascii="Times New Roman" w:hAnsi="Times New Roman"/>
          <w:spacing w:val="2"/>
          <w:sz w:val="28"/>
          <w:szCs w:val="28"/>
        </w:rPr>
        <w:t xml:space="preserve"> </w:t>
      </w:r>
      <w:r w:rsidRPr="00DD57FC">
        <w:rPr>
          <w:rFonts w:ascii="Times New Roman" w:hAnsi="Times New Roman"/>
          <w:sz w:val="28"/>
          <w:szCs w:val="28"/>
        </w:rPr>
        <w:t>всю</w:t>
      </w:r>
      <w:r w:rsidRPr="00DD57FC">
        <w:rPr>
          <w:rFonts w:ascii="Times New Roman" w:hAnsi="Times New Roman"/>
          <w:spacing w:val="15"/>
          <w:sz w:val="28"/>
          <w:szCs w:val="28"/>
        </w:rPr>
        <w:t xml:space="preserve"> </w:t>
      </w:r>
      <w:r w:rsidRPr="00DD57FC">
        <w:rPr>
          <w:rFonts w:ascii="Times New Roman" w:hAnsi="Times New Roman"/>
          <w:sz w:val="28"/>
          <w:szCs w:val="28"/>
        </w:rPr>
        <w:t>сист</w:t>
      </w:r>
      <w:r w:rsidRPr="00DD57FC">
        <w:rPr>
          <w:rFonts w:ascii="Times New Roman" w:hAnsi="Times New Roman"/>
          <w:spacing w:val="3"/>
          <w:sz w:val="28"/>
          <w:szCs w:val="28"/>
        </w:rPr>
        <w:t>е</w:t>
      </w:r>
      <w:r w:rsidRPr="00DD57FC">
        <w:rPr>
          <w:rFonts w:ascii="Times New Roman" w:hAnsi="Times New Roman"/>
          <w:spacing w:val="4"/>
          <w:sz w:val="28"/>
          <w:szCs w:val="28"/>
        </w:rPr>
        <w:t>м</w:t>
      </w:r>
      <w:r w:rsidRPr="00DD57FC">
        <w:rPr>
          <w:rFonts w:ascii="Times New Roman" w:hAnsi="Times New Roman"/>
          <w:sz w:val="28"/>
          <w:szCs w:val="28"/>
        </w:rPr>
        <w:t>у</w:t>
      </w:r>
      <w:r w:rsidRPr="00DD57FC">
        <w:rPr>
          <w:rFonts w:ascii="Times New Roman" w:hAnsi="Times New Roman"/>
          <w:spacing w:val="5"/>
          <w:sz w:val="28"/>
          <w:szCs w:val="28"/>
        </w:rPr>
        <w:t xml:space="preserve"> </w:t>
      </w:r>
      <w:r w:rsidRPr="00DD57FC">
        <w:rPr>
          <w:rFonts w:ascii="Times New Roman" w:hAnsi="Times New Roman"/>
          <w:sz w:val="28"/>
          <w:szCs w:val="28"/>
        </w:rPr>
        <w:t>в</w:t>
      </w:r>
      <w:r w:rsidRPr="00DD57FC">
        <w:rPr>
          <w:rFonts w:ascii="Times New Roman" w:hAnsi="Times New Roman"/>
          <w:spacing w:val="1"/>
          <w:sz w:val="28"/>
          <w:szCs w:val="28"/>
        </w:rPr>
        <w:t>з</w:t>
      </w:r>
      <w:r w:rsidRPr="00DD57FC">
        <w:rPr>
          <w:rFonts w:ascii="Times New Roman" w:hAnsi="Times New Roman"/>
          <w:sz w:val="28"/>
          <w:szCs w:val="28"/>
        </w:rPr>
        <w:t>аимо</w:t>
      </w:r>
      <w:r w:rsidRPr="00DD57FC">
        <w:rPr>
          <w:rFonts w:ascii="Times New Roman" w:hAnsi="Times New Roman"/>
          <w:spacing w:val="2"/>
          <w:sz w:val="28"/>
          <w:szCs w:val="28"/>
        </w:rPr>
        <w:t>о</w:t>
      </w:r>
      <w:r w:rsidRPr="00DD57FC">
        <w:rPr>
          <w:rFonts w:ascii="Times New Roman" w:hAnsi="Times New Roman"/>
          <w:sz w:val="28"/>
          <w:szCs w:val="28"/>
        </w:rPr>
        <w:t>тношен</w:t>
      </w:r>
      <w:r w:rsidRPr="00DD57FC">
        <w:rPr>
          <w:rFonts w:ascii="Times New Roman" w:hAnsi="Times New Roman"/>
          <w:spacing w:val="1"/>
          <w:sz w:val="28"/>
          <w:szCs w:val="28"/>
        </w:rPr>
        <w:t>и</w:t>
      </w:r>
      <w:r w:rsidRPr="00DD57FC">
        <w:rPr>
          <w:rFonts w:ascii="Times New Roman" w:hAnsi="Times New Roman"/>
          <w:sz w:val="28"/>
          <w:szCs w:val="28"/>
        </w:rPr>
        <w:t>й в</w:t>
      </w:r>
      <w:r w:rsidRPr="00DD57FC">
        <w:rPr>
          <w:rFonts w:ascii="Times New Roman" w:hAnsi="Times New Roman"/>
          <w:spacing w:val="16"/>
          <w:sz w:val="28"/>
          <w:szCs w:val="28"/>
        </w:rPr>
        <w:t xml:space="preserve"> </w:t>
      </w:r>
      <w:r w:rsidRPr="00DD57FC">
        <w:rPr>
          <w:rFonts w:ascii="Times New Roman" w:hAnsi="Times New Roman"/>
          <w:sz w:val="28"/>
          <w:szCs w:val="28"/>
        </w:rPr>
        <w:t>водосн</w:t>
      </w:r>
      <w:r w:rsidRPr="00DD57FC">
        <w:rPr>
          <w:rFonts w:ascii="Times New Roman" w:hAnsi="Times New Roman"/>
          <w:spacing w:val="1"/>
          <w:sz w:val="28"/>
          <w:szCs w:val="28"/>
        </w:rPr>
        <w:t>а</w:t>
      </w:r>
      <w:r w:rsidRPr="00DD57FC">
        <w:rPr>
          <w:rFonts w:ascii="Times New Roman" w:hAnsi="Times New Roman"/>
          <w:sz w:val="28"/>
          <w:szCs w:val="28"/>
        </w:rPr>
        <w:t>б</w:t>
      </w:r>
      <w:r w:rsidRPr="00DD57FC">
        <w:rPr>
          <w:rFonts w:ascii="Times New Roman" w:hAnsi="Times New Roman"/>
          <w:spacing w:val="1"/>
          <w:sz w:val="28"/>
          <w:szCs w:val="28"/>
        </w:rPr>
        <w:t>ж</w:t>
      </w:r>
      <w:r w:rsidRPr="00DD57FC">
        <w:rPr>
          <w:rFonts w:ascii="Times New Roman" w:hAnsi="Times New Roman"/>
          <w:sz w:val="28"/>
          <w:szCs w:val="28"/>
        </w:rPr>
        <w:t>ен</w:t>
      </w:r>
      <w:r w:rsidRPr="00DD57FC">
        <w:rPr>
          <w:rFonts w:ascii="Times New Roman" w:hAnsi="Times New Roman"/>
          <w:spacing w:val="1"/>
          <w:sz w:val="28"/>
          <w:szCs w:val="28"/>
        </w:rPr>
        <w:t>и</w:t>
      </w:r>
      <w:r w:rsidRPr="00DD57FC">
        <w:rPr>
          <w:rFonts w:ascii="Times New Roman" w:hAnsi="Times New Roman"/>
          <w:sz w:val="28"/>
          <w:szCs w:val="28"/>
        </w:rPr>
        <w:t>и и</w:t>
      </w:r>
      <w:r w:rsidRPr="00DD57FC">
        <w:rPr>
          <w:rFonts w:ascii="Times New Roman" w:hAnsi="Times New Roman"/>
          <w:spacing w:val="19"/>
          <w:sz w:val="28"/>
          <w:szCs w:val="28"/>
        </w:rPr>
        <w:t xml:space="preserve"> </w:t>
      </w:r>
      <w:r w:rsidRPr="00DD57FC">
        <w:rPr>
          <w:rFonts w:ascii="Times New Roman" w:hAnsi="Times New Roman"/>
          <w:sz w:val="28"/>
          <w:szCs w:val="28"/>
        </w:rPr>
        <w:t>водоотв</w:t>
      </w:r>
      <w:r w:rsidRPr="00DD57FC">
        <w:rPr>
          <w:rFonts w:ascii="Times New Roman" w:hAnsi="Times New Roman"/>
          <w:spacing w:val="2"/>
          <w:sz w:val="28"/>
          <w:szCs w:val="28"/>
        </w:rPr>
        <w:t>е</w:t>
      </w:r>
      <w:r w:rsidRPr="00DD57FC">
        <w:rPr>
          <w:rFonts w:ascii="Times New Roman" w:hAnsi="Times New Roman"/>
          <w:sz w:val="28"/>
          <w:szCs w:val="28"/>
        </w:rPr>
        <w:t>ден</w:t>
      </w:r>
      <w:r w:rsidRPr="00DD57FC">
        <w:rPr>
          <w:rFonts w:ascii="Times New Roman" w:hAnsi="Times New Roman"/>
          <w:spacing w:val="1"/>
          <w:sz w:val="28"/>
          <w:szCs w:val="28"/>
        </w:rPr>
        <w:t>и</w:t>
      </w:r>
      <w:r w:rsidRPr="00DD57FC">
        <w:rPr>
          <w:rFonts w:ascii="Times New Roman" w:hAnsi="Times New Roman"/>
          <w:sz w:val="28"/>
          <w:szCs w:val="28"/>
        </w:rPr>
        <w:t>и</w:t>
      </w:r>
      <w:r w:rsidRPr="00DD57FC">
        <w:rPr>
          <w:rFonts w:ascii="Times New Roman" w:hAnsi="Times New Roman"/>
          <w:spacing w:val="1"/>
          <w:sz w:val="28"/>
          <w:szCs w:val="28"/>
        </w:rPr>
        <w:t xml:space="preserve"> </w:t>
      </w:r>
      <w:r w:rsidRPr="00DD57FC">
        <w:rPr>
          <w:rFonts w:ascii="Times New Roman" w:hAnsi="Times New Roman"/>
          <w:sz w:val="28"/>
          <w:szCs w:val="28"/>
        </w:rPr>
        <w:t>и</w:t>
      </w:r>
      <w:r w:rsidRPr="00DD57FC">
        <w:rPr>
          <w:rFonts w:ascii="Times New Roman" w:hAnsi="Times New Roman"/>
          <w:spacing w:val="16"/>
          <w:sz w:val="28"/>
          <w:szCs w:val="28"/>
        </w:rPr>
        <w:t xml:space="preserve"> </w:t>
      </w:r>
      <w:r w:rsidRPr="00DD57FC">
        <w:rPr>
          <w:rFonts w:ascii="Times New Roman" w:hAnsi="Times New Roman"/>
          <w:sz w:val="28"/>
          <w:szCs w:val="28"/>
        </w:rPr>
        <w:t>на</w:t>
      </w:r>
      <w:r w:rsidRPr="00DD57FC">
        <w:rPr>
          <w:rFonts w:ascii="Times New Roman" w:hAnsi="Times New Roman"/>
          <w:spacing w:val="1"/>
          <w:sz w:val="28"/>
          <w:szCs w:val="28"/>
        </w:rPr>
        <w:t>п</w:t>
      </w:r>
      <w:r w:rsidRPr="00DD57FC">
        <w:rPr>
          <w:rFonts w:ascii="Times New Roman" w:hAnsi="Times New Roman"/>
          <w:sz w:val="28"/>
          <w:szCs w:val="28"/>
        </w:rPr>
        <w:t>равле</w:t>
      </w:r>
      <w:r w:rsidRPr="00DD57FC">
        <w:rPr>
          <w:rFonts w:ascii="Times New Roman" w:hAnsi="Times New Roman"/>
          <w:spacing w:val="1"/>
          <w:sz w:val="28"/>
          <w:szCs w:val="28"/>
        </w:rPr>
        <w:t>н</w:t>
      </w:r>
      <w:r w:rsidRPr="00DD57FC">
        <w:rPr>
          <w:rFonts w:ascii="Times New Roman" w:hAnsi="Times New Roman"/>
          <w:sz w:val="28"/>
          <w:szCs w:val="28"/>
        </w:rPr>
        <w:t>н</w:t>
      </w:r>
      <w:r w:rsidRPr="00DD57FC">
        <w:rPr>
          <w:rFonts w:ascii="Times New Roman" w:hAnsi="Times New Roman"/>
          <w:spacing w:val="1"/>
          <w:sz w:val="28"/>
          <w:szCs w:val="28"/>
        </w:rPr>
        <w:t>ы</w:t>
      </w:r>
      <w:r w:rsidRPr="00DD57FC">
        <w:rPr>
          <w:rFonts w:ascii="Times New Roman" w:hAnsi="Times New Roman"/>
          <w:sz w:val="28"/>
          <w:szCs w:val="28"/>
        </w:rPr>
        <w:t>й</w:t>
      </w:r>
      <w:r w:rsidRPr="00DD57FC">
        <w:rPr>
          <w:rFonts w:ascii="Times New Roman" w:hAnsi="Times New Roman"/>
          <w:spacing w:val="1"/>
          <w:sz w:val="28"/>
          <w:szCs w:val="28"/>
        </w:rPr>
        <w:t xml:space="preserve"> </w:t>
      </w:r>
      <w:r w:rsidRPr="00DD57FC">
        <w:rPr>
          <w:rFonts w:ascii="Times New Roman" w:hAnsi="Times New Roman"/>
          <w:sz w:val="28"/>
          <w:szCs w:val="28"/>
        </w:rPr>
        <w:t>на</w:t>
      </w:r>
      <w:r w:rsidRPr="00DD57FC">
        <w:rPr>
          <w:rFonts w:ascii="Times New Roman" w:hAnsi="Times New Roman"/>
          <w:spacing w:val="15"/>
          <w:sz w:val="28"/>
          <w:szCs w:val="28"/>
        </w:rPr>
        <w:t xml:space="preserve"> </w:t>
      </w:r>
      <w:r w:rsidRPr="00DD57FC">
        <w:rPr>
          <w:rFonts w:ascii="Times New Roman" w:hAnsi="Times New Roman"/>
          <w:sz w:val="28"/>
          <w:szCs w:val="28"/>
        </w:rPr>
        <w:t>обес</w:t>
      </w:r>
      <w:r w:rsidRPr="00DD57FC">
        <w:rPr>
          <w:rFonts w:ascii="Times New Roman" w:hAnsi="Times New Roman"/>
          <w:spacing w:val="1"/>
          <w:sz w:val="28"/>
          <w:szCs w:val="28"/>
        </w:rPr>
        <w:t>п</w:t>
      </w:r>
      <w:r w:rsidRPr="00DD57FC">
        <w:rPr>
          <w:rFonts w:ascii="Times New Roman" w:hAnsi="Times New Roman"/>
          <w:spacing w:val="2"/>
          <w:sz w:val="28"/>
          <w:szCs w:val="28"/>
        </w:rPr>
        <w:t>е</w:t>
      </w:r>
      <w:r w:rsidRPr="00DD57FC">
        <w:rPr>
          <w:rFonts w:ascii="Times New Roman" w:hAnsi="Times New Roman"/>
          <w:spacing w:val="-1"/>
          <w:sz w:val="28"/>
          <w:szCs w:val="28"/>
        </w:rPr>
        <w:t>ч</w:t>
      </w:r>
      <w:r w:rsidRPr="00DD57FC">
        <w:rPr>
          <w:rFonts w:ascii="Times New Roman" w:hAnsi="Times New Roman"/>
          <w:sz w:val="28"/>
          <w:szCs w:val="28"/>
        </w:rPr>
        <w:t>ен</w:t>
      </w:r>
      <w:r w:rsidRPr="00DD57FC">
        <w:rPr>
          <w:rFonts w:ascii="Times New Roman" w:hAnsi="Times New Roman"/>
          <w:spacing w:val="1"/>
          <w:sz w:val="28"/>
          <w:szCs w:val="28"/>
        </w:rPr>
        <w:t>и</w:t>
      </w:r>
      <w:r w:rsidRPr="00DD57FC">
        <w:rPr>
          <w:rFonts w:ascii="Times New Roman" w:hAnsi="Times New Roman"/>
          <w:sz w:val="28"/>
          <w:szCs w:val="28"/>
        </w:rPr>
        <w:t>е</w:t>
      </w:r>
      <w:r w:rsidRPr="00DD57FC">
        <w:rPr>
          <w:rFonts w:ascii="Times New Roman" w:hAnsi="Times New Roman"/>
          <w:spacing w:val="8"/>
          <w:sz w:val="28"/>
          <w:szCs w:val="28"/>
        </w:rPr>
        <w:t xml:space="preserve"> </w:t>
      </w:r>
      <w:r w:rsidRPr="00DD57FC">
        <w:rPr>
          <w:rFonts w:ascii="Times New Roman" w:hAnsi="Times New Roman"/>
          <w:spacing w:val="-5"/>
          <w:sz w:val="28"/>
          <w:szCs w:val="28"/>
        </w:rPr>
        <w:t>у</w:t>
      </w:r>
      <w:r w:rsidRPr="00DD57FC">
        <w:rPr>
          <w:rFonts w:ascii="Times New Roman" w:hAnsi="Times New Roman"/>
          <w:sz w:val="28"/>
          <w:szCs w:val="28"/>
        </w:rPr>
        <w:t>сто</w:t>
      </w:r>
      <w:r w:rsidRPr="00DD57FC">
        <w:rPr>
          <w:rFonts w:ascii="Times New Roman" w:hAnsi="Times New Roman"/>
          <w:spacing w:val="2"/>
          <w:sz w:val="28"/>
          <w:szCs w:val="28"/>
        </w:rPr>
        <w:t>й</w:t>
      </w:r>
      <w:r w:rsidRPr="00DD57FC">
        <w:rPr>
          <w:rFonts w:ascii="Times New Roman" w:hAnsi="Times New Roman"/>
          <w:spacing w:val="-1"/>
          <w:sz w:val="28"/>
          <w:szCs w:val="28"/>
        </w:rPr>
        <w:t>ч</w:t>
      </w:r>
      <w:r w:rsidRPr="00DD57FC">
        <w:rPr>
          <w:rFonts w:ascii="Times New Roman" w:hAnsi="Times New Roman"/>
          <w:sz w:val="28"/>
          <w:szCs w:val="28"/>
        </w:rPr>
        <w:t>иво</w:t>
      </w:r>
      <w:r w:rsidRPr="00DD57FC">
        <w:rPr>
          <w:rFonts w:ascii="Times New Roman" w:hAnsi="Times New Roman"/>
          <w:spacing w:val="2"/>
          <w:sz w:val="28"/>
          <w:szCs w:val="28"/>
        </w:rPr>
        <w:t>г</w:t>
      </w:r>
      <w:r w:rsidRPr="00DD57FC">
        <w:rPr>
          <w:rFonts w:ascii="Times New Roman" w:hAnsi="Times New Roman"/>
          <w:sz w:val="28"/>
          <w:szCs w:val="28"/>
        </w:rPr>
        <w:t>о</w:t>
      </w:r>
      <w:r w:rsidRPr="00DD57FC">
        <w:rPr>
          <w:rFonts w:ascii="Times New Roman" w:hAnsi="Times New Roman"/>
          <w:spacing w:val="3"/>
          <w:sz w:val="28"/>
          <w:szCs w:val="28"/>
        </w:rPr>
        <w:t xml:space="preserve"> </w:t>
      </w:r>
      <w:r w:rsidRPr="00DD57FC">
        <w:rPr>
          <w:rFonts w:ascii="Times New Roman" w:hAnsi="Times New Roman"/>
          <w:sz w:val="28"/>
          <w:szCs w:val="28"/>
        </w:rPr>
        <w:t>и над</w:t>
      </w:r>
      <w:r w:rsidRPr="00DD57FC">
        <w:rPr>
          <w:rFonts w:ascii="Times New Roman" w:hAnsi="Times New Roman"/>
          <w:spacing w:val="1"/>
          <w:sz w:val="28"/>
          <w:szCs w:val="28"/>
        </w:rPr>
        <w:t>ёж</w:t>
      </w:r>
      <w:r w:rsidRPr="00DD57FC">
        <w:rPr>
          <w:rFonts w:ascii="Times New Roman" w:hAnsi="Times New Roman"/>
          <w:sz w:val="28"/>
          <w:szCs w:val="28"/>
        </w:rPr>
        <w:t>ного</w:t>
      </w:r>
      <w:r w:rsidRPr="00DD57FC">
        <w:rPr>
          <w:rFonts w:ascii="Times New Roman" w:hAnsi="Times New Roman"/>
          <w:spacing w:val="-12"/>
          <w:sz w:val="28"/>
          <w:szCs w:val="28"/>
        </w:rPr>
        <w:t xml:space="preserve"> </w:t>
      </w:r>
      <w:r w:rsidRPr="00DD57FC">
        <w:rPr>
          <w:rFonts w:ascii="Times New Roman" w:hAnsi="Times New Roman"/>
          <w:sz w:val="28"/>
          <w:szCs w:val="28"/>
        </w:rPr>
        <w:t>во</w:t>
      </w:r>
      <w:r w:rsidRPr="00DD57FC">
        <w:rPr>
          <w:rFonts w:ascii="Times New Roman" w:hAnsi="Times New Roman"/>
          <w:spacing w:val="2"/>
          <w:sz w:val="28"/>
          <w:szCs w:val="28"/>
        </w:rPr>
        <w:t>д</w:t>
      </w:r>
      <w:r w:rsidRPr="00DD57FC">
        <w:rPr>
          <w:rFonts w:ascii="Times New Roman" w:hAnsi="Times New Roman"/>
          <w:sz w:val="28"/>
          <w:szCs w:val="28"/>
        </w:rPr>
        <w:t>осна</w:t>
      </w:r>
      <w:r w:rsidRPr="00DD57FC">
        <w:rPr>
          <w:rFonts w:ascii="Times New Roman" w:hAnsi="Times New Roman"/>
          <w:spacing w:val="1"/>
          <w:sz w:val="28"/>
          <w:szCs w:val="28"/>
        </w:rPr>
        <w:t>б</w:t>
      </w:r>
      <w:r w:rsidRPr="00DD57FC">
        <w:rPr>
          <w:rFonts w:ascii="Times New Roman" w:hAnsi="Times New Roman"/>
          <w:spacing w:val="3"/>
          <w:sz w:val="28"/>
          <w:szCs w:val="28"/>
        </w:rPr>
        <w:t>ж</w:t>
      </w:r>
      <w:r w:rsidRPr="00DD57FC">
        <w:rPr>
          <w:rFonts w:ascii="Times New Roman" w:hAnsi="Times New Roman"/>
          <w:sz w:val="28"/>
          <w:szCs w:val="28"/>
        </w:rPr>
        <w:t>ен</w:t>
      </w:r>
      <w:r w:rsidRPr="00DD57FC">
        <w:rPr>
          <w:rFonts w:ascii="Times New Roman" w:hAnsi="Times New Roman"/>
          <w:spacing w:val="1"/>
          <w:sz w:val="28"/>
          <w:szCs w:val="28"/>
        </w:rPr>
        <w:t>и</w:t>
      </w:r>
      <w:r w:rsidRPr="00DD57FC">
        <w:rPr>
          <w:rFonts w:ascii="Times New Roman" w:hAnsi="Times New Roman"/>
          <w:sz w:val="28"/>
          <w:szCs w:val="28"/>
        </w:rPr>
        <w:t>я</w:t>
      </w:r>
      <w:r w:rsidRPr="00DD57FC">
        <w:rPr>
          <w:rFonts w:ascii="Times New Roman" w:hAnsi="Times New Roman"/>
          <w:spacing w:val="-17"/>
          <w:sz w:val="28"/>
          <w:szCs w:val="28"/>
        </w:rPr>
        <w:t xml:space="preserve"> </w:t>
      </w:r>
      <w:r w:rsidRPr="00DD57FC">
        <w:rPr>
          <w:rFonts w:ascii="Times New Roman" w:hAnsi="Times New Roman"/>
          <w:sz w:val="28"/>
          <w:szCs w:val="28"/>
        </w:rPr>
        <w:t>и водоотв</w:t>
      </w:r>
      <w:r w:rsidRPr="00DD57FC">
        <w:rPr>
          <w:rFonts w:ascii="Times New Roman" w:hAnsi="Times New Roman"/>
          <w:spacing w:val="2"/>
          <w:sz w:val="28"/>
          <w:szCs w:val="28"/>
        </w:rPr>
        <w:t>е</w:t>
      </w:r>
      <w:r w:rsidRPr="00DD57FC">
        <w:rPr>
          <w:rFonts w:ascii="Times New Roman" w:hAnsi="Times New Roman"/>
          <w:sz w:val="28"/>
          <w:szCs w:val="28"/>
        </w:rPr>
        <w:t>ден</w:t>
      </w:r>
      <w:r w:rsidRPr="00DD57FC">
        <w:rPr>
          <w:rFonts w:ascii="Times New Roman" w:hAnsi="Times New Roman"/>
          <w:spacing w:val="1"/>
          <w:sz w:val="28"/>
          <w:szCs w:val="28"/>
        </w:rPr>
        <w:t>и</w:t>
      </w:r>
      <w:r w:rsidRPr="00DD57FC">
        <w:rPr>
          <w:rFonts w:ascii="Times New Roman" w:hAnsi="Times New Roman"/>
          <w:spacing w:val="4"/>
          <w:sz w:val="28"/>
          <w:szCs w:val="28"/>
        </w:rPr>
        <w:t>я;</w:t>
      </w:r>
    </w:p>
    <w:p w14:paraId="344A2399" w14:textId="77777777" w:rsidR="00C3095C" w:rsidRPr="00DD57FC"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DD57FC">
        <w:rPr>
          <w:rFonts w:ascii="Times New Roman" w:hAnsi="Times New Roman"/>
          <w:sz w:val="28"/>
          <w:szCs w:val="28"/>
        </w:rPr>
        <w:t xml:space="preserve">Постановление правительства РФ № 782 «Об утверждении Порядка разработки и утверждения схем водоснабжения и водоотведения, </w:t>
      </w:r>
      <w:r w:rsidRPr="00DD57FC">
        <w:rPr>
          <w:rFonts w:ascii="Times New Roman" w:hAnsi="Times New Roman"/>
          <w:sz w:val="28"/>
          <w:szCs w:val="28"/>
        </w:rPr>
        <w:lastRenderedPageBreak/>
        <w:t>требований к их содержанию» от 05.09.2013;</w:t>
      </w:r>
    </w:p>
    <w:p w14:paraId="76E37EF2" w14:textId="77777777" w:rsidR="00C3095C" w:rsidRPr="00DD57FC"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DD57FC">
        <w:rPr>
          <w:rFonts w:ascii="Times New Roman" w:hAnsi="Times New Roman"/>
          <w:sz w:val="28"/>
          <w:szCs w:val="28"/>
        </w:rPr>
        <w:t>«Правила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14:paraId="4F7C4264" w14:textId="19D2BCBC" w:rsidR="00C3095C" w:rsidRPr="00DD57FC"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DD57FC">
        <w:rPr>
          <w:rFonts w:ascii="Times New Roman" w:hAnsi="Times New Roman"/>
          <w:sz w:val="28"/>
          <w:szCs w:val="28"/>
        </w:rPr>
        <w:t>Водный кодекс Российской Федерации.</w:t>
      </w:r>
    </w:p>
    <w:p w14:paraId="449F40D4" w14:textId="2C86D843"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23549C" w14:textId="0271CF73"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3301C08" w14:textId="47B05405"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29430FC" w14:textId="1A282657"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1539593" w14:textId="4E9DE432"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A482A0F" w14:textId="5D823765"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941580" w14:textId="3709BA59"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B3EC2ED" w14:textId="01C8A25E"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909A055" w14:textId="5158887D"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79094E" w14:textId="5A66C116"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30A5B55" w14:textId="2F5EACC3"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E16895C" w14:textId="21A06411"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12BAB42" w14:textId="2355B69B"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A4B118E" w14:textId="1CED45BC"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5990C45" w14:textId="6B789E23"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D579436" w14:textId="73DD99E1"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7654AC5" w14:textId="23F22F20"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D06A403" w14:textId="22CEC236"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FD5127" w14:textId="0C6FF6E0"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E5E9643" w14:textId="4DB76C98"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0CDDE69" w14:textId="77777777"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E31D30" w14:textId="0EE3A597" w:rsidR="00C3095C" w:rsidRPr="00DD57F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A78BE45" w14:textId="5FD5AD5C" w:rsidR="00C3095C" w:rsidRPr="00DD57FC" w:rsidRDefault="00C3095C" w:rsidP="00C3095C">
      <w:pPr>
        <w:pStyle w:val="1"/>
        <w:jc w:val="both"/>
      </w:pPr>
      <w:bookmarkStart w:id="6" w:name="_Toc67593736"/>
      <w:bookmarkStart w:id="7" w:name="_Toc67594792"/>
      <w:bookmarkStart w:id="8" w:name="_Toc67595453"/>
      <w:bookmarkStart w:id="9" w:name="_Toc67595858"/>
      <w:bookmarkStart w:id="10" w:name="_Toc68558687"/>
      <w:r w:rsidRPr="00DD57FC">
        <w:rPr>
          <w:w w:val="99"/>
        </w:rPr>
        <w:lastRenderedPageBreak/>
        <w:t>1.1.</w:t>
      </w:r>
      <w:r w:rsidRPr="00DD57FC">
        <w:rPr>
          <w:spacing w:val="-23"/>
          <w:w w:val="99"/>
        </w:rPr>
        <w:t xml:space="preserve"> </w:t>
      </w:r>
      <w:r w:rsidRPr="00DD57FC">
        <w:rPr>
          <w:w w:val="99"/>
        </w:rPr>
        <w:t>Те</w:t>
      </w:r>
      <w:r w:rsidRPr="00DD57FC">
        <w:rPr>
          <w:spacing w:val="2"/>
          <w:w w:val="99"/>
        </w:rPr>
        <w:t>х</w:t>
      </w:r>
      <w:r w:rsidRPr="00DD57FC">
        <w:rPr>
          <w:w w:val="99"/>
        </w:rPr>
        <w:t>н</w:t>
      </w:r>
      <w:r w:rsidRPr="00DD57FC">
        <w:rPr>
          <w:spacing w:val="-1"/>
          <w:w w:val="99"/>
        </w:rPr>
        <w:t>и</w:t>
      </w:r>
      <w:r w:rsidRPr="00DD57FC">
        <w:rPr>
          <w:w w:val="99"/>
        </w:rPr>
        <w:t>ко-</w:t>
      </w:r>
      <w:r w:rsidRPr="00DD57FC">
        <w:rPr>
          <w:spacing w:val="1"/>
          <w:w w:val="99"/>
        </w:rPr>
        <w:t>э</w:t>
      </w:r>
      <w:r w:rsidRPr="00DD57FC">
        <w:rPr>
          <w:w w:val="99"/>
        </w:rPr>
        <w:t>к</w:t>
      </w:r>
      <w:r w:rsidRPr="00DD57FC">
        <w:rPr>
          <w:spacing w:val="2"/>
          <w:w w:val="99"/>
        </w:rPr>
        <w:t>о</w:t>
      </w:r>
      <w:r w:rsidRPr="00DD57FC">
        <w:rPr>
          <w:w w:val="99"/>
        </w:rPr>
        <w:t>номич</w:t>
      </w:r>
      <w:r w:rsidRPr="00DD57FC">
        <w:rPr>
          <w:spacing w:val="3"/>
          <w:w w:val="99"/>
        </w:rPr>
        <w:t>е</w:t>
      </w:r>
      <w:r w:rsidRPr="00DD57FC">
        <w:rPr>
          <w:w w:val="99"/>
        </w:rPr>
        <w:t>ское</w:t>
      </w:r>
      <w:r w:rsidRPr="00DD57FC">
        <w:rPr>
          <w:spacing w:val="1"/>
          <w:w w:val="99"/>
        </w:rPr>
        <w:t xml:space="preserve"> </w:t>
      </w:r>
      <w:r w:rsidRPr="00DD57FC">
        <w:t>сос</w:t>
      </w:r>
      <w:r w:rsidRPr="00DD57FC">
        <w:rPr>
          <w:spacing w:val="2"/>
        </w:rPr>
        <w:t>т</w:t>
      </w:r>
      <w:r w:rsidRPr="00DD57FC">
        <w:t>о</w:t>
      </w:r>
      <w:r w:rsidRPr="00DD57FC">
        <w:rPr>
          <w:spacing w:val="1"/>
        </w:rPr>
        <w:t>я</w:t>
      </w:r>
      <w:r w:rsidRPr="00DD57FC">
        <w:t>н</w:t>
      </w:r>
      <w:r w:rsidRPr="00DD57FC">
        <w:rPr>
          <w:spacing w:val="-1"/>
        </w:rPr>
        <w:t>и</w:t>
      </w:r>
      <w:r w:rsidRPr="00DD57FC">
        <w:t>е</w:t>
      </w:r>
      <w:r w:rsidRPr="00DD57FC">
        <w:rPr>
          <w:spacing w:val="-10"/>
        </w:rPr>
        <w:t xml:space="preserve"> </w:t>
      </w:r>
      <w:r w:rsidRPr="00DD57FC">
        <w:t>це</w:t>
      </w:r>
      <w:r w:rsidRPr="00DD57FC">
        <w:rPr>
          <w:spacing w:val="-1"/>
        </w:rPr>
        <w:t>н</w:t>
      </w:r>
      <w:r w:rsidRPr="00DD57FC">
        <w:rPr>
          <w:spacing w:val="2"/>
        </w:rPr>
        <w:t>т</w:t>
      </w:r>
      <w:r w:rsidRPr="00DD57FC">
        <w:t>ра</w:t>
      </w:r>
      <w:r w:rsidRPr="00DD57FC">
        <w:rPr>
          <w:spacing w:val="1"/>
        </w:rPr>
        <w:t>л</w:t>
      </w:r>
      <w:r w:rsidRPr="00DD57FC">
        <w:t>и</w:t>
      </w:r>
      <w:r w:rsidRPr="00DD57FC">
        <w:rPr>
          <w:spacing w:val="-2"/>
        </w:rPr>
        <w:t>з</w:t>
      </w:r>
      <w:r w:rsidRPr="00DD57FC">
        <w:rPr>
          <w:spacing w:val="2"/>
        </w:rPr>
        <w:t>о</w:t>
      </w:r>
      <w:r w:rsidRPr="00DD57FC">
        <w:t>ва</w:t>
      </w:r>
      <w:r w:rsidRPr="00DD57FC">
        <w:rPr>
          <w:spacing w:val="1"/>
        </w:rPr>
        <w:t>н</w:t>
      </w:r>
      <w:r w:rsidRPr="00DD57FC">
        <w:t>н</w:t>
      </w:r>
      <w:r w:rsidRPr="00DD57FC">
        <w:rPr>
          <w:spacing w:val="-1"/>
        </w:rPr>
        <w:t>ы</w:t>
      </w:r>
      <w:r w:rsidRPr="00DD57FC">
        <w:t>х</w:t>
      </w:r>
      <w:r w:rsidRPr="00DD57FC">
        <w:rPr>
          <w:spacing w:val="-21"/>
        </w:rPr>
        <w:t xml:space="preserve"> </w:t>
      </w:r>
      <w:r w:rsidRPr="00DD57FC">
        <w:t>си</w:t>
      </w:r>
      <w:r w:rsidRPr="00DD57FC">
        <w:rPr>
          <w:spacing w:val="2"/>
        </w:rPr>
        <w:t>с</w:t>
      </w:r>
      <w:r w:rsidRPr="00DD57FC">
        <w:t>т</w:t>
      </w:r>
      <w:r w:rsidRPr="00DD57FC">
        <w:rPr>
          <w:spacing w:val="2"/>
        </w:rPr>
        <w:t>е</w:t>
      </w:r>
      <w:r w:rsidRPr="00DD57FC">
        <w:t>м водосн</w:t>
      </w:r>
      <w:r w:rsidRPr="00DD57FC">
        <w:rPr>
          <w:spacing w:val="2"/>
        </w:rPr>
        <w:t>аб</w:t>
      </w:r>
      <w:r w:rsidRPr="00DD57FC">
        <w:rPr>
          <w:spacing w:val="-3"/>
        </w:rPr>
        <w:t>ж</w:t>
      </w:r>
      <w:r w:rsidRPr="00DD57FC">
        <w:rPr>
          <w:spacing w:val="2"/>
        </w:rPr>
        <w:t>е</w:t>
      </w:r>
      <w:r w:rsidRPr="00DD57FC">
        <w:t>н</w:t>
      </w:r>
      <w:r w:rsidRPr="00DD57FC">
        <w:rPr>
          <w:spacing w:val="1"/>
        </w:rPr>
        <w:t>и</w:t>
      </w:r>
      <w:r w:rsidRPr="00DD57FC">
        <w:t>я</w:t>
      </w:r>
      <w:r w:rsidRPr="00DD57FC">
        <w:rPr>
          <w:spacing w:val="-18"/>
        </w:rPr>
        <w:t xml:space="preserve"> </w:t>
      </w:r>
      <w:r w:rsidRPr="00DD57FC">
        <w:t>МО СП</w:t>
      </w:r>
      <w:r w:rsidRPr="00DD57FC">
        <w:rPr>
          <w:spacing w:val="-2"/>
        </w:rPr>
        <w:t xml:space="preserve"> </w:t>
      </w:r>
      <w:r w:rsidRPr="00DD57FC">
        <w:t>«</w:t>
      </w:r>
      <w:r w:rsidR="00F13714" w:rsidRPr="00DD57FC">
        <w:t>Ыб</w:t>
      </w:r>
      <w:r w:rsidRPr="00DD57FC">
        <w:t>»</w:t>
      </w:r>
      <w:bookmarkEnd w:id="6"/>
      <w:bookmarkEnd w:id="7"/>
      <w:bookmarkEnd w:id="8"/>
      <w:bookmarkEnd w:id="9"/>
      <w:bookmarkEnd w:id="10"/>
    </w:p>
    <w:p w14:paraId="3528569A" w14:textId="77777777" w:rsidR="00C3095C" w:rsidRPr="00DD57FC" w:rsidRDefault="00C3095C" w:rsidP="00C3095C">
      <w:pPr>
        <w:widowControl w:val="0"/>
        <w:autoSpaceDE w:val="0"/>
        <w:autoSpaceDN w:val="0"/>
        <w:adjustRightInd w:val="0"/>
        <w:spacing w:before="18" w:after="0" w:line="220" w:lineRule="exact"/>
        <w:rPr>
          <w:rFonts w:ascii="Times New Roman" w:hAnsi="Times New Roman"/>
        </w:rPr>
      </w:pPr>
    </w:p>
    <w:p w14:paraId="678F1D3F" w14:textId="63D53F37" w:rsidR="00C3095C" w:rsidRPr="00DD57FC" w:rsidRDefault="00C3095C" w:rsidP="00C3095C">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Муниципальное образование СП «</w:t>
      </w:r>
      <w:r w:rsidR="00F13714" w:rsidRPr="00DD57FC">
        <w:rPr>
          <w:rFonts w:ascii="Times New Roman" w:hAnsi="Times New Roman"/>
          <w:color w:val="000000"/>
          <w:sz w:val="26"/>
          <w:szCs w:val="26"/>
          <w:lang w:bidi="ru-RU"/>
        </w:rPr>
        <w:t>Ыб</w:t>
      </w:r>
      <w:r w:rsidRPr="00DD57FC">
        <w:rPr>
          <w:rFonts w:ascii="Times New Roman" w:hAnsi="Times New Roman"/>
          <w:color w:val="000000"/>
          <w:sz w:val="26"/>
          <w:szCs w:val="26"/>
          <w:lang w:bidi="ru-RU"/>
        </w:rPr>
        <w:t>» - муниципальное образование в составе муниципального района Сыктывдинского в Республике Коми Российской Федерации.</w:t>
      </w:r>
      <w:r w:rsidRPr="00DD57FC">
        <w:t xml:space="preserve"> </w:t>
      </w:r>
      <w:r w:rsidRPr="00DD57FC">
        <w:rPr>
          <w:rFonts w:ascii="Times New Roman" w:hAnsi="Times New Roman"/>
          <w:color w:val="000000"/>
          <w:sz w:val="26"/>
          <w:szCs w:val="26"/>
          <w:lang w:bidi="ru-RU"/>
        </w:rPr>
        <w:t>Статус и 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p>
    <w:p w14:paraId="7861E8C7" w14:textId="7051D7D6" w:rsidR="00C3095C" w:rsidRPr="00DD57FC" w:rsidRDefault="00C3095C" w:rsidP="00C3095C">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Административным центром муниципального образования СП «</w:t>
      </w:r>
      <w:r w:rsidR="00F13714" w:rsidRPr="00DD57FC">
        <w:rPr>
          <w:rFonts w:ascii="Times New Roman" w:hAnsi="Times New Roman"/>
          <w:color w:val="000000"/>
          <w:sz w:val="26"/>
          <w:szCs w:val="26"/>
          <w:lang w:bidi="ru-RU"/>
        </w:rPr>
        <w:t>Ыб</w:t>
      </w:r>
      <w:r w:rsidRPr="00DD57FC">
        <w:rPr>
          <w:rFonts w:ascii="Times New Roman" w:hAnsi="Times New Roman"/>
          <w:color w:val="000000"/>
          <w:sz w:val="26"/>
          <w:szCs w:val="26"/>
          <w:lang w:bidi="ru-RU"/>
        </w:rPr>
        <w:t xml:space="preserve">», является </w:t>
      </w:r>
      <w:r w:rsidR="003D4150" w:rsidRPr="00DD57FC">
        <w:rPr>
          <w:rFonts w:ascii="Times New Roman" w:hAnsi="Times New Roman"/>
          <w:color w:val="000000"/>
          <w:sz w:val="26"/>
          <w:szCs w:val="26"/>
          <w:lang w:bidi="ru-RU"/>
        </w:rPr>
        <w:t>село</w:t>
      </w:r>
      <w:r w:rsidRPr="00DD57FC">
        <w:rPr>
          <w:rFonts w:ascii="Times New Roman" w:hAnsi="Times New Roman"/>
          <w:color w:val="000000"/>
          <w:sz w:val="26"/>
          <w:szCs w:val="26"/>
          <w:lang w:bidi="ru-RU"/>
        </w:rPr>
        <w:t xml:space="preserve"> </w:t>
      </w:r>
      <w:r w:rsidR="00F13714" w:rsidRPr="00DD57FC">
        <w:rPr>
          <w:rFonts w:ascii="Times New Roman" w:hAnsi="Times New Roman"/>
          <w:color w:val="000000"/>
          <w:sz w:val="26"/>
          <w:szCs w:val="26"/>
          <w:lang w:bidi="ru-RU"/>
        </w:rPr>
        <w:t>Ыб</w:t>
      </w:r>
      <w:r w:rsidRPr="00DD57FC">
        <w:rPr>
          <w:rFonts w:ascii="Times New Roman" w:hAnsi="Times New Roman"/>
          <w:color w:val="000000"/>
          <w:sz w:val="26"/>
          <w:szCs w:val="26"/>
          <w:lang w:bidi="ru-RU"/>
        </w:rPr>
        <w:t>.</w:t>
      </w:r>
    </w:p>
    <w:p w14:paraId="5F2C13E6" w14:textId="30C82997" w:rsidR="00C3095C" w:rsidRPr="00DD57FC" w:rsidRDefault="00C3095C" w:rsidP="00C3095C">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В состав муниципального образования СП «</w:t>
      </w:r>
      <w:r w:rsidR="00F13714" w:rsidRPr="00DD57FC">
        <w:rPr>
          <w:rFonts w:ascii="Times New Roman" w:hAnsi="Times New Roman"/>
          <w:color w:val="000000"/>
          <w:sz w:val="26"/>
          <w:szCs w:val="26"/>
          <w:lang w:bidi="ru-RU"/>
        </w:rPr>
        <w:t>Ыб</w:t>
      </w:r>
      <w:r w:rsidRPr="00DD57FC">
        <w:rPr>
          <w:rFonts w:ascii="Times New Roman" w:hAnsi="Times New Roman"/>
          <w:color w:val="000000"/>
          <w:sz w:val="26"/>
          <w:szCs w:val="26"/>
          <w:lang w:bidi="ru-RU"/>
        </w:rPr>
        <w:t xml:space="preserve">», входят населенные пункты: </w:t>
      </w:r>
    </w:p>
    <w:p w14:paraId="39045744" w14:textId="68FA65A0" w:rsidR="00C3095C" w:rsidRPr="00DD57FC" w:rsidRDefault="00925CE6" w:rsidP="00200FF6">
      <w:pPr>
        <w:widowControl w:val="0"/>
        <w:numPr>
          <w:ilvl w:val="0"/>
          <w:numId w:val="5"/>
        </w:numPr>
        <w:spacing w:after="0" w:line="360" w:lineRule="auto"/>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с.</w:t>
      </w:r>
      <w:r w:rsidR="00F13714" w:rsidRPr="00DD57FC">
        <w:rPr>
          <w:rFonts w:ascii="Times New Roman" w:hAnsi="Times New Roman"/>
          <w:color w:val="000000"/>
          <w:sz w:val="26"/>
          <w:szCs w:val="26"/>
          <w:lang w:bidi="ru-RU"/>
        </w:rPr>
        <w:t xml:space="preserve"> Ыб</w:t>
      </w:r>
      <w:r w:rsidR="00C3095C" w:rsidRPr="00DD57FC">
        <w:rPr>
          <w:rFonts w:ascii="Times New Roman" w:hAnsi="Times New Roman"/>
          <w:color w:val="000000"/>
          <w:sz w:val="26"/>
          <w:szCs w:val="26"/>
          <w:lang w:bidi="ru-RU"/>
        </w:rPr>
        <w:t xml:space="preserve">, </w:t>
      </w:r>
    </w:p>
    <w:p w14:paraId="2B7C0AE2" w14:textId="308E9517" w:rsidR="00F13714" w:rsidRPr="00DD57FC" w:rsidRDefault="00925CE6" w:rsidP="00F13714">
      <w:pPr>
        <w:widowControl w:val="0"/>
        <w:numPr>
          <w:ilvl w:val="0"/>
          <w:numId w:val="5"/>
        </w:numPr>
        <w:spacing w:after="0" w:line="360" w:lineRule="auto"/>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д</w:t>
      </w:r>
      <w:r w:rsidR="00F13714" w:rsidRPr="00DD57FC">
        <w:t xml:space="preserve">. </w:t>
      </w:r>
      <w:r w:rsidR="00F13714" w:rsidRPr="00DD57FC">
        <w:rPr>
          <w:rFonts w:ascii="Times New Roman" w:hAnsi="Times New Roman"/>
          <w:color w:val="000000"/>
          <w:sz w:val="26"/>
          <w:szCs w:val="26"/>
          <w:lang w:bidi="ru-RU"/>
        </w:rPr>
        <w:t>Мальцевгрезд</w:t>
      </w:r>
    </w:p>
    <w:p w14:paraId="50BA4C27" w14:textId="005DFBB9" w:rsidR="00F13714" w:rsidRPr="00DD57FC" w:rsidRDefault="00F13714" w:rsidP="00F13714">
      <w:pPr>
        <w:widowControl w:val="0"/>
        <w:numPr>
          <w:ilvl w:val="0"/>
          <w:numId w:val="5"/>
        </w:numPr>
        <w:spacing w:after="0" w:line="360" w:lineRule="auto"/>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д. Каргорт</w:t>
      </w:r>
    </w:p>
    <w:p w14:paraId="16085C05" w14:textId="0B8E74EF" w:rsidR="00F13714" w:rsidRPr="00DD57FC" w:rsidRDefault="00F13714" w:rsidP="00F13714">
      <w:pPr>
        <w:widowControl w:val="0"/>
        <w:numPr>
          <w:ilvl w:val="0"/>
          <w:numId w:val="5"/>
        </w:numPr>
        <w:spacing w:after="0" w:line="360" w:lineRule="auto"/>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д. Березник</w:t>
      </w:r>
    </w:p>
    <w:p w14:paraId="76949714" w14:textId="79F6A8FD" w:rsidR="00C3095C" w:rsidRPr="00DD57FC" w:rsidRDefault="00F13714" w:rsidP="00F13714">
      <w:pPr>
        <w:widowControl w:val="0"/>
        <w:numPr>
          <w:ilvl w:val="0"/>
          <w:numId w:val="5"/>
        </w:numPr>
        <w:spacing w:after="0" w:line="360" w:lineRule="auto"/>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д. Захарово</w:t>
      </w:r>
    </w:p>
    <w:p w14:paraId="36C1F0B3" w14:textId="23FE879E" w:rsidR="00F13714" w:rsidRPr="00DD57FC" w:rsidRDefault="00925CE6" w:rsidP="00F13714">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 xml:space="preserve">В настоящее время общая площадь земель муниципального образования сельского </w:t>
      </w:r>
      <w:r w:rsidR="00886F75" w:rsidRPr="00DD57FC">
        <w:rPr>
          <w:rFonts w:ascii="Times New Roman" w:hAnsi="Times New Roman"/>
          <w:color w:val="000000"/>
          <w:sz w:val="26"/>
          <w:szCs w:val="26"/>
          <w:lang w:bidi="ru-RU"/>
        </w:rPr>
        <w:t>СП «</w:t>
      </w:r>
      <w:r w:rsidR="00F13714" w:rsidRPr="00DD57FC">
        <w:rPr>
          <w:rFonts w:ascii="Times New Roman" w:hAnsi="Times New Roman"/>
          <w:color w:val="000000"/>
          <w:sz w:val="26"/>
          <w:szCs w:val="26"/>
          <w:lang w:bidi="ru-RU"/>
        </w:rPr>
        <w:t>Ыб</w:t>
      </w:r>
      <w:r w:rsidR="00886F75" w:rsidRPr="00DD57FC">
        <w:rPr>
          <w:rFonts w:ascii="Times New Roman" w:hAnsi="Times New Roman"/>
          <w:color w:val="000000"/>
          <w:sz w:val="26"/>
          <w:szCs w:val="26"/>
          <w:lang w:bidi="ru-RU"/>
        </w:rPr>
        <w:t>»</w:t>
      </w:r>
      <w:r w:rsidRPr="00DD57FC">
        <w:rPr>
          <w:rFonts w:ascii="Times New Roman" w:hAnsi="Times New Roman"/>
          <w:color w:val="000000"/>
          <w:sz w:val="26"/>
          <w:szCs w:val="26"/>
          <w:lang w:bidi="ru-RU"/>
        </w:rPr>
        <w:t xml:space="preserve"> </w:t>
      </w:r>
      <w:r w:rsidR="00886F75" w:rsidRPr="00DD57FC">
        <w:rPr>
          <w:rFonts w:ascii="Times New Roman" w:hAnsi="Times New Roman"/>
          <w:color w:val="000000"/>
          <w:sz w:val="26"/>
          <w:szCs w:val="26"/>
          <w:lang w:bidi="ru-RU"/>
        </w:rPr>
        <w:t>–</w:t>
      </w:r>
      <w:r w:rsidRPr="00DD57FC">
        <w:rPr>
          <w:rFonts w:ascii="Times New Roman" w:hAnsi="Times New Roman"/>
          <w:color w:val="000000"/>
          <w:sz w:val="26"/>
          <w:szCs w:val="26"/>
          <w:lang w:bidi="ru-RU"/>
        </w:rPr>
        <w:t xml:space="preserve"> </w:t>
      </w:r>
      <w:r w:rsidR="00F13714" w:rsidRPr="00DD57FC">
        <w:rPr>
          <w:rFonts w:ascii="Times New Roman" w:hAnsi="Times New Roman"/>
          <w:color w:val="000000"/>
          <w:sz w:val="26"/>
          <w:szCs w:val="26"/>
          <w:lang w:bidi="ru-RU"/>
        </w:rPr>
        <w:t>288,96 кв.км</w:t>
      </w:r>
      <w:r w:rsidRPr="00DD57FC">
        <w:rPr>
          <w:rFonts w:ascii="Times New Roman" w:hAnsi="Times New Roman"/>
          <w:color w:val="000000"/>
          <w:sz w:val="26"/>
          <w:szCs w:val="26"/>
          <w:lang w:bidi="ru-RU"/>
        </w:rPr>
        <w:t>.</w:t>
      </w:r>
      <w:r w:rsidRPr="00DD57FC">
        <w:t xml:space="preserve"> </w:t>
      </w:r>
      <w:r w:rsidR="00F13714" w:rsidRPr="00DD57FC">
        <w:rPr>
          <w:rFonts w:ascii="Times New Roman" w:hAnsi="Times New Roman"/>
          <w:color w:val="000000"/>
          <w:sz w:val="26"/>
          <w:szCs w:val="26"/>
          <w:lang w:bidi="ru-RU"/>
        </w:rPr>
        <w:t xml:space="preserve">Населенные </w:t>
      </w:r>
      <w:proofErr w:type="gramStart"/>
      <w:r w:rsidR="00F13714" w:rsidRPr="00DD57FC">
        <w:rPr>
          <w:rFonts w:ascii="Times New Roman" w:hAnsi="Times New Roman"/>
          <w:color w:val="000000"/>
          <w:sz w:val="26"/>
          <w:szCs w:val="26"/>
          <w:lang w:bidi="ru-RU"/>
        </w:rPr>
        <w:t>пункты ,</w:t>
      </w:r>
      <w:proofErr w:type="gramEnd"/>
      <w:r w:rsidR="00F13714" w:rsidRPr="00DD57FC">
        <w:rPr>
          <w:rFonts w:ascii="Times New Roman" w:hAnsi="Times New Roman"/>
          <w:color w:val="000000"/>
          <w:sz w:val="26"/>
          <w:szCs w:val="26"/>
          <w:lang w:bidi="ru-RU"/>
        </w:rPr>
        <w:t xml:space="preserve"> д.Мальцевгрезд, с.Ыб, д.Каргорт, д.Захарово располагаются на главной линейной планировочной оси поселения меридианального направления, д.Березник смещена северо¬западнее основного направления. Направление главного въезда с внешней дороги Сыктывкар - Киров широтное, в с.Ыб.</w:t>
      </w:r>
    </w:p>
    <w:p w14:paraId="493BE735" w14:textId="77777777" w:rsidR="00F13714" w:rsidRPr="00DD57FC" w:rsidRDefault="00F13714" w:rsidP="00F13714">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Сельское поселение Ыб находится в бассейне р.Сысола. Сельское поселение Ыб граничит:</w:t>
      </w:r>
    </w:p>
    <w:p w14:paraId="1A21B07A" w14:textId="77777777" w:rsidR="00F13714" w:rsidRPr="00DD57FC" w:rsidRDefault="00F13714" w:rsidP="00F13714">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w:t>
      </w:r>
      <w:r w:rsidRPr="00DD57FC">
        <w:rPr>
          <w:rFonts w:ascii="Times New Roman" w:hAnsi="Times New Roman"/>
          <w:color w:val="000000"/>
          <w:sz w:val="26"/>
          <w:szCs w:val="26"/>
          <w:lang w:bidi="ru-RU"/>
        </w:rPr>
        <w:tab/>
        <w:t>на юге, юго-западе - с Сысольским районом;</w:t>
      </w:r>
    </w:p>
    <w:p w14:paraId="197BF218" w14:textId="77777777" w:rsidR="00F13714" w:rsidRPr="00DD57FC" w:rsidRDefault="00F13714" w:rsidP="00F13714">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w:t>
      </w:r>
      <w:r w:rsidRPr="00DD57FC">
        <w:rPr>
          <w:rFonts w:ascii="Times New Roman" w:hAnsi="Times New Roman"/>
          <w:color w:val="000000"/>
          <w:sz w:val="26"/>
          <w:szCs w:val="26"/>
          <w:lang w:bidi="ru-RU"/>
        </w:rPr>
        <w:tab/>
        <w:t>на востоке - с сельским поселением Сыктывдинского района Яснэг;</w:t>
      </w:r>
    </w:p>
    <w:p w14:paraId="430337EB" w14:textId="77777777" w:rsidR="00F13714" w:rsidRPr="00DD57FC" w:rsidRDefault="00F13714" w:rsidP="00F13714">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w:t>
      </w:r>
      <w:r w:rsidRPr="00DD57FC">
        <w:rPr>
          <w:rFonts w:ascii="Times New Roman" w:hAnsi="Times New Roman"/>
          <w:color w:val="000000"/>
          <w:sz w:val="26"/>
          <w:szCs w:val="26"/>
          <w:lang w:bidi="ru-RU"/>
        </w:rPr>
        <w:tab/>
        <w:t>на севере - с сельскими поселениеми Сыктывдинского района Пажга и Нювчим.</w:t>
      </w:r>
    </w:p>
    <w:p w14:paraId="3D74D021" w14:textId="6D850ADC" w:rsidR="00C3095C" w:rsidRPr="00DD57FC" w:rsidRDefault="00F13714" w:rsidP="00F13714">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Расстояние до г.Сыктывкар - 55 км, до с.Выльгорт - 50 км, до с.Пажга - 30 км</w:t>
      </w:r>
      <w:r w:rsidR="00925CE6" w:rsidRPr="00DD57FC">
        <w:rPr>
          <w:rFonts w:ascii="Times New Roman" w:hAnsi="Times New Roman"/>
          <w:color w:val="000000"/>
          <w:sz w:val="26"/>
          <w:szCs w:val="26"/>
          <w:lang w:bidi="ru-RU"/>
        </w:rPr>
        <w:t>.</w:t>
      </w:r>
      <w:r w:rsidR="00D2076E" w:rsidRPr="00DD57FC">
        <w:rPr>
          <w:rFonts w:ascii="Times New Roman" w:hAnsi="Times New Roman"/>
          <w:color w:val="000000"/>
          <w:sz w:val="26"/>
          <w:szCs w:val="26"/>
          <w:lang w:bidi="ru-RU"/>
        </w:rPr>
        <w:t xml:space="preserve"> </w:t>
      </w:r>
    </w:p>
    <w:p w14:paraId="12B4C9F3" w14:textId="6424E91D" w:rsidR="00F13714" w:rsidRPr="00DD57FC" w:rsidRDefault="00F13714" w:rsidP="00925CE6">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 xml:space="preserve">Рельеф территории сельского поселения и прилегающих территорий ярко выраженный, всхолмленный, изрезан глубокими оврагами и лощинами, глубина которых местами превышает 30 метров, а ширина 120 метров. </w:t>
      </w:r>
    </w:p>
    <w:p w14:paraId="2C2E6DDB" w14:textId="3CB418B7" w:rsidR="00C3095C" w:rsidRPr="00DD57FC" w:rsidRDefault="00C3095C" w:rsidP="00925CE6">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Климат СП «</w:t>
      </w:r>
      <w:r w:rsidR="00F13714" w:rsidRPr="00DD57FC">
        <w:rPr>
          <w:rFonts w:ascii="Times New Roman" w:hAnsi="Times New Roman"/>
          <w:color w:val="000000"/>
          <w:sz w:val="26"/>
          <w:szCs w:val="26"/>
          <w:lang w:bidi="ru-RU"/>
        </w:rPr>
        <w:t>Ыб</w:t>
      </w:r>
      <w:r w:rsidRPr="00DD57FC">
        <w:rPr>
          <w:rFonts w:ascii="Times New Roman" w:hAnsi="Times New Roman"/>
          <w:color w:val="000000"/>
          <w:sz w:val="26"/>
          <w:szCs w:val="26"/>
          <w:lang w:bidi="ru-RU"/>
        </w:rPr>
        <w:t xml:space="preserve">» - умеренно-континентальный.  Согласно СНиП 23-01-99 «Строительная климатология» территория </w:t>
      </w:r>
      <w:r w:rsidR="004A3929" w:rsidRPr="00DD57FC">
        <w:rPr>
          <w:rFonts w:ascii="Times New Roman" w:hAnsi="Times New Roman"/>
          <w:color w:val="000000"/>
          <w:sz w:val="26"/>
          <w:szCs w:val="26"/>
          <w:lang w:bidi="ru-RU"/>
        </w:rPr>
        <w:t>СП</w:t>
      </w:r>
      <w:r w:rsidRPr="00DD57FC">
        <w:rPr>
          <w:rFonts w:ascii="Times New Roman" w:hAnsi="Times New Roman"/>
          <w:color w:val="000000"/>
          <w:sz w:val="26"/>
          <w:szCs w:val="26"/>
          <w:lang w:bidi="ru-RU"/>
        </w:rPr>
        <w:t xml:space="preserve"> «</w:t>
      </w:r>
      <w:r w:rsidR="00F13714" w:rsidRPr="00DD57FC">
        <w:rPr>
          <w:rFonts w:ascii="Times New Roman" w:hAnsi="Times New Roman"/>
          <w:color w:val="000000"/>
          <w:sz w:val="26"/>
          <w:szCs w:val="26"/>
          <w:lang w:bidi="ru-RU"/>
        </w:rPr>
        <w:t>Ыб</w:t>
      </w:r>
      <w:r w:rsidRPr="00DD57FC">
        <w:rPr>
          <w:rFonts w:ascii="Times New Roman" w:hAnsi="Times New Roman"/>
          <w:color w:val="000000"/>
          <w:sz w:val="26"/>
          <w:szCs w:val="26"/>
          <w:lang w:bidi="ru-RU"/>
        </w:rPr>
        <w:t xml:space="preserve">» по климатическому районированию </w:t>
      </w:r>
      <w:r w:rsidRPr="00DD57FC">
        <w:rPr>
          <w:rFonts w:ascii="Times New Roman" w:hAnsi="Times New Roman"/>
          <w:color w:val="000000"/>
          <w:sz w:val="26"/>
          <w:szCs w:val="26"/>
          <w:lang w:bidi="ru-RU"/>
        </w:rPr>
        <w:lastRenderedPageBreak/>
        <w:t>относится к строительно-климатической зоне IB.</w:t>
      </w:r>
    </w:p>
    <w:p w14:paraId="0C3929F4" w14:textId="63D427C6" w:rsidR="00C3095C" w:rsidRPr="00DD57FC" w:rsidRDefault="00C3095C" w:rsidP="003D4150">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 xml:space="preserve">По данным ГУ «Коми ЦГМС» </w:t>
      </w:r>
      <w:r w:rsidR="00DA1B9D" w:rsidRPr="00DD57FC">
        <w:rPr>
          <w:rFonts w:ascii="Times New Roman" w:hAnsi="Times New Roman"/>
          <w:color w:val="000000"/>
          <w:sz w:val="26"/>
          <w:szCs w:val="26"/>
          <w:lang w:bidi="ru-RU"/>
        </w:rPr>
        <w:t>н</w:t>
      </w:r>
      <w:r w:rsidR="003D4150" w:rsidRPr="00DD57FC">
        <w:rPr>
          <w:rFonts w:ascii="Times New Roman" w:hAnsi="Times New Roman"/>
          <w:color w:val="000000"/>
          <w:sz w:val="26"/>
          <w:szCs w:val="26"/>
          <w:lang w:bidi="ru-RU"/>
        </w:rPr>
        <w:t xml:space="preserve">а рассматриваемой территории самым холодным месяцем является январь. Средняя температура </w:t>
      </w:r>
      <w:r w:rsidR="004A3929" w:rsidRPr="00DD57FC">
        <w:rPr>
          <w:rFonts w:ascii="Times New Roman" w:hAnsi="Times New Roman"/>
          <w:color w:val="000000"/>
          <w:sz w:val="26"/>
          <w:szCs w:val="26"/>
          <w:lang w:bidi="ru-RU"/>
        </w:rPr>
        <w:t xml:space="preserve">наиболее холодного периода </w:t>
      </w:r>
      <w:r w:rsidR="003D4150" w:rsidRPr="00DD57FC">
        <w:rPr>
          <w:rFonts w:ascii="Times New Roman" w:hAnsi="Times New Roman"/>
          <w:color w:val="000000"/>
          <w:sz w:val="26"/>
          <w:szCs w:val="26"/>
          <w:lang w:bidi="ru-RU"/>
        </w:rPr>
        <w:t xml:space="preserve">- минус </w:t>
      </w:r>
      <w:r w:rsidR="004A3929" w:rsidRPr="00DD57FC">
        <w:rPr>
          <w:rFonts w:ascii="Times New Roman" w:hAnsi="Times New Roman"/>
          <w:color w:val="000000"/>
          <w:sz w:val="26"/>
          <w:szCs w:val="26"/>
          <w:lang w:bidi="ru-RU"/>
        </w:rPr>
        <w:t>25</w:t>
      </w:r>
      <w:r w:rsidR="003D4150" w:rsidRPr="00DD57FC">
        <w:rPr>
          <w:rFonts w:ascii="Times New Roman" w:hAnsi="Times New Roman"/>
          <w:color w:val="000000"/>
          <w:sz w:val="26"/>
          <w:szCs w:val="26"/>
          <w:vertAlign w:val="superscript"/>
          <w:lang w:bidi="ru-RU"/>
        </w:rPr>
        <w:t>0</w:t>
      </w:r>
      <w:r w:rsidR="003D4150" w:rsidRPr="00DD57FC">
        <w:rPr>
          <w:rFonts w:ascii="Times New Roman" w:hAnsi="Times New Roman"/>
          <w:color w:val="000000"/>
          <w:sz w:val="26"/>
          <w:szCs w:val="26"/>
          <w:lang w:bidi="ru-RU"/>
        </w:rPr>
        <w:t xml:space="preserve">С, отмечаются понижения температуры до минус </w:t>
      </w:r>
      <w:r w:rsidR="004A3929" w:rsidRPr="00DD57FC">
        <w:rPr>
          <w:rFonts w:ascii="Times New Roman" w:hAnsi="Times New Roman"/>
          <w:color w:val="000000"/>
          <w:sz w:val="26"/>
          <w:szCs w:val="26"/>
          <w:lang w:bidi="ru-RU"/>
        </w:rPr>
        <w:t>36</w:t>
      </w:r>
      <w:r w:rsidR="00CF6312" w:rsidRPr="00DD57FC">
        <w:rPr>
          <w:rFonts w:ascii="Times New Roman" w:hAnsi="Times New Roman"/>
          <w:color w:val="000000"/>
          <w:sz w:val="26"/>
          <w:szCs w:val="26"/>
          <w:lang w:bidi="ru-RU"/>
        </w:rPr>
        <w:t>°С. Самый теплый месяц – июль</w:t>
      </w:r>
      <w:r w:rsidR="003D4150" w:rsidRPr="00DD57FC">
        <w:rPr>
          <w:rFonts w:ascii="Times New Roman" w:hAnsi="Times New Roman"/>
          <w:color w:val="000000"/>
          <w:sz w:val="26"/>
          <w:szCs w:val="26"/>
          <w:lang w:bidi="ru-RU"/>
        </w:rPr>
        <w:t>.</w:t>
      </w:r>
    </w:p>
    <w:p w14:paraId="03513482" w14:textId="770FE60F" w:rsidR="004A3929" w:rsidRPr="00DD57FC" w:rsidRDefault="004A3929" w:rsidP="004A3929">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Устойчивый снежный покров образуется в среднем в октябре и продолжается до мая месяца. Средняя высота снежного покрова за зиму незащищенных участков - 74 см, максимальная - 116 см, минимальная - 38 см.</w:t>
      </w:r>
    </w:p>
    <w:p w14:paraId="519136B7" w14:textId="5D5812E3" w:rsidR="00C3095C" w:rsidRPr="00DD57FC" w:rsidRDefault="004A3929" w:rsidP="004A3929">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В приземном слое в течение года преобладают юго-западные, южные и северо-западные ветры. Среднемесячная и годовая скорость ветра составляет 3,9 м/сек</w:t>
      </w:r>
      <w:r w:rsidR="003D4150" w:rsidRPr="00DD57FC">
        <w:rPr>
          <w:rFonts w:ascii="Times New Roman" w:hAnsi="Times New Roman"/>
          <w:color w:val="000000"/>
          <w:sz w:val="26"/>
          <w:szCs w:val="26"/>
          <w:lang w:bidi="ru-RU"/>
        </w:rPr>
        <w:t>.</w:t>
      </w:r>
      <w:r w:rsidR="00C3095C" w:rsidRPr="00DD57FC">
        <w:rPr>
          <w:rFonts w:ascii="Times New Roman" w:hAnsi="Times New Roman"/>
          <w:color w:val="000000"/>
          <w:sz w:val="26"/>
          <w:szCs w:val="26"/>
          <w:lang w:bidi="ru-RU"/>
        </w:rPr>
        <w:t xml:space="preserve"> </w:t>
      </w:r>
    </w:p>
    <w:p w14:paraId="4AECED9C" w14:textId="4BF0E725" w:rsidR="00C3095C" w:rsidRPr="00DD57FC" w:rsidRDefault="00C3095C" w:rsidP="00C3095C">
      <w:pPr>
        <w:pStyle w:val="2"/>
        <w:jc w:val="both"/>
      </w:pPr>
      <w:bookmarkStart w:id="11" w:name="_Toc67593737"/>
      <w:bookmarkStart w:id="12" w:name="_Toc67594793"/>
      <w:bookmarkStart w:id="13" w:name="_Toc67595454"/>
      <w:bookmarkStart w:id="14" w:name="_Toc67595859"/>
      <w:bookmarkStart w:id="15" w:name="_Toc68558688"/>
      <w:r w:rsidRPr="00DD57FC">
        <w:t xml:space="preserve">1.1.1. </w:t>
      </w:r>
      <w:r w:rsidRPr="00DD57FC">
        <w:rPr>
          <w:spacing w:val="36"/>
        </w:rPr>
        <w:t xml:space="preserve"> </w:t>
      </w:r>
      <w:r w:rsidRPr="00DD57FC">
        <w:t>О</w:t>
      </w:r>
      <w:r w:rsidRPr="00DD57FC">
        <w:rPr>
          <w:spacing w:val="1"/>
        </w:rPr>
        <w:t>пи</w:t>
      </w:r>
      <w:r w:rsidRPr="00DD57FC">
        <w:rPr>
          <w:spacing w:val="-1"/>
        </w:rPr>
        <w:t>с</w:t>
      </w:r>
      <w:r w:rsidRPr="00DD57FC">
        <w:t>а</w:t>
      </w:r>
      <w:r w:rsidRPr="00DD57FC">
        <w:rPr>
          <w:spacing w:val="1"/>
        </w:rPr>
        <w:t>ни</w:t>
      </w:r>
      <w:r w:rsidRPr="00DD57FC">
        <w:t>е</w:t>
      </w:r>
      <w:r w:rsidRPr="00DD57FC">
        <w:rPr>
          <w:spacing w:val="-1"/>
        </w:rPr>
        <w:t xml:space="preserve"> с</w:t>
      </w:r>
      <w:r w:rsidRPr="00DD57FC">
        <w:rPr>
          <w:spacing w:val="1"/>
        </w:rPr>
        <w:t>и</w:t>
      </w:r>
      <w:r w:rsidRPr="00DD57FC">
        <w:rPr>
          <w:spacing w:val="-1"/>
        </w:rPr>
        <w:t>с</w:t>
      </w:r>
      <w:r w:rsidRPr="00DD57FC">
        <w:rPr>
          <w:spacing w:val="2"/>
        </w:rPr>
        <w:t>т</w:t>
      </w:r>
      <w:r w:rsidRPr="00DD57FC">
        <w:rPr>
          <w:spacing w:val="-1"/>
        </w:rPr>
        <w:t>е</w:t>
      </w:r>
      <w:r w:rsidRPr="00DD57FC">
        <w:t>мы и</w:t>
      </w:r>
      <w:r w:rsidRPr="00DD57FC">
        <w:rPr>
          <w:spacing w:val="3"/>
        </w:rPr>
        <w:t xml:space="preserve"> </w:t>
      </w:r>
      <w:r w:rsidRPr="00DD57FC">
        <w:rPr>
          <w:spacing w:val="-3"/>
        </w:rPr>
        <w:t>с</w:t>
      </w:r>
      <w:r w:rsidRPr="00DD57FC">
        <w:rPr>
          <w:spacing w:val="2"/>
        </w:rPr>
        <w:t>т</w:t>
      </w:r>
      <w:r w:rsidRPr="00DD57FC">
        <w:rPr>
          <w:spacing w:val="1"/>
        </w:rPr>
        <w:t>р</w:t>
      </w:r>
      <w:r w:rsidRPr="00DD57FC">
        <w:rPr>
          <w:spacing w:val="-2"/>
        </w:rPr>
        <w:t>у</w:t>
      </w:r>
      <w:r w:rsidRPr="00DD57FC">
        <w:rPr>
          <w:spacing w:val="-1"/>
        </w:rPr>
        <w:t>к</w:t>
      </w:r>
      <w:r w:rsidRPr="00DD57FC">
        <w:rPr>
          <w:spacing w:val="2"/>
        </w:rPr>
        <w:t>т</w:t>
      </w:r>
      <w:r w:rsidRPr="00DD57FC">
        <w:t>у</w:t>
      </w:r>
      <w:r w:rsidRPr="00DD57FC">
        <w:rPr>
          <w:spacing w:val="1"/>
        </w:rPr>
        <w:t>р</w:t>
      </w:r>
      <w:r w:rsidRPr="00DD57FC">
        <w:t>ы водоснаб</w:t>
      </w:r>
      <w:r w:rsidRPr="00DD57FC">
        <w:rPr>
          <w:spacing w:val="-3"/>
        </w:rPr>
        <w:t>ж</w:t>
      </w:r>
      <w:r w:rsidRPr="00DD57FC">
        <w:rPr>
          <w:spacing w:val="1"/>
        </w:rPr>
        <w:t>ени</w:t>
      </w:r>
      <w:r w:rsidRPr="00DD57FC">
        <w:t>я</w:t>
      </w:r>
      <w:r w:rsidRPr="00DD57FC">
        <w:rPr>
          <w:spacing w:val="2"/>
        </w:rPr>
        <w:t xml:space="preserve"> </w:t>
      </w:r>
      <w:r w:rsidRPr="00DD57FC">
        <w:rPr>
          <w:spacing w:val="-1"/>
        </w:rPr>
        <w:t>М</w:t>
      </w:r>
      <w:r w:rsidRPr="00DD57FC">
        <w:t>О «</w:t>
      </w:r>
      <w:r w:rsidRPr="00DD57FC">
        <w:rPr>
          <w:spacing w:val="1"/>
        </w:rPr>
        <w:t>СП «</w:t>
      </w:r>
      <w:r w:rsidR="00F13714" w:rsidRPr="00DD57FC">
        <w:rPr>
          <w:spacing w:val="1"/>
        </w:rPr>
        <w:t>Ыб</w:t>
      </w:r>
      <w:r w:rsidRPr="00DD57FC">
        <w:t>»</w:t>
      </w:r>
      <w:r w:rsidRPr="00DD57FC">
        <w:rPr>
          <w:spacing w:val="1"/>
        </w:rPr>
        <w:t xml:space="preserve"> </w:t>
      </w:r>
      <w:r w:rsidRPr="00DD57FC">
        <w:t>и</w:t>
      </w:r>
      <w:r w:rsidRPr="00DD57FC">
        <w:rPr>
          <w:spacing w:val="1"/>
        </w:rPr>
        <w:t xml:space="preserve"> д</w:t>
      </w:r>
      <w:r w:rsidRPr="00DD57FC">
        <w:rPr>
          <w:spacing w:val="-1"/>
        </w:rPr>
        <w:t>е</w:t>
      </w:r>
      <w:r w:rsidRPr="00DD57FC">
        <w:t>л</w:t>
      </w:r>
      <w:r w:rsidRPr="00DD57FC">
        <w:rPr>
          <w:spacing w:val="-1"/>
        </w:rPr>
        <w:t>е</w:t>
      </w:r>
      <w:r w:rsidRPr="00DD57FC">
        <w:rPr>
          <w:spacing w:val="1"/>
        </w:rPr>
        <w:t>ни</w:t>
      </w:r>
      <w:r w:rsidRPr="00DD57FC">
        <w:t>е</w:t>
      </w:r>
      <w:r w:rsidRPr="00DD57FC">
        <w:rPr>
          <w:spacing w:val="-1"/>
        </w:rPr>
        <w:t xml:space="preserve"> </w:t>
      </w:r>
      <w:r w:rsidRPr="00DD57FC">
        <w:rPr>
          <w:spacing w:val="2"/>
        </w:rPr>
        <w:t>т</w:t>
      </w:r>
      <w:r w:rsidRPr="00DD57FC">
        <w:rPr>
          <w:spacing w:val="-1"/>
        </w:rPr>
        <w:t>е</w:t>
      </w:r>
      <w:r w:rsidRPr="00DD57FC">
        <w:rPr>
          <w:spacing w:val="2"/>
        </w:rPr>
        <w:t>р</w:t>
      </w:r>
      <w:r w:rsidRPr="00DD57FC">
        <w:rPr>
          <w:spacing w:val="-1"/>
        </w:rPr>
        <w:t>ри</w:t>
      </w:r>
      <w:r w:rsidRPr="00DD57FC">
        <w:rPr>
          <w:spacing w:val="2"/>
        </w:rPr>
        <w:t>т</w:t>
      </w:r>
      <w:r w:rsidRPr="00DD57FC">
        <w:t>о</w:t>
      </w:r>
      <w:r w:rsidRPr="00DD57FC">
        <w:rPr>
          <w:spacing w:val="1"/>
        </w:rPr>
        <w:t>р</w:t>
      </w:r>
      <w:r w:rsidRPr="00DD57FC">
        <w:rPr>
          <w:spacing w:val="-1"/>
        </w:rPr>
        <w:t>и</w:t>
      </w:r>
      <w:r w:rsidRPr="00DD57FC">
        <w:t>и</w:t>
      </w:r>
      <w:r w:rsidRPr="00DD57FC">
        <w:rPr>
          <w:spacing w:val="1"/>
        </w:rPr>
        <w:t xml:space="preserve"> н</w:t>
      </w:r>
      <w:r w:rsidRPr="00DD57FC">
        <w:t>а экспл</w:t>
      </w:r>
      <w:r w:rsidRPr="00DD57FC">
        <w:rPr>
          <w:spacing w:val="-2"/>
        </w:rPr>
        <w:t>у</w:t>
      </w:r>
      <w:r w:rsidRPr="00DD57FC">
        <w:t>а</w:t>
      </w:r>
      <w:r w:rsidRPr="00DD57FC">
        <w:rPr>
          <w:spacing w:val="2"/>
        </w:rPr>
        <w:t>т</w:t>
      </w:r>
      <w:r w:rsidRPr="00DD57FC">
        <w:t>а</w:t>
      </w:r>
      <w:r w:rsidRPr="00DD57FC">
        <w:rPr>
          <w:spacing w:val="-1"/>
        </w:rPr>
        <w:t>ц</w:t>
      </w:r>
      <w:r w:rsidRPr="00DD57FC">
        <w:rPr>
          <w:spacing w:val="1"/>
        </w:rPr>
        <w:t>и</w:t>
      </w:r>
      <w:r w:rsidRPr="00DD57FC">
        <w:t>о</w:t>
      </w:r>
      <w:r w:rsidRPr="00DD57FC">
        <w:rPr>
          <w:spacing w:val="1"/>
        </w:rPr>
        <w:t>нн</w:t>
      </w:r>
      <w:r w:rsidRPr="00DD57FC">
        <w:t>ые</w:t>
      </w:r>
      <w:r w:rsidRPr="00DD57FC">
        <w:rPr>
          <w:spacing w:val="-1"/>
        </w:rPr>
        <w:t xml:space="preserve"> </w:t>
      </w:r>
      <w:r w:rsidRPr="00DD57FC">
        <w:t>зоны</w:t>
      </w:r>
      <w:bookmarkEnd w:id="11"/>
      <w:bookmarkEnd w:id="12"/>
      <w:bookmarkEnd w:id="13"/>
      <w:bookmarkEnd w:id="14"/>
      <w:bookmarkEnd w:id="15"/>
    </w:p>
    <w:p w14:paraId="3E9EC1E4" w14:textId="6EA364CD" w:rsidR="002B0FF6" w:rsidRPr="00DD57FC" w:rsidRDefault="00DD3711" w:rsidP="005C2C33">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Сельское поселение Ыб состоит из пяти населенных пунктов, где водоснабжение осуществляется от централизованной системы водоснабжения и нецентрализованной</w:t>
      </w:r>
      <w:r w:rsidR="002B0FF6" w:rsidRPr="00DD57FC">
        <w:rPr>
          <w:rFonts w:ascii="Times New Roman" w:hAnsi="Times New Roman"/>
          <w:color w:val="000000"/>
          <w:sz w:val="26"/>
          <w:szCs w:val="26"/>
          <w:lang w:bidi="ru-RU"/>
        </w:rPr>
        <w:t>.</w:t>
      </w:r>
    </w:p>
    <w:p w14:paraId="1CCAFE24" w14:textId="77777777" w:rsidR="0025133B" w:rsidRPr="00DD57FC" w:rsidRDefault="0025133B" w:rsidP="002B0FF6">
      <w:pPr>
        <w:widowControl w:val="0"/>
        <w:spacing w:after="0" w:line="360" w:lineRule="auto"/>
        <w:ind w:firstLine="567"/>
        <w:jc w:val="both"/>
        <w:rPr>
          <w:rFonts w:ascii="Times New Roman" w:hAnsi="Times New Roman"/>
          <w:color w:val="000000"/>
          <w:sz w:val="26"/>
          <w:szCs w:val="26"/>
          <w:u w:val="single"/>
          <w:lang w:bidi="ru-RU"/>
        </w:rPr>
      </w:pPr>
      <w:bookmarkStart w:id="16" w:name="_Hlk68370497"/>
    </w:p>
    <w:p w14:paraId="6B810F3C" w14:textId="4CA2CE23" w:rsidR="002B0FF6" w:rsidRPr="00DD57FC" w:rsidRDefault="00DD3711" w:rsidP="002B0FF6">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u w:val="single"/>
          <w:lang w:bidi="ru-RU"/>
        </w:rPr>
        <w:t>Населенные пункты -село Ыб, деревня Мальцевгрезд, деревня Захарово</w:t>
      </w:r>
      <w:r w:rsidR="00FA5D2A" w:rsidRPr="00DD57FC">
        <w:rPr>
          <w:rFonts w:ascii="Times New Roman" w:hAnsi="Times New Roman"/>
          <w:color w:val="000000"/>
          <w:sz w:val="26"/>
          <w:szCs w:val="26"/>
          <w:u w:val="single"/>
          <w:lang w:bidi="ru-RU"/>
        </w:rPr>
        <w:t>.</w:t>
      </w:r>
    </w:p>
    <w:p w14:paraId="1FCAFB03" w14:textId="77777777" w:rsidR="00DD3711" w:rsidRPr="00DD57FC" w:rsidRDefault="00DD3711" w:rsidP="00DD3711">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Село Ыб, деревня Мальцевгрезд, деревня Захарово имеют централизованное водоснабжение. Обслуживание централизованной системы водоснабжения осуществляет ООО «Сыктывдинская тепловая компания», имеющая на своем балансе четыре скважины, которые являются источником водоснабжения. Вода к существующим объектам общественного назначения и к четырем жилым 18 квартирным домам подается по существующим водопроводным сетям. Водоснабжение жилых домов частично централизованное, частный сектор снабжается водой от водоразборных колонок и шахтных колодцев.</w:t>
      </w:r>
    </w:p>
    <w:p w14:paraId="51324E9B" w14:textId="26D5924D" w:rsidR="002B0FF6" w:rsidRPr="00DD57FC" w:rsidRDefault="00DD3711" w:rsidP="00DD3711">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Горячее водоснабжение населенн</w:t>
      </w:r>
      <w:r w:rsidR="0025133B" w:rsidRPr="00DD57FC">
        <w:rPr>
          <w:rFonts w:ascii="Times New Roman" w:hAnsi="Times New Roman"/>
          <w:color w:val="000000"/>
          <w:sz w:val="26"/>
          <w:szCs w:val="26"/>
          <w:lang w:bidi="ru-RU"/>
        </w:rPr>
        <w:t>ых</w:t>
      </w:r>
      <w:r w:rsidRPr="00DD57FC">
        <w:rPr>
          <w:rFonts w:ascii="Times New Roman" w:hAnsi="Times New Roman"/>
          <w:color w:val="000000"/>
          <w:sz w:val="26"/>
          <w:szCs w:val="26"/>
          <w:lang w:bidi="ru-RU"/>
        </w:rPr>
        <w:t xml:space="preserve"> пункт</w:t>
      </w:r>
      <w:r w:rsidR="0025133B" w:rsidRPr="00DD57FC">
        <w:rPr>
          <w:rFonts w:ascii="Times New Roman" w:hAnsi="Times New Roman"/>
          <w:color w:val="000000"/>
          <w:sz w:val="26"/>
          <w:szCs w:val="26"/>
          <w:lang w:bidi="ru-RU"/>
        </w:rPr>
        <w:t>ов</w:t>
      </w:r>
      <w:r w:rsidRPr="00DD57FC">
        <w:rPr>
          <w:rFonts w:ascii="Times New Roman" w:hAnsi="Times New Roman"/>
          <w:color w:val="000000"/>
          <w:sz w:val="26"/>
          <w:szCs w:val="26"/>
          <w:lang w:bidi="ru-RU"/>
        </w:rPr>
        <w:t xml:space="preserve"> отсутствует</w:t>
      </w:r>
      <w:r w:rsidR="002B0FF6" w:rsidRPr="00DD57FC">
        <w:rPr>
          <w:rFonts w:ascii="Times New Roman" w:hAnsi="Times New Roman"/>
          <w:color w:val="000000"/>
          <w:sz w:val="26"/>
          <w:szCs w:val="26"/>
          <w:lang w:bidi="ru-RU"/>
        </w:rPr>
        <w:t>.</w:t>
      </w:r>
    </w:p>
    <w:p w14:paraId="1C5B8A6D" w14:textId="77777777" w:rsidR="002B0FF6" w:rsidRPr="00DD57FC" w:rsidRDefault="002B0FF6" w:rsidP="002B0FF6">
      <w:pPr>
        <w:widowControl w:val="0"/>
        <w:spacing w:after="0" w:line="360" w:lineRule="auto"/>
        <w:ind w:firstLine="567"/>
        <w:jc w:val="both"/>
        <w:rPr>
          <w:rFonts w:ascii="Times New Roman" w:hAnsi="Times New Roman"/>
          <w:color w:val="000000"/>
          <w:sz w:val="26"/>
          <w:szCs w:val="26"/>
          <w:lang w:bidi="ru-RU"/>
        </w:rPr>
      </w:pPr>
    </w:p>
    <w:p w14:paraId="0E66C203" w14:textId="30F16A56" w:rsidR="00DD3711" w:rsidRPr="00DD57FC" w:rsidRDefault="00DD3711" w:rsidP="005C2C33">
      <w:pPr>
        <w:widowControl w:val="0"/>
        <w:spacing w:after="0" w:line="360" w:lineRule="auto"/>
        <w:ind w:firstLine="567"/>
        <w:jc w:val="both"/>
        <w:rPr>
          <w:rFonts w:ascii="Times New Roman" w:hAnsi="Times New Roman"/>
          <w:color w:val="000000"/>
          <w:sz w:val="26"/>
          <w:szCs w:val="26"/>
          <w:u w:val="single"/>
          <w:lang w:bidi="ru-RU"/>
        </w:rPr>
      </w:pPr>
      <w:r w:rsidRPr="00DD57FC">
        <w:rPr>
          <w:rFonts w:ascii="Times New Roman" w:hAnsi="Times New Roman"/>
          <w:color w:val="000000"/>
          <w:sz w:val="26"/>
          <w:szCs w:val="26"/>
          <w:u w:val="single"/>
          <w:lang w:bidi="ru-RU"/>
        </w:rPr>
        <w:t>Населенные пункты - деревня Каргорт, деревня Березник</w:t>
      </w:r>
    </w:p>
    <w:p w14:paraId="53B4AC6C" w14:textId="172DA49D" w:rsidR="005C2C33" w:rsidRPr="00DD57FC" w:rsidRDefault="005C2C33" w:rsidP="005C2C33">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Частные жилые дома не подключены к центральной системе водоснабжения и добыча воды осуществляется из шахтных колодцев и частных скважин.</w:t>
      </w:r>
    </w:p>
    <w:p w14:paraId="74D6B82F" w14:textId="554781A0" w:rsidR="00DA1B9D" w:rsidRPr="00DD57FC" w:rsidRDefault="005C2C33" w:rsidP="005C2C33">
      <w:pPr>
        <w:widowControl w:val="0"/>
        <w:spacing w:after="0" w:line="360" w:lineRule="auto"/>
        <w:ind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Горячее водоснабжение отсутствует</w:t>
      </w:r>
      <w:r w:rsidR="002B0FF6" w:rsidRPr="00DD57FC">
        <w:rPr>
          <w:rFonts w:ascii="Times New Roman" w:hAnsi="Times New Roman"/>
          <w:color w:val="000000"/>
          <w:sz w:val="26"/>
          <w:szCs w:val="26"/>
          <w:lang w:bidi="ru-RU"/>
        </w:rPr>
        <w:t>.</w:t>
      </w:r>
    </w:p>
    <w:p w14:paraId="34C2E558" w14:textId="65C6A917" w:rsidR="00C3095C" w:rsidRPr="00DD57FC" w:rsidRDefault="00C3095C" w:rsidP="00C3095C">
      <w:pPr>
        <w:pStyle w:val="2"/>
        <w:jc w:val="both"/>
      </w:pPr>
      <w:bookmarkStart w:id="17" w:name="_Toc67593738"/>
      <w:bookmarkStart w:id="18" w:name="_Toc67594794"/>
      <w:bookmarkStart w:id="19" w:name="_Toc67595455"/>
      <w:bookmarkStart w:id="20" w:name="_Toc67595860"/>
      <w:bookmarkStart w:id="21" w:name="_Toc68558689"/>
      <w:bookmarkEnd w:id="16"/>
      <w:r w:rsidRPr="00DD57FC">
        <w:t xml:space="preserve">1.1.2. </w:t>
      </w:r>
      <w:r w:rsidRPr="00DD57FC">
        <w:rPr>
          <w:spacing w:val="36"/>
        </w:rPr>
        <w:t xml:space="preserve"> </w:t>
      </w:r>
      <w:r w:rsidRPr="00DD57FC">
        <w:t>О</w:t>
      </w:r>
      <w:r w:rsidRPr="00DD57FC">
        <w:rPr>
          <w:spacing w:val="1"/>
        </w:rPr>
        <w:t>пи</w:t>
      </w:r>
      <w:r w:rsidRPr="00DD57FC">
        <w:rPr>
          <w:spacing w:val="-1"/>
        </w:rPr>
        <w:t>с</w:t>
      </w:r>
      <w:r w:rsidRPr="00DD57FC">
        <w:t>а</w:t>
      </w:r>
      <w:r w:rsidRPr="00DD57FC">
        <w:rPr>
          <w:spacing w:val="1"/>
        </w:rPr>
        <w:t>ни</w:t>
      </w:r>
      <w:r w:rsidRPr="00DD57FC">
        <w:t>е</w:t>
      </w:r>
      <w:r w:rsidRPr="00DD57FC">
        <w:rPr>
          <w:spacing w:val="-2"/>
        </w:rPr>
        <w:t xml:space="preserve"> </w:t>
      </w:r>
      <w:r w:rsidRPr="00DD57FC">
        <w:rPr>
          <w:spacing w:val="2"/>
        </w:rPr>
        <w:t>т</w:t>
      </w:r>
      <w:r w:rsidRPr="00DD57FC">
        <w:rPr>
          <w:spacing w:val="-1"/>
        </w:rPr>
        <w:t>е</w:t>
      </w:r>
      <w:r w:rsidRPr="00DD57FC">
        <w:rPr>
          <w:spacing w:val="1"/>
        </w:rPr>
        <w:t>р</w:t>
      </w:r>
      <w:r w:rsidRPr="00DD57FC">
        <w:rPr>
          <w:spacing w:val="-1"/>
        </w:rPr>
        <w:t>р</w:t>
      </w:r>
      <w:r w:rsidRPr="00DD57FC">
        <w:rPr>
          <w:spacing w:val="1"/>
        </w:rPr>
        <w:t>и</w:t>
      </w:r>
      <w:r w:rsidRPr="00DD57FC">
        <w:rPr>
          <w:spacing w:val="2"/>
        </w:rPr>
        <w:t>т</w:t>
      </w:r>
      <w:r w:rsidRPr="00DD57FC">
        <w:rPr>
          <w:spacing w:val="-2"/>
        </w:rPr>
        <w:t>о</w:t>
      </w:r>
      <w:r w:rsidRPr="00DD57FC">
        <w:rPr>
          <w:spacing w:val="1"/>
        </w:rPr>
        <w:t>р</w:t>
      </w:r>
      <w:r w:rsidRPr="00DD57FC">
        <w:rPr>
          <w:spacing w:val="-1"/>
        </w:rPr>
        <w:t>и</w:t>
      </w:r>
      <w:r w:rsidRPr="00DD57FC">
        <w:t xml:space="preserve">й </w:t>
      </w:r>
      <w:r w:rsidRPr="00DD57FC">
        <w:rPr>
          <w:spacing w:val="-1"/>
        </w:rPr>
        <w:t>М</w:t>
      </w:r>
      <w:r w:rsidRPr="00DD57FC">
        <w:t>О СП «</w:t>
      </w:r>
      <w:r w:rsidR="00F13714" w:rsidRPr="00DD57FC">
        <w:rPr>
          <w:spacing w:val="1"/>
        </w:rPr>
        <w:t>Ыб</w:t>
      </w:r>
      <w:r w:rsidRPr="00DD57FC">
        <w:rPr>
          <w:spacing w:val="3"/>
        </w:rPr>
        <w:t>»</w:t>
      </w:r>
      <w:r w:rsidRPr="00DD57FC">
        <w:t xml:space="preserve">, </w:t>
      </w:r>
      <w:r w:rsidRPr="00DD57FC">
        <w:rPr>
          <w:spacing w:val="1"/>
        </w:rPr>
        <w:t>н</w:t>
      </w:r>
      <w:r w:rsidRPr="00DD57FC">
        <w:t>е охва</w:t>
      </w:r>
      <w:r w:rsidRPr="00DD57FC">
        <w:rPr>
          <w:spacing w:val="-1"/>
        </w:rPr>
        <w:t>че</w:t>
      </w:r>
      <w:r w:rsidRPr="00DD57FC">
        <w:rPr>
          <w:spacing w:val="1"/>
        </w:rPr>
        <w:t>нн</w:t>
      </w:r>
      <w:r w:rsidRPr="00DD57FC">
        <w:t>ых ц</w:t>
      </w:r>
      <w:r w:rsidRPr="00DD57FC">
        <w:rPr>
          <w:spacing w:val="-1"/>
        </w:rPr>
        <w:t>е</w:t>
      </w:r>
      <w:r w:rsidRPr="00DD57FC">
        <w:rPr>
          <w:spacing w:val="1"/>
        </w:rPr>
        <w:t>н</w:t>
      </w:r>
      <w:r w:rsidRPr="00DD57FC">
        <w:rPr>
          <w:spacing w:val="2"/>
        </w:rPr>
        <w:t>т</w:t>
      </w:r>
      <w:r w:rsidRPr="00DD57FC">
        <w:rPr>
          <w:spacing w:val="1"/>
        </w:rPr>
        <w:t>р</w:t>
      </w:r>
      <w:r w:rsidRPr="00DD57FC">
        <w:t>а</w:t>
      </w:r>
      <w:r w:rsidRPr="00DD57FC">
        <w:rPr>
          <w:spacing w:val="-3"/>
        </w:rPr>
        <w:t>л</w:t>
      </w:r>
      <w:r w:rsidRPr="00DD57FC">
        <w:rPr>
          <w:spacing w:val="-1"/>
        </w:rPr>
        <w:t>и</w:t>
      </w:r>
      <w:r w:rsidRPr="00DD57FC">
        <w:t>зован</w:t>
      </w:r>
      <w:r w:rsidRPr="00DD57FC">
        <w:rPr>
          <w:spacing w:val="1"/>
        </w:rPr>
        <w:t>н</w:t>
      </w:r>
      <w:r w:rsidRPr="00DD57FC">
        <w:t>ыми сис</w:t>
      </w:r>
      <w:r w:rsidRPr="00DD57FC">
        <w:rPr>
          <w:spacing w:val="1"/>
        </w:rPr>
        <w:t>т</w:t>
      </w:r>
      <w:r w:rsidRPr="00DD57FC">
        <w:rPr>
          <w:spacing w:val="-1"/>
        </w:rPr>
        <w:t>е</w:t>
      </w:r>
      <w:r w:rsidRPr="00DD57FC">
        <w:t>мами</w:t>
      </w:r>
      <w:r w:rsidRPr="00DD57FC">
        <w:rPr>
          <w:spacing w:val="-2"/>
        </w:rPr>
        <w:t xml:space="preserve"> </w:t>
      </w:r>
      <w:r w:rsidRPr="00DD57FC">
        <w:t>во</w:t>
      </w:r>
      <w:r w:rsidRPr="00DD57FC">
        <w:rPr>
          <w:spacing w:val="1"/>
        </w:rPr>
        <w:t>д</w:t>
      </w:r>
      <w:r w:rsidRPr="00DD57FC">
        <w:t>о</w:t>
      </w:r>
      <w:r w:rsidRPr="00DD57FC">
        <w:rPr>
          <w:spacing w:val="-1"/>
        </w:rPr>
        <w:t>с</w:t>
      </w:r>
      <w:r w:rsidRPr="00DD57FC">
        <w:rPr>
          <w:spacing w:val="1"/>
        </w:rPr>
        <w:t>н</w:t>
      </w:r>
      <w:r w:rsidRPr="00DD57FC">
        <w:t>аб</w:t>
      </w:r>
      <w:r w:rsidRPr="00DD57FC">
        <w:rPr>
          <w:spacing w:val="-1"/>
        </w:rPr>
        <w:t>же</w:t>
      </w:r>
      <w:r w:rsidRPr="00DD57FC">
        <w:rPr>
          <w:spacing w:val="1"/>
        </w:rPr>
        <w:t>ни</w:t>
      </w:r>
      <w:r w:rsidRPr="00DD57FC">
        <w:t>я</w:t>
      </w:r>
      <w:bookmarkEnd w:id="17"/>
      <w:bookmarkEnd w:id="18"/>
      <w:bookmarkEnd w:id="19"/>
      <w:bookmarkEnd w:id="20"/>
      <w:bookmarkEnd w:id="21"/>
    </w:p>
    <w:p w14:paraId="33E53F28" w14:textId="7A5E0F5D" w:rsidR="00C3095C" w:rsidRPr="00DD57FC" w:rsidRDefault="00EA71F1"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 xml:space="preserve">Территория деревень Каргорт и Березник, в которых нет централизованного </w:t>
      </w:r>
      <w:r w:rsidRPr="00DD57FC">
        <w:rPr>
          <w:rFonts w:ascii="Times New Roman" w:hAnsi="Times New Roman"/>
          <w:sz w:val="26"/>
          <w:szCs w:val="26"/>
        </w:rPr>
        <w:lastRenderedPageBreak/>
        <w:t>водоснабжения, характеризуется малочисленностью. Водоснабжение таких неперспективных малых населенных пунктов осуществляется из шахтных колодцев и частных скважин</w:t>
      </w:r>
      <w:r w:rsidR="00C3095C" w:rsidRPr="00DD57FC">
        <w:rPr>
          <w:rFonts w:ascii="Times New Roman" w:hAnsi="Times New Roman"/>
          <w:sz w:val="26"/>
          <w:szCs w:val="26"/>
        </w:rPr>
        <w:t>.</w:t>
      </w:r>
    </w:p>
    <w:p w14:paraId="7CB4A15E" w14:textId="77777777" w:rsidR="00C3095C" w:rsidRPr="00DD57FC" w:rsidRDefault="00C3095C" w:rsidP="00C3095C">
      <w:pPr>
        <w:pStyle w:val="2"/>
        <w:jc w:val="both"/>
      </w:pPr>
      <w:bookmarkStart w:id="22" w:name="_Toc67593739"/>
      <w:bookmarkStart w:id="23" w:name="_Toc67594795"/>
      <w:bookmarkStart w:id="24" w:name="_Toc67595456"/>
      <w:bookmarkStart w:id="25" w:name="_Toc67595861"/>
      <w:bookmarkStart w:id="26" w:name="_Toc68558690"/>
      <w:r w:rsidRPr="00DD57FC">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22"/>
      <w:bookmarkEnd w:id="23"/>
      <w:bookmarkEnd w:id="24"/>
      <w:bookmarkEnd w:id="25"/>
      <w:bookmarkEnd w:id="26"/>
    </w:p>
    <w:p w14:paraId="389F8A0F" w14:textId="439033ED" w:rsidR="00C3095C" w:rsidRPr="00DD57FC" w:rsidRDefault="00EA71F1"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Водоснабжение многоквартирных домов и жилых домов в с. Ыб осуществляется от централизованной системы. Источником водоснабжения является подземные горизонты, состоящие из 4-х скважин, три из которых в работе. Вода из скважин подается насосами в башни, являющиеся накопительными емкостями и источниками гидравлического давления в сетях. Вода из башен поступает в магистральные водоводы, далее в уличные сети и распределяется по потребителям</w:t>
      </w:r>
      <w:r w:rsidR="00F85F2C" w:rsidRPr="00DD57FC">
        <w:rPr>
          <w:rFonts w:ascii="Times New Roman" w:hAnsi="Times New Roman"/>
          <w:sz w:val="26"/>
          <w:szCs w:val="26"/>
        </w:rPr>
        <w:t>.</w:t>
      </w:r>
    </w:p>
    <w:p w14:paraId="5B80457A"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На рисунке ниже представлена типовая схема артезианской скважины.</w:t>
      </w:r>
    </w:p>
    <w:p w14:paraId="62F645F7" w14:textId="33F33724" w:rsidR="00C3095C" w:rsidRPr="00DD57FC" w:rsidRDefault="00C3095C" w:rsidP="00C3095C">
      <w:pPr>
        <w:widowControl w:val="0"/>
        <w:spacing w:after="0" w:line="240" w:lineRule="auto"/>
        <w:jc w:val="center"/>
        <w:rPr>
          <w:rFonts w:ascii="Arial Unicode MS" w:eastAsia="Arial Unicode MS" w:hAnsi="Arial Unicode MS" w:cs="Arial Unicode MS"/>
          <w:color w:val="000000"/>
          <w:sz w:val="2"/>
          <w:szCs w:val="2"/>
          <w:lang w:bidi="ru-RU"/>
        </w:rPr>
      </w:pPr>
      <w:r w:rsidRPr="00DD57FC">
        <w:rPr>
          <w:rFonts w:ascii="Arial Unicode MS" w:eastAsia="Arial Unicode MS" w:hAnsi="Arial Unicode MS" w:cs="Arial Unicode MS"/>
          <w:noProof/>
          <w:color w:val="000000"/>
          <w:sz w:val="24"/>
          <w:szCs w:val="24"/>
        </w:rPr>
        <w:drawing>
          <wp:inline distT="0" distB="0" distL="0" distR="0" wp14:anchorId="284B43E7" wp14:editId="4F01B1DC">
            <wp:extent cx="3051810" cy="5286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810" cy="5286375"/>
                    </a:xfrm>
                    <a:prstGeom prst="rect">
                      <a:avLst/>
                    </a:prstGeom>
                    <a:noFill/>
                    <a:ln>
                      <a:noFill/>
                    </a:ln>
                  </pic:spPr>
                </pic:pic>
              </a:graphicData>
            </a:graphic>
          </wp:inline>
        </w:drawing>
      </w:r>
    </w:p>
    <w:p w14:paraId="1CE6FD1C" w14:textId="77777777" w:rsidR="00C3095C" w:rsidRPr="00DD57FC" w:rsidRDefault="00C3095C" w:rsidP="00C3095C">
      <w:pPr>
        <w:widowControl w:val="0"/>
        <w:autoSpaceDE w:val="0"/>
        <w:autoSpaceDN w:val="0"/>
        <w:adjustRightInd w:val="0"/>
        <w:spacing w:after="0" w:line="360" w:lineRule="auto"/>
        <w:ind w:right="47" w:firstLine="567"/>
        <w:jc w:val="center"/>
        <w:rPr>
          <w:rFonts w:ascii="Times New Roman" w:hAnsi="Times New Roman"/>
          <w:sz w:val="26"/>
          <w:szCs w:val="26"/>
        </w:rPr>
      </w:pPr>
      <w:r w:rsidRPr="00DD57FC">
        <w:rPr>
          <w:rFonts w:ascii="Times New Roman" w:hAnsi="Times New Roman"/>
          <w:sz w:val="26"/>
          <w:szCs w:val="26"/>
        </w:rPr>
        <w:t>Рисунок 1 - Типовая схема артезианской скважины.</w:t>
      </w:r>
    </w:p>
    <w:p w14:paraId="326A42F1" w14:textId="0CA4F37C" w:rsidR="0060280A" w:rsidRPr="00DD57FC" w:rsidRDefault="008F3D36" w:rsidP="00575E15">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lastRenderedPageBreak/>
        <w:t>Описание скважин представлено в таблице ниже.</w:t>
      </w:r>
    </w:p>
    <w:p w14:paraId="4B971538" w14:textId="1C0990FF" w:rsidR="00575E15" w:rsidRPr="00DD57FC" w:rsidRDefault="00575E15"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1D2F24E4" w14:textId="7E910AA9" w:rsidR="008F3D36" w:rsidRPr="00DD57FC" w:rsidRDefault="008F3D36"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Таблица 1 – Описание скважин СП «</w:t>
      </w:r>
      <w:r w:rsidR="00F13714" w:rsidRPr="00DD57FC">
        <w:rPr>
          <w:rFonts w:ascii="Times New Roman" w:hAnsi="Times New Roman"/>
          <w:sz w:val="26"/>
          <w:szCs w:val="26"/>
        </w:rPr>
        <w:t>Ыб</w:t>
      </w:r>
      <w:r w:rsidRPr="00DD57FC">
        <w:rPr>
          <w:rFonts w:ascii="Times New Roman" w:hAnsi="Times New Roman"/>
          <w:sz w:val="26"/>
          <w:szCs w:val="26"/>
        </w:rPr>
        <w:t>»</w:t>
      </w:r>
    </w:p>
    <w:tbl>
      <w:tblPr>
        <w:tblOverlap w:val="never"/>
        <w:tblW w:w="10613" w:type="dxa"/>
        <w:jc w:val="center"/>
        <w:tblLayout w:type="fixed"/>
        <w:tblCellMar>
          <w:left w:w="10" w:type="dxa"/>
          <w:right w:w="10" w:type="dxa"/>
        </w:tblCellMar>
        <w:tblLook w:val="04A0" w:firstRow="1" w:lastRow="0" w:firstColumn="1" w:lastColumn="0" w:noHBand="0" w:noVBand="1"/>
      </w:tblPr>
      <w:tblGrid>
        <w:gridCol w:w="427"/>
        <w:gridCol w:w="1411"/>
        <w:gridCol w:w="1997"/>
        <w:gridCol w:w="1699"/>
        <w:gridCol w:w="571"/>
        <w:gridCol w:w="706"/>
        <w:gridCol w:w="658"/>
        <w:gridCol w:w="902"/>
        <w:gridCol w:w="1547"/>
        <w:gridCol w:w="695"/>
      </w:tblGrid>
      <w:tr w:rsidR="001B5E19" w:rsidRPr="00DD57FC" w14:paraId="0FCD8437" w14:textId="77777777" w:rsidTr="00C75CD1">
        <w:trPr>
          <w:cantSplit/>
          <w:trHeight w:hRule="exact" w:val="3101"/>
          <w:jc w:val="center"/>
        </w:trPr>
        <w:tc>
          <w:tcPr>
            <w:tcW w:w="427" w:type="dxa"/>
            <w:tcBorders>
              <w:top w:val="single" w:sz="4" w:space="0" w:color="auto"/>
              <w:left w:val="single" w:sz="4" w:space="0" w:color="auto"/>
              <w:bottom w:val="single" w:sz="4" w:space="0" w:color="auto"/>
            </w:tcBorders>
            <w:shd w:val="clear" w:color="auto" w:fill="auto"/>
            <w:textDirection w:val="btLr"/>
          </w:tcPr>
          <w:p w14:paraId="3AB1DDC5" w14:textId="77777777" w:rsidR="001B5E19" w:rsidRPr="00DD57FC" w:rsidRDefault="001B5E19" w:rsidP="0021470E">
            <w:pPr>
              <w:pStyle w:val="af5"/>
              <w:spacing w:before="80"/>
              <w:ind w:firstLine="0"/>
              <w:jc w:val="center"/>
              <w:rPr>
                <w:sz w:val="24"/>
                <w:szCs w:val="24"/>
              </w:rPr>
            </w:pPr>
            <w:r w:rsidRPr="00DD57FC">
              <w:rPr>
                <w:color w:val="000000"/>
                <w:sz w:val="24"/>
                <w:szCs w:val="24"/>
                <w:lang w:eastAsia="ru-RU" w:bidi="ru-RU"/>
              </w:rPr>
              <w:t>№п/п</w:t>
            </w:r>
          </w:p>
        </w:tc>
        <w:tc>
          <w:tcPr>
            <w:tcW w:w="1411" w:type="dxa"/>
            <w:tcBorders>
              <w:top w:val="single" w:sz="4" w:space="0" w:color="auto"/>
              <w:left w:val="single" w:sz="4" w:space="0" w:color="auto"/>
              <w:bottom w:val="single" w:sz="4" w:space="0" w:color="auto"/>
            </w:tcBorders>
            <w:shd w:val="clear" w:color="auto" w:fill="auto"/>
            <w:textDirection w:val="btLr"/>
          </w:tcPr>
          <w:p w14:paraId="549595E6" w14:textId="127102A9" w:rsidR="001B5E19" w:rsidRPr="00DD57FC" w:rsidRDefault="001B5E19" w:rsidP="0021470E">
            <w:pPr>
              <w:pStyle w:val="af5"/>
              <w:spacing w:before="500" w:line="252" w:lineRule="auto"/>
              <w:ind w:firstLine="0"/>
              <w:jc w:val="center"/>
              <w:rPr>
                <w:sz w:val="24"/>
                <w:szCs w:val="24"/>
              </w:rPr>
            </w:pPr>
            <w:r w:rsidRPr="00DD57FC">
              <w:rPr>
                <w:color w:val="000000"/>
                <w:sz w:val="24"/>
                <w:szCs w:val="24"/>
                <w:lang w:eastAsia="ru-RU" w:bidi="ru-RU"/>
              </w:rPr>
              <w:t xml:space="preserve">Технологическая зона водоснабжения сельского поселения </w:t>
            </w:r>
            <w:r w:rsidR="00F13714" w:rsidRPr="00DD57FC">
              <w:rPr>
                <w:color w:val="000000"/>
                <w:sz w:val="24"/>
                <w:szCs w:val="24"/>
                <w:lang w:eastAsia="ru-RU" w:bidi="ru-RU"/>
              </w:rPr>
              <w:t>Ыб</w:t>
            </w:r>
          </w:p>
        </w:tc>
        <w:tc>
          <w:tcPr>
            <w:tcW w:w="1997" w:type="dxa"/>
            <w:tcBorders>
              <w:top w:val="single" w:sz="4" w:space="0" w:color="auto"/>
              <w:left w:val="single" w:sz="4" w:space="0" w:color="auto"/>
              <w:bottom w:val="single" w:sz="4" w:space="0" w:color="auto"/>
            </w:tcBorders>
            <w:shd w:val="clear" w:color="auto" w:fill="auto"/>
            <w:textDirection w:val="btLr"/>
            <w:vAlign w:val="center"/>
          </w:tcPr>
          <w:p w14:paraId="09A46F66" w14:textId="77777777" w:rsidR="001B5E19" w:rsidRPr="00DD57FC" w:rsidRDefault="001B5E19" w:rsidP="0021470E">
            <w:pPr>
              <w:pStyle w:val="af5"/>
              <w:ind w:firstLine="0"/>
              <w:jc w:val="center"/>
              <w:rPr>
                <w:sz w:val="24"/>
                <w:szCs w:val="24"/>
              </w:rPr>
            </w:pPr>
            <w:r w:rsidRPr="00DD57FC">
              <w:rPr>
                <w:color w:val="000000"/>
                <w:sz w:val="24"/>
                <w:szCs w:val="24"/>
                <w:lang w:eastAsia="ru-RU" w:bidi="ru-RU"/>
              </w:rPr>
              <w:t>Система водоснабжения</w:t>
            </w:r>
          </w:p>
        </w:tc>
        <w:tc>
          <w:tcPr>
            <w:tcW w:w="1699" w:type="dxa"/>
            <w:tcBorders>
              <w:top w:val="single" w:sz="4" w:space="0" w:color="auto"/>
              <w:left w:val="single" w:sz="4" w:space="0" w:color="auto"/>
              <w:bottom w:val="single" w:sz="4" w:space="0" w:color="auto"/>
            </w:tcBorders>
            <w:shd w:val="clear" w:color="auto" w:fill="auto"/>
            <w:vAlign w:val="center"/>
          </w:tcPr>
          <w:p w14:paraId="0452638A" w14:textId="77777777" w:rsidR="001B5E19" w:rsidRPr="00DD57FC" w:rsidRDefault="001B5E19" w:rsidP="0021470E">
            <w:pPr>
              <w:pStyle w:val="af5"/>
              <w:ind w:firstLine="0"/>
              <w:jc w:val="center"/>
              <w:rPr>
                <w:sz w:val="24"/>
                <w:szCs w:val="24"/>
              </w:rPr>
            </w:pPr>
            <w:r w:rsidRPr="00DD57FC">
              <w:rPr>
                <w:color w:val="000000"/>
                <w:sz w:val="24"/>
                <w:szCs w:val="24"/>
                <w:lang w:eastAsia="ru-RU" w:bidi="ru-RU"/>
              </w:rPr>
              <w:t>Источник водоснабжения</w:t>
            </w:r>
          </w:p>
        </w:tc>
        <w:tc>
          <w:tcPr>
            <w:tcW w:w="571" w:type="dxa"/>
            <w:tcBorders>
              <w:top w:val="single" w:sz="4" w:space="0" w:color="auto"/>
              <w:left w:val="single" w:sz="4" w:space="0" w:color="auto"/>
              <w:bottom w:val="single" w:sz="4" w:space="0" w:color="auto"/>
            </w:tcBorders>
            <w:shd w:val="clear" w:color="auto" w:fill="auto"/>
            <w:textDirection w:val="btLr"/>
            <w:vAlign w:val="bottom"/>
          </w:tcPr>
          <w:p w14:paraId="67C1638C" w14:textId="77777777" w:rsidR="001B5E19" w:rsidRPr="00DD57FC" w:rsidRDefault="001B5E19" w:rsidP="0021470E">
            <w:pPr>
              <w:pStyle w:val="af5"/>
              <w:ind w:firstLine="0"/>
              <w:jc w:val="center"/>
              <w:rPr>
                <w:sz w:val="24"/>
                <w:szCs w:val="24"/>
              </w:rPr>
            </w:pPr>
            <w:r w:rsidRPr="00DD57FC">
              <w:rPr>
                <w:color w:val="000000"/>
                <w:sz w:val="24"/>
                <w:szCs w:val="24"/>
                <w:lang w:eastAsia="ru-RU" w:bidi="ru-RU"/>
              </w:rPr>
              <w:t>Кол-во водонапорных башен</w:t>
            </w:r>
          </w:p>
        </w:tc>
        <w:tc>
          <w:tcPr>
            <w:tcW w:w="706" w:type="dxa"/>
            <w:tcBorders>
              <w:top w:val="single" w:sz="4" w:space="0" w:color="auto"/>
              <w:left w:val="single" w:sz="4" w:space="0" w:color="auto"/>
              <w:bottom w:val="single" w:sz="4" w:space="0" w:color="auto"/>
            </w:tcBorders>
            <w:shd w:val="clear" w:color="auto" w:fill="auto"/>
            <w:textDirection w:val="btLr"/>
            <w:vAlign w:val="bottom"/>
          </w:tcPr>
          <w:p w14:paraId="0114D777" w14:textId="77777777" w:rsidR="001B5E19" w:rsidRPr="00DD57FC" w:rsidRDefault="001B5E19" w:rsidP="0021470E">
            <w:pPr>
              <w:pStyle w:val="af5"/>
              <w:ind w:firstLine="0"/>
              <w:jc w:val="center"/>
              <w:rPr>
                <w:sz w:val="24"/>
                <w:szCs w:val="24"/>
              </w:rPr>
            </w:pPr>
            <w:r w:rsidRPr="00DD57FC">
              <w:rPr>
                <w:color w:val="000000"/>
                <w:sz w:val="24"/>
                <w:szCs w:val="24"/>
                <w:lang w:eastAsia="ru-RU" w:bidi="ru-RU"/>
              </w:rPr>
              <w:t>Объем водонапорной башни, м</w:t>
            </w:r>
            <w:r w:rsidRPr="00DD57FC">
              <w:rPr>
                <w:color w:val="000000"/>
                <w:sz w:val="24"/>
                <w:szCs w:val="24"/>
                <w:vertAlign w:val="superscript"/>
                <w:lang w:eastAsia="ru-RU" w:bidi="ru-RU"/>
              </w:rPr>
              <w:t>3</w:t>
            </w:r>
          </w:p>
        </w:tc>
        <w:tc>
          <w:tcPr>
            <w:tcW w:w="658" w:type="dxa"/>
            <w:tcBorders>
              <w:top w:val="single" w:sz="4" w:space="0" w:color="auto"/>
              <w:left w:val="single" w:sz="4" w:space="0" w:color="auto"/>
              <w:bottom w:val="single" w:sz="4" w:space="0" w:color="auto"/>
            </w:tcBorders>
            <w:shd w:val="clear" w:color="auto" w:fill="auto"/>
            <w:textDirection w:val="btLr"/>
            <w:vAlign w:val="center"/>
          </w:tcPr>
          <w:p w14:paraId="179AAF66" w14:textId="77777777" w:rsidR="001B5E19" w:rsidRPr="00DD57FC" w:rsidRDefault="001B5E19" w:rsidP="001B5E19">
            <w:pPr>
              <w:pStyle w:val="af5"/>
              <w:ind w:left="113" w:right="113" w:firstLine="0"/>
              <w:jc w:val="center"/>
              <w:rPr>
                <w:sz w:val="24"/>
                <w:szCs w:val="24"/>
              </w:rPr>
            </w:pPr>
            <w:r w:rsidRPr="00DD57FC">
              <w:rPr>
                <w:color w:val="000000"/>
                <w:sz w:val="24"/>
                <w:szCs w:val="24"/>
                <w:lang w:eastAsia="ru-RU" w:bidi="ru-RU"/>
              </w:rPr>
              <w:t>Глу</w:t>
            </w:r>
            <w:r w:rsidRPr="00DD57FC">
              <w:rPr>
                <w:color w:val="000000"/>
                <w:sz w:val="24"/>
                <w:szCs w:val="24"/>
                <w:lang w:eastAsia="ru-RU" w:bidi="ru-RU"/>
              </w:rPr>
              <w:softHyphen/>
              <w:t>бина сква</w:t>
            </w:r>
            <w:r w:rsidRPr="00DD57FC">
              <w:rPr>
                <w:color w:val="000000"/>
                <w:sz w:val="24"/>
                <w:szCs w:val="24"/>
                <w:lang w:eastAsia="ru-RU" w:bidi="ru-RU"/>
              </w:rPr>
              <w:softHyphen/>
              <w:t>жины, м</w:t>
            </w:r>
          </w:p>
        </w:tc>
        <w:tc>
          <w:tcPr>
            <w:tcW w:w="902" w:type="dxa"/>
            <w:tcBorders>
              <w:top w:val="single" w:sz="4" w:space="0" w:color="auto"/>
              <w:left w:val="single" w:sz="4" w:space="0" w:color="auto"/>
              <w:bottom w:val="single" w:sz="4" w:space="0" w:color="auto"/>
            </w:tcBorders>
            <w:shd w:val="clear" w:color="auto" w:fill="auto"/>
            <w:vAlign w:val="center"/>
          </w:tcPr>
          <w:p w14:paraId="24479441" w14:textId="77777777" w:rsidR="001B5E19" w:rsidRPr="00DD57FC" w:rsidRDefault="001B5E19" w:rsidP="001B5E19">
            <w:pPr>
              <w:pStyle w:val="af5"/>
              <w:ind w:firstLine="0"/>
              <w:jc w:val="center"/>
              <w:rPr>
                <w:sz w:val="24"/>
                <w:szCs w:val="24"/>
              </w:rPr>
            </w:pPr>
            <w:r w:rsidRPr="00DD57FC">
              <w:rPr>
                <w:color w:val="000000"/>
                <w:sz w:val="24"/>
                <w:szCs w:val="24"/>
                <w:lang w:eastAsia="ru-RU" w:bidi="ru-RU"/>
              </w:rPr>
              <w:t>Марка насоса</w:t>
            </w:r>
          </w:p>
        </w:tc>
        <w:tc>
          <w:tcPr>
            <w:tcW w:w="1547" w:type="dxa"/>
            <w:tcBorders>
              <w:top w:val="single" w:sz="4" w:space="0" w:color="auto"/>
              <w:left w:val="single" w:sz="4" w:space="0" w:color="auto"/>
              <w:bottom w:val="single" w:sz="4" w:space="0" w:color="auto"/>
            </w:tcBorders>
            <w:shd w:val="clear" w:color="auto" w:fill="auto"/>
            <w:vAlign w:val="center"/>
          </w:tcPr>
          <w:p w14:paraId="690F496E" w14:textId="77777777" w:rsidR="001B5E19" w:rsidRPr="00DD57FC" w:rsidRDefault="001B5E19" w:rsidP="001B5E19">
            <w:pPr>
              <w:pStyle w:val="af5"/>
              <w:ind w:firstLine="0"/>
              <w:jc w:val="center"/>
              <w:rPr>
                <w:sz w:val="24"/>
                <w:szCs w:val="24"/>
              </w:rPr>
            </w:pPr>
            <w:r w:rsidRPr="00DD57FC">
              <w:rPr>
                <w:color w:val="000000"/>
                <w:sz w:val="24"/>
                <w:szCs w:val="24"/>
                <w:lang w:eastAsia="ru-RU" w:bidi="ru-RU"/>
              </w:rPr>
              <w:t>Цель использования</w:t>
            </w:r>
          </w:p>
        </w:tc>
        <w:tc>
          <w:tcPr>
            <w:tcW w:w="69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A80F1EB" w14:textId="77777777" w:rsidR="001B5E19" w:rsidRPr="00DD57FC" w:rsidRDefault="001B5E19" w:rsidP="001B5E19">
            <w:pPr>
              <w:pStyle w:val="af5"/>
              <w:ind w:left="113" w:right="113" w:firstLine="0"/>
              <w:rPr>
                <w:sz w:val="24"/>
                <w:szCs w:val="24"/>
              </w:rPr>
            </w:pPr>
            <w:r w:rsidRPr="00DD57FC">
              <w:rPr>
                <w:color w:val="000000"/>
                <w:sz w:val="24"/>
                <w:szCs w:val="24"/>
                <w:lang w:eastAsia="ru-RU" w:bidi="ru-RU"/>
              </w:rPr>
              <w:t>Дебит сква</w:t>
            </w:r>
            <w:r w:rsidRPr="00DD57FC">
              <w:rPr>
                <w:color w:val="000000"/>
                <w:sz w:val="24"/>
                <w:szCs w:val="24"/>
                <w:lang w:eastAsia="ru-RU" w:bidi="ru-RU"/>
              </w:rPr>
              <w:softHyphen/>
              <w:t>жины м3/сут</w:t>
            </w:r>
          </w:p>
        </w:tc>
      </w:tr>
      <w:tr w:rsidR="00EA71F1" w:rsidRPr="00DD57FC" w14:paraId="5CE0B45C" w14:textId="77777777" w:rsidTr="00242C6C">
        <w:trPr>
          <w:cantSplit/>
          <w:trHeight w:hRule="exact" w:val="1264"/>
          <w:jc w:val="center"/>
        </w:trPr>
        <w:tc>
          <w:tcPr>
            <w:tcW w:w="427" w:type="dxa"/>
            <w:tcBorders>
              <w:top w:val="single" w:sz="4" w:space="0" w:color="auto"/>
              <w:left w:val="single" w:sz="4" w:space="0" w:color="auto"/>
              <w:bottom w:val="single" w:sz="4" w:space="0" w:color="auto"/>
            </w:tcBorders>
            <w:shd w:val="clear" w:color="auto" w:fill="auto"/>
            <w:vAlign w:val="center"/>
          </w:tcPr>
          <w:p w14:paraId="1D7E2E61" w14:textId="11EE4F26" w:rsidR="00EA71F1" w:rsidRPr="00DD57FC" w:rsidRDefault="00EA71F1" w:rsidP="00EA71F1">
            <w:pPr>
              <w:pStyle w:val="af5"/>
              <w:spacing w:before="80" w:line="240" w:lineRule="auto"/>
              <w:ind w:firstLine="0"/>
              <w:jc w:val="center"/>
              <w:rPr>
                <w:color w:val="000000"/>
                <w:sz w:val="24"/>
                <w:szCs w:val="24"/>
                <w:lang w:eastAsia="ru-RU" w:bidi="ru-RU"/>
              </w:rPr>
            </w:pPr>
            <w:r w:rsidRPr="00DD57FC">
              <w:rPr>
                <w:color w:val="000000"/>
                <w:sz w:val="24"/>
                <w:szCs w:val="24"/>
                <w:lang w:eastAsia="ru-RU" w:bidi="ru-RU"/>
              </w:rPr>
              <w:t>1</w:t>
            </w:r>
          </w:p>
        </w:tc>
        <w:tc>
          <w:tcPr>
            <w:tcW w:w="1411" w:type="dxa"/>
            <w:tcBorders>
              <w:top w:val="single" w:sz="4" w:space="0" w:color="auto"/>
              <w:left w:val="single" w:sz="4" w:space="0" w:color="auto"/>
              <w:bottom w:val="single" w:sz="4" w:space="0" w:color="auto"/>
            </w:tcBorders>
            <w:shd w:val="clear" w:color="auto" w:fill="auto"/>
            <w:vAlign w:val="center"/>
          </w:tcPr>
          <w:p w14:paraId="0CC60A18" w14:textId="7E5F1ECC" w:rsidR="00EA71F1" w:rsidRPr="00DD57FC" w:rsidRDefault="00EA71F1" w:rsidP="00EA71F1">
            <w:pPr>
              <w:pStyle w:val="af5"/>
              <w:spacing w:before="500" w:line="240" w:lineRule="auto"/>
              <w:ind w:firstLine="0"/>
              <w:jc w:val="center"/>
              <w:rPr>
                <w:color w:val="000000"/>
                <w:sz w:val="24"/>
                <w:szCs w:val="24"/>
                <w:lang w:eastAsia="ru-RU" w:bidi="ru-RU"/>
              </w:rPr>
            </w:pPr>
            <w:r w:rsidRPr="00DD57FC">
              <w:rPr>
                <w:color w:val="000000"/>
                <w:sz w:val="24"/>
                <w:szCs w:val="24"/>
                <w:lang w:eastAsia="ru-RU" w:bidi="ru-RU"/>
              </w:rPr>
              <w:t>с.Ыб, д.Погост</w:t>
            </w:r>
          </w:p>
        </w:tc>
        <w:tc>
          <w:tcPr>
            <w:tcW w:w="1997" w:type="dxa"/>
            <w:tcBorders>
              <w:top w:val="single" w:sz="4" w:space="0" w:color="auto"/>
              <w:left w:val="single" w:sz="4" w:space="0" w:color="auto"/>
              <w:bottom w:val="single" w:sz="4" w:space="0" w:color="auto"/>
            </w:tcBorders>
            <w:shd w:val="clear" w:color="auto" w:fill="auto"/>
            <w:vAlign w:val="center"/>
          </w:tcPr>
          <w:p w14:paraId="247DFFCE" w14:textId="222D6894"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централизован</w:t>
            </w:r>
            <w:r w:rsidRPr="00DD57FC">
              <w:rPr>
                <w:color w:val="000000"/>
                <w:sz w:val="24"/>
                <w:szCs w:val="24"/>
                <w:lang w:eastAsia="ru-RU" w:bidi="ru-RU"/>
              </w:rPr>
              <w:softHyphen/>
              <w:t>ная</w:t>
            </w:r>
          </w:p>
        </w:tc>
        <w:tc>
          <w:tcPr>
            <w:tcW w:w="1699" w:type="dxa"/>
            <w:tcBorders>
              <w:top w:val="single" w:sz="4" w:space="0" w:color="auto"/>
              <w:left w:val="single" w:sz="4" w:space="0" w:color="auto"/>
              <w:bottom w:val="single" w:sz="4" w:space="0" w:color="auto"/>
            </w:tcBorders>
            <w:shd w:val="clear" w:color="auto" w:fill="auto"/>
            <w:vAlign w:val="center"/>
          </w:tcPr>
          <w:p w14:paraId="10CB4773" w14:textId="4311C1F8"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Арт.скважина №1490</w:t>
            </w:r>
          </w:p>
        </w:tc>
        <w:tc>
          <w:tcPr>
            <w:tcW w:w="571" w:type="dxa"/>
            <w:tcBorders>
              <w:top w:val="single" w:sz="4" w:space="0" w:color="auto"/>
              <w:left w:val="single" w:sz="4" w:space="0" w:color="auto"/>
              <w:bottom w:val="single" w:sz="4" w:space="0" w:color="auto"/>
            </w:tcBorders>
            <w:shd w:val="clear" w:color="auto" w:fill="auto"/>
            <w:vAlign w:val="center"/>
          </w:tcPr>
          <w:p w14:paraId="6180B070" w14:textId="1B4B1685"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w:t>
            </w:r>
          </w:p>
        </w:tc>
        <w:tc>
          <w:tcPr>
            <w:tcW w:w="706" w:type="dxa"/>
            <w:tcBorders>
              <w:top w:val="single" w:sz="4" w:space="0" w:color="auto"/>
              <w:left w:val="single" w:sz="4" w:space="0" w:color="auto"/>
              <w:bottom w:val="single" w:sz="4" w:space="0" w:color="auto"/>
            </w:tcBorders>
            <w:shd w:val="clear" w:color="auto" w:fill="auto"/>
            <w:vAlign w:val="center"/>
          </w:tcPr>
          <w:p w14:paraId="20FD923B" w14:textId="2AABB479"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w:t>
            </w:r>
          </w:p>
        </w:tc>
        <w:tc>
          <w:tcPr>
            <w:tcW w:w="658" w:type="dxa"/>
            <w:tcBorders>
              <w:top w:val="single" w:sz="4" w:space="0" w:color="auto"/>
              <w:left w:val="single" w:sz="4" w:space="0" w:color="auto"/>
              <w:bottom w:val="single" w:sz="4" w:space="0" w:color="auto"/>
            </w:tcBorders>
            <w:shd w:val="clear" w:color="auto" w:fill="auto"/>
            <w:vAlign w:val="center"/>
          </w:tcPr>
          <w:p w14:paraId="3ADF973C" w14:textId="18375CBA"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114</w:t>
            </w:r>
          </w:p>
        </w:tc>
        <w:tc>
          <w:tcPr>
            <w:tcW w:w="902" w:type="dxa"/>
            <w:tcBorders>
              <w:top w:val="single" w:sz="4" w:space="0" w:color="auto"/>
              <w:left w:val="single" w:sz="4" w:space="0" w:color="auto"/>
              <w:bottom w:val="single" w:sz="4" w:space="0" w:color="auto"/>
            </w:tcBorders>
            <w:shd w:val="clear" w:color="auto" w:fill="auto"/>
            <w:vAlign w:val="center"/>
          </w:tcPr>
          <w:p w14:paraId="2EB99C4F" w14:textId="1EED0C16"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 xml:space="preserve">ЭЦВ- </w:t>
            </w:r>
            <w:r w:rsidRPr="00DD57FC">
              <w:rPr>
                <w:color w:val="000000"/>
                <w:sz w:val="24"/>
                <w:szCs w:val="24"/>
                <w:lang w:val="en-US" w:bidi="en-US"/>
              </w:rPr>
              <w:t>4-2,5</w:t>
            </w:r>
            <w:r w:rsidRPr="00DD57FC">
              <w:rPr>
                <w:color w:val="000000"/>
                <w:sz w:val="24"/>
                <w:szCs w:val="24"/>
                <w:lang w:val="en-US" w:bidi="en-US"/>
              </w:rPr>
              <w:softHyphen/>
              <w:t>120</w:t>
            </w:r>
          </w:p>
        </w:tc>
        <w:tc>
          <w:tcPr>
            <w:tcW w:w="1547" w:type="dxa"/>
            <w:tcBorders>
              <w:top w:val="single" w:sz="4" w:space="0" w:color="auto"/>
              <w:left w:val="single" w:sz="4" w:space="0" w:color="auto"/>
              <w:bottom w:val="single" w:sz="4" w:space="0" w:color="auto"/>
            </w:tcBorders>
            <w:shd w:val="clear" w:color="auto" w:fill="auto"/>
            <w:vAlign w:val="center"/>
          </w:tcPr>
          <w:p w14:paraId="21AE4F6E" w14:textId="06F56A88"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Хоз. питье</w:t>
            </w:r>
            <w:r w:rsidRPr="00DD57FC">
              <w:rPr>
                <w:color w:val="000000"/>
                <w:sz w:val="24"/>
                <w:szCs w:val="24"/>
                <w:lang w:eastAsia="ru-RU" w:bidi="ru-RU"/>
              </w:rPr>
              <w:softHyphen/>
              <w:t>вое водо</w:t>
            </w:r>
            <w:r w:rsidRPr="00DD57FC">
              <w:rPr>
                <w:color w:val="000000"/>
                <w:sz w:val="24"/>
                <w:szCs w:val="24"/>
                <w:lang w:eastAsia="ru-RU" w:bidi="ru-RU"/>
              </w:rPr>
              <w:softHyphen/>
              <w:t>снабжение</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3729E270" w14:textId="1004A246"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216</w:t>
            </w:r>
          </w:p>
        </w:tc>
      </w:tr>
      <w:tr w:rsidR="00EA71F1" w:rsidRPr="00DD57FC" w14:paraId="5D2501D8" w14:textId="77777777" w:rsidTr="00242C6C">
        <w:trPr>
          <w:cantSplit/>
          <w:trHeight w:hRule="exact" w:val="1296"/>
          <w:jc w:val="center"/>
        </w:trPr>
        <w:tc>
          <w:tcPr>
            <w:tcW w:w="427" w:type="dxa"/>
            <w:tcBorders>
              <w:top w:val="single" w:sz="4" w:space="0" w:color="auto"/>
              <w:left w:val="single" w:sz="4" w:space="0" w:color="auto"/>
              <w:bottom w:val="single" w:sz="4" w:space="0" w:color="auto"/>
            </w:tcBorders>
            <w:shd w:val="clear" w:color="auto" w:fill="auto"/>
            <w:vAlign w:val="center"/>
          </w:tcPr>
          <w:p w14:paraId="4B6858E6" w14:textId="1CD21A1E" w:rsidR="00EA71F1" w:rsidRPr="00DD57FC" w:rsidRDefault="00EA71F1" w:rsidP="00EA71F1">
            <w:pPr>
              <w:pStyle w:val="af5"/>
              <w:spacing w:before="80" w:line="240" w:lineRule="auto"/>
              <w:ind w:firstLine="0"/>
              <w:jc w:val="center"/>
              <w:rPr>
                <w:color w:val="000000"/>
                <w:sz w:val="24"/>
                <w:szCs w:val="24"/>
                <w:lang w:eastAsia="ru-RU" w:bidi="ru-RU"/>
              </w:rPr>
            </w:pPr>
            <w:r w:rsidRPr="00DD57FC">
              <w:rPr>
                <w:color w:val="000000"/>
                <w:sz w:val="24"/>
                <w:szCs w:val="24"/>
                <w:lang w:eastAsia="ru-RU" w:bidi="ru-RU"/>
              </w:rPr>
              <w:t>2</w:t>
            </w:r>
          </w:p>
        </w:tc>
        <w:tc>
          <w:tcPr>
            <w:tcW w:w="1411" w:type="dxa"/>
            <w:tcBorders>
              <w:top w:val="single" w:sz="4" w:space="0" w:color="auto"/>
              <w:left w:val="single" w:sz="4" w:space="0" w:color="auto"/>
              <w:bottom w:val="single" w:sz="4" w:space="0" w:color="auto"/>
            </w:tcBorders>
            <w:shd w:val="clear" w:color="auto" w:fill="auto"/>
            <w:vAlign w:val="center"/>
          </w:tcPr>
          <w:p w14:paraId="7D275095" w14:textId="4340BDB3" w:rsidR="00EA71F1" w:rsidRPr="00DD57FC" w:rsidRDefault="00EA71F1" w:rsidP="00EA71F1">
            <w:pPr>
              <w:pStyle w:val="af5"/>
              <w:spacing w:before="500" w:line="240" w:lineRule="auto"/>
              <w:ind w:firstLine="0"/>
              <w:jc w:val="center"/>
              <w:rPr>
                <w:color w:val="000000"/>
                <w:sz w:val="24"/>
                <w:szCs w:val="24"/>
                <w:lang w:eastAsia="ru-RU" w:bidi="ru-RU"/>
              </w:rPr>
            </w:pPr>
            <w:r w:rsidRPr="00DD57FC">
              <w:rPr>
                <w:color w:val="000000"/>
                <w:sz w:val="24"/>
                <w:szCs w:val="24"/>
                <w:lang w:eastAsia="ru-RU" w:bidi="ru-RU"/>
              </w:rPr>
              <w:t>с.Ыб, д.Мыргаиб</w:t>
            </w:r>
          </w:p>
        </w:tc>
        <w:tc>
          <w:tcPr>
            <w:tcW w:w="1997" w:type="dxa"/>
            <w:tcBorders>
              <w:top w:val="single" w:sz="4" w:space="0" w:color="auto"/>
              <w:left w:val="single" w:sz="4" w:space="0" w:color="auto"/>
              <w:bottom w:val="single" w:sz="4" w:space="0" w:color="auto"/>
            </w:tcBorders>
            <w:shd w:val="clear" w:color="auto" w:fill="auto"/>
            <w:vAlign w:val="center"/>
          </w:tcPr>
          <w:p w14:paraId="684B6CF2" w14:textId="25BA5CD6"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централизован</w:t>
            </w:r>
            <w:r w:rsidRPr="00DD57FC">
              <w:rPr>
                <w:color w:val="000000"/>
                <w:sz w:val="24"/>
                <w:szCs w:val="24"/>
                <w:lang w:eastAsia="ru-RU" w:bidi="ru-RU"/>
              </w:rPr>
              <w:softHyphen/>
              <w:t>ная</w:t>
            </w:r>
          </w:p>
        </w:tc>
        <w:tc>
          <w:tcPr>
            <w:tcW w:w="1699" w:type="dxa"/>
            <w:tcBorders>
              <w:top w:val="single" w:sz="4" w:space="0" w:color="auto"/>
              <w:left w:val="single" w:sz="4" w:space="0" w:color="auto"/>
              <w:bottom w:val="single" w:sz="4" w:space="0" w:color="auto"/>
            </w:tcBorders>
            <w:shd w:val="clear" w:color="auto" w:fill="auto"/>
            <w:vAlign w:val="center"/>
          </w:tcPr>
          <w:p w14:paraId="309F73D4" w14:textId="79884B4A"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Арт.скважина №1771</w:t>
            </w:r>
          </w:p>
        </w:tc>
        <w:tc>
          <w:tcPr>
            <w:tcW w:w="571" w:type="dxa"/>
            <w:tcBorders>
              <w:top w:val="single" w:sz="4" w:space="0" w:color="auto"/>
              <w:left w:val="single" w:sz="4" w:space="0" w:color="auto"/>
              <w:bottom w:val="single" w:sz="4" w:space="0" w:color="auto"/>
            </w:tcBorders>
            <w:shd w:val="clear" w:color="auto" w:fill="auto"/>
            <w:vAlign w:val="center"/>
          </w:tcPr>
          <w:p w14:paraId="702B65C7" w14:textId="7CBD5602"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1</w:t>
            </w:r>
          </w:p>
        </w:tc>
        <w:tc>
          <w:tcPr>
            <w:tcW w:w="706" w:type="dxa"/>
            <w:tcBorders>
              <w:top w:val="single" w:sz="4" w:space="0" w:color="auto"/>
              <w:left w:val="single" w:sz="4" w:space="0" w:color="auto"/>
              <w:bottom w:val="single" w:sz="4" w:space="0" w:color="auto"/>
            </w:tcBorders>
            <w:shd w:val="clear" w:color="auto" w:fill="auto"/>
            <w:vAlign w:val="center"/>
          </w:tcPr>
          <w:p w14:paraId="4BEC745C" w14:textId="06997BF2"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5</w:t>
            </w:r>
          </w:p>
        </w:tc>
        <w:tc>
          <w:tcPr>
            <w:tcW w:w="658" w:type="dxa"/>
            <w:tcBorders>
              <w:top w:val="single" w:sz="4" w:space="0" w:color="auto"/>
              <w:left w:val="single" w:sz="4" w:space="0" w:color="auto"/>
              <w:bottom w:val="single" w:sz="4" w:space="0" w:color="auto"/>
            </w:tcBorders>
            <w:shd w:val="clear" w:color="auto" w:fill="auto"/>
            <w:vAlign w:val="center"/>
          </w:tcPr>
          <w:p w14:paraId="4938CB02" w14:textId="4934B813"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w:t>
            </w:r>
          </w:p>
        </w:tc>
        <w:tc>
          <w:tcPr>
            <w:tcW w:w="902" w:type="dxa"/>
            <w:tcBorders>
              <w:top w:val="single" w:sz="4" w:space="0" w:color="auto"/>
              <w:left w:val="single" w:sz="4" w:space="0" w:color="auto"/>
              <w:bottom w:val="single" w:sz="4" w:space="0" w:color="auto"/>
            </w:tcBorders>
            <w:shd w:val="clear" w:color="auto" w:fill="auto"/>
            <w:vAlign w:val="center"/>
          </w:tcPr>
          <w:p w14:paraId="22D0E08C" w14:textId="06867D7C"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 xml:space="preserve">ЭЦВ- </w:t>
            </w:r>
            <w:r w:rsidRPr="00DD57FC">
              <w:rPr>
                <w:color w:val="000000"/>
                <w:sz w:val="24"/>
                <w:szCs w:val="24"/>
                <w:lang w:val="en-US" w:bidi="en-US"/>
              </w:rPr>
              <w:t>6-6,5</w:t>
            </w:r>
            <w:r w:rsidRPr="00DD57FC">
              <w:rPr>
                <w:color w:val="000000"/>
                <w:sz w:val="24"/>
                <w:szCs w:val="24"/>
                <w:lang w:val="en-US" w:bidi="en-US"/>
              </w:rPr>
              <w:softHyphen/>
              <w:t>120</w:t>
            </w:r>
          </w:p>
        </w:tc>
        <w:tc>
          <w:tcPr>
            <w:tcW w:w="1547" w:type="dxa"/>
            <w:tcBorders>
              <w:top w:val="single" w:sz="4" w:space="0" w:color="auto"/>
              <w:left w:val="single" w:sz="4" w:space="0" w:color="auto"/>
              <w:bottom w:val="single" w:sz="4" w:space="0" w:color="auto"/>
            </w:tcBorders>
            <w:shd w:val="clear" w:color="auto" w:fill="auto"/>
            <w:vAlign w:val="center"/>
          </w:tcPr>
          <w:p w14:paraId="42432603" w14:textId="7088A395"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Хоз. питье</w:t>
            </w:r>
            <w:r w:rsidRPr="00DD57FC">
              <w:rPr>
                <w:color w:val="000000"/>
                <w:sz w:val="24"/>
                <w:szCs w:val="24"/>
                <w:lang w:eastAsia="ru-RU" w:bidi="ru-RU"/>
              </w:rPr>
              <w:softHyphen/>
              <w:t>вое водо</w:t>
            </w:r>
            <w:r w:rsidRPr="00DD57FC">
              <w:rPr>
                <w:color w:val="000000"/>
                <w:sz w:val="24"/>
                <w:szCs w:val="24"/>
                <w:lang w:eastAsia="ru-RU" w:bidi="ru-RU"/>
              </w:rPr>
              <w:softHyphen/>
              <w:t>снабжение</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2516220D" w14:textId="44F88B68"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86</w:t>
            </w:r>
          </w:p>
        </w:tc>
      </w:tr>
      <w:tr w:rsidR="00EA71F1" w:rsidRPr="00DD57FC" w14:paraId="70C1B1CC" w14:textId="77777777" w:rsidTr="00242C6C">
        <w:trPr>
          <w:cantSplit/>
          <w:trHeight w:hRule="exact" w:val="1399"/>
          <w:jc w:val="center"/>
        </w:trPr>
        <w:tc>
          <w:tcPr>
            <w:tcW w:w="427" w:type="dxa"/>
            <w:tcBorders>
              <w:top w:val="single" w:sz="4" w:space="0" w:color="auto"/>
              <w:left w:val="single" w:sz="4" w:space="0" w:color="auto"/>
              <w:bottom w:val="single" w:sz="4" w:space="0" w:color="auto"/>
            </w:tcBorders>
            <w:shd w:val="clear" w:color="auto" w:fill="auto"/>
            <w:vAlign w:val="center"/>
          </w:tcPr>
          <w:p w14:paraId="4BEEA122" w14:textId="0E08ED6D" w:rsidR="00EA71F1" w:rsidRPr="00DD57FC" w:rsidRDefault="00EA71F1" w:rsidP="00EA71F1">
            <w:pPr>
              <w:pStyle w:val="af5"/>
              <w:spacing w:before="80" w:line="240" w:lineRule="auto"/>
              <w:ind w:firstLine="0"/>
              <w:jc w:val="center"/>
              <w:rPr>
                <w:color w:val="000000"/>
                <w:sz w:val="24"/>
                <w:szCs w:val="24"/>
                <w:lang w:eastAsia="ru-RU" w:bidi="ru-RU"/>
              </w:rPr>
            </w:pPr>
            <w:r w:rsidRPr="00DD57FC">
              <w:rPr>
                <w:color w:val="000000"/>
                <w:sz w:val="24"/>
                <w:szCs w:val="24"/>
                <w:lang w:eastAsia="ru-RU" w:bidi="ru-RU"/>
              </w:rPr>
              <w:t>3</w:t>
            </w:r>
          </w:p>
        </w:tc>
        <w:tc>
          <w:tcPr>
            <w:tcW w:w="1411" w:type="dxa"/>
            <w:tcBorders>
              <w:top w:val="single" w:sz="4" w:space="0" w:color="auto"/>
              <w:left w:val="single" w:sz="4" w:space="0" w:color="auto"/>
              <w:bottom w:val="single" w:sz="4" w:space="0" w:color="auto"/>
            </w:tcBorders>
            <w:shd w:val="clear" w:color="auto" w:fill="auto"/>
            <w:vAlign w:val="center"/>
          </w:tcPr>
          <w:p w14:paraId="1CA8756A" w14:textId="07891D82" w:rsidR="00EA71F1" w:rsidRPr="00DD57FC" w:rsidRDefault="00EA71F1" w:rsidP="00EA71F1">
            <w:pPr>
              <w:pStyle w:val="af5"/>
              <w:spacing w:before="500" w:line="240" w:lineRule="auto"/>
              <w:ind w:firstLine="0"/>
              <w:jc w:val="center"/>
              <w:rPr>
                <w:color w:val="000000"/>
                <w:sz w:val="24"/>
                <w:szCs w:val="24"/>
                <w:lang w:eastAsia="ru-RU" w:bidi="ru-RU"/>
              </w:rPr>
            </w:pPr>
            <w:r w:rsidRPr="00DD57FC">
              <w:rPr>
                <w:color w:val="000000"/>
                <w:sz w:val="24"/>
                <w:szCs w:val="24"/>
                <w:lang w:eastAsia="ru-RU" w:bidi="ru-RU"/>
              </w:rPr>
              <w:t>с.Ыб, д.Волокул</w:t>
            </w:r>
          </w:p>
        </w:tc>
        <w:tc>
          <w:tcPr>
            <w:tcW w:w="1997" w:type="dxa"/>
            <w:tcBorders>
              <w:top w:val="single" w:sz="4" w:space="0" w:color="auto"/>
              <w:left w:val="single" w:sz="4" w:space="0" w:color="auto"/>
              <w:bottom w:val="single" w:sz="4" w:space="0" w:color="auto"/>
            </w:tcBorders>
            <w:shd w:val="clear" w:color="auto" w:fill="auto"/>
            <w:vAlign w:val="center"/>
          </w:tcPr>
          <w:p w14:paraId="05AD11BE" w14:textId="323DAC77"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централизован</w:t>
            </w:r>
            <w:r w:rsidRPr="00DD57FC">
              <w:rPr>
                <w:color w:val="000000"/>
                <w:sz w:val="24"/>
                <w:szCs w:val="24"/>
                <w:lang w:eastAsia="ru-RU" w:bidi="ru-RU"/>
              </w:rPr>
              <w:softHyphen/>
              <w:t>ная</w:t>
            </w:r>
          </w:p>
        </w:tc>
        <w:tc>
          <w:tcPr>
            <w:tcW w:w="1699" w:type="dxa"/>
            <w:tcBorders>
              <w:top w:val="single" w:sz="4" w:space="0" w:color="auto"/>
              <w:left w:val="single" w:sz="4" w:space="0" w:color="auto"/>
              <w:bottom w:val="single" w:sz="4" w:space="0" w:color="auto"/>
            </w:tcBorders>
            <w:shd w:val="clear" w:color="auto" w:fill="auto"/>
            <w:vAlign w:val="center"/>
          </w:tcPr>
          <w:p w14:paraId="5B8E5C45" w14:textId="030E1977"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Арт.скважина №1742</w:t>
            </w:r>
          </w:p>
        </w:tc>
        <w:tc>
          <w:tcPr>
            <w:tcW w:w="571" w:type="dxa"/>
            <w:tcBorders>
              <w:top w:val="single" w:sz="4" w:space="0" w:color="auto"/>
              <w:left w:val="single" w:sz="4" w:space="0" w:color="auto"/>
              <w:bottom w:val="single" w:sz="4" w:space="0" w:color="auto"/>
            </w:tcBorders>
            <w:shd w:val="clear" w:color="auto" w:fill="auto"/>
            <w:vAlign w:val="center"/>
          </w:tcPr>
          <w:p w14:paraId="7F76B062" w14:textId="4EF3A19A"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1</w:t>
            </w:r>
          </w:p>
        </w:tc>
        <w:tc>
          <w:tcPr>
            <w:tcW w:w="706" w:type="dxa"/>
            <w:tcBorders>
              <w:top w:val="single" w:sz="4" w:space="0" w:color="auto"/>
              <w:left w:val="single" w:sz="4" w:space="0" w:color="auto"/>
              <w:bottom w:val="single" w:sz="4" w:space="0" w:color="auto"/>
            </w:tcBorders>
            <w:shd w:val="clear" w:color="auto" w:fill="auto"/>
            <w:vAlign w:val="center"/>
          </w:tcPr>
          <w:p w14:paraId="0759A055" w14:textId="738B73B3"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15</w:t>
            </w:r>
          </w:p>
        </w:tc>
        <w:tc>
          <w:tcPr>
            <w:tcW w:w="658" w:type="dxa"/>
            <w:tcBorders>
              <w:top w:val="single" w:sz="4" w:space="0" w:color="auto"/>
              <w:left w:val="single" w:sz="4" w:space="0" w:color="auto"/>
              <w:bottom w:val="single" w:sz="4" w:space="0" w:color="auto"/>
            </w:tcBorders>
            <w:shd w:val="clear" w:color="auto" w:fill="auto"/>
            <w:vAlign w:val="center"/>
          </w:tcPr>
          <w:p w14:paraId="146892C1" w14:textId="47E29A4E"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w:t>
            </w:r>
          </w:p>
        </w:tc>
        <w:tc>
          <w:tcPr>
            <w:tcW w:w="902" w:type="dxa"/>
            <w:tcBorders>
              <w:top w:val="single" w:sz="4" w:space="0" w:color="auto"/>
              <w:left w:val="single" w:sz="4" w:space="0" w:color="auto"/>
              <w:bottom w:val="single" w:sz="4" w:space="0" w:color="auto"/>
            </w:tcBorders>
            <w:shd w:val="clear" w:color="auto" w:fill="auto"/>
            <w:vAlign w:val="center"/>
          </w:tcPr>
          <w:p w14:paraId="0AD2C098" w14:textId="5B467AFA"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 xml:space="preserve">ЭЦВ- </w:t>
            </w:r>
            <w:r w:rsidRPr="00DD57FC">
              <w:rPr>
                <w:color w:val="000000"/>
                <w:sz w:val="24"/>
                <w:szCs w:val="24"/>
                <w:lang w:val="en-US" w:bidi="en-US"/>
              </w:rPr>
              <w:t>6-6,5</w:t>
            </w:r>
            <w:r w:rsidRPr="00DD57FC">
              <w:rPr>
                <w:color w:val="000000"/>
                <w:sz w:val="24"/>
                <w:szCs w:val="24"/>
                <w:lang w:val="en-US" w:bidi="en-US"/>
              </w:rPr>
              <w:softHyphen/>
              <w:t>125</w:t>
            </w:r>
          </w:p>
        </w:tc>
        <w:tc>
          <w:tcPr>
            <w:tcW w:w="1547" w:type="dxa"/>
            <w:tcBorders>
              <w:top w:val="single" w:sz="4" w:space="0" w:color="auto"/>
              <w:left w:val="single" w:sz="4" w:space="0" w:color="auto"/>
              <w:bottom w:val="single" w:sz="4" w:space="0" w:color="auto"/>
            </w:tcBorders>
            <w:shd w:val="clear" w:color="auto" w:fill="auto"/>
            <w:vAlign w:val="center"/>
          </w:tcPr>
          <w:p w14:paraId="52334FD3" w14:textId="39E89E17"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Хоз. питье</w:t>
            </w:r>
            <w:r w:rsidRPr="00DD57FC">
              <w:rPr>
                <w:color w:val="000000"/>
                <w:sz w:val="24"/>
                <w:szCs w:val="24"/>
                <w:lang w:eastAsia="ru-RU" w:bidi="ru-RU"/>
              </w:rPr>
              <w:softHyphen/>
              <w:t>вое водо</w:t>
            </w:r>
            <w:r w:rsidRPr="00DD57FC">
              <w:rPr>
                <w:color w:val="000000"/>
                <w:sz w:val="24"/>
                <w:szCs w:val="24"/>
                <w:lang w:eastAsia="ru-RU" w:bidi="ru-RU"/>
              </w:rPr>
              <w:softHyphen/>
              <w:t>снабжение</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158A2BDE" w14:textId="2C05A6F5"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172</w:t>
            </w:r>
          </w:p>
        </w:tc>
      </w:tr>
      <w:tr w:rsidR="00EA71F1" w:rsidRPr="00DD57FC" w14:paraId="191778B1" w14:textId="77777777" w:rsidTr="00242C6C">
        <w:trPr>
          <w:cantSplit/>
          <w:trHeight w:hRule="exact" w:val="1399"/>
          <w:jc w:val="center"/>
        </w:trPr>
        <w:tc>
          <w:tcPr>
            <w:tcW w:w="427" w:type="dxa"/>
            <w:tcBorders>
              <w:top w:val="single" w:sz="4" w:space="0" w:color="auto"/>
              <w:left w:val="single" w:sz="4" w:space="0" w:color="auto"/>
              <w:bottom w:val="single" w:sz="4" w:space="0" w:color="auto"/>
            </w:tcBorders>
            <w:shd w:val="clear" w:color="auto" w:fill="auto"/>
            <w:vAlign w:val="center"/>
          </w:tcPr>
          <w:p w14:paraId="27C0A564" w14:textId="6FE2CD3B" w:rsidR="00EA71F1" w:rsidRPr="00DD57FC" w:rsidRDefault="00EA71F1" w:rsidP="00EA71F1">
            <w:pPr>
              <w:pStyle w:val="af5"/>
              <w:spacing w:before="80" w:line="240" w:lineRule="auto"/>
              <w:ind w:firstLine="0"/>
              <w:jc w:val="center"/>
              <w:rPr>
                <w:color w:val="000000"/>
                <w:sz w:val="24"/>
                <w:szCs w:val="24"/>
                <w:lang w:eastAsia="ru-RU" w:bidi="ru-RU"/>
              </w:rPr>
            </w:pPr>
            <w:r w:rsidRPr="00DD57FC">
              <w:rPr>
                <w:color w:val="000000"/>
                <w:sz w:val="24"/>
                <w:szCs w:val="24"/>
                <w:lang w:eastAsia="ru-RU" w:bidi="ru-RU"/>
              </w:rPr>
              <w:t>4</w:t>
            </w:r>
          </w:p>
        </w:tc>
        <w:tc>
          <w:tcPr>
            <w:tcW w:w="1411" w:type="dxa"/>
            <w:tcBorders>
              <w:top w:val="single" w:sz="4" w:space="0" w:color="auto"/>
              <w:left w:val="single" w:sz="4" w:space="0" w:color="auto"/>
              <w:bottom w:val="single" w:sz="4" w:space="0" w:color="auto"/>
            </w:tcBorders>
            <w:shd w:val="clear" w:color="auto" w:fill="auto"/>
            <w:vAlign w:val="center"/>
          </w:tcPr>
          <w:p w14:paraId="2495C226" w14:textId="6AE85488" w:rsidR="00EA71F1" w:rsidRPr="00DD57FC" w:rsidRDefault="00EA71F1" w:rsidP="00EA71F1">
            <w:pPr>
              <w:pStyle w:val="af5"/>
              <w:spacing w:before="500" w:line="240" w:lineRule="auto"/>
              <w:ind w:firstLine="0"/>
              <w:jc w:val="center"/>
              <w:rPr>
                <w:color w:val="000000"/>
                <w:sz w:val="24"/>
                <w:szCs w:val="24"/>
                <w:lang w:eastAsia="ru-RU" w:bidi="ru-RU"/>
              </w:rPr>
            </w:pPr>
            <w:r w:rsidRPr="00DD57FC">
              <w:rPr>
                <w:color w:val="000000"/>
                <w:sz w:val="24"/>
                <w:szCs w:val="24"/>
                <w:lang w:eastAsia="ru-RU" w:bidi="ru-RU"/>
              </w:rPr>
              <w:t>д.Каргорт</w:t>
            </w:r>
          </w:p>
        </w:tc>
        <w:tc>
          <w:tcPr>
            <w:tcW w:w="1997" w:type="dxa"/>
            <w:tcBorders>
              <w:top w:val="single" w:sz="4" w:space="0" w:color="auto"/>
              <w:left w:val="single" w:sz="4" w:space="0" w:color="auto"/>
              <w:bottom w:val="single" w:sz="4" w:space="0" w:color="auto"/>
            </w:tcBorders>
            <w:shd w:val="clear" w:color="auto" w:fill="auto"/>
            <w:vAlign w:val="center"/>
          </w:tcPr>
          <w:p w14:paraId="2045F6F6" w14:textId="6DFFC83C"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нецентрализо</w:t>
            </w:r>
            <w:r w:rsidRPr="00DD57FC">
              <w:rPr>
                <w:color w:val="000000"/>
                <w:sz w:val="24"/>
                <w:szCs w:val="24"/>
                <w:lang w:eastAsia="ru-RU" w:bidi="ru-RU"/>
              </w:rPr>
              <w:softHyphen/>
              <w:t>ванная</w:t>
            </w:r>
          </w:p>
        </w:tc>
        <w:tc>
          <w:tcPr>
            <w:tcW w:w="1699" w:type="dxa"/>
            <w:tcBorders>
              <w:top w:val="single" w:sz="4" w:space="0" w:color="auto"/>
              <w:left w:val="single" w:sz="4" w:space="0" w:color="auto"/>
              <w:bottom w:val="single" w:sz="4" w:space="0" w:color="auto"/>
            </w:tcBorders>
            <w:shd w:val="clear" w:color="auto" w:fill="auto"/>
            <w:vAlign w:val="center"/>
          </w:tcPr>
          <w:p w14:paraId="371FF5F6" w14:textId="08B1961E"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колодцы, частные скважины</w:t>
            </w:r>
          </w:p>
        </w:tc>
        <w:tc>
          <w:tcPr>
            <w:tcW w:w="571" w:type="dxa"/>
            <w:tcBorders>
              <w:top w:val="single" w:sz="4" w:space="0" w:color="auto"/>
              <w:left w:val="single" w:sz="4" w:space="0" w:color="auto"/>
              <w:bottom w:val="single" w:sz="4" w:space="0" w:color="auto"/>
            </w:tcBorders>
            <w:shd w:val="clear" w:color="auto" w:fill="auto"/>
            <w:vAlign w:val="center"/>
          </w:tcPr>
          <w:p w14:paraId="602BB9DA" w14:textId="1FD8BB2B"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w:t>
            </w:r>
          </w:p>
        </w:tc>
        <w:tc>
          <w:tcPr>
            <w:tcW w:w="706" w:type="dxa"/>
            <w:tcBorders>
              <w:top w:val="single" w:sz="4" w:space="0" w:color="auto"/>
              <w:left w:val="single" w:sz="4" w:space="0" w:color="auto"/>
              <w:bottom w:val="single" w:sz="4" w:space="0" w:color="auto"/>
            </w:tcBorders>
            <w:shd w:val="clear" w:color="auto" w:fill="auto"/>
            <w:vAlign w:val="center"/>
          </w:tcPr>
          <w:p w14:paraId="0885D816" w14:textId="589111EC"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w:t>
            </w:r>
          </w:p>
        </w:tc>
        <w:tc>
          <w:tcPr>
            <w:tcW w:w="658" w:type="dxa"/>
            <w:tcBorders>
              <w:top w:val="single" w:sz="4" w:space="0" w:color="auto"/>
              <w:left w:val="single" w:sz="4" w:space="0" w:color="auto"/>
              <w:bottom w:val="single" w:sz="4" w:space="0" w:color="auto"/>
            </w:tcBorders>
            <w:shd w:val="clear" w:color="auto" w:fill="auto"/>
            <w:vAlign w:val="center"/>
          </w:tcPr>
          <w:p w14:paraId="11BF6916" w14:textId="50697881"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w:t>
            </w:r>
          </w:p>
        </w:tc>
        <w:tc>
          <w:tcPr>
            <w:tcW w:w="902" w:type="dxa"/>
            <w:tcBorders>
              <w:top w:val="single" w:sz="4" w:space="0" w:color="auto"/>
              <w:left w:val="single" w:sz="4" w:space="0" w:color="auto"/>
              <w:bottom w:val="single" w:sz="4" w:space="0" w:color="auto"/>
            </w:tcBorders>
            <w:shd w:val="clear" w:color="auto" w:fill="auto"/>
            <w:vAlign w:val="center"/>
          </w:tcPr>
          <w:p w14:paraId="772F2118" w14:textId="7940CAAC"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w:t>
            </w:r>
          </w:p>
        </w:tc>
        <w:tc>
          <w:tcPr>
            <w:tcW w:w="1547" w:type="dxa"/>
            <w:tcBorders>
              <w:top w:val="single" w:sz="4" w:space="0" w:color="auto"/>
              <w:left w:val="single" w:sz="4" w:space="0" w:color="auto"/>
              <w:bottom w:val="single" w:sz="4" w:space="0" w:color="auto"/>
            </w:tcBorders>
            <w:shd w:val="clear" w:color="auto" w:fill="auto"/>
            <w:vAlign w:val="center"/>
          </w:tcPr>
          <w:p w14:paraId="66158715" w14:textId="45AC1235"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Хоз. питье</w:t>
            </w:r>
            <w:r w:rsidRPr="00DD57FC">
              <w:rPr>
                <w:color w:val="000000"/>
                <w:sz w:val="24"/>
                <w:szCs w:val="24"/>
                <w:lang w:eastAsia="ru-RU" w:bidi="ru-RU"/>
              </w:rPr>
              <w:softHyphen/>
              <w:t>вое водо</w:t>
            </w:r>
            <w:r w:rsidRPr="00DD57FC">
              <w:rPr>
                <w:color w:val="000000"/>
                <w:sz w:val="24"/>
                <w:szCs w:val="24"/>
                <w:lang w:eastAsia="ru-RU" w:bidi="ru-RU"/>
              </w:rPr>
              <w:softHyphen/>
              <w:t>снабжение</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62EC2A16" w14:textId="7543607B"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w:t>
            </w:r>
          </w:p>
        </w:tc>
      </w:tr>
      <w:tr w:rsidR="00EA71F1" w:rsidRPr="00DD57FC" w14:paraId="2BA1C38D" w14:textId="77777777" w:rsidTr="00242C6C">
        <w:trPr>
          <w:cantSplit/>
          <w:trHeight w:hRule="exact" w:val="1399"/>
          <w:jc w:val="center"/>
        </w:trPr>
        <w:tc>
          <w:tcPr>
            <w:tcW w:w="427" w:type="dxa"/>
            <w:tcBorders>
              <w:top w:val="single" w:sz="4" w:space="0" w:color="auto"/>
              <w:left w:val="single" w:sz="4" w:space="0" w:color="auto"/>
              <w:bottom w:val="single" w:sz="4" w:space="0" w:color="auto"/>
            </w:tcBorders>
            <w:shd w:val="clear" w:color="auto" w:fill="auto"/>
            <w:vAlign w:val="center"/>
          </w:tcPr>
          <w:p w14:paraId="7A78687D" w14:textId="34D937BC" w:rsidR="00EA71F1" w:rsidRPr="00DD57FC" w:rsidRDefault="00EA71F1" w:rsidP="00EA71F1">
            <w:pPr>
              <w:pStyle w:val="af5"/>
              <w:spacing w:before="80" w:line="240" w:lineRule="auto"/>
              <w:ind w:firstLine="0"/>
              <w:jc w:val="center"/>
              <w:rPr>
                <w:color w:val="000000"/>
                <w:sz w:val="24"/>
                <w:szCs w:val="24"/>
                <w:lang w:eastAsia="ru-RU" w:bidi="ru-RU"/>
              </w:rPr>
            </w:pPr>
            <w:r w:rsidRPr="00DD57FC">
              <w:rPr>
                <w:color w:val="000000"/>
                <w:sz w:val="24"/>
                <w:szCs w:val="24"/>
                <w:lang w:eastAsia="ru-RU" w:bidi="ru-RU"/>
              </w:rPr>
              <w:t>5</w:t>
            </w:r>
          </w:p>
        </w:tc>
        <w:tc>
          <w:tcPr>
            <w:tcW w:w="1411" w:type="dxa"/>
            <w:tcBorders>
              <w:top w:val="single" w:sz="4" w:space="0" w:color="auto"/>
              <w:left w:val="single" w:sz="4" w:space="0" w:color="auto"/>
              <w:bottom w:val="single" w:sz="4" w:space="0" w:color="auto"/>
            </w:tcBorders>
            <w:shd w:val="clear" w:color="auto" w:fill="auto"/>
            <w:vAlign w:val="center"/>
          </w:tcPr>
          <w:p w14:paraId="784D8136" w14:textId="0C3BF440" w:rsidR="00EA71F1" w:rsidRPr="00DD57FC" w:rsidRDefault="00EA71F1" w:rsidP="00EA71F1">
            <w:pPr>
              <w:pStyle w:val="af5"/>
              <w:spacing w:before="500" w:line="240" w:lineRule="auto"/>
              <w:ind w:firstLine="0"/>
              <w:jc w:val="center"/>
              <w:rPr>
                <w:color w:val="000000"/>
                <w:sz w:val="24"/>
                <w:szCs w:val="24"/>
                <w:lang w:eastAsia="ru-RU" w:bidi="ru-RU"/>
              </w:rPr>
            </w:pPr>
            <w:r w:rsidRPr="00DD57FC">
              <w:rPr>
                <w:color w:val="000000"/>
                <w:sz w:val="24"/>
                <w:szCs w:val="24"/>
                <w:lang w:eastAsia="ru-RU" w:bidi="ru-RU"/>
              </w:rPr>
              <w:t>д.Березник</w:t>
            </w:r>
          </w:p>
        </w:tc>
        <w:tc>
          <w:tcPr>
            <w:tcW w:w="1997" w:type="dxa"/>
            <w:tcBorders>
              <w:top w:val="single" w:sz="4" w:space="0" w:color="auto"/>
              <w:left w:val="single" w:sz="4" w:space="0" w:color="auto"/>
              <w:bottom w:val="single" w:sz="4" w:space="0" w:color="auto"/>
            </w:tcBorders>
            <w:shd w:val="clear" w:color="auto" w:fill="auto"/>
            <w:vAlign w:val="center"/>
          </w:tcPr>
          <w:p w14:paraId="5062F3EB" w14:textId="731603A1"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нецентрализо</w:t>
            </w:r>
            <w:r w:rsidRPr="00DD57FC">
              <w:rPr>
                <w:color w:val="000000"/>
                <w:sz w:val="24"/>
                <w:szCs w:val="24"/>
                <w:lang w:eastAsia="ru-RU" w:bidi="ru-RU"/>
              </w:rPr>
              <w:softHyphen/>
              <w:t>ванная</w:t>
            </w:r>
          </w:p>
        </w:tc>
        <w:tc>
          <w:tcPr>
            <w:tcW w:w="1699" w:type="dxa"/>
            <w:tcBorders>
              <w:top w:val="single" w:sz="4" w:space="0" w:color="auto"/>
              <w:left w:val="single" w:sz="4" w:space="0" w:color="auto"/>
              <w:bottom w:val="single" w:sz="4" w:space="0" w:color="auto"/>
            </w:tcBorders>
            <w:shd w:val="clear" w:color="auto" w:fill="auto"/>
            <w:vAlign w:val="center"/>
          </w:tcPr>
          <w:p w14:paraId="7F346F96" w14:textId="2E962329"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колодцы, частные скважины</w:t>
            </w:r>
          </w:p>
        </w:tc>
        <w:tc>
          <w:tcPr>
            <w:tcW w:w="571" w:type="dxa"/>
            <w:tcBorders>
              <w:top w:val="single" w:sz="4" w:space="0" w:color="auto"/>
              <w:left w:val="single" w:sz="4" w:space="0" w:color="auto"/>
              <w:bottom w:val="single" w:sz="4" w:space="0" w:color="auto"/>
            </w:tcBorders>
            <w:shd w:val="clear" w:color="auto" w:fill="auto"/>
            <w:vAlign w:val="center"/>
          </w:tcPr>
          <w:p w14:paraId="19A9B8F1" w14:textId="50CFB67B"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w:t>
            </w:r>
          </w:p>
        </w:tc>
        <w:tc>
          <w:tcPr>
            <w:tcW w:w="706" w:type="dxa"/>
            <w:tcBorders>
              <w:top w:val="single" w:sz="4" w:space="0" w:color="auto"/>
              <w:left w:val="single" w:sz="4" w:space="0" w:color="auto"/>
              <w:bottom w:val="single" w:sz="4" w:space="0" w:color="auto"/>
            </w:tcBorders>
            <w:shd w:val="clear" w:color="auto" w:fill="auto"/>
            <w:vAlign w:val="center"/>
          </w:tcPr>
          <w:p w14:paraId="1F28BB50" w14:textId="4B987DAD"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w:t>
            </w:r>
          </w:p>
        </w:tc>
        <w:tc>
          <w:tcPr>
            <w:tcW w:w="658" w:type="dxa"/>
            <w:tcBorders>
              <w:top w:val="single" w:sz="4" w:space="0" w:color="auto"/>
              <w:left w:val="single" w:sz="4" w:space="0" w:color="auto"/>
              <w:bottom w:val="single" w:sz="4" w:space="0" w:color="auto"/>
            </w:tcBorders>
            <w:shd w:val="clear" w:color="auto" w:fill="auto"/>
            <w:vAlign w:val="center"/>
          </w:tcPr>
          <w:p w14:paraId="78A6A3A8" w14:textId="341A2C64"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w:t>
            </w:r>
          </w:p>
        </w:tc>
        <w:tc>
          <w:tcPr>
            <w:tcW w:w="902" w:type="dxa"/>
            <w:tcBorders>
              <w:top w:val="single" w:sz="4" w:space="0" w:color="auto"/>
              <w:left w:val="single" w:sz="4" w:space="0" w:color="auto"/>
              <w:bottom w:val="single" w:sz="4" w:space="0" w:color="auto"/>
            </w:tcBorders>
            <w:shd w:val="clear" w:color="auto" w:fill="auto"/>
            <w:vAlign w:val="center"/>
          </w:tcPr>
          <w:p w14:paraId="2BE15BB1" w14:textId="6B25CA4C"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w:t>
            </w:r>
          </w:p>
        </w:tc>
        <w:tc>
          <w:tcPr>
            <w:tcW w:w="1547" w:type="dxa"/>
            <w:tcBorders>
              <w:top w:val="single" w:sz="4" w:space="0" w:color="auto"/>
              <w:left w:val="single" w:sz="4" w:space="0" w:color="auto"/>
              <w:bottom w:val="single" w:sz="4" w:space="0" w:color="auto"/>
            </w:tcBorders>
            <w:shd w:val="clear" w:color="auto" w:fill="auto"/>
            <w:vAlign w:val="center"/>
          </w:tcPr>
          <w:p w14:paraId="7F877249" w14:textId="23CEBAE0"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Хоз. питье</w:t>
            </w:r>
            <w:r w:rsidRPr="00DD57FC">
              <w:rPr>
                <w:color w:val="000000"/>
                <w:sz w:val="24"/>
                <w:szCs w:val="24"/>
                <w:lang w:eastAsia="ru-RU" w:bidi="ru-RU"/>
              </w:rPr>
              <w:softHyphen/>
              <w:t>вое водо</w:t>
            </w:r>
            <w:r w:rsidRPr="00DD57FC">
              <w:rPr>
                <w:color w:val="000000"/>
                <w:sz w:val="24"/>
                <w:szCs w:val="24"/>
                <w:lang w:eastAsia="ru-RU" w:bidi="ru-RU"/>
              </w:rPr>
              <w:softHyphen/>
              <w:t>снабжение</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0A384452" w14:textId="4CE3E131" w:rsidR="00EA71F1" w:rsidRPr="00DD57FC" w:rsidRDefault="00EA71F1" w:rsidP="00EA71F1">
            <w:pPr>
              <w:pStyle w:val="af5"/>
              <w:spacing w:line="240" w:lineRule="auto"/>
              <w:ind w:firstLine="0"/>
              <w:jc w:val="center"/>
              <w:rPr>
                <w:color w:val="000000"/>
                <w:sz w:val="24"/>
                <w:szCs w:val="24"/>
                <w:lang w:eastAsia="ru-RU" w:bidi="ru-RU"/>
              </w:rPr>
            </w:pPr>
            <w:r w:rsidRPr="00DD57FC">
              <w:rPr>
                <w:color w:val="000000"/>
                <w:sz w:val="24"/>
                <w:szCs w:val="24"/>
                <w:lang w:eastAsia="ru-RU" w:bidi="ru-RU"/>
              </w:rPr>
              <w:t>-</w:t>
            </w:r>
          </w:p>
        </w:tc>
      </w:tr>
    </w:tbl>
    <w:p w14:paraId="06122E30" w14:textId="77777777" w:rsidR="008F3D36" w:rsidRPr="00DD57FC" w:rsidRDefault="008F3D3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E691C61" w14:textId="797022C1" w:rsidR="00AA3939" w:rsidRPr="00DD57FC" w:rsidRDefault="00AA3939" w:rsidP="00AA3939">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bookmarkStart w:id="27" w:name="bookmark25"/>
      <w:bookmarkStart w:id="28" w:name="bookmark26"/>
      <w:r w:rsidRPr="00DD57FC">
        <w:rPr>
          <w:rFonts w:ascii="Times New Roman" w:hAnsi="Times New Roman"/>
          <w:color w:val="000000"/>
          <w:sz w:val="26"/>
          <w:szCs w:val="26"/>
          <w:lang w:bidi="ru-RU"/>
        </w:rPr>
        <w:t>На территории сельского поселения Ыб в селе Ыб находятся четыре артезианские скважины №1771, №1742, №484 и №1490, три из которых являются источниками водоснабжения.</w:t>
      </w:r>
      <w:r w:rsidRPr="00DD57FC">
        <w:rPr>
          <w:rFonts w:ascii="Times New Roman" w:hAnsi="Times New Roman"/>
          <w:color w:val="000000"/>
          <w:sz w:val="26"/>
          <w:szCs w:val="26"/>
          <w:lang w:bidi="ru-RU"/>
        </w:rPr>
        <w:tab/>
      </w:r>
    </w:p>
    <w:p w14:paraId="228547C4" w14:textId="5172AA80" w:rsidR="0060280A" w:rsidRPr="00DD57FC" w:rsidRDefault="00AA3939" w:rsidP="00AA3939">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 xml:space="preserve">Скважины №1771 и №1742 введены в эксплуатацию в 1985 и 1984 годах соответственно. Вода из скважины насосом подается в водонапорную башню, затем по разводящим сетям поступает к потребителю. Скважина №1490 введена в эксплуатацию </w:t>
      </w:r>
      <w:r w:rsidRPr="00DD57FC">
        <w:rPr>
          <w:rFonts w:ascii="Times New Roman" w:hAnsi="Times New Roman"/>
          <w:color w:val="000000"/>
          <w:sz w:val="26"/>
          <w:szCs w:val="26"/>
          <w:lang w:bidi="ru-RU"/>
        </w:rPr>
        <w:lastRenderedPageBreak/>
        <w:t>в 1988 году. Данных по вводу в эксплуатацию скважины №484 нет, скважина отключена</w:t>
      </w:r>
      <w:r w:rsidR="0060280A" w:rsidRPr="00DD57FC">
        <w:rPr>
          <w:rFonts w:ascii="Times New Roman" w:hAnsi="Times New Roman"/>
          <w:color w:val="000000"/>
          <w:sz w:val="26"/>
          <w:szCs w:val="26"/>
          <w:lang w:bidi="ru-RU"/>
        </w:rPr>
        <w:t>.</w:t>
      </w:r>
    </w:p>
    <w:p w14:paraId="4D1A7DC2" w14:textId="6BB8DF1C"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29C3" w14:textId="2469A9BC" w:rsidR="00575E15" w:rsidRPr="00DD57FC"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r w:rsidRPr="00DD57FC">
        <w:rPr>
          <w:rFonts w:ascii="Times New Roman" w:hAnsi="Times New Roman"/>
          <w:i/>
          <w:iCs/>
          <w:sz w:val="26"/>
          <w:szCs w:val="26"/>
        </w:rPr>
        <w:t>Описание состояния и функционирования существующих насосных станций, включая оценку энергоэффективности подачи воды</w:t>
      </w:r>
    </w:p>
    <w:p w14:paraId="6CE8439E" w14:textId="7E82B313" w:rsidR="00D502E0" w:rsidRPr="00DD57FC"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Описание состояния и функционирования существующих насосных станций, включая оценку энергоэффективности подачи воды представлены в таблице ниже.</w:t>
      </w:r>
    </w:p>
    <w:p w14:paraId="771CEE6A" w14:textId="2BF344EE" w:rsidR="00D502E0" w:rsidRPr="00DD57FC"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p>
    <w:p w14:paraId="2EA83202" w14:textId="0D912598" w:rsidR="00D502E0" w:rsidRPr="00DD57FC"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Таблица 2 - Описание насосных станций</w:t>
      </w:r>
    </w:p>
    <w:tbl>
      <w:tblPr>
        <w:tblOverlap w:val="never"/>
        <w:tblW w:w="9456" w:type="dxa"/>
        <w:jc w:val="center"/>
        <w:tblLayout w:type="fixed"/>
        <w:tblCellMar>
          <w:left w:w="10" w:type="dxa"/>
          <w:right w:w="10" w:type="dxa"/>
        </w:tblCellMar>
        <w:tblLook w:val="04A0" w:firstRow="1" w:lastRow="0" w:firstColumn="1" w:lastColumn="0" w:noHBand="0" w:noVBand="1"/>
      </w:tblPr>
      <w:tblGrid>
        <w:gridCol w:w="427"/>
        <w:gridCol w:w="1128"/>
        <w:gridCol w:w="1559"/>
        <w:gridCol w:w="1848"/>
        <w:gridCol w:w="837"/>
        <w:gridCol w:w="1574"/>
        <w:gridCol w:w="1349"/>
        <w:gridCol w:w="734"/>
      </w:tblGrid>
      <w:tr w:rsidR="00242C6C" w:rsidRPr="00DD57FC" w14:paraId="5F9DD9D9" w14:textId="77777777" w:rsidTr="00242C6C">
        <w:trPr>
          <w:trHeight w:hRule="exact" w:val="1369"/>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14:paraId="2B84348E" w14:textId="77777777" w:rsidR="00242C6C" w:rsidRPr="00DD57FC" w:rsidRDefault="00242C6C" w:rsidP="00B95BB9">
            <w:pPr>
              <w:pStyle w:val="af5"/>
              <w:ind w:firstLine="0"/>
              <w:jc w:val="center"/>
            </w:pPr>
            <w:r w:rsidRPr="00DD57FC">
              <w:t>№ п/п</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09E0FC70" w14:textId="77777777" w:rsidR="00242C6C" w:rsidRPr="00DD57FC" w:rsidRDefault="00242C6C" w:rsidP="00B95BB9">
            <w:pPr>
              <w:pStyle w:val="af5"/>
              <w:ind w:firstLine="0"/>
              <w:jc w:val="center"/>
              <w:rPr>
                <w:sz w:val="24"/>
                <w:szCs w:val="24"/>
              </w:rPr>
            </w:pPr>
            <w:r w:rsidRPr="00DD57FC">
              <w:t xml:space="preserve">Место </w:t>
            </w:r>
            <w:r w:rsidRPr="00DD57FC">
              <w:rPr>
                <w:sz w:val="24"/>
                <w:szCs w:val="24"/>
              </w:rPr>
              <w:t>установки</w:t>
            </w:r>
          </w:p>
        </w:tc>
        <w:tc>
          <w:tcPr>
            <w:tcW w:w="1559" w:type="dxa"/>
            <w:tcBorders>
              <w:top w:val="single" w:sz="4" w:space="0" w:color="auto"/>
              <w:left w:val="single" w:sz="4" w:space="0" w:color="auto"/>
            </w:tcBorders>
            <w:shd w:val="clear" w:color="auto" w:fill="auto"/>
            <w:vAlign w:val="center"/>
          </w:tcPr>
          <w:p w14:paraId="174107CB" w14:textId="77777777" w:rsidR="00242C6C" w:rsidRPr="00DD57FC" w:rsidRDefault="00242C6C" w:rsidP="00B95BB9">
            <w:pPr>
              <w:pStyle w:val="af5"/>
              <w:ind w:firstLine="0"/>
              <w:jc w:val="center"/>
            </w:pPr>
            <w:r w:rsidRPr="00DD57FC">
              <w:t>Марка насоса</w:t>
            </w:r>
          </w:p>
        </w:tc>
        <w:tc>
          <w:tcPr>
            <w:tcW w:w="1848" w:type="dxa"/>
            <w:tcBorders>
              <w:top w:val="single" w:sz="4" w:space="0" w:color="auto"/>
              <w:left w:val="single" w:sz="4" w:space="0" w:color="auto"/>
            </w:tcBorders>
            <w:shd w:val="clear" w:color="auto" w:fill="auto"/>
            <w:vAlign w:val="center"/>
          </w:tcPr>
          <w:p w14:paraId="34D4A594" w14:textId="77777777" w:rsidR="00242C6C" w:rsidRPr="00DD57FC" w:rsidRDefault="00242C6C" w:rsidP="00B95BB9">
            <w:pPr>
              <w:pStyle w:val="af5"/>
              <w:ind w:firstLine="0"/>
              <w:jc w:val="center"/>
            </w:pPr>
            <w:r w:rsidRPr="00DD57FC">
              <w:rPr>
                <w:sz w:val="24"/>
                <w:szCs w:val="24"/>
              </w:rPr>
              <w:t>Производи</w:t>
            </w:r>
            <w:r w:rsidRPr="00DD57FC">
              <w:rPr>
                <w:sz w:val="24"/>
                <w:szCs w:val="24"/>
              </w:rPr>
              <w:softHyphen/>
            </w:r>
            <w:r w:rsidRPr="00DD57FC">
              <w:t>тельность, м3/час</w:t>
            </w:r>
          </w:p>
        </w:tc>
        <w:tc>
          <w:tcPr>
            <w:tcW w:w="837" w:type="dxa"/>
            <w:tcBorders>
              <w:top w:val="single" w:sz="4" w:space="0" w:color="auto"/>
              <w:left w:val="single" w:sz="4" w:space="0" w:color="auto"/>
            </w:tcBorders>
            <w:shd w:val="clear" w:color="auto" w:fill="auto"/>
            <w:vAlign w:val="center"/>
          </w:tcPr>
          <w:p w14:paraId="5CE0E665" w14:textId="77777777" w:rsidR="00242C6C" w:rsidRPr="00DD57FC" w:rsidRDefault="00242C6C" w:rsidP="00B95BB9">
            <w:pPr>
              <w:pStyle w:val="af5"/>
              <w:ind w:firstLine="0"/>
              <w:jc w:val="center"/>
            </w:pPr>
            <w:r w:rsidRPr="00DD57FC">
              <w:rPr>
                <w:sz w:val="24"/>
                <w:szCs w:val="24"/>
              </w:rPr>
              <w:t xml:space="preserve">Напор, </w:t>
            </w:r>
            <w:r w:rsidRPr="00DD57FC">
              <w:t>м</w:t>
            </w:r>
          </w:p>
        </w:tc>
        <w:tc>
          <w:tcPr>
            <w:tcW w:w="1574" w:type="dxa"/>
            <w:tcBorders>
              <w:top w:val="single" w:sz="4" w:space="0" w:color="auto"/>
              <w:left w:val="single" w:sz="4" w:space="0" w:color="auto"/>
            </w:tcBorders>
            <w:shd w:val="clear" w:color="auto" w:fill="auto"/>
            <w:vAlign w:val="center"/>
          </w:tcPr>
          <w:p w14:paraId="3AF3A368" w14:textId="77777777" w:rsidR="00242C6C" w:rsidRPr="00DD57FC" w:rsidRDefault="00242C6C" w:rsidP="00B95BB9">
            <w:pPr>
              <w:pStyle w:val="af5"/>
              <w:ind w:firstLine="0"/>
              <w:jc w:val="center"/>
            </w:pPr>
            <w:r w:rsidRPr="00DD57FC">
              <w:t xml:space="preserve">Расход э/э на подъем воды, </w:t>
            </w:r>
            <w:proofErr w:type="gramStart"/>
            <w:r w:rsidRPr="00DD57FC">
              <w:t>тыс.кВт</w:t>
            </w:r>
            <w:proofErr w:type="gramEnd"/>
            <w:r w:rsidRPr="00DD57FC">
              <w:t>/ч</w:t>
            </w:r>
          </w:p>
        </w:tc>
        <w:tc>
          <w:tcPr>
            <w:tcW w:w="1349" w:type="dxa"/>
            <w:tcBorders>
              <w:top w:val="single" w:sz="4" w:space="0" w:color="auto"/>
              <w:left w:val="single" w:sz="4" w:space="0" w:color="auto"/>
            </w:tcBorders>
            <w:shd w:val="clear" w:color="auto" w:fill="auto"/>
            <w:vAlign w:val="center"/>
          </w:tcPr>
          <w:p w14:paraId="2FD0AA25" w14:textId="77777777" w:rsidR="00242C6C" w:rsidRPr="00DD57FC" w:rsidRDefault="00242C6C" w:rsidP="00B95BB9">
            <w:pPr>
              <w:pStyle w:val="af5"/>
              <w:ind w:firstLine="0"/>
              <w:jc w:val="center"/>
              <w:rPr>
                <w:sz w:val="17"/>
                <w:szCs w:val="17"/>
              </w:rPr>
            </w:pPr>
            <w:r w:rsidRPr="00DD57FC">
              <w:t>Удельный расход э/э, кВт.ч/м</w:t>
            </w:r>
            <w:r w:rsidRPr="00DD57FC">
              <w:rPr>
                <w:sz w:val="17"/>
                <w:szCs w:val="17"/>
                <w:vertAlign w:val="superscript"/>
              </w:rPr>
              <w:t>3</w:t>
            </w:r>
          </w:p>
        </w:tc>
        <w:tc>
          <w:tcPr>
            <w:tcW w:w="734" w:type="dxa"/>
            <w:tcBorders>
              <w:top w:val="single" w:sz="4" w:space="0" w:color="auto"/>
              <w:left w:val="single" w:sz="4" w:space="0" w:color="auto"/>
              <w:right w:val="single" w:sz="4" w:space="0" w:color="auto"/>
            </w:tcBorders>
            <w:shd w:val="clear" w:color="auto" w:fill="auto"/>
            <w:vAlign w:val="center"/>
          </w:tcPr>
          <w:p w14:paraId="16393394" w14:textId="77777777" w:rsidR="00242C6C" w:rsidRPr="00DD57FC" w:rsidRDefault="00242C6C" w:rsidP="00242C6C">
            <w:pPr>
              <w:pStyle w:val="af5"/>
              <w:ind w:firstLine="0"/>
              <w:jc w:val="center"/>
            </w:pPr>
            <w:r w:rsidRPr="00DD57FC">
              <w:t>%</w:t>
            </w:r>
          </w:p>
          <w:p w14:paraId="2B7C6E3D" w14:textId="77777777" w:rsidR="00242C6C" w:rsidRPr="00DD57FC" w:rsidRDefault="00242C6C" w:rsidP="00242C6C">
            <w:pPr>
              <w:pStyle w:val="af5"/>
              <w:ind w:firstLine="0"/>
              <w:jc w:val="center"/>
            </w:pPr>
            <w:r w:rsidRPr="00DD57FC">
              <w:t>изно</w:t>
            </w:r>
            <w:r w:rsidRPr="00DD57FC">
              <w:softHyphen/>
              <w:t>са</w:t>
            </w:r>
          </w:p>
        </w:tc>
      </w:tr>
      <w:tr w:rsidR="00242C6C" w:rsidRPr="00DD57FC" w14:paraId="720807C4" w14:textId="77777777" w:rsidTr="00242C6C">
        <w:trPr>
          <w:trHeight w:hRule="exact" w:val="978"/>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14:paraId="45BB42CE" w14:textId="360DC80A" w:rsidR="00242C6C" w:rsidRPr="00DD57FC" w:rsidRDefault="00242C6C" w:rsidP="00242C6C">
            <w:pPr>
              <w:pStyle w:val="af5"/>
              <w:ind w:firstLine="0"/>
              <w:jc w:val="center"/>
            </w:pPr>
            <w:r w:rsidRPr="00DD57FC">
              <w:rPr>
                <w:color w:val="000000"/>
                <w:sz w:val="24"/>
                <w:szCs w:val="24"/>
                <w:lang w:eastAsia="ru-RU" w:bidi="ru-RU"/>
              </w:rPr>
              <w:t>1</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14:paraId="3BFEC508" w14:textId="49C009CA" w:rsidR="00242C6C" w:rsidRPr="00DD57FC" w:rsidRDefault="00242C6C" w:rsidP="00242C6C">
            <w:pPr>
              <w:pStyle w:val="af5"/>
              <w:ind w:firstLine="0"/>
              <w:jc w:val="center"/>
            </w:pPr>
            <w:r w:rsidRPr="00DD57FC">
              <w:rPr>
                <w:color w:val="000000"/>
                <w:lang w:eastAsia="ru-RU" w:bidi="ru-RU"/>
              </w:rPr>
              <w:t>Скважина № 1490</w:t>
            </w:r>
          </w:p>
        </w:tc>
        <w:tc>
          <w:tcPr>
            <w:tcW w:w="1559" w:type="dxa"/>
            <w:tcBorders>
              <w:top w:val="single" w:sz="4" w:space="0" w:color="auto"/>
              <w:left w:val="single" w:sz="4" w:space="0" w:color="auto"/>
            </w:tcBorders>
            <w:shd w:val="clear" w:color="auto" w:fill="auto"/>
            <w:vAlign w:val="bottom"/>
          </w:tcPr>
          <w:p w14:paraId="37D9A8D6" w14:textId="67446246" w:rsidR="00242C6C" w:rsidRPr="00DD57FC" w:rsidRDefault="00242C6C" w:rsidP="00242C6C">
            <w:pPr>
              <w:pStyle w:val="af5"/>
              <w:ind w:firstLine="0"/>
              <w:jc w:val="center"/>
            </w:pPr>
            <w:r w:rsidRPr="00DD57FC">
              <w:rPr>
                <w:color w:val="000000"/>
                <w:sz w:val="24"/>
                <w:szCs w:val="24"/>
                <w:lang w:eastAsia="ru-RU" w:bidi="ru-RU"/>
              </w:rPr>
              <w:t>ЭЦВ-4- 2,5-120</w:t>
            </w:r>
          </w:p>
        </w:tc>
        <w:tc>
          <w:tcPr>
            <w:tcW w:w="1848" w:type="dxa"/>
            <w:tcBorders>
              <w:top w:val="single" w:sz="4" w:space="0" w:color="auto"/>
              <w:left w:val="single" w:sz="4" w:space="0" w:color="auto"/>
            </w:tcBorders>
            <w:shd w:val="clear" w:color="auto" w:fill="auto"/>
            <w:vAlign w:val="center"/>
          </w:tcPr>
          <w:p w14:paraId="342EE6EB" w14:textId="457AF3BE" w:rsidR="00242C6C" w:rsidRPr="00DD57FC" w:rsidRDefault="00242C6C" w:rsidP="00242C6C">
            <w:pPr>
              <w:pStyle w:val="af5"/>
              <w:ind w:firstLine="0"/>
              <w:jc w:val="center"/>
            </w:pPr>
            <w:r w:rsidRPr="00DD57FC">
              <w:rPr>
                <w:color w:val="000000"/>
                <w:sz w:val="24"/>
                <w:szCs w:val="24"/>
                <w:lang w:eastAsia="ru-RU" w:bidi="ru-RU"/>
              </w:rPr>
              <w:t>2,5</w:t>
            </w:r>
          </w:p>
        </w:tc>
        <w:tc>
          <w:tcPr>
            <w:tcW w:w="837" w:type="dxa"/>
            <w:tcBorders>
              <w:top w:val="single" w:sz="4" w:space="0" w:color="auto"/>
              <w:left w:val="single" w:sz="4" w:space="0" w:color="auto"/>
            </w:tcBorders>
            <w:shd w:val="clear" w:color="auto" w:fill="auto"/>
            <w:vAlign w:val="center"/>
          </w:tcPr>
          <w:p w14:paraId="065DA2A9" w14:textId="18E59179" w:rsidR="00242C6C" w:rsidRPr="00DD57FC" w:rsidRDefault="00242C6C" w:rsidP="00242C6C">
            <w:pPr>
              <w:pStyle w:val="af5"/>
              <w:ind w:firstLine="0"/>
              <w:jc w:val="center"/>
            </w:pPr>
            <w:r w:rsidRPr="00DD57FC">
              <w:rPr>
                <w:color w:val="000000"/>
                <w:lang w:eastAsia="ru-RU" w:bidi="ru-RU"/>
              </w:rPr>
              <w:t>120</w:t>
            </w:r>
          </w:p>
        </w:tc>
        <w:tc>
          <w:tcPr>
            <w:tcW w:w="1574" w:type="dxa"/>
            <w:tcBorders>
              <w:top w:val="single" w:sz="4" w:space="0" w:color="auto"/>
              <w:left w:val="single" w:sz="4" w:space="0" w:color="auto"/>
            </w:tcBorders>
            <w:shd w:val="clear" w:color="auto" w:fill="auto"/>
            <w:vAlign w:val="center"/>
          </w:tcPr>
          <w:p w14:paraId="5135E657" w14:textId="3A0A9371" w:rsidR="00242C6C" w:rsidRPr="00DD57FC" w:rsidRDefault="00242C6C" w:rsidP="00242C6C">
            <w:pPr>
              <w:pStyle w:val="af5"/>
              <w:ind w:firstLine="0"/>
              <w:jc w:val="center"/>
            </w:pPr>
            <w:r w:rsidRPr="00DD57FC">
              <w:rPr>
                <w:color w:val="000000"/>
                <w:lang w:eastAsia="ru-RU" w:bidi="ru-RU"/>
              </w:rPr>
              <w:t>-</w:t>
            </w:r>
          </w:p>
        </w:tc>
        <w:tc>
          <w:tcPr>
            <w:tcW w:w="1349" w:type="dxa"/>
            <w:tcBorders>
              <w:top w:val="single" w:sz="4" w:space="0" w:color="auto"/>
              <w:left w:val="single" w:sz="4" w:space="0" w:color="auto"/>
            </w:tcBorders>
            <w:shd w:val="clear" w:color="auto" w:fill="auto"/>
            <w:vAlign w:val="center"/>
          </w:tcPr>
          <w:p w14:paraId="1BD2733F" w14:textId="42C730A4" w:rsidR="00242C6C" w:rsidRPr="00DD57FC" w:rsidRDefault="00242C6C" w:rsidP="00242C6C">
            <w:pPr>
              <w:pStyle w:val="af5"/>
              <w:ind w:firstLine="0"/>
              <w:jc w:val="center"/>
            </w:pPr>
            <w:r w:rsidRPr="00DD57FC">
              <w:rPr>
                <w:color w:val="000000"/>
                <w:lang w:eastAsia="ru-RU" w:bidi="ru-RU"/>
              </w:rPr>
              <w:t>-</w:t>
            </w:r>
          </w:p>
        </w:tc>
        <w:tc>
          <w:tcPr>
            <w:tcW w:w="734" w:type="dxa"/>
            <w:tcBorders>
              <w:top w:val="single" w:sz="4" w:space="0" w:color="auto"/>
              <w:left w:val="single" w:sz="4" w:space="0" w:color="auto"/>
              <w:right w:val="single" w:sz="4" w:space="0" w:color="auto"/>
            </w:tcBorders>
            <w:shd w:val="clear" w:color="auto" w:fill="auto"/>
            <w:vAlign w:val="center"/>
          </w:tcPr>
          <w:p w14:paraId="4078B6C2" w14:textId="6EA1CE34" w:rsidR="00242C6C" w:rsidRPr="00DD57FC" w:rsidRDefault="00242C6C" w:rsidP="00242C6C">
            <w:pPr>
              <w:pStyle w:val="af5"/>
              <w:ind w:firstLine="220"/>
            </w:pPr>
            <w:r w:rsidRPr="00DD57FC">
              <w:rPr>
                <w:color w:val="000000"/>
                <w:lang w:eastAsia="ru-RU" w:bidi="ru-RU"/>
              </w:rPr>
              <w:t>-</w:t>
            </w:r>
          </w:p>
        </w:tc>
      </w:tr>
      <w:tr w:rsidR="00242C6C" w:rsidRPr="00DD57FC" w14:paraId="1F6C78CD" w14:textId="77777777" w:rsidTr="00242C6C">
        <w:trPr>
          <w:trHeight w:hRule="exact" w:val="851"/>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14:paraId="41978B8A" w14:textId="50709DCC" w:rsidR="00242C6C" w:rsidRPr="00DD57FC" w:rsidRDefault="00242C6C" w:rsidP="00242C6C">
            <w:pPr>
              <w:pStyle w:val="af5"/>
              <w:ind w:firstLine="0"/>
              <w:jc w:val="center"/>
            </w:pPr>
            <w:r w:rsidRPr="00DD57FC">
              <w:rPr>
                <w:color w:val="000000"/>
                <w:sz w:val="24"/>
                <w:szCs w:val="24"/>
                <w:lang w:eastAsia="ru-RU" w:bidi="ru-RU"/>
              </w:rPr>
              <w:t>2</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14:paraId="6DD0F30A" w14:textId="0B626D29" w:rsidR="00242C6C" w:rsidRPr="00DD57FC" w:rsidRDefault="00242C6C" w:rsidP="00242C6C">
            <w:pPr>
              <w:pStyle w:val="af5"/>
              <w:ind w:firstLine="0"/>
              <w:jc w:val="center"/>
            </w:pPr>
            <w:r w:rsidRPr="00DD57FC">
              <w:rPr>
                <w:color w:val="000000"/>
                <w:lang w:eastAsia="ru-RU" w:bidi="ru-RU"/>
              </w:rPr>
              <w:t>Скважина № 1771</w:t>
            </w:r>
          </w:p>
        </w:tc>
        <w:tc>
          <w:tcPr>
            <w:tcW w:w="1559" w:type="dxa"/>
            <w:tcBorders>
              <w:top w:val="single" w:sz="4" w:space="0" w:color="auto"/>
              <w:left w:val="single" w:sz="4" w:space="0" w:color="auto"/>
              <w:bottom w:val="single" w:sz="4" w:space="0" w:color="auto"/>
            </w:tcBorders>
            <w:shd w:val="clear" w:color="auto" w:fill="auto"/>
            <w:vAlign w:val="bottom"/>
          </w:tcPr>
          <w:p w14:paraId="0408B289" w14:textId="5A026D66" w:rsidR="00242C6C" w:rsidRPr="00DD57FC" w:rsidRDefault="00242C6C" w:rsidP="00242C6C">
            <w:pPr>
              <w:pStyle w:val="af5"/>
              <w:ind w:firstLine="0"/>
              <w:jc w:val="center"/>
            </w:pPr>
            <w:r w:rsidRPr="00DD57FC">
              <w:rPr>
                <w:color w:val="000000"/>
                <w:sz w:val="24"/>
                <w:szCs w:val="24"/>
                <w:lang w:eastAsia="ru-RU" w:bidi="ru-RU"/>
              </w:rPr>
              <w:t>ЭЦВ-5- 6,5-120</w:t>
            </w:r>
          </w:p>
        </w:tc>
        <w:tc>
          <w:tcPr>
            <w:tcW w:w="1848" w:type="dxa"/>
            <w:tcBorders>
              <w:top w:val="single" w:sz="4" w:space="0" w:color="auto"/>
              <w:left w:val="single" w:sz="4" w:space="0" w:color="auto"/>
              <w:bottom w:val="single" w:sz="4" w:space="0" w:color="auto"/>
            </w:tcBorders>
            <w:shd w:val="clear" w:color="auto" w:fill="auto"/>
            <w:vAlign w:val="center"/>
          </w:tcPr>
          <w:p w14:paraId="5CB5D476" w14:textId="2A2BC20A" w:rsidR="00242C6C" w:rsidRPr="00DD57FC" w:rsidRDefault="00242C6C" w:rsidP="00242C6C">
            <w:pPr>
              <w:pStyle w:val="af5"/>
              <w:ind w:firstLine="0"/>
              <w:jc w:val="center"/>
            </w:pPr>
            <w:r w:rsidRPr="00DD57FC">
              <w:rPr>
                <w:color w:val="000000"/>
                <w:sz w:val="24"/>
                <w:szCs w:val="24"/>
                <w:lang w:eastAsia="ru-RU" w:bidi="ru-RU"/>
              </w:rPr>
              <w:t>6,5</w:t>
            </w:r>
          </w:p>
        </w:tc>
        <w:tc>
          <w:tcPr>
            <w:tcW w:w="837" w:type="dxa"/>
            <w:tcBorders>
              <w:top w:val="single" w:sz="4" w:space="0" w:color="auto"/>
              <w:left w:val="single" w:sz="4" w:space="0" w:color="auto"/>
              <w:bottom w:val="single" w:sz="4" w:space="0" w:color="auto"/>
            </w:tcBorders>
            <w:shd w:val="clear" w:color="auto" w:fill="auto"/>
            <w:vAlign w:val="center"/>
          </w:tcPr>
          <w:p w14:paraId="46A49087" w14:textId="6BBFC742" w:rsidR="00242C6C" w:rsidRPr="00DD57FC" w:rsidRDefault="00242C6C" w:rsidP="00242C6C">
            <w:pPr>
              <w:pStyle w:val="af5"/>
              <w:ind w:firstLine="0"/>
              <w:jc w:val="center"/>
            </w:pPr>
            <w:r w:rsidRPr="00DD57FC">
              <w:rPr>
                <w:color w:val="000000"/>
                <w:lang w:eastAsia="ru-RU" w:bidi="ru-RU"/>
              </w:rPr>
              <w:t>120</w:t>
            </w:r>
          </w:p>
        </w:tc>
        <w:tc>
          <w:tcPr>
            <w:tcW w:w="1574" w:type="dxa"/>
            <w:tcBorders>
              <w:top w:val="single" w:sz="4" w:space="0" w:color="auto"/>
              <w:left w:val="single" w:sz="4" w:space="0" w:color="auto"/>
              <w:bottom w:val="single" w:sz="4" w:space="0" w:color="auto"/>
            </w:tcBorders>
            <w:shd w:val="clear" w:color="auto" w:fill="auto"/>
            <w:vAlign w:val="center"/>
          </w:tcPr>
          <w:p w14:paraId="324966D5" w14:textId="374C0FB6" w:rsidR="00242C6C" w:rsidRPr="00DD57FC" w:rsidRDefault="00242C6C" w:rsidP="00242C6C">
            <w:pPr>
              <w:pStyle w:val="af5"/>
              <w:ind w:firstLine="0"/>
              <w:jc w:val="center"/>
            </w:pPr>
            <w:r w:rsidRPr="00DD57FC">
              <w:rPr>
                <w:color w:val="000000"/>
                <w:lang w:eastAsia="ru-RU" w:bidi="ru-RU"/>
              </w:rPr>
              <w:t>-</w:t>
            </w:r>
          </w:p>
        </w:tc>
        <w:tc>
          <w:tcPr>
            <w:tcW w:w="1349" w:type="dxa"/>
            <w:tcBorders>
              <w:top w:val="single" w:sz="4" w:space="0" w:color="auto"/>
              <w:left w:val="single" w:sz="4" w:space="0" w:color="auto"/>
              <w:bottom w:val="single" w:sz="4" w:space="0" w:color="auto"/>
            </w:tcBorders>
            <w:shd w:val="clear" w:color="auto" w:fill="auto"/>
            <w:vAlign w:val="center"/>
          </w:tcPr>
          <w:p w14:paraId="44FAC069" w14:textId="7C037FC5" w:rsidR="00242C6C" w:rsidRPr="00DD57FC" w:rsidRDefault="00242C6C" w:rsidP="00242C6C">
            <w:pPr>
              <w:pStyle w:val="af5"/>
              <w:ind w:firstLine="0"/>
              <w:jc w:val="center"/>
            </w:pPr>
            <w:r w:rsidRPr="00DD57FC">
              <w:rPr>
                <w:color w:val="000000"/>
                <w:lang w:eastAsia="ru-RU" w:bidi="ru-RU"/>
              </w:rPr>
              <w:t>-</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3C72E949" w14:textId="2D49B3C9" w:rsidR="00242C6C" w:rsidRPr="00DD57FC" w:rsidRDefault="00242C6C" w:rsidP="00242C6C">
            <w:pPr>
              <w:pStyle w:val="af5"/>
              <w:ind w:firstLine="220"/>
            </w:pPr>
            <w:r w:rsidRPr="00DD57FC">
              <w:rPr>
                <w:color w:val="000000"/>
                <w:lang w:eastAsia="ru-RU" w:bidi="ru-RU"/>
              </w:rPr>
              <w:t>40</w:t>
            </w:r>
          </w:p>
        </w:tc>
      </w:tr>
      <w:tr w:rsidR="00242C6C" w:rsidRPr="00DD57FC" w14:paraId="5265B058" w14:textId="77777777" w:rsidTr="003E70F9">
        <w:trPr>
          <w:trHeight w:hRule="exact" w:val="848"/>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14:paraId="1583FE2A" w14:textId="7F82EC60" w:rsidR="00242C6C" w:rsidRPr="00DD57FC" w:rsidRDefault="00242C6C" w:rsidP="00242C6C">
            <w:pPr>
              <w:pStyle w:val="af5"/>
              <w:ind w:firstLine="0"/>
              <w:jc w:val="center"/>
            </w:pPr>
            <w:r w:rsidRPr="00DD57FC">
              <w:rPr>
                <w:color w:val="000000"/>
                <w:sz w:val="24"/>
                <w:szCs w:val="24"/>
                <w:lang w:eastAsia="ru-RU" w:bidi="ru-RU"/>
              </w:rPr>
              <w:t>3</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14:paraId="03BA505A" w14:textId="5CB30E38" w:rsidR="00242C6C" w:rsidRPr="00DD57FC" w:rsidRDefault="00242C6C" w:rsidP="00242C6C">
            <w:pPr>
              <w:pStyle w:val="af5"/>
              <w:ind w:firstLine="0"/>
              <w:jc w:val="center"/>
            </w:pPr>
            <w:r w:rsidRPr="00DD57FC">
              <w:rPr>
                <w:color w:val="000000"/>
                <w:lang w:eastAsia="ru-RU" w:bidi="ru-RU"/>
              </w:rPr>
              <w:t>Скважина № 1742</w:t>
            </w:r>
          </w:p>
        </w:tc>
        <w:tc>
          <w:tcPr>
            <w:tcW w:w="1559" w:type="dxa"/>
            <w:tcBorders>
              <w:top w:val="single" w:sz="4" w:space="0" w:color="auto"/>
              <w:left w:val="single" w:sz="4" w:space="0" w:color="auto"/>
              <w:bottom w:val="single" w:sz="4" w:space="0" w:color="auto"/>
            </w:tcBorders>
            <w:shd w:val="clear" w:color="auto" w:fill="auto"/>
            <w:vAlign w:val="bottom"/>
          </w:tcPr>
          <w:p w14:paraId="1DA93DED" w14:textId="5C35512F" w:rsidR="00242C6C" w:rsidRPr="00DD57FC" w:rsidRDefault="00242C6C" w:rsidP="00242C6C">
            <w:pPr>
              <w:pStyle w:val="af5"/>
              <w:ind w:firstLine="0"/>
              <w:jc w:val="center"/>
            </w:pPr>
            <w:r w:rsidRPr="00DD57FC">
              <w:rPr>
                <w:color w:val="000000"/>
                <w:sz w:val="24"/>
                <w:szCs w:val="24"/>
                <w:lang w:eastAsia="ru-RU" w:bidi="ru-RU"/>
              </w:rPr>
              <w:t>ЭЦВ-6- 6,5-125</w:t>
            </w:r>
          </w:p>
        </w:tc>
        <w:tc>
          <w:tcPr>
            <w:tcW w:w="1848" w:type="dxa"/>
            <w:tcBorders>
              <w:top w:val="single" w:sz="4" w:space="0" w:color="auto"/>
              <w:left w:val="single" w:sz="4" w:space="0" w:color="auto"/>
              <w:bottom w:val="single" w:sz="4" w:space="0" w:color="auto"/>
            </w:tcBorders>
            <w:shd w:val="clear" w:color="auto" w:fill="auto"/>
            <w:vAlign w:val="center"/>
          </w:tcPr>
          <w:p w14:paraId="00B96D8A" w14:textId="047865EC" w:rsidR="00242C6C" w:rsidRPr="00DD57FC" w:rsidRDefault="00242C6C" w:rsidP="00242C6C">
            <w:pPr>
              <w:pStyle w:val="af5"/>
              <w:ind w:firstLine="0"/>
              <w:jc w:val="center"/>
            </w:pPr>
            <w:r w:rsidRPr="00DD57FC">
              <w:rPr>
                <w:color w:val="000000"/>
                <w:sz w:val="24"/>
                <w:szCs w:val="24"/>
                <w:lang w:eastAsia="ru-RU" w:bidi="ru-RU"/>
              </w:rPr>
              <w:t>6,5</w:t>
            </w:r>
          </w:p>
        </w:tc>
        <w:tc>
          <w:tcPr>
            <w:tcW w:w="837" w:type="dxa"/>
            <w:tcBorders>
              <w:top w:val="single" w:sz="4" w:space="0" w:color="auto"/>
              <w:left w:val="single" w:sz="4" w:space="0" w:color="auto"/>
              <w:bottom w:val="single" w:sz="4" w:space="0" w:color="auto"/>
            </w:tcBorders>
            <w:shd w:val="clear" w:color="auto" w:fill="auto"/>
            <w:vAlign w:val="center"/>
          </w:tcPr>
          <w:p w14:paraId="64AC02B3" w14:textId="19EACD27" w:rsidR="00242C6C" w:rsidRPr="00DD57FC" w:rsidRDefault="00242C6C" w:rsidP="00242C6C">
            <w:pPr>
              <w:pStyle w:val="af5"/>
              <w:ind w:firstLine="0"/>
              <w:jc w:val="center"/>
            </w:pPr>
            <w:r w:rsidRPr="00DD57FC">
              <w:rPr>
                <w:color w:val="000000"/>
                <w:lang w:eastAsia="ru-RU" w:bidi="ru-RU"/>
              </w:rPr>
              <w:t>125</w:t>
            </w:r>
          </w:p>
        </w:tc>
        <w:tc>
          <w:tcPr>
            <w:tcW w:w="1574" w:type="dxa"/>
            <w:tcBorders>
              <w:top w:val="single" w:sz="4" w:space="0" w:color="auto"/>
              <w:left w:val="single" w:sz="4" w:space="0" w:color="auto"/>
              <w:bottom w:val="single" w:sz="4" w:space="0" w:color="auto"/>
            </w:tcBorders>
            <w:shd w:val="clear" w:color="auto" w:fill="auto"/>
            <w:vAlign w:val="center"/>
          </w:tcPr>
          <w:p w14:paraId="35F07661" w14:textId="5FCD1068" w:rsidR="00242C6C" w:rsidRPr="00DD57FC" w:rsidRDefault="00242C6C" w:rsidP="00242C6C">
            <w:pPr>
              <w:pStyle w:val="af5"/>
              <w:ind w:firstLine="0"/>
              <w:jc w:val="center"/>
            </w:pPr>
            <w:r w:rsidRPr="00DD57FC">
              <w:rPr>
                <w:color w:val="000000"/>
                <w:lang w:eastAsia="ru-RU" w:bidi="ru-RU"/>
              </w:rPr>
              <w:t>-</w:t>
            </w:r>
          </w:p>
        </w:tc>
        <w:tc>
          <w:tcPr>
            <w:tcW w:w="1349" w:type="dxa"/>
            <w:tcBorders>
              <w:top w:val="single" w:sz="4" w:space="0" w:color="auto"/>
              <w:left w:val="single" w:sz="4" w:space="0" w:color="auto"/>
              <w:bottom w:val="single" w:sz="4" w:space="0" w:color="auto"/>
            </w:tcBorders>
            <w:shd w:val="clear" w:color="auto" w:fill="auto"/>
            <w:vAlign w:val="center"/>
          </w:tcPr>
          <w:p w14:paraId="64FA3503" w14:textId="58FB4B4F" w:rsidR="00242C6C" w:rsidRPr="00DD57FC" w:rsidRDefault="00242C6C" w:rsidP="00242C6C">
            <w:pPr>
              <w:pStyle w:val="af5"/>
              <w:ind w:firstLine="0"/>
              <w:jc w:val="center"/>
            </w:pPr>
            <w:r w:rsidRPr="00DD57FC">
              <w:rPr>
                <w:color w:val="000000"/>
                <w:lang w:eastAsia="ru-RU" w:bidi="ru-RU"/>
              </w:rPr>
              <w:t>-</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7800D12D" w14:textId="3B84F442" w:rsidR="00242C6C" w:rsidRPr="00DD57FC" w:rsidRDefault="00242C6C" w:rsidP="00242C6C">
            <w:pPr>
              <w:pStyle w:val="af5"/>
              <w:ind w:firstLine="220"/>
            </w:pPr>
            <w:r w:rsidRPr="00DD57FC">
              <w:rPr>
                <w:color w:val="000000"/>
                <w:lang w:eastAsia="ru-RU" w:bidi="ru-RU"/>
              </w:rPr>
              <w:t>55</w:t>
            </w:r>
          </w:p>
        </w:tc>
      </w:tr>
    </w:tbl>
    <w:p w14:paraId="2D30DB9F" w14:textId="4E1529F0" w:rsidR="00575E15" w:rsidRPr="00DD57FC" w:rsidRDefault="00575E15"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BDAE191"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29" w:name="bookmark27"/>
      <w:bookmarkStart w:id="30" w:name="bookmark28"/>
      <w:bookmarkEnd w:id="27"/>
      <w:bookmarkEnd w:id="28"/>
      <w:r w:rsidRPr="00DD57FC">
        <w:rPr>
          <w:rFonts w:ascii="Times New Roman" w:hAnsi="Times New Roman"/>
          <w:i/>
          <w:sz w:val="26"/>
          <w:szCs w:val="26"/>
        </w:rPr>
        <w:t>Описание существующих сооружений очистки и подготовки воды</w:t>
      </w:r>
      <w:bookmarkEnd w:id="29"/>
      <w:bookmarkEnd w:id="30"/>
    </w:p>
    <w:p w14:paraId="0A66D0A1" w14:textId="35930B7D" w:rsidR="00B23AF3" w:rsidRPr="00DD57FC" w:rsidRDefault="00242C6C" w:rsidP="00B23AF3">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Население села Ыб снабжается водой из арт</w:t>
      </w:r>
      <w:r w:rsidR="0025133B" w:rsidRPr="00DD57FC">
        <w:rPr>
          <w:rFonts w:ascii="Times New Roman" w:hAnsi="Times New Roman"/>
          <w:color w:val="000000"/>
          <w:sz w:val="26"/>
          <w:szCs w:val="26"/>
          <w:lang w:bidi="ru-RU"/>
        </w:rPr>
        <w:t xml:space="preserve">езианских </w:t>
      </w:r>
      <w:r w:rsidRPr="00DD57FC">
        <w:rPr>
          <w:rFonts w:ascii="Times New Roman" w:hAnsi="Times New Roman"/>
          <w:color w:val="000000"/>
          <w:sz w:val="26"/>
          <w:szCs w:val="26"/>
          <w:lang w:bidi="ru-RU"/>
        </w:rPr>
        <w:t>скважин, расположенных на территории поселения, подача воды в водопроводную сеть осуществляется через станцию водоподготовки</w:t>
      </w:r>
      <w:r w:rsidR="00B23AF3" w:rsidRPr="00DD57FC">
        <w:rPr>
          <w:rFonts w:ascii="Times New Roman" w:hAnsi="Times New Roman"/>
          <w:color w:val="000000"/>
          <w:sz w:val="26"/>
          <w:szCs w:val="26"/>
          <w:lang w:bidi="ru-RU"/>
        </w:rPr>
        <w:t>.</w:t>
      </w:r>
    </w:p>
    <w:p w14:paraId="7EB9CA0E" w14:textId="25BAF7B1" w:rsidR="00575E15" w:rsidRPr="00DD57FC" w:rsidRDefault="00B23AF3" w:rsidP="00B23AF3">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 xml:space="preserve">Испытательная лаборатория </w:t>
      </w:r>
      <w:r w:rsidR="00242C6C" w:rsidRPr="00DD57FC">
        <w:rPr>
          <w:rFonts w:ascii="Times New Roman" w:hAnsi="Times New Roman"/>
          <w:color w:val="000000"/>
          <w:sz w:val="26"/>
          <w:szCs w:val="26"/>
          <w:lang w:bidi="ru-RU"/>
        </w:rPr>
        <w:t>специализированной организации</w:t>
      </w:r>
      <w:r w:rsidRPr="00DD57FC">
        <w:rPr>
          <w:rFonts w:ascii="Times New Roman" w:hAnsi="Times New Roman"/>
          <w:color w:val="000000"/>
          <w:sz w:val="26"/>
          <w:szCs w:val="26"/>
          <w:lang w:bidi="ru-RU"/>
        </w:rPr>
        <w:t xml:space="preserve"> производит отбор питьевой воды для проведения анализов на предмет пригодности её в потреблении. Контроль качества питьевой воды в распределительной сети производится по 5 показателям</w:t>
      </w:r>
      <w:r w:rsidR="00575E15" w:rsidRPr="00DD57FC">
        <w:rPr>
          <w:rFonts w:ascii="Times New Roman" w:hAnsi="Times New Roman"/>
          <w:color w:val="000000"/>
          <w:sz w:val="26"/>
          <w:szCs w:val="26"/>
          <w:lang w:bidi="ru-RU"/>
        </w:rPr>
        <w:t xml:space="preserve">. </w:t>
      </w:r>
    </w:p>
    <w:p w14:paraId="42466CDF" w14:textId="77777777" w:rsidR="00C007C6" w:rsidRPr="00DD57FC" w:rsidRDefault="00C007C6" w:rsidP="00C007C6">
      <w:pPr>
        <w:pStyle w:val="afc"/>
        <w:spacing w:before="88" w:line="360" w:lineRule="auto"/>
        <w:ind w:right="-2" w:firstLine="567"/>
        <w:jc w:val="both"/>
        <w:rPr>
          <w:color w:val="000000"/>
        </w:rPr>
      </w:pPr>
      <w:r w:rsidRPr="00DD57FC">
        <w:rPr>
          <w:color w:val="000000"/>
        </w:rPr>
        <w:t>В результате отбора проб выявлено превышение ПДК по мутности и жесткости воды от скважин №№ 1771 и 1742. Питьевая вода из данных артезианских скважин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73658D01" w14:textId="6D1F47C3" w:rsidR="00250BBE" w:rsidRPr="00DD57FC" w:rsidRDefault="00C007C6" w:rsidP="00C007C6">
      <w:pPr>
        <w:pStyle w:val="afc"/>
        <w:spacing w:before="88" w:line="360" w:lineRule="auto"/>
        <w:ind w:right="-2" w:firstLine="567"/>
        <w:jc w:val="both"/>
        <w:rPr>
          <w:color w:val="000000"/>
        </w:rPr>
      </w:pPr>
      <w:r w:rsidRPr="00DD57FC">
        <w:rPr>
          <w:color w:val="000000"/>
        </w:rPr>
        <w:lastRenderedPageBreak/>
        <w:t>Питьевая вода из артезианской скважины № 1490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10BD0710" w14:textId="77777777" w:rsidR="00242C6C" w:rsidRPr="00DD57FC" w:rsidRDefault="00242C6C" w:rsidP="00575E15">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p>
    <w:p w14:paraId="3F169EE7"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DD57FC">
        <w:rPr>
          <w:rFonts w:ascii="Times New Roman" w:hAnsi="Times New Roman"/>
          <w:i/>
          <w:sz w:val="26"/>
          <w:szCs w:val="26"/>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p>
    <w:p w14:paraId="23663991" w14:textId="1493DD84" w:rsidR="00C3095C" w:rsidRPr="00DD57FC" w:rsidRDefault="00B65B5A" w:rsidP="00822711">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На балансе ООО «Сыктывдинская тепловая компания» находится 4322 м сетей водопровода, сети имеют 100% износ</w:t>
      </w:r>
      <w:r w:rsidR="00C3095C" w:rsidRPr="00DD57FC">
        <w:rPr>
          <w:rFonts w:ascii="Times New Roman" w:hAnsi="Times New Roman"/>
          <w:sz w:val="26"/>
          <w:szCs w:val="26"/>
        </w:rPr>
        <w:t>.</w:t>
      </w:r>
    </w:p>
    <w:p w14:paraId="23BB2EB1" w14:textId="49A91E5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 xml:space="preserve">Аварии на водопроводных сетях устраняются по мере их выявления. Основными причинами возникновения аварий на сетях водоснабжения </w:t>
      </w:r>
      <w:r w:rsidR="00B65B5A" w:rsidRPr="00DD57FC">
        <w:rPr>
          <w:rFonts w:ascii="Times New Roman" w:hAnsi="Times New Roman"/>
          <w:sz w:val="26"/>
          <w:szCs w:val="26"/>
        </w:rPr>
        <w:t>СП «</w:t>
      </w:r>
      <w:r w:rsidR="00F13714" w:rsidRPr="00DD57FC">
        <w:rPr>
          <w:rFonts w:ascii="Times New Roman" w:hAnsi="Times New Roman"/>
          <w:sz w:val="26"/>
          <w:szCs w:val="26"/>
        </w:rPr>
        <w:t>Ыб</w:t>
      </w:r>
      <w:r w:rsidR="00B65B5A" w:rsidRPr="00DD57FC">
        <w:rPr>
          <w:rFonts w:ascii="Times New Roman" w:hAnsi="Times New Roman"/>
          <w:sz w:val="26"/>
          <w:szCs w:val="26"/>
        </w:rPr>
        <w:t>»</w:t>
      </w:r>
      <w:r w:rsidRPr="00DD57FC">
        <w:rPr>
          <w:rFonts w:ascii="Times New Roman" w:hAnsi="Times New Roman"/>
          <w:sz w:val="26"/>
          <w:szCs w:val="26"/>
        </w:rPr>
        <w:t xml:space="preserve"> являются:</w:t>
      </w:r>
    </w:p>
    <w:p w14:paraId="5EFB0CEC" w14:textId="77777777" w:rsidR="00C3095C" w:rsidRPr="00DD57FC"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DD57FC">
        <w:rPr>
          <w:rFonts w:ascii="Times New Roman" w:hAnsi="Times New Roman"/>
          <w:sz w:val="26"/>
          <w:szCs w:val="26"/>
        </w:rPr>
        <w:t>коррозия стальных труб;</w:t>
      </w:r>
    </w:p>
    <w:p w14:paraId="602BA4A8" w14:textId="77777777" w:rsidR="00C3095C" w:rsidRPr="00DD57FC"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DD57FC">
        <w:rPr>
          <w:rFonts w:ascii="Times New Roman" w:hAnsi="Times New Roman"/>
          <w:sz w:val="26"/>
          <w:szCs w:val="26"/>
        </w:rPr>
        <w:t>появление трещин в стыках стальных труб;</w:t>
      </w:r>
    </w:p>
    <w:p w14:paraId="0558A297" w14:textId="09FA2E0F" w:rsidR="00C3095C" w:rsidRPr="00DD57FC"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DD57FC">
        <w:rPr>
          <w:rFonts w:ascii="Times New Roman" w:hAnsi="Times New Roman"/>
          <w:sz w:val="26"/>
          <w:szCs w:val="26"/>
        </w:rPr>
        <w:t>механические повреждения</w:t>
      </w:r>
      <w:r w:rsidR="001D204E" w:rsidRPr="00DD57FC">
        <w:rPr>
          <w:rFonts w:ascii="Times New Roman" w:hAnsi="Times New Roman"/>
          <w:sz w:val="26"/>
          <w:szCs w:val="26"/>
        </w:rPr>
        <w:t>.</w:t>
      </w:r>
    </w:p>
    <w:p w14:paraId="3462415D" w14:textId="0090915E"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 xml:space="preserve">Основные характеристики водопроводных сетей </w:t>
      </w:r>
      <w:r w:rsidR="00D32BC6" w:rsidRPr="00DD57FC">
        <w:rPr>
          <w:rFonts w:ascii="Times New Roman" w:hAnsi="Times New Roman"/>
          <w:sz w:val="26"/>
          <w:szCs w:val="26"/>
        </w:rPr>
        <w:t>с.</w:t>
      </w:r>
      <w:r w:rsidR="00F13714" w:rsidRPr="00DD57FC">
        <w:rPr>
          <w:rFonts w:ascii="Times New Roman" w:hAnsi="Times New Roman"/>
          <w:sz w:val="26"/>
          <w:szCs w:val="26"/>
        </w:rPr>
        <w:t>Ыб</w:t>
      </w:r>
      <w:r w:rsidRPr="00DD57FC">
        <w:rPr>
          <w:rFonts w:ascii="Times New Roman" w:hAnsi="Times New Roman"/>
          <w:sz w:val="26"/>
          <w:szCs w:val="26"/>
        </w:rPr>
        <w:t xml:space="preserve"> приведены в таблице ниже. </w:t>
      </w:r>
    </w:p>
    <w:p w14:paraId="38417450" w14:textId="77777777" w:rsidR="00D32BC6" w:rsidRPr="00DD57FC" w:rsidRDefault="00D32BC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51556CA" w14:textId="48FCCD08" w:rsidR="00276F71" w:rsidRPr="00DD57FC" w:rsidRDefault="00276F71" w:rsidP="00276F71">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Таблица 3 – Характеристика сетей водоснабжения с.</w:t>
      </w:r>
      <w:r w:rsidR="00F13714" w:rsidRPr="00DD57FC">
        <w:rPr>
          <w:rFonts w:ascii="Times New Roman" w:hAnsi="Times New Roman"/>
          <w:color w:val="000000"/>
          <w:sz w:val="26"/>
          <w:szCs w:val="26"/>
          <w:lang w:bidi="ru-RU"/>
        </w:rPr>
        <w:t>Ыб</w:t>
      </w:r>
    </w:p>
    <w:tbl>
      <w:tblPr>
        <w:tblW w:w="10013" w:type="dxa"/>
        <w:tblLook w:val="04A0" w:firstRow="1" w:lastRow="0" w:firstColumn="1" w:lastColumn="0" w:noHBand="0" w:noVBand="1"/>
      </w:tblPr>
      <w:tblGrid>
        <w:gridCol w:w="1601"/>
        <w:gridCol w:w="1025"/>
        <w:gridCol w:w="959"/>
        <w:gridCol w:w="1240"/>
        <w:gridCol w:w="1219"/>
        <w:gridCol w:w="1510"/>
        <w:gridCol w:w="1205"/>
        <w:gridCol w:w="1254"/>
      </w:tblGrid>
      <w:tr w:rsidR="00791DAA" w:rsidRPr="00DD57FC" w14:paraId="0CED1161" w14:textId="77777777" w:rsidTr="0025133B">
        <w:trPr>
          <w:trHeight w:val="300"/>
          <w:tblHeader/>
        </w:trPr>
        <w:tc>
          <w:tcPr>
            <w:tcW w:w="16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A061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Наименование участка</w:t>
            </w:r>
          </w:p>
        </w:tc>
        <w:tc>
          <w:tcPr>
            <w:tcW w:w="1025"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14:paraId="76F859AC"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Диаметр участка, Ду</w:t>
            </w:r>
          </w:p>
        </w:tc>
        <w:tc>
          <w:tcPr>
            <w:tcW w:w="4928" w:type="dxa"/>
            <w:gridSpan w:val="4"/>
            <w:tcBorders>
              <w:top w:val="single" w:sz="4" w:space="0" w:color="000000"/>
              <w:left w:val="nil"/>
              <w:bottom w:val="single" w:sz="4" w:space="0" w:color="000000"/>
              <w:right w:val="single" w:sz="4" w:space="0" w:color="000000"/>
            </w:tcBorders>
            <w:shd w:val="clear" w:color="auto" w:fill="auto"/>
            <w:vAlign w:val="center"/>
            <w:hideMark/>
          </w:tcPr>
          <w:p w14:paraId="309519F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Длина участка, м</w:t>
            </w:r>
          </w:p>
        </w:tc>
        <w:tc>
          <w:tcPr>
            <w:tcW w:w="12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11E39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Год прокладки</w:t>
            </w:r>
          </w:p>
        </w:tc>
        <w:tc>
          <w:tcPr>
            <w:tcW w:w="12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54B69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Материал трубы</w:t>
            </w:r>
          </w:p>
        </w:tc>
      </w:tr>
      <w:tr w:rsidR="00791DAA" w:rsidRPr="00DD57FC" w14:paraId="4A69D127" w14:textId="77777777" w:rsidTr="0025133B">
        <w:trPr>
          <w:trHeight w:val="300"/>
          <w:tblHeader/>
        </w:trPr>
        <w:tc>
          <w:tcPr>
            <w:tcW w:w="1601" w:type="dxa"/>
            <w:vMerge/>
            <w:tcBorders>
              <w:top w:val="single" w:sz="4" w:space="0" w:color="auto"/>
              <w:left w:val="single" w:sz="4" w:space="0" w:color="auto"/>
              <w:bottom w:val="single" w:sz="4" w:space="0" w:color="auto"/>
              <w:right w:val="single" w:sz="4" w:space="0" w:color="auto"/>
            </w:tcBorders>
            <w:vAlign w:val="center"/>
            <w:hideMark/>
          </w:tcPr>
          <w:p w14:paraId="7DC05FE5" w14:textId="77777777" w:rsidR="00791DAA" w:rsidRPr="00DD57FC" w:rsidRDefault="00791DAA" w:rsidP="00791DAA">
            <w:pPr>
              <w:spacing w:after="0" w:line="240" w:lineRule="auto"/>
              <w:rPr>
                <w:rFonts w:ascii="Times New Roman" w:hAnsi="Times New Roman"/>
                <w:color w:val="000000"/>
              </w:rPr>
            </w:pPr>
          </w:p>
        </w:tc>
        <w:tc>
          <w:tcPr>
            <w:tcW w:w="1025" w:type="dxa"/>
            <w:vMerge/>
            <w:tcBorders>
              <w:top w:val="single" w:sz="4" w:space="0" w:color="000000"/>
              <w:left w:val="single" w:sz="4" w:space="0" w:color="auto"/>
              <w:bottom w:val="single" w:sz="4" w:space="0" w:color="000000"/>
              <w:right w:val="single" w:sz="4" w:space="0" w:color="000000"/>
            </w:tcBorders>
            <w:vAlign w:val="center"/>
            <w:hideMark/>
          </w:tcPr>
          <w:p w14:paraId="582BD418" w14:textId="77777777" w:rsidR="00791DAA" w:rsidRPr="00DD57FC" w:rsidRDefault="00791DAA" w:rsidP="00791DAA">
            <w:pPr>
              <w:spacing w:after="0" w:line="240" w:lineRule="auto"/>
              <w:rPr>
                <w:rFonts w:ascii="Times New Roman" w:hAnsi="Times New Roman"/>
                <w:color w:val="000000"/>
              </w:rPr>
            </w:pPr>
          </w:p>
        </w:tc>
        <w:tc>
          <w:tcPr>
            <w:tcW w:w="959" w:type="dxa"/>
            <w:tcBorders>
              <w:top w:val="nil"/>
              <w:left w:val="nil"/>
              <w:bottom w:val="single" w:sz="4" w:space="0" w:color="000000"/>
              <w:right w:val="single" w:sz="4" w:space="0" w:color="000000"/>
            </w:tcBorders>
            <w:shd w:val="clear" w:color="auto" w:fill="auto"/>
            <w:vAlign w:val="center"/>
            <w:hideMark/>
          </w:tcPr>
          <w:p w14:paraId="247478F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Всего</w:t>
            </w:r>
          </w:p>
        </w:tc>
        <w:tc>
          <w:tcPr>
            <w:tcW w:w="1240" w:type="dxa"/>
            <w:tcBorders>
              <w:top w:val="nil"/>
              <w:left w:val="nil"/>
              <w:bottom w:val="single" w:sz="4" w:space="0" w:color="000000"/>
              <w:right w:val="single" w:sz="4" w:space="0" w:color="000000"/>
            </w:tcBorders>
            <w:shd w:val="clear" w:color="auto" w:fill="auto"/>
            <w:vAlign w:val="center"/>
            <w:hideMark/>
          </w:tcPr>
          <w:p w14:paraId="2351197C"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надземная</w:t>
            </w:r>
          </w:p>
        </w:tc>
        <w:tc>
          <w:tcPr>
            <w:tcW w:w="1219" w:type="dxa"/>
            <w:tcBorders>
              <w:top w:val="nil"/>
              <w:left w:val="nil"/>
              <w:bottom w:val="single" w:sz="4" w:space="0" w:color="000000"/>
              <w:right w:val="single" w:sz="4" w:space="0" w:color="000000"/>
            </w:tcBorders>
            <w:shd w:val="clear" w:color="auto" w:fill="auto"/>
            <w:vAlign w:val="center"/>
            <w:hideMark/>
          </w:tcPr>
          <w:p w14:paraId="794B72A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непроходн</w:t>
            </w:r>
          </w:p>
        </w:tc>
        <w:tc>
          <w:tcPr>
            <w:tcW w:w="1510" w:type="dxa"/>
            <w:tcBorders>
              <w:top w:val="nil"/>
              <w:left w:val="nil"/>
              <w:bottom w:val="single" w:sz="4" w:space="0" w:color="000000"/>
              <w:right w:val="single" w:sz="4" w:space="0" w:color="000000"/>
            </w:tcBorders>
            <w:shd w:val="clear" w:color="auto" w:fill="auto"/>
            <w:vAlign w:val="center"/>
            <w:hideMark/>
          </w:tcPr>
          <w:p w14:paraId="5E7A4AE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бесканальная</w:t>
            </w:r>
          </w:p>
        </w:tc>
        <w:tc>
          <w:tcPr>
            <w:tcW w:w="1205" w:type="dxa"/>
            <w:vMerge/>
            <w:tcBorders>
              <w:top w:val="single" w:sz="4" w:space="0" w:color="000000"/>
              <w:left w:val="single" w:sz="4" w:space="0" w:color="000000"/>
              <w:bottom w:val="single" w:sz="4" w:space="0" w:color="000000"/>
              <w:right w:val="single" w:sz="4" w:space="0" w:color="000000"/>
            </w:tcBorders>
            <w:vAlign w:val="center"/>
            <w:hideMark/>
          </w:tcPr>
          <w:p w14:paraId="14978E41" w14:textId="77777777" w:rsidR="00791DAA" w:rsidRPr="00DD57FC" w:rsidRDefault="00791DAA" w:rsidP="00791DAA">
            <w:pPr>
              <w:spacing w:after="0" w:line="240" w:lineRule="auto"/>
              <w:rPr>
                <w:rFonts w:ascii="Times New Roman" w:hAnsi="Times New Roman"/>
                <w:color w:val="000000"/>
              </w:rPr>
            </w:pPr>
          </w:p>
        </w:tc>
        <w:tc>
          <w:tcPr>
            <w:tcW w:w="1254" w:type="dxa"/>
            <w:vMerge/>
            <w:tcBorders>
              <w:top w:val="single" w:sz="4" w:space="0" w:color="000000"/>
              <w:left w:val="single" w:sz="4" w:space="0" w:color="000000"/>
              <w:bottom w:val="single" w:sz="4" w:space="0" w:color="000000"/>
              <w:right w:val="single" w:sz="4" w:space="0" w:color="000000"/>
            </w:tcBorders>
            <w:vAlign w:val="center"/>
            <w:hideMark/>
          </w:tcPr>
          <w:p w14:paraId="15391867" w14:textId="77777777" w:rsidR="00791DAA" w:rsidRPr="00DD57FC" w:rsidRDefault="00791DAA" w:rsidP="00791DAA">
            <w:pPr>
              <w:spacing w:after="0" w:line="240" w:lineRule="auto"/>
              <w:rPr>
                <w:rFonts w:ascii="Times New Roman" w:hAnsi="Times New Roman"/>
                <w:color w:val="000000"/>
              </w:rPr>
            </w:pPr>
          </w:p>
        </w:tc>
      </w:tr>
      <w:tr w:rsidR="00791DAA" w:rsidRPr="00DD57FC" w14:paraId="33A5B5E4" w14:textId="77777777" w:rsidTr="00791DAA">
        <w:trPr>
          <w:trHeight w:val="300"/>
        </w:trPr>
        <w:tc>
          <w:tcPr>
            <w:tcW w:w="1001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889A5A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с.Ыб, д.Волокул</w:t>
            </w:r>
          </w:p>
        </w:tc>
      </w:tr>
      <w:tr w:rsidR="00791DAA" w:rsidRPr="00DD57FC" w14:paraId="42231A5C"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FAFB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водобашни до ВК</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144C8A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63</w:t>
            </w:r>
          </w:p>
        </w:tc>
        <w:tc>
          <w:tcPr>
            <w:tcW w:w="959" w:type="dxa"/>
            <w:tcBorders>
              <w:top w:val="nil"/>
              <w:left w:val="nil"/>
              <w:bottom w:val="single" w:sz="4" w:space="0" w:color="000000"/>
              <w:right w:val="single" w:sz="4" w:space="0" w:color="000000"/>
            </w:tcBorders>
            <w:shd w:val="clear" w:color="auto" w:fill="auto"/>
            <w:vAlign w:val="center"/>
            <w:hideMark/>
          </w:tcPr>
          <w:p w14:paraId="26D3CD3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300</w:t>
            </w:r>
          </w:p>
        </w:tc>
        <w:tc>
          <w:tcPr>
            <w:tcW w:w="1240" w:type="dxa"/>
            <w:tcBorders>
              <w:top w:val="nil"/>
              <w:left w:val="nil"/>
              <w:bottom w:val="single" w:sz="4" w:space="0" w:color="000000"/>
              <w:right w:val="single" w:sz="4" w:space="0" w:color="000000"/>
            </w:tcBorders>
            <w:shd w:val="clear" w:color="auto" w:fill="auto"/>
            <w:vAlign w:val="center"/>
            <w:hideMark/>
          </w:tcPr>
          <w:p w14:paraId="2675C46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0EFC671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040B44E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300</w:t>
            </w:r>
          </w:p>
        </w:tc>
        <w:tc>
          <w:tcPr>
            <w:tcW w:w="1205" w:type="dxa"/>
            <w:tcBorders>
              <w:top w:val="nil"/>
              <w:left w:val="nil"/>
              <w:bottom w:val="single" w:sz="4" w:space="0" w:color="000000"/>
              <w:right w:val="single" w:sz="4" w:space="0" w:color="000000"/>
            </w:tcBorders>
            <w:shd w:val="clear" w:color="auto" w:fill="auto"/>
            <w:vAlign w:val="center"/>
            <w:hideMark/>
          </w:tcPr>
          <w:p w14:paraId="3F60300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1984</w:t>
            </w:r>
          </w:p>
        </w:tc>
        <w:tc>
          <w:tcPr>
            <w:tcW w:w="1254" w:type="dxa"/>
            <w:tcBorders>
              <w:top w:val="nil"/>
              <w:left w:val="nil"/>
              <w:bottom w:val="single" w:sz="4" w:space="0" w:color="000000"/>
              <w:right w:val="single" w:sz="4" w:space="0" w:color="000000"/>
            </w:tcBorders>
            <w:shd w:val="clear" w:color="auto" w:fill="auto"/>
            <w:vAlign w:val="center"/>
            <w:hideMark/>
          </w:tcPr>
          <w:p w14:paraId="682081D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23A7D679"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706CC"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 до ВРК1</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238CB5F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32</w:t>
            </w:r>
          </w:p>
        </w:tc>
        <w:tc>
          <w:tcPr>
            <w:tcW w:w="959" w:type="dxa"/>
            <w:tcBorders>
              <w:top w:val="nil"/>
              <w:left w:val="nil"/>
              <w:bottom w:val="single" w:sz="4" w:space="0" w:color="000000"/>
              <w:right w:val="single" w:sz="4" w:space="0" w:color="000000"/>
            </w:tcBorders>
            <w:shd w:val="clear" w:color="auto" w:fill="auto"/>
            <w:vAlign w:val="center"/>
            <w:hideMark/>
          </w:tcPr>
          <w:p w14:paraId="682DE09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95</w:t>
            </w:r>
          </w:p>
        </w:tc>
        <w:tc>
          <w:tcPr>
            <w:tcW w:w="1240" w:type="dxa"/>
            <w:tcBorders>
              <w:top w:val="nil"/>
              <w:left w:val="nil"/>
              <w:bottom w:val="single" w:sz="4" w:space="0" w:color="000000"/>
              <w:right w:val="single" w:sz="4" w:space="0" w:color="000000"/>
            </w:tcBorders>
            <w:shd w:val="clear" w:color="auto" w:fill="auto"/>
            <w:vAlign w:val="center"/>
            <w:hideMark/>
          </w:tcPr>
          <w:p w14:paraId="430D86C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78F8412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66E9671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95</w:t>
            </w:r>
          </w:p>
        </w:tc>
        <w:tc>
          <w:tcPr>
            <w:tcW w:w="1205" w:type="dxa"/>
            <w:tcBorders>
              <w:top w:val="nil"/>
              <w:left w:val="nil"/>
              <w:bottom w:val="single" w:sz="4" w:space="0" w:color="000000"/>
              <w:right w:val="single" w:sz="4" w:space="0" w:color="000000"/>
            </w:tcBorders>
            <w:shd w:val="clear" w:color="auto" w:fill="auto"/>
            <w:vAlign w:val="center"/>
            <w:hideMark/>
          </w:tcPr>
          <w:p w14:paraId="2324AE0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1984</w:t>
            </w:r>
          </w:p>
        </w:tc>
        <w:tc>
          <w:tcPr>
            <w:tcW w:w="1254" w:type="dxa"/>
            <w:tcBorders>
              <w:top w:val="nil"/>
              <w:left w:val="nil"/>
              <w:bottom w:val="single" w:sz="4" w:space="0" w:color="000000"/>
              <w:right w:val="single" w:sz="4" w:space="0" w:color="000000"/>
            </w:tcBorders>
            <w:shd w:val="clear" w:color="auto" w:fill="auto"/>
            <w:vAlign w:val="center"/>
            <w:hideMark/>
          </w:tcPr>
          <w:p w14:paraId="51361A9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08306307"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BA6D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 до ВРК2</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1D9C598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959" w:type="dxa"/>
            <w:tcBorders>
              <w:top w:val="nil"/>
              <w:left w:val="nil"/>
              <w:bottom w:val="single" w:sz="4" w:space="0" w:color="000000"/>
              <w:right w:val="single" w:sz="4" w:space="0" w:color="000000"/>
            </w:tcBorders>
            <w:shd w:val="clear" w:color="auto" w:fill="auto"/>
            <w:vAlign w:val="center"/>
            <w:hideMark/>
          </w:tcPr>
          <w:p w14:paraId="122263C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1240" w:type="dxa"/>
            <w:tcBorders>
              <w:top w:val="nil"/>
              <w:left w:val="nil"/>
              <w:bottom w:val="single" w:sz="4" w:space="0" w:color="000000"/>
              <w:right w:val="single" w:sz="4" w:space="0" w:color="000000"/>
            </w:tcBorders>
            <w:shd w:val="clear" w:color="auto" w:fill="auto"/>
            <w:vAlign w:val="center"/>
            <w:hideMark/>
          </w:tcPr>
          <w:p w14:paraId="4C5AD928"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5449A3C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281CF7B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1205" w:type="dxa"/>
            <w:tcBorders>
              <w:top w:val="nil"/>
              <w:left w:val="nil"/>
              <w:bottom w:val="single" w:sz="4" w:space="0" w:color="000000"/>
              <w:right w:val="single" w:sz="4" w:space="0" w:color="000000"/>
            </w:tcBorders>
            <w:shd w:val="clear" w:color="auto" w:fill="auto"/>
            <w:vAlign w:val="center"/>
            <w:hideMark/>
          </w:tcPr>
          <w:p w14:paraId="7A58DD7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1984</w:t>
            </w:r>
          </w:p>
        </w:tc>
        <w:tc>
          <w:tcPr>
            <w:tcW w:w="1254" w:type="dxa"/>
            <w:tcBorders>
              <w:top w:val="nil"/>
              <w:left w:val="nil"/>
              <w:bottom w:val="single" w:sz="4" w:space="0" w:color="000000"/>
              <w:right w:val="single" w:sz="4" w:space="0" w:color="000000"/>
            </w:tcBorders>
            <w:shd w:val="clear" w:color="auto" w:fill="auto"/>
            <w:vAlign w:val="center"/>
            <w:hideMark/>
          </w:tcPr>
          <w:p w14:paraId="3E34BC8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1410B858"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3C5E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ВРК2 до ВРК3</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7FDD12C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959" w:type="dxa"/>
            <w:tcBorders>
              <w:top w:val="nil"/>
              <w:left w:val="nil"/>
              <w:bottom w:val="single" w:sz="4" w:space="0" w:color="000000"/>
              <w:right w:val="single" w:sz="4" w:space="0" w:color="000000"/>
            </w:tcBorders>
            <w:shd w:val="clear" w:color="auto" w:fill="auto"/>
            <w:vAlign w:val="center"/>
            <w:hideMark/>
          </w:tcPr>
          <w:p w14:paraId="5F25410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160</w:t>
            </w:r>
          </w:p>
        </w:tc>
        <w:tc>
          <w:tcPr>
            <w:tcW w:w="1240" w:type="dxa"/>
            <w:tcBorders>
              <w:top w:val="nil"/>
              <w:left w:val="nil"/>
              <w:bottom w:val="single" w:sz="4" w:space="0" w:color="000000"/>
              <w:right w:val="single" w:sz="4" w:space="0" w:color="000000"/>
            </w:tcBorders>
            <w:shd w:val="clear" w:color="auto" w:fill="auto"/>
            <w:vAlign w:val="center"/>
            <w:hideMark/>
          </w:tcPr>
          <w:p w14:paraId="333D0F0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4877273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1E28130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160</w:t>
            </w:r>
          </w:p>
        </w:tc>
        <w:tc>
          <w:tcPr>
            <w:tcW w:w="1205" w:type="dxa"/>
            <w:tcBorders>
              <w:top w:val="nil"/>
              <w:left w:val="nil"/>
              <w:bottom w:val="single" w:sz="4" w:space="0" w:color="000000"/>
              <w:right w:val="single" w:sz="4" w:space="0" w:color="000000"/>
            </w:tcBorders>
            <w:shd w:val="clear" w:color="auto" w:fill="auto"/>
            <w:vAlign w:val="center"/>
            <w:hideMark/>
          </w:tcPr>
          <w:p w14:paraId="026E567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1984</w:t>
            </w:r>
          </w:p>
        </w:tc>
        <w:tc>
          <w:tcPr>
            <w:tcW w:w="1254" w:type="dxa"/>
            <w:tcBorders>
              <w:top w:val="nil"/>
              <w:left w:val="nil"/>
              <w:bottom w:val="single" w:sz="4" w:space="0" w:color="000000"/>
              <w:right w:val="single" w:sz="4" w:space="0" w:color="000000"/>
            </w:tcBorders>
            <w:shd w:val="clear" w:color="auto" w:fill="auto"/>
            <w:vAlign w:val="center"/>
            <w:hideMark/>
          </w:tcPr>
          <w:p w14:paraId="5DF8278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05E678F3"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CB3B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ВРК2 до ВРК4</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2B07C368"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32</w:t>
            </w:r>
          </w:p>
        </w:tc>
        <w:tc>
          <w:tcPr>
            <w:tcW w:w="959" w:type="dxa"/>
            <w:tcBorders>
              <w:top w:val="nil"/>
              <w:left w:val="nil"/>
              <w:bottom w:val="single" w:sz="4" w:space="0" w:color="000000"/>
              <w:right w:val="single" w:sz="4" w:space="0" w:color="000000"/>
            </w:tcBorders>
            <w:shd w:val="clear" w:color="auto" w:fill="auto"/>
            <w:vAlign w:val="center"/>
            <w:hideMark/>
          </w:tcPr>
          <w:p w14:paraId="63E048A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95</w:t>
            </w:r>
          </w:p>
        </w:tc>
        <w:tc>
          <w:tcPr>
            <w:tcW w:w="1240" w:type="dxa"/>
            <w:tcBorders>
              <w:top w:val="nil"/>
              <w:left w:val="nil"/>
              <w:bottom w:val="single" w:sz="4" w:space="0" w:color="000000"/>
              <w:right w:val="single" w:sz="4" w:space="0" w:color="000000"/>
            </w:tcBorders>
            <w:shd w:val="clear" w:color="auto" w:fill="auto"/>
            <w:vAlign w:val="center"/>
            <w:hideMark/>
          </w:tcPr>
          <w:p w14:paraId="2E4FAFF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421D8DC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02D44A2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95</w:t>
            </w:r>
          </w:p>
        </w:tc>
        <w:tc>
          <w:tcPr>
            <w:tcW w:w="1205" w:type="dxa"/>
            <w:tcBorders>
              <w:top w:val="nil"/>
              <w:left w:val="nil"/>
              <w:bottom w:val="single" w:sz="4" w:space="0" w:color="000000"/>
              <w:right w:val="single" w:sz="4" w:space="0" w:color="000000"/>
            </w:tcBorders>
            <w:shd w:val="clear" w:color="auto" w:fill="auto"/>
            <w:vAlign w:val="center"/>
            <w:hideMark/>
          </w:tcPr>
          <w:p w14:paraId="252EA67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1984</w:t>
            </w:r>
          </w:p>
        </w:tc>
        <w:tc>
          <w:tcPr>
            <w:tcW w:w="1254" w:type="dxa"/>
            <w:tcBorders>
              <w:top w:val="nil"/>
              <w:left w:val="nil"/>
              <w:bottom w:val="single" w:sz="4" w:space="0" w:color="000000"/>
              <w:right w:val="single" w:sz="4" w:space="0" w:color="000000"/>
            </w:tcBorders>
            <w:shd w:val="clear" w:color="auto" w:fill="auto"/>
            <w:vAlign w:val="center"/>
            <w:hideMark/>
          </w:tcPr>
          <w:p w14:paraId="09B528A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5F2E7CE6"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ABEA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18318F6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959" w:type="dxa"/>
            <w:tcBorders>
              <w:top w:val="nil"/>
              <w:left w:val="nil"/>
              <w:bottom w:val="single" w:sz="4" w:space="0" w:color="000000"/>
              <w:right w:val="single" w:sz="4" w:space="0" w:color="000000"/>
            </w:tcBorders>
            <w:shd w:val="clear" w:color="auto" w:fill="auto"/>
            <w:vAlign w:val="center"/>
            <w:hideMark/>
          </w:tcPr>
          <w:p w14:paraId="4056F779" w14:textId="5E2D43A9" w:rsidR="00791DAA" w:rsidRPr="00DD57FC" w:rsidRDefault="00791DAA" w:rsidP="00791DAA">
            <w:pPr>
              <w:spacing w:after="0" w:line="240" w:lineRule="auto"/>
              <w:jc w:val="center"/>
              <w:rPr>
                <w:rFonts w:ascii="Times New Roman" w:hAnsi="Times New Roman"/>
                <w:b/>
                <w:bCs/>
                <w:color w:val="000000"/>
              </w:rPr>
            </w:pPr>
            <w:r w:rsidRPr="00DD57FC">
              <w:rPr>
                <w:rFonts w:ascii="Times New Roman" w:hAnsi="Times New Roman"/>
                <w:b/>
                <w:bCs/>
                <w:color w:val="000000"/>
              </w:rPr>
              <w:t>700</w:t>
            </w:r>
            <w:r w:rsidR="0025133B" w:rsidRPr="00DD57FC">
              <w:rPr>
                <w:rFonts w:ascii="Times New Roman" w:hAnsi="Times New Roman"/>
                <w:b/>
                <w:bCs/>
                <w:color w:val="000000"/>
              </w:rPr>
              <w:t>,0</w:t>
            </w:r>
          </w:p>
        </w:tc>
        <w:tc>
          <w:tcPr>
            <w:tcW w:w="1240" w:type="dxa"/>
            <w:tcBorders>
              <w:top w:val="nil"/>
              <w:left w:val="nil"/>
              <w:bottom w:val="single" w:sz="4" w:space="0" w:color="000000"/>
              <w:right w:val="single" w:sz="4" w:space="0" w:color="000000"/>
            </w:tcBorders>
            <w:shd w:val="clear" w:color="auto" w:fill="auto"/>
            <w:vAlign w:val="center"/>
            <w:hideMark/>
          </w:tcPr>
          <w:p w14:paraId="6360B85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108DDF1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2DB35EC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05" w:type="dxa"/>
            <w:tcBorders>
              <w:top w:val="nil"/>
              <w:left w:val="nil"/>
              <w:bottom w:val="single" w:sz="4" w:space="0" w:color="000000"/>
              <w:right w:val="single" w:sz="4" w:space="0" w:color="000000"/>
            </w:tcBorders>
            <w:shd w:val="clear" w:color="auto" w:fill="auto"/>
            <w:vAlign w:val="center"/>
            <w:hideMark/>
          </w:tcPr>
          <w:p w14:paraId="5546C1D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54" w:type="dxa"/>
            <w:tcBorders>
              <w:top w:val="nil"/>
              <w:left w:val="nil"/>
              <w:bottom w:val="single" w:sz="4" w:space="0" w:color="000000"/>
              <w:right w:val="single" w:sz="4" w:space="0" w:color="000000"/>
            </w:tcBorders>
            <w:shd w:val="clear" w:color="auto" w:fill="auto"/>
            <w:vAlign w:val="center"/>
            <w:hideMark/>
          </w:tcPr>
          <w:p w14:paraId="168749F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r>
      <w:tr w:rsidR="00791DAA" w:rsidRPr="00DD57FC" w14:paraId="13914F87" w14:textId="77777777" w:rsidTr="00791DAA">
        <w:trPr>
          <w:trHeight w:val="300"/>
        </w:trPr>
        <w:tc>
          <w:tcPr>
            <w:tcW w:w="1001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57A656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с.Ыб, д.Мыргаиб</w:t>
            </w:r>
          </w:p>
        </w:tc>
      </w:tr>
      <w:tr w:rsidR="00791DAA" w:rsidRPr="00DD57FC" w14:paraId="68A330B3"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4B47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водобашни до ВК1</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71AC7C4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63</w:t>
            </w:r>
          </w:p>
        </w:tc>
        <w:tc>
          <w:tcPr>
            <w:tcW w:w="959" w:type="dxa"/>
            <w:tcBorders>
              <w:top w:val="nil"/>
              <w:left w:val="nil"/>
              <w:bottom w:val="single" w:sz="4" w:space="0" w:color="000000"/>
              <w:right w:val="single" w:sz="4" w:space="0" w:color="000000"/>
            </w:tcBorders>
            <w:shd w:val="clear" w:color="auto" w:fill="auto"/>
            <w:vAlign w:val="center"/>
            <w:hideMark/>
          </w:tcPr>
          <w:p w14:paraId="012835A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300</w:t>
            </w:r>
          </w:p>
        </w:tc>
        <w:tc>
          <w:tcPr>
            <w:tcW w:w="1240" w:type="dxa"/>
            <w:tcBorders>
              <w:top w:val="nil"/>
              <w:left w:val="nil"/>
              <w:bottom w:val="single" w:sz="4" w:space="0" w:color="000000"/>
              <w:right w:val="single" w:sz="4" w:space="0" w:color="000000"/>
            </w:tcBorders>
            <w:shd w:val="clear" w:color="auto" w:fill="auto"/>
            <w:vAlign w:val="center"/>
            <w:hideMark/>
          </w:tcPr>
          <w:p w14:paraId="7E9E8EA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23D3476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7B6627C8"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300</w:t>
            </w:r>
          </w:p>
        </w:tc>
        <w:tc>
          <w:tcPr>
            <w:tcW w:w="1205" w:type="dxa"/>
            <w:tcBorders>
              <w:top w:val="nil"/>
              <w:left w:val="nil"/>
              <w:bottom w:val="single" w:sz="4" w:space="0" w:color="000000"/>
              <w:right w:val="single" w:sz="4" w:space="0" w:color="000000"/>
            </w:tcBorders>
            <w:shd w:val="clear" w:color="auto" w:fill="auto"/>
            <w:vAlign w:val="center"/>
            <w:hideMark/>
          </w:tcPr>
          <w:p w14:paraId="191111C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1985</w:t>
            </w:r>
          </w:p>
        </w:tc>
        <w:tc>
          <w:tcPr>
            <w:tcW w:w="1254" w:type="dxa"/>
            <w:tcBorders>
              <w:top w:val="nil"/>
              <w:left w:val="nil"/>
              <w:bottom w:val="single" w:sz="4" w:space="0" w:color="000000"/>
              <w:right w:val="single" w:sz="4" w:space="0" w:color="000000"/>
            </w:tcBorders>
            <w:shd w:val="clear" w:color="auto" w:fill="auto"/>
            <w:vAlign w:val="center"/>
            <w:hideMark/>
          </w:tcPr>
          <w:p w14:paraId="3EE4BFE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4B297AD9"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021C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ВК1 до ВРК1</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4F6DF9C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959" w:type="dxa"/>
            <w:tcBorders>
              <w:top w:val="nil"/>
              <w:left w:val="nil"/>
              <w:bottom w:val="single" w:sz="4" w:space="0" w:color="000000"/>
              <w:right w:val="single" w:sz="4" w:space="0" w:color="000000"/>
            </w:tcBorders>
            <w:shd w:val="clear" w:color="auto" w:fill="auto"/>
            <w:vAlign w:val="center"/>
            <w:hideMark/>
          </w:tcPr>
          <w:p w14:paraId="491469F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35</w:t>
            </w:r>
          </w:p>
        </w:tc>
        <w:tc>
          <w:tcPr>
            <w:tcW w:w="1240" w:type="dxa"/>
            <w:tcBorders>
              <w:top w:val="nil"/>
              <w:left w:val="nil"/>
              <w:bottom w:val="single" w:sz="4" w:space="0" w:color="000000"/>
              <w:right w:val="single" w:sz="4" w:space="0" w:color="000000"/>
            </w:tcBorders>
            <w:shd w:val="clear" w:color="auto" w:fill="auto"/>
            <w:vAlign w:val="center"/>
            <w:hideMark/>
          </w:tcPr>
          <w:p w14:paraId="2F31E95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28D0B84C"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6A3AF65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35</w:t>
            </w:r>
          </w:p>
        </w:tc>
        <w:tc>
          <w:tcPr>
            <w:tcW w:w="1205" w:type="dxa"/>
            <w:tcBorders>
              <w:top w:val="nil"/>
              <w:left w:val="nil"/>
              <w:bottom w:val="single" w:sz="4" w:space="0" w:color="000000"/>
              <w:right w:val="single" w:sz="4" w:space="0" w:color="000000"/>
            </w:tcBorders>
            <w:shd w:val="clear" w:color="auto" w:fill="auto"/>
            <w:vAlign w:val="center"/>
            <w:hideMark/>
          </w:tcPr>
          <w:p w14:paraId="7309C41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1985</w:t>
            </w:r>
          </w:p>
        </w:tc>
        <w:tc>
          <w:tcPr>
            <w:tcW w:w="1254" w:type="dxa"/>
            <w:tcBorders>
              <w:top w:val="nil"/>
              <w:left w:val="nil"/>
              <w:bottom w:val="single" w:sz="4" w:space="0" w:color="000000"/>
              <w:right w:val="single" w:sz="4" w:space="0" w:color="000000"/>
            </w:tcBorders>
            <w:shd w:val="clear" w:color="auto" w:fill="auto"/>
            <w:vAlign w:val="center"/>
            <w:hideMark/>
          </w:tcPr>
          <w:p w14:paraId="58B5A28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15FF312C"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AB43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ВК1 до ВК2</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5FBFA21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959" w:type="dxa"/>
            <w:tcBorders>
              <w:top w:val="nil"/>
              <w:left w:val="nil"/>
              <w:bottom w:val="single" w:sz="4" w:space="0" w:color="000000"/>
              <w:right w:val="single" w:sz="4" w:space="0" w:color="000000"/>
            </w:tcBorders>
            <w:shd w:val="clear" w:color="auto" w:fill="auto"/>
            <w:vAlign w:val="center"/>
            <w:hideMark/>
          </w:tcPr>
          <w:p w14:paraId="55B9B0C8"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60</w:t>
            </w:r>
          </w:p>
        </w:tc>
        <w:tc>
          <w:tcPr>
            <w:tcW w:w="1240" w:type="dxa"/>
            <w:tcBorders>
              <w:top w:val="nil"/>
              <w:left w:val="nil"/>
              <w:bottom w:val="single" w:sz="4" w:space="0" w:color="000000"/>
              <w:right w:val="single" w:sz="4" w:space="0" w:color="000000"/>
            </w:tcBorders>
            <w:shd w:val="clear" w:color="auto" w:fill="auto"/>
            <w:vAlign w:val="center"/>
            <w:hideMark/>
          </w:tcPr>
          <w:p w14:paraId="4FBFC87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0B7B497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13BE1CD8"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60</w:t>
            </w:r>
          </w:p>
        </w:tc>
        <w:tc>
          <w:tcPr>
            <w:tcW w:w="1205" w:type="dxa"/>
            <w:tcBorders>
              <w:top w:val="nil"/>
              <w:left w:val="nil"/>
              <w:bottom w:val="single" w:sz="4" w:space="0" w:color="000000"/>
              <w:right w:val="single" w:sz="4" w:space="0" w:color="000000"/>
            </w:tcBorders>
            <w:shd w:val="clear" w:color="auto" w:fill="auto"/>
            <w:vAlign w:val="center"/>
            <w:hideMark/>
          </w:tcPr>
          <w:p w14:paraId="7F65504C"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1985</w:t>
            </w:r>
          </w:p>
        </w:tc>
        <w:tc>
          <w:tcPr>
            <w:tcW w:w="1254" w:type="dxa"/>
            <w:tcBorders>
              <w:top w:val="nil"/>
              <w:left w:val="nil"/>
              <w:bottom w:val="single" w:sz="4" w:space="0" w:color="000000"/>
              <w:right w:val="single" w:sz="4" w:space="0" w:color="000000"/>
            </w:tcBorders>
            <w:shd w:val="clear" w:color="auto" w:fill="auto"/>
            <w:vAlign w:val="center"/>
            <w:hideMark/>
          </w:tcPr>
          <w:p w14:paraId="6CC67EE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36CD7140"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E22F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ВК2 до ВРК2</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B5FA67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32</w:t>
            </w:r>
          </w:p>
        </w:tc>
        <w:tc>
          <w:tcPr>
            <w:tcW w:w="959" w:type="dxa"/>
            <w:tcBorders>
              <w:top w:val="nil"/>
              <w:left w:val="nil"/>
              <w:bottom w:val="single" w:sz="4" w:space="0" w:color="000000"/>
              <w:right w:val="single" w:sz="4" w:space="0" w:color="000000"/>
            </w:tcBorders>
            <w:shd w:val="clear" w:color="auto" w:fill="auto"/>
            <w:vAlign w:val="center"/>
            <w:hideMark/>
          </w:tcPr>
          <w:p w14:paraId="6F80C85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120</w:t>
            </w:r>
          </w:p>
        </w:tc>
        <w:tc>
          <w:tcPr>
            <w:tcW w:w="1240" w:type="dxa"/>
            <w:tcBorders>
              <w:top w:val="nil"/>
              <w:left w:val="nil"/>
              <w:bottom w:val="single" w:sz="4" w:space="0" w:color="000000"/>
              <w:right w:val="single" w:sz="4" w:space="0" w:color="000000"/>
            </w:tcBorders>
            <w:shd w:val="clear" w:color="auto" w:fill="auto"/>
            <w:vAlign w:val="center"/>
            <w:hideMark/>
          </w:tcPr>
          <w:p w14:paraId="3A93820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47F05CA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6B1E394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120</w:t>
            </w:r>
          </w:p>
        </w:tc>
        <w:tc>
          <w:tcPr>
            <w:tcW w:w="1205" w:type="dxa"/>
            <w:tcBorders>
              <w:top w:val="nil"/>
              <w:left w:val="nil"/>
              <w:bottom w:val="single" w:sz="4" w:space="0" w:color="000000"/>
              <w:right w:val="single" w:sz="4" w:space="0" w:color="000000"/>
            </w:tcBorders>
            <w:shd w:val="clear" w:color="auto" w:fill="auto"/>
            <w:vAlign w:val="center"/>
            <w:hideMark/>
          </w:tcPr>
          <w:p w14:paraId="0188E3E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1985</w:t>
            </w:r>
          </w:p>
        </w:tc>
        <w:tc>
          <w:tcPr>
            <w:tcW w:w="1254" w:type="dxa"/>
            <w:tcBorders>
              <w:top w:val="nil"/>
              <w:left w:val="nil"/>
              <w:bottom w:val="single" w:sz="4" w:space="0" w:color="000000"/>
              <w:right w:val="single" w:sz="4" w:space="0" w:color="000000"/>
            </w:tcBorders>
            <w:shd w:val="clear" w:color="auto" w:fill="auto"/>
            <w:vAlign w:val="center"/>
            <w:hideMark/>
          </w:tcPr>
          <w:p w14:paraId="7B9C509C"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69295376"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E7DF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ВК2 до ВРК3</w:t>
            </w:r>
          </w:p>
        </w:tc>
        <w:tc>
          <w:tcPr>
            <w:tcW w:w="1025" w:type="dxa"/>
            <w:tcBorders>
              <w:top w:val="nil"/>
              <w:left w:val="single" w:sz="4" w:space="0" w:color="auto"/>
              <w:bottom w:val="single" w:sz="4" w:space="0" w:color="auto"/>
              <w:right w:val="single" w:sz="4" w:space="0" w:color="000000"/>
            </w:tcBorders>
            <w:shd w:val="clear" w:color="auto" w:fill="auto"/>
            <w:vAlign w:val="center"/>
            <w:hideMark/>
          </w:tcPr>
          <w:p w14:paraId="49B24A4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32</w:t>
            </w:r>
          </w:p>
        </w:tc>
        <w:tc>
          <w:tcPr>
            <w:tcW w:w="959" w:type="dxa"/>
            <w:tcBorders>
              <w:top w:val="nil"/>
              <w:left w:val="nil"/>
              <w:bottom w:val="single" w:sz="4" w:space="0" w:color="auto"/>
              <w:right w:val="single" w:sz="4" w:space="0" w:color="000000"/>
            </w:tcBorders>
            <w:shd w:val="clear" w:color="auto" w:fill="auto"/>
            <w:vAlign w:val="center"/>
            <w:hideMark/>
          </w:tcPr>
          <w:p w14:paraId="57D8B42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80</w:t>
            </w:r>
          </w:p>
        </w:tc>
        <w:tc>
          <w:tcPr>
            <w:tcW w:w="1240" w:type="dxa"/>
            <w:tcBorders>
              <w:top w:val="nil"/>
              <w:left w:val="nil"/>
              <w:bottom w:val="single" w:sz="4" w:space="0" w:color="auto"/>
              <w:right w:val="single" w:sz="4" w:space="0" w:color="000000"/>
            </w:tcBorders>
            <w:shd w:val="clear" w:color="auto" w:fill="auto"/>
            <w:vAlign w:val="center"/>
            <w:hideMark/>
          </w:tcPr>
          <w:p w14:paraId="2F8420A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auto"/>
              <w:right w:val="single" w:sz="4" w:space="0" w:color="000000"/>
            </w:tcBorders>
            <w:shd w:val="clear" w:color="auto" w:fill="auto"/>
            <w:vAlign w:val="center"/>
            <w:hideMark/>
          </w:tcPr>
          <w:p w14:paraId="7AE54A08"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auto"/>
              <w:right w:val="single" w:sz="4" w:space="0" w:color="000000"/>
            </w:tcBorders>
            <w:shd w:val="clear" w:color="auto" w:fill="auto"/>
            <w:vAlign w:val="center"/>
            <w:hideMark/>
          </w:tcPr>
          <w:p w14:paraId="49560AE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80</w:t>
            </w:r>
          </w:p>
        </w:tc>
        <w:tc>
          <w:tcPr>
            <w:tcW w:w="1205" w:type="dxa"/>
            <w:tcBorders>
              <w:top w:val="nil"/>
              <w:left w:val="nil"/>
              <w:bottom w:val="single" w:sz="4" w:space="0" w:color="auto"/>
              <w:right w:val="single" w:sz="4" w:space="0" w:color="000000"/>
            </w:tcBorders>
            <w:shd w:val="clear" w:color="auto" w:fill="auto"/>
            <w:vAlign w:val="center"/>
            <w:hideMark/>
          </w:tcPr>
          <w:p w14:paraId="04EDB68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1985</w:t>
            </w:r>
          </w:p>
        </w:tc>
        <w:tc>
          <w:tcPr>
            <w:tcW w:w="1254" w:type="dxa"/>
            <w:tcBorders>
              <w:top w:val="nil"/>
              <w:left w:val="nil"/>
              <w:bottom w:val="single" w:sz="4" w:space="0" w:color="auto"/>
              <w:right w:val="single" w:sz="4" w:space="0" w:color="000000"/>
            </w:tcBorders>
            <w:shd w:val="clear" w:color="auto" w:fill="auto"/>
            <w:vAlign w:val="center"/>
            <w:hideMark/>
          </w:tcPr>
          <w:p w14:paraId="2E7F6A9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5EAC308B"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3B49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lastRenderedPageBreak/>
              <w:t>от ВРК3 до ВРК4</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35C0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32</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E05F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74F4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88D4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1227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60</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39C6C"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1985</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4C4B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219642EA"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F32F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025"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3DE2175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959" w:type="dxa"/>
            <w:tcBorders>
              <w:top w:val="single" w:sz="4" w:space="0" w:color="auto"/>
              <w:left w:val="nil"/>
              <w:bottom w:val="single" w:sz="4" w:space="0" w:color="000000"/>
              <w:right w:val="single" w:sz="4" w:space="0" w:color="000000"/>
            </w:tcBorders>
            <w:shd w:val="clear" w:color="auto" w:fill="auto"/>
            <w:vAlign w:val="center"/>
            <w:hideMark/>
          </w:tcPr>
          <w:p w14:paraId="25A69C55" w14:textId="24BC4EF4" w:rsidR="00791DAA" w:rsidRPr="00DD57FC" w:rsidRDefault="00791DAA" w:rsidP="00791DAA">
            <w:pPr>
              <w:spacing w:after="0" w:line="240" w:lineRule="auto"/>
              <w:jc w:val="center"/>
              <w:rPr>
                <w:rFonts w:ascii="Times New Roman" w:hAnsi="Times New Roman"/>
                <w:b/>
                <w:bCs/>
                <w:color w:val="000000"/>
              </w:rPr>
            </w:pPr>
            <w:r w:rsidRPr="00DD57FC">
              <w:rPr>
                <w:rFonts w:ascii="Times New Roman" w:hAnsi="Times New Roman"/>
                <w:b/>
                <w:bCs/>
                <w:color w:val="000000"/>
              </w:rPr>
              <w:t>655</w:t>
            </w:r>
            <w:r w:rsidR="0025133B" w:rsidRPr="00DD57FC">
              <w:rPr>
                <w:rFonts w:ascii="Times New Roman" w:hAnsi="Times New Roman"/>
                <w:b/>
                <w:bCs/>
                <w:color w:val="000000"/>
              </w:rPr>
              <w:t>,0</w:t>
            </w:r>
          </w:p>
        </w:tc>
        <w:tc>
          <w:tcPr>
            <w:tcW w:w="1240" w:type="dxa"/>
            <w:tcBorders>
              <w:top w:val="single" w:sz="4" w:space="0" w:color="auto"/>
              <w:left w:val="nil"/>
              <w:bottom w:val="single" w:sz="4" w:space="0" w:color="000000"/>
              <w:right w:val="single" w:sz="4" w:space="0" w:color="000000"/>
            </w:tcBorders>
            <w:shd w:val="clear" w:color="auto" w:fill="auto"/>
            <w:vAlign w:val="center"/>
            <w:hideMark/>
          </w:tcPr>
          <w:p w14:paraId="03C82B0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single" w:sz="4" w:space="0" w:color="auto"/>
              <w:left w:val="nil"/>
              <w:bottom w:val="single" w:sz="4" w:space="0" w:color="000000"/>
              <w:right w:val="single" w:sz="4" w:space="0" w:color="000000"/>
            </w:tcBorders>
            <w:shd w:val="clear" w:color="auto" w:fill="auto"/>
            <w:vAlign w:val="center"/>
            <w:hideMark/>
          </w:tcPr>
          <w:p w14:paraId="3128076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single" w:sz="4" w:space="0" w:color="auto"/>
              <w:left w:val="nil"/>
              <w:bottom w:val="single" w:sz="4" w:space="0" w:color="000000"/>
              <w:right w:val="single" w:sz="4" w:space="0" w:color="000000"/>
            </w:tcBorders>
            <w:shd w:val="clear" w:color="auto" w:fill="auto"/>
            <w:vAlign w:val="center"/>
            <w:hideMark/>
          </w:tcPr>
          <w:p w14:paraId="67B011E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05" w:type="dxa"/>
            <w:tcBorders>
              <w:top w:val="single" w:sz="4" w:space="0" w:color="auto"/>
              <w:left w:val="nil"/>
              <w:bottom w:val="single" w:sz="4" w:space="0" w:color="000000"/>
              <w:right w:val="single" w:sz="4" w:space="0" w:color="000000"/>
            </w:tcBorders>
            <w:shd w:val="clear" w:color="auto" w:fill="auto"/>
            <w:vAlign w:val="center"/>
            <w:hideMark/>
          </w:tcPr>
          <w:p w14:paraId="68AB491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54" w:type="dxa"/>
            <w:tcBorders>
              <w:top w:val="single" w:sz="4" w:space="0" w:color="auto"/>
              <w:left w:val="nil"/>
              <w:bottom w:val="single" w:sz="4" w:space="0" w:color="000000"/>
              <w:right w:val="single" w:sz="4" w:space="0" w:color="000000"/>
            </w:tcBorders>
            <w:shd w:val="clear" w:color="auto" w:fill="auto"/>
            <w:vAlign w:val="center"/>
            <w:hideMark/>
          </w:tcPr>
          <w:p w14:paraId="0E20F65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r>
      <w:tr w:rsidR="00791DAA" w:rsidRPr="00DD57FC" w14:paraId="229AFACD" w14:textId="77777777" w:rsidTr="00791DAA">
        <w:trPr>
          <w:trHeight w:val="300"/>
        </w:trPr>
        <w:tc>
          <w:tcPr>
            <w:tcW w:w="1001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C91DB6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с.Ыб, м.Погост</w:t>
            </w:r>
          </w:p>
        </w:tc>
      </w:tr>
      <w:tr w:rsidR="00791DAA" w:rsidRPr="00DD57FC" w14:paraId="48986403" w14:textId="77777777" w:rsidTr="00791DAA">
        <w:trPr>
          <w:trHeight w:val="6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45208"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водобашни до котельной "Школа"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B1BC24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959" w:type="dxa"/>
            <w:tcBorders>
              <w:top w:val="nil"/>
              <w:left w:val="nil"/>
              <w:bottom w:val="single" w:sz="4" w:space="0" w:color="000000"/>
              <w:right w:val="single" w:sz="4" w:space="0" w:color="000000"/>
            </w:tcBorders>
            <w:shd w:val="clear" w:color="auto" w:fill="auto"/>
            <w:vAlign w:val="center"/>
            <w:hideMark/>
          </w:tcPr>
          <w:p w14:paraId="42F9725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1240" w:type="dxa"/>
            <w:tcBorders>
              <w:top w:val="nil"/>
              <w:left w:val="nil"/>
              <w:bottom w:val="single" w:sz="4" w:space="0" w:color="000000"/>
              <w:right w:val="single" w:sz="4" w:space="0" w:color="000000"/>
            </w:tcBorders>
            <w:shd w:val="clear" w:color="auto" w:fill="auto"/>
            <w:vAlign w:val="center"/>
            <w:hideMark/>
          </w:tcPr>
          <w:p w14:paraId="76A53FA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3C891DF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734FCDF8"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1205" w:type="dxa"/>
            <w:tcBorders>
              <w:top w:val="nil"/>
              <w:left w:val="nil"/>
              <w:bottom w:val="single" w:sz="4" w:space="0" w:color="000000"/>
              <w:right w:val="single" w:sz="4" w:space="0" w:color="000000"/>
            </w:tcBorders>
            <w:shd w:val="clear" w:color="auto" w:fill="auto"/>
            <w:vAlign w:val="center"/>
            <w:hideMark/>
          </w:tcPr>
          <w:p w14:paraId="579D8E3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2012</w:t>
            </w:r>
          </w:p>
        </w:tc>
        <w:tc>
          <w:tcPr>
            <w:tcW w:w="1254" w:type="dxa"/>
            <w:tcBorders>
              <w:top w:val="nil"/>
              <w:left w:val="nil"/>
              <w:bottom w:val="single" w:sz="4" w:space="0" w:color="000000"/>
              <w:right w:val="single" w:sz="4" w:space="0" w:color="000000"/>
            </w:tcBorders>
            <w:shd w:val="clear" w:color="auto" w:fill="auto"/>
            <w:vAlign w:val="center"/>
            <w:hideMark/>
          </w:tcPr>
          <w:p w14:paraId="5266B0C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34378132" w14:textId="77777777" w:rsidTr="00791DAA">
        <w:trPr>
          <w:trHeight w:val="6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196E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котельной "Школа" до ВК1</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4466D7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32</w:t>
            </w:r>
          </w:p>
        </w:tc>
        <w:tc>
          <w:tcPr>
            <w:tcW w:w="959" w:type="dxa"/>
            <w:tcBorders>
              <w:top w:val="nil"/>
              <w:left w:val="nil"/>
              <w:bottom w:val="single" w:sz="4" w:space="0" w:color="000000"/>
              <w:right w:val="single" w:sz="4" w:space="0" w:color="000000"/>
            </w:tcBorders>
            <w:shd w:val="clear" w:color="auto" w:fill="auto"/>
            <w:vAlign w:val="center"/>
            <w:hideMark/>
          </w:tcPr>
          <w:p w14:paraId="1CE2306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100</w:t>
            </w:r>
          </w:p>
        </w:tc>
        <w:tc>
          <w:tcPr>
            <w:tcW w:w="1240" w:type="dxa"/>
            <w:tcBorders>
              <w:top w:val="nil"/>
              <w:left w:val="nil"/>
              <w:bottom w:val="single" w:sz="4" w:space="0" w:color="000000"/>
              <w:right w:val="single" w:sz="4" w:space="0" w:color="000000"/>
            </w:tcBorders>
            <w:shd w:val="clear" w:color="auto" w:fill="auto"/>
            <w:vAlign w:val="center"/>
            <w:hideMark/>
          </w:tcPr>
          <w:p w14:paraId="2C67551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1337B78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5B89B3E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100</w:t>
            </w:r>
          </w:p>
        </w:tc>
        <w:tc>
          <w:tcPr>
            <w:tcW w:w="1205" w:type="dxa"/>
            <w:tcBorders>
              <w:top w:val="nil"/>
              <w:left w:val="nil"/>
              <w:bottom w:val="single" w:sz="4" w:space="0" w:color="000000"/>
              <w:right w:val="single" w:sz="4" w:space="0" w:color="000000"/>
            </w:tcBorders>
            <w:shd w:val="clear" w:color="auto" w:fill="auto"/>
            <w:vAlign w:val="center"/>
            <w:hideMark/>
          </w:tcPr>
          <w:p w14:paraId="4CC68AC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2011</w:t>
            </w:r>
          </w:p>
        </w:tc>
        <w:tc>
          <w:tcPr>
            <w:tcW w:w="1254" w:type="dxa"/>
            <w:tcBorders>
              <w:top w:val="nil"/>
              <w:left w:val="nil"/>
              <w:bottom w:val="single" w:sz="4" w:space="0" w:color="000000"/>
              <w:right w:val="single" w:sz="4" w:space="0" w:color="000000"/>
            </w:tcBorders>
            <w:shd w:val="clear" w:color="auto" w:fill="auto"/>
            <w:vAlign w:val="center"/>
            <w:hideMark/>
          </w:tcPr>
          <w:p w14:paraId="77C74F3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62F7CD0F"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4314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ВК1 до ВРК1</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2EC27F8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40</w:t>
            </w:r>
          </w:p>
        </w:tc>
        <w:tc>
          <w:tcPr>
            <w:tcW w:w="959" w:type="dxa"/>
            <w:tcBorders>
              <w:top w:val="nil"/>
              <w:left w:val="nil"/>
              <w:bottom w:val="single" w:sz="4" w:space="0" w:color="000000"/>
              <w:right w:val="single" w:sz="4" w:space="0" w:color="000000"/>
            </w:tcBorders>
            <w:shd w:val="clear" w:color="auto" w:fill="auto"/>
            <w:vAlign w:val="center"/>
            <w:hideMark/>
          </w:tcPr>
          <w:p w14:paraId="76A2391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10</w:t>
            </w:r>
          </w:p>
        </w:tc>
        <w:tc>
          <w:tcPr>
            <w:tcW w:w="1240" w:type="dxa"/>
            <w:tcBorders>
              <w:top w:val="nil"/>
              <w:left w:val="nil"/>
              <w:bottom w:val="single" w:sz="4" w:space="0" w:color="000000"/>
              <w:right w:val="single" w:sz="4" w:space="0" w:color="000000"/>
            </w:tcBorders>
            <w:shd w:val="clear" w:color="auto" w:fill="auto"/>
            <w:vAlign w:val="center"/>
            <w:hideMark/>
          </w:tcPr>
          <w:p w14:paraId="4876627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00ACEB38"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04C8715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10</w:t>
            </w:r>
          </w:p>
        </w:tc>
        <w:tc>
          <w:tcPr>
            <w:tcW w:w="1205" w:type="dxa"/>
            <w:tcBorders>
              <w:top w:val="nil"/>
              <w:left w:val="nil"/>
              <w:bottom w:val="single" w:sz="4" w:space="0" w:color="000000"/>
              <w:right w:val="single" w:sz="4" w:space="0" w:color="000000"/>
            </w:tcBorders>
            <w:shd w:val="clear" w:color="auto" w:fill="auto"/>
            <w:vAlign w:val="center"/>
            <w:hideMark/>
          </w:tcPr>
          <w:p w14:paraId="18B15168"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1988</w:t>
            </w:r>
          </w:p>
        </w:tc>
        <w:tc>
          <w:tcPr>
            <w:tcW w:w="1254" w:type="dxa"/>
            <w:tcBorders>
              <w:top w:val="nil"/>
              <w:left w:val="nil"/>
              <w:bottom w:val="single" w:sz="4" w:space="0" w:color="000000"/>
              <w:right w:val="single" w:sz="4" w:space="0" w:color="000000"/>
            </w:tcBorders>
            <w:shd w:val="clear" w:color="auto" w:fill="auto"/>
            <w:vAlign w:val="center"/>
            <w:hideMark/>
          </w:tcPr>
          <w:p w14:paraId="658CBB3C"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Сталь</w:t>
            </w:r>
          </w:p>
        </w:tc>
      </w:tr>
      <w:tr w:rsidR="00791DAA" w:rsidRPr="00DD57FC" w14:paraId="5643117B"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2A9D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ВК1 до ВК2</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4AB989F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40</w:t>
            </w:r>
          </w:p>
        </w:tc>
        <w:tc>
          <w:tcPr>
            <w:tcW w:w="959" w:type="dxa"/>
            <w:tcBorders>
              <w:top w:val="nil"/>
              <w:left w:val="nil"/>
              <w:bottom w:val="single" w:sz="4" w:space="0" w:color="000000"/>
              <w:right w:val="single" w:sz="4" w:space="0" w:color="000000"/>
            </w:tcBorders>
            <w:shd w:val="clear" w:color="auto" w:fill="auto"/>
            <w:vAlign w:val="center"/>
            <w:hideMark/>
          </w:tcPr>
          <w:p w14:paraId="4AEDECA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75</w:t>
            </w:r>
          </w:p>
        </w:tc>
        <w:tc>
          <w:tcPr>
            <w:tcW w:w="1240" w:type="dxa"/>
            <w:tcBorders>
              <w:top w:val="nil"/>
              <w:left w:val="nil"/>
              <w:bottom w:val="single" w:sz="4" w:space="0" w:color="000000"/>
              <w:right w:val="single" w:sz="4" w:space="0" w:color="000000"/>
            </w:tcBorders>
            <w:shd w:val="clear" w:color="auto" w:fill="auto"/>
            <w:vAlign w:val="center"/>
            <w:hideMark/>
          </w:tcPr>
          <w:p w14:paraId="249C46B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1A51ACF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4A65CC2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75</w:t>
            </w:r>
          </w:p>
        </w:tc>
        <w:tc>
          <w:tcPr>
            <w:tcW w:w="1205" w:type="dxa"/>
            <w:tcBorders>
              <w:top w:val="nil"/>
              <w:left w:val="nil"/>
              <w:bottom w:val="single" w:sz="4" w:space="0" w:color="000000"/>
              <w:right w:val="single" w:sz="4" w:space="0" w:color="000000"/>
            </w:tcBorders>
            <w:shd w:val="clear" w:color="auto" w:fill="auto"/>
            <w:vAlign w:val="center"/>
            <w:hideMark/>
          </w:tcPr>
          <w:p w14:paraId="3E5521F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2011</w:t>
            </w:r>
          </w:p>
        </w:tc>
        <w:tc>
          <w:tcPr>
            <w:tcW w:w="1254" w:type="dxa"/>
            <w:tcBorders>
              <w:top w:val="nil"/>
              <w:left w:val="nil"/>
              <w:bottom w:val="single" w:sz="4" w:space="0" w:color="000000"/>
              <w:right w:val="single" w:sz="4" w:space="0" w:color="000000"/>
            </w:tcBorders>
            <w:shd w:val="clear" w:color="auto" w:fill="auto"/>
            <w:vAlign w:val="center"/>
            <w:hideMark/>
          </w:tcPr>
          <w:p w14:paraId="63051D5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29804F31" w14:textId="77777777" w:rsidTr="00791DAA">
        <w:trPr>
          <w:trHeight w:val="6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2801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ВК2 до частных жилых домов</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8F8B51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40</w:t>
            </w:r>
          </w:p>
        </w:tc>
        <w:tc>
          <w:tcPr>
            <w:tcW w:w="959" w:type="dxa"/>
            <w:tcBorders>
              <w:top w:val="nil"/>
              <w:left w:val="nil"/>
              <w:bottom w:val="single" w:sz="4" w:space="0" w:color="000000"/>
              <w:right w:val="single" w:sz="4" w:space="0" w:color="000000"/>
            </w:tcBorders>
            <w:shd w:val="clear" w:color="auto" w:fill="auto"/>
            <w:vAlign w:val="center"/>
            <w:hideMark/>
          </w:tcPr>
          <w:p w14:paraId="484913A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630</w:t>
            </w:r>
          </w:p>
        </w:tc>
        <w:tc>
          <w:tcPr>
            <w:tcW w:w="1240" w:type="dxa"/>
            <w:tcBorders>
              <w:top w:val="nil"/>
              <w:left w:val="nil"/>
              <w:bottom w:val="single" w:sz="4" w:space="0" w:color="000000"/>
              <w:right w:val="single" w:sz="4" w:space="0" w:color="000000"/>
            </w:tcBorders>
            <w:shd w:val="clear" w:color="auto" w:fill="auto"/>
            <w:vAlign w:val="center"/>
            <w:hideMark/>
          </w:tcPr>
          <w:p w14:paraId="368463C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0FF5CA2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635803D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630</w:t>
            </w:r>
          </w:p>
        </w:tc>
        <w:tc>
          <w:tcPr>
            <w:tcW w:w="1205" w:type="dxa"/>
            <w:tcBorders>
              <w:top w:val="nil"/>
              <w:left w:val="nil"/>
              <w:bottom w:val="single" w:sz="4" w:space="0" w:color="000000"/>
              <w:right w:val="single" w:sz="4" w:space="0" w:color="000000"/>
            </w:tcBorders>
            <w:shd w:val="clear" w:color="auto" w:fill="auto"/>
            <w:vAlign w:val="center"/>
            <w:hideMark/>
          </w:tcPr>
          <w:p w14:paraId="4299381C"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2007</w:t>
            </w:r>
          </w:p>
        </w:tc>
        <w:tc>
          <w:tcPr>
            <w:tcW w:w="1254" w:type="dxa"/>
            <w:tcBorders>
              <w:top w:val="nil"/>
              <w:left w:val="nil"/>
              <w:bottom w:val="single" w:sz="4" w:space="0" w:color="000000"/>
              <w:right w:val="single" w:sz="4" w:space="0" w:color="000000"/>
            </w:tcBorders>
            <w:shd w:val="clear" w:color="auto" w:fill="auto"/>
            <w:vAlign w:val="center"/>
            <w:hideMark/>
          </w:tcPr>
          <w:p w14:paraId="0B0A698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1C74E386" w14:textId="77777777" w:rsidTr="00791DAA">
        <w:trPr>
          <w:trHeight w:val="6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AE62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xml:space="preserve">вводы в частные жилые дома </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320BB6A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w:t>
            </w:r>
          </w:p>
        </w:tc>
        <w:tc>
          <w:tcPr>
            <w:tcW w:w="959" w:type="dxa"/>
            <w:tcBorders>
              <w:top w:val="nil"/>
              <w:left w:val="nil"/>
              <w:bottom w:val="single" w:sz="4" w:space="0" w:color="000000"/>
              <w:right w:val="single" w:sz="4" w:space="0" w:color="000000"/>
            </w:tcBorders>
            <w:shd w:val="clear" w:color="auto" w:fill="auto"/>
            <w:vAlign w:val="center"/>
            <w:hideMark/>
          </w:tcPr>
          <w:p w14:paraId="066B6B7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56</w:t>
            </w:r>
          </w:p>
        </w:tc>
        <w:tc>
          <w:tcPr>
            <w:tcW w:w="1240" w:type="dxa"/>
            <w:tcBorders>
              <w:top w:val="nil"/>
              <w:left w:val="nil"/>
              <w:bottom w:val="single" w:sz="4" w:space="0" w:color="000000"/>
              <w:right w:val="single" w:sz="4" w:space="0" w:color="000000"/>
            </w:tcBorders>
            <w:shd w:val="clear" w:color="auto" w:fill="auto"/>
            <w:vAlign w:val="center"/>
            <w:hideMark/>
          </w:tcPr>
          <w:p w14:paraId="620616D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1EA7C7F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25AF4AF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56</w:t>
            </w:r>
          </w:p>
        </w:tc>
        <w:tc>
          <w:tcPr>
            <w:tcW w:w="1205" w:type="dxa"/>
            <w:tcBorders>
              <w:top w:val="nil"/>
              <w:left w:val="nil"/>
              <w:bottom w:val="single" w:sz="4" w:space="0" w:color="000000"/>
              <w:right w:val="single" w:sz="4" w:space="0" w:color="000000"/>
            </w:tcBorders>
            <w:shd w:val="clear" w:color="auto" w:fill="auto"/>
            <w:vAlign w:val="center"/>
            <w:hideMark/>
          </w:tcPr>
          <w:p w14:paraId="50DB9F5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2007</w:t>
            </w:r>
          </w:p>
        </w:tc>
        <w:tc>
          <w:tcPr>
            <w:tcW w:w="1254" w:type="dxa"/>
            <w:tcBorders>
              <w:top w:val="nil"/>
              <w:left w:val="nil"/>
              <w:bottom w:val="single" w:sz="4" w:space="0" w:color="000000"/>
              <w:right w:val="single" w:sz="4" w:space="0" w:color="000000"/>
            </w:tcBorders>
            <w:shd w:val="clear" w:color="auto" w:fill="auto"/>
            <w:vAlign w:val="center"/>
            <w:hideMark/>
          </w:tcPr>
          <w:p w14:paraId="147D0D5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25D62307"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9524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водобашни до ВК3</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56E5B23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110</w:t>
            </w:r>
          </w:p>
        </w:tc>
        <w:tc>
          <w:tcPr>
            <w:tcW w:w="959" w:type="dxa"/>
            <w:tcBorders>
              <w:top w:val="nil"/>
              <w:left w:val="nil"/>
              <w:bottom w:val="single" w:sz="4" w:space="0" w:color="000000"/>
              <w:right w:val="single" w:sz="4" w:space="0" w:color="000000"/>
            </w:tcBorders>
            <w:shd w:val="clear" w:color="auto" w:fill="auto"/>
            <w:vAlign w:val="center"/>
            <w:hideMark/>
          </w:tcPr>
          <w:p w14:paraId="44F3256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330</w:t>
            </w:r>
          </w:p>
        </w:tc>
        <w:tc>
          <w:tcPr>
            <w:tcW w:w="1240" w:type="dxa"/>
            <w:tcBorders>
              <w:top w:val="nil"/>
              <w:left w:val="nil"/>
              <w:bottom w:val="single" w:sz="4" w:space="0" w:color="000000"/>
              <w:right w:val="single" w:sz="4" w:space="0" w:color="000000"/>
            </w:tcBorders>
            <w:shd w:val="clear" w:color="auto" w:fill="auto"/>
            <w:vAlign w:val="center"/>
            <w:hideMark/>
          </w:tcPr>
          <w:p w14:paraId="3EEE9B1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62C07D7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0D99722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330</w:t>
            </w:r>
          </w:p>
        </w:tc>
        <w:tc>
          <w:tcPr>
            <w:tcW w:w="1205" w:type="dxa"/>
            <w:tcBorders>
              <w:top w:val="nil"/>
              <w:left w:val="nil"/>
              <w:bottom w:val="single" w:sz="4" w:space="0" w:color="000000"/>
              <w:right w:val="single" w:sz="4" w:space="0" w:color="000000"/>
            </w:tcBorders>
            <w:shd w:val="clear" w:color="auto" w:fill="auto"/>
            <w:vAlign w:val="center"/>
            <w:hideMark/>
          </w:tcPr>
          <w:p w14:paraId="52BE1A8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2016</w:t>
            </w:r>
          </w:p>
        </w:tc>
        <w:tc>
          <w:tcPr>
            <w:tcW w:w="1254" w:type="dxa"/>
            <w:tcBorders>
              <w:top w:val="nil"/>
              <w:left w:val="nil"/>
              <w:bottom w:val="single" w:sz="4" w:space="0" w:color="000000"/>
              <w:right w:val="single" w:sz="4" w:space="0" w:color="000000"/>
            </w:tcBorders>
            <w:shd w:val="clear" w:color="auto" w:fill="auto"/>
            <w:vAlign w:val="center"/>
            <w:hideMark/>
          </w:tcPr>
          <w:p w14:paraId="620CF31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39A13067" w14:textId="77777777" w:rsidTr="00791DAA">
        <w:trPr>
          <w:trHeight w:val="6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A987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ввод в 8 квартирный жилой дом</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886D2C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959" w:type="dxa"/>
            <w:tcBorders>
              <w:top w:val="nil"/>
              <w:left w:val="nil"/>
              <w:bottom w:val="single" w:sz="4" w:space="0" w:color="000000"/>
              <w:right w:val="single" w:sz="4" w:space="0" w:color="000000"/>
            </w:tcBorders>
            <w:shd w:val="clear" w:color="auto" w:fill="auto"/>
            <w:vAlign w:val="center"/>
            <w:hideMark/>
          </w:tcPr>
          <w:p w14:paraId="17522C0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12</w:t>
            </w:r>
          </w:p>
        </w:tc>
        <w:tc>
          <w:tcPr>
            <w:tcW w:w="1240" w:type="dxa"/>
            <w:tcBorders>
              <w:top w:val="nil"/>
              <w:left w:val="nil"/>
              <w:bottom w:val="single" w:sz="4" w:space="0" w:color="000000"/>
              <w:right w:val="single" w:sz="4" w:space="0" w:color="000000"/>
            </w:tcBorders>
            <w:shd w:val="clear" w:color="auto" w:fill="auto"/>
            <w:vAlign w:val="center"/>
            <w:hideMark/>
          </w:tcPr>
          <w:p w14:paraId="4670312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12</w:t>
            </w:r>
          </w:p>
        </w:tc>
        <w:tc>
          <w:tcPr>
            <w:tcW w:w="1219" w:type="dxa"/>
            <w:tcBorders>
              <w:top w:val="nil"/>
              <w:left w:val="nil"/>
              <w:bottom w:val="single" w:sz="4" w:space="0" w:color="000000"/>
              <w:right w:val="single" w:sz="4" w:space="0" w:color="000000"/>
            </w:tcBorders>
            <w:shd w:val="clear" w:color="auto" w:fill="auto"/>
            <w:vAlign w:val="center"/>
            <w:hideMark/>
          </w:tcPr>
          <w:p w14:paraId="5919B35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4A0260E8"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05" w:type="dxa"/>
            <w:tcBorders>
              <w:top w:val="nil"/>
              <w:left w:val="nil"/>
              <w:bottom w:val="single" w:sz="4" w:space="0" w:color="000000"/>
              <w:right w:val="single" w:sz="4" w:space="0" w:color="000000"/>
            </w:tcBorders>
            <w:shd w:val="clear" w:color="auto" w:fill="auto"/>
            <w:vAlign w:val="center"/>
            <w:hideMark/>
          </w:tcPr>
          <w:p w14:paraId="584C7C9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1988</w:t>
            </w:r>
          </w:p>
        </w:tc>
        <w:tc>
          <w:tcPr>
            <w:tcW w:w="1254" w:type="dxa"/>
            <w:tcBorders>
              <w:top w:val="nil"/>
              <w:left w:val="nil"/>
              <w:bottom w:val="single" w:sz="4" w:space="0" w:color="000000"/>
              <w:right w:val="single" w:sz="4" w:space="0" w:color="000000"/>
            </w:tcBorders>
            <w:shd w:val="clear" w:color="auto" w:fill="auto"/>
            <w:vAlign w:val="center"/>
            <w:hideMark/>
          </w:tcPr>
          <w:p w14:paraId="0955BF8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Сталь</w:t>
            </w:r>
          </w:p>
        </w:tc>
      </w:tr>
      <w:tr w:rsidR="00791DAA" w:rsidRPr="00DD57FC" w14:paraId="6D56D0A3" w14:textId="77777777" w:rsidTr="00791DAA">
        <w:trPr>
          <w:trHeight w:val="6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AA62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ввод в частный жилой дом</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3454EBA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26</w:t>
            </w:r>
          </w:p>
        </w:tc>
        <w:tc>
          <w:tcPr>
            <w:tcW w:w="959" w:type="dxa"/>
            <w:tcBorders>
              <w:top w:val="nil"/>
              <w:left w:val="nil"/>
              <w:bottom w:val="single" w:sz="4" w:space="0" w:color="000000"/>
              <w:right w:val="single" w:sz="4" w:space="0" w:color="000000"/>
            </w:tcBorders>
            <w:shd w:val="clear" w:color="auto" w:fill="auto"/>
            <w:vAlign w:val="center"/>
            <w:hideMark/>
          </w:tcPr>
          <w:p w14:paraId="38E041A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w:t>
            </w:r>
          </w:p>
        </w:tc>
        <w:tc>
          <w:tcPr>
            <w:tcW w:w="1240" w:type="dxa"/>
            <w:tcBorders>
              <w:top w:val="nil"/>
              <w:left w:val="nil"/>
              <w:bottom w:val="single" w:sz="4" w:space="0" w:color="000000"/>
              <w:right w:val="single" w:sz="4" w:space="0" w:color="000000"/>
            </w:tcBorders>
            <w:shd w:val="clear" w:color="auto" w:fill="auto"/>
            <w:vAlign w:val="center"/>
            <w:hideMark/>
          </w:tcPr>
          <w:p w14:paraId="0E43660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4AAEFE6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36619A2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w:t>
            </w:r>
          </w:p>
        </w:tc>
        <w:tc>
          <w:tcPr>
            <w:tcW w:w="1205" w:type="dxa"/>
            <w:tcBorders>
              <w:top w:val="nil"/>
              <w:left w:val="nil"/>
              <w:bottom w:val="single" w:sz="4" w:space="0" w:color="000000"/>
              <w:right w:val="single" w:sz="4" w:space="0" w:color="000000"/>
            </w:tcBorders>
            <w:shd w:val="clear" w:color="auto" w:fill="auto"/>
            <w:vAlign w:val="center"/>
            <w:hideMark/>
          </w:tcPr>
          <w:p w14:paraId="59642FAC"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1988</w:t>
            </w:r>
          </w:p>
        </w:tc>
        <w:tc>
          <w:tcPr>
            <w:tcW w:w="1254" w:type="dxa"/>
            <w:tcBorders>
              <w:top w:val="nil"/>
              <w:left w:val="nil"/>
              <w:bottom w:val="single" w:sz="4" w:space="0" w:color="000000"/>
              <w:right w:val="single" w:sz="4" w:space="0" w:color="000000"/>
            </w:tcBorders>
            <w:shd w:val="clear" w:color="auto" w:fill="auto"/>
            <w:vAlign w:val="center"/>
            <w:hideMark/>
          </w:tcPr>
          <w:p w14:paraId="7385C15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Сталь</w:t>
            </w:r>
          </w:p>
        </w:tc>
      </w:tr>
      <w:tr w:rsidR="00791DAA" w:rsidRPr="00DD57FC" w14:paraId="7BE837BF"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EF9AC"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ВК3 до ВК4</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260D0A1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63</w:t>
            </w:r>
          </w:p>
        </w:tc>
        <w:tc>
          <w:tcPr>
            <w:tcW w:w="959" w:type="dxa"/>
            <w:tcBorders>
              <w:top w:val="nil"/>
              <w:left w:val="nil"/>
              <w:bottom w:val="single" w:sz="4" w:space="0" w:color="000000"/>
              <w:right w:val="single" w:sz="4" w:space="0" w:color="000000"/>
            </w:tcBorders>
            <w:shd w:val="clear" w:color="auto" w:fill="auto"/>
            <w:vAlign w:val="center"/>
            <w:hideMark/>
          </w:tcPr>
          <w:p w14:paraId="5D48B63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70</w:t>
            </w:r>
          </w:p>
        </w:tc>
        <w:tc>
          <w:tcPr>
            <w:tcW w:w="1240" w:type="dxa"/>
            <w:tcBorders>
              <w:top w:val="nil"/>
              <w:left w:val="nil"/>
              <w:bottom w:val="single" w:sz="4" w:space="0" w:color="000000"/>
              <w:right w:val="single" w:sz="4" w:space="0" w:color="000000"/>
            </w:tcBorders>
            <w:shd w:val="clear" w:color="auto" w:fill="auto"/>
            <w:vAlign w:val="center"/>
            <w:hideMark/>
          </w:tcPr>
          <w:p w14:paraId="4983867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55C97FC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2E38EB1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70</w:t>
            </w:r>
          </w:p>
        </w:tc>
        <w:tc>
          <w:tcPr>
            <w:tcW w:w="1205" w:type="dxa"/>
            <w:tcBorders>
              <w:top w:val="nil"/>
              <w:left w:val="nil"/>
              <w:bottom w:val="single" w:sz="4" w:space="0" w:color="000000"/>
              <w:right w:val="single" w:sz="4" w:space="0" w:color="000000"/>
            </w:tcBorders>
            <w:shd w:val="clear" w:color="auto" w:fill="auto"/>
            <w:vAlign w:val="center"/>
            <w:hideMark/>
          </w:tcPr>
          <w:p w14:paraId="58A072E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2016</w:t>
            </w:r>
          </w:p>
        </w:tc>
        <w:tc>
          <w:tcPr>
            <w:tcW w:w="1254" w:type="dxa"/>
            <w:tcBorders>
              <w:top w:val="nil"/>
              <w:left w:val="nil"/>
              <w:bottom w:val="single" w:sz="4" w:space="0" w:color="000000"/>
              <w:right w:val="single" w:sz="4" w:space="0" w:color="000000"/>
            </w:tcBorders>
            <w:shd w:val="clear" w:color="auto" w:fill="auto"/>
            <w:vAlign w:val="center"/>
            <w:hideMark/>
          </w:tcPr>
          <w:p w14:paraId="1E63F62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2BF19B06"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F8FF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ВК4 до ВК5</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83236F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63</w:t>
            </w:r>
          </w:p>
        </w:tc>
        <w:tc>
          <w:tcPr>
            <w:tcW w:w="959" w:type="dxa"/>
            <w:tcBorders>
              <w:top w:val="nil"/>
              <w:left w:val="nil"/>
              <w:bottom w:val="single" w:sz="4" w:space="0" w:color="000000"/>
              <w:right w:val="single" w:sz="4" w:space="0" w:color="000000"/>
            </w:tcBorders>
            <w:shd w:val="clear" w:color="auto" w:fill="auto"/>
            <w:vAlign w:val="center"/>
            <w:hideMark/>
          </w:tcPr>
          <w:p w14:paraId="69738BD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45</w:t>
            </w:r>
          </w:p>
        </w:tc>
        <w:tc>
          <w:tcPr>
            <w:tcW w:w="1240" w:type="dxa"/>
            <w:tcBorders>
              <w:top w:val="nil"/>
              <w:left w:val="nil"/>
              <w:bottom w:val="single" w:sz="4" w:space="0" w:color="000000"/>
              <w:right w:val="single" w:sz="4" w:space="0" w:color="000000"/>
            </w:tcBorders>
            <w:shd w:val="clear" w:color="auto" w:fill="auto"/>
            <w:vAlign w:val="center"/>
            <w:hideMark/>
          </w:tcPr>
          <w:p w14:paraId="10C825A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69591EC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1AFEB17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45</w:t>
            </w:r>
          </w:p>
        </w:tc>
        <w:tc>
          <w:tcPr>
            <w:tcW w:w="1205" w:type="dxa"/>
            <w:tcBorders>
              <w:top w:val="nil"/>
              <w:left w:val="nil"/>
              <w:bottom w:val="single" w:sz="4" w:space="0" w:color="000000"/>
              <w:right w:val="single" w:sz="4" w:space="0" w:color="000000"/>
            </w:tcBorders>
            <w:shd w:val="clear" w:color="auto" w:fill="auto"/>
            <w:vAlign w:val="center"/>
            <w:hideMark/>
          </w:tcPr>
          <w:p w14:paraId="37EA7DF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2012</w:t>
            </w:r>
          </w:p>
        </w:tc>
        <w:tc>
          <w:tcPr>
            <w:tcW w:w="1254" w:type="dxa"/>
            <w:tcBorders>
              <w:top w:val="nil"/>
              <w:left w:val="nil"/>
              <w:bottom w:val="single" w:sz="4" w:space="0" w:color="000000"/>
              <w:right w:val="single" w:sz="4" w:space="0" w:color="000000"/>
            </w:tcBorders>
            <w:shd w:val="clear" w:color="auto" w:fill="auto"/>
            <w:vAlign w:val="center"/>
            <w:hideMark/>
          </w:tcPr>
          <w:p w14:paraId="39EF49D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09AD61E6"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4F2B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ВК5 до ВК6</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7A6F755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63</w:t>
            </w:r>
          </w:p>
        </w:tc>
        <w:tc>
          <w:tcPr>
            <w:tcW w:w="959" w:type="dxa"/>
            <w:tcBorders>
              <w:top w:val="nil"/>
              <w:left w:val="nil"/>
              <w:bottom w:val="single" w:sz="4" w:space="0" w:color="000000"/>
              <w:right w:val="single" w:sz="4" w:space="0" w:color="000000"/>
            </w:tcBorders>
            <w:shd w:val="clear" w:color="auto" w:fill="auto"/>
            <w:vAlign w:val="center"/>
            <w:hideMark/>
          </w:tcPr>
          <w:p w14:paraId="20F6AE2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60</w:t>
            </w:r>
          </w:p>
        </w:tc>
        <w:tc>
          <w:tcPr>
            <w:tcW w:w="1240" w:type="dxa"/>
            <w:tcBorders>
              <w:top w:val="nil"/>
              <w:left w:val="nil"/>
              <w:bottom w:val="single" w:sz="4" w:space="0" w:color="000000"/>
              <w:right w:val="single" w:sz="4" w:space="0" w:color="000000"/>
            </w:tcBorders>
            <w:shd w:val="clear" w:color="auto" w:fill="auto"/>
            <w:vAlign w:val="center"/>
            <w:hideMark/>
          </w:tcPr>
          <w:p w14:paraId="3283022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66F5732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715027E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60</w:t>
            </w:r>
          </w:p>
        </w:tc>
        <w:tc>
          <w:tcPr>
            <w:tcW w:w="1205" w:type="dxa"/>
            <w:tcBorders>
              <w:top w:val="nil"/>
              <w:left w:val="nil"/>
              <w:bottom w:val="single" w:sz="4" w:space="0" w:color="000000"/>
              <w:right w:val="single" w:sz="4" w:space="0" w:color="000000"/>
            </w:tcBorders>
            <w:shd w:val="clear" w:color="auto" w:fill="auto"/>
            <w:vAlign w:val="center"/>
            <w:hideMark/>
          </w:tcPr>
          <w:p w14:paraId="2B17258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2016</w:t>
            </w:r>
          </w:p>
        </w:tc>
        <w:tc>
          <w:tcPr>
            <w:tcW w:w="1254" w:type="dxa"/>
            <w:tcBorders>
              <w:top w:val="nil"/>
              <w:left w:val="nil"/>
              <w:bottom w:val="single" w:sz="4" w:space="0" w:color="000000"/>
              <w:right w:val="single" w:sz="4" w:space="0" w:color="000000"/>
            </w:tcBorders>
            <w:shd w:val="clear" w:color="auto" w:fill="auto"/>
            <w:vAlign w:val="center"/>
            <w:hideMark/>
          </w:tcPr>
          <w:p w14:paraId="3208764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1C7C1062"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1769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ВК6 до ВК7</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767E737C"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63</w:t>
            </w:r>
          </w:p>
        </w:tc>
        <w:tc>
          <w:tcPr>
            <w:tcW w:w="959" w:type="dxa"/>
            <w:tcBorders>
              <w:top w:val="nil"/>
              <w:left w:val="nil"/>
              <w:bottom w:val="single" w:sz="4" w:space="0" w:color="000000"/>
              <w:right w:val="single" w:sz="4" w:space="0" w:color="000000"/>
            </w:tcBorders>
            <w:shd w:val="clear" w:color="auto" w:fill="auto"/>
            <w:vAlign w:val="center"/>
            <w:hideMark/>
          </w:tcPr>
          <w:p w14:paraId="6C2161F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35</w:t>
            </w:r>
          </w:p>
        </w:tc>
        <w:tc>
          <w:tcPr>
            <w:tcW w:w="1240" w:type="dxa"/>
            <w:tcBorders>
              <w:top w:val="nil"/>
              <w:left w:val="nil"/>
              <w:bottom w:val="single" w:sz="4" w:space="0" w:color="000000"/>
              <w:right w:val="single" w:sz="4" w:space="0" w:color="000000"/>
            </w:tcBorders>
            <w:shd w:val="clear" w:color="auto" w:fill="auto"/>
            <w:vAlign w:val="center"/>
            <w:hideMark/>
          </w:tcPr>
          <w:p w14:paraId="57B74B2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2DCB8AC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7497220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35</w:t>
            </w:r>
          </w:p>
        </w:tc>
        <w:tc>
          <w:tcPr>
            <w:tcW w:w="1205" w:type="dxa"/>
            <w:tcBorders>
              <w:top w:val="nil"/>
              <w:left w:val="nil"/>
              <w:bottom w:val="single" w:sz="4" w:space="0" w:color="000000"/>
              <w:right w:val="single" w:sz="4" w:space="0" w:color="000000"/>
            </w:tcBorders>
            <w:shd w:val="clear" w:color="auto" w:fill="auto"/>
            <w:vAlign w:val="center"/>
            <w:hideMark/>
          </w:tcPr>
          <w:p w14:paraId="6501091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2016</w:t>
            </w:r>
          </w:p>
        </w:tc>
        <w:tc>
          <w:tcPr>
            <w:tcW w:w="1254" w:type="dxa"/>
            <w:tcBorders>
              <w:top w:val="nil"/>
              <w:left w:val="nil"/>
              <w:bottom w:val="single" w:sz="4" w:space="0" w:color="000000"/>
              <w:right w:val="single" w:sz="4" w:space="0" w:color="000000"/>
            </w:tcBorders>
            <w:shd w:val="clear" w:color="auto" w:fill="auto"/>
            <w:vAlign w:val="center"/>
            <w:hideMark/>
          </w:tcPr>
          <w:p w14:paraId="73C660C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2722C380"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D41C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ВК7 до ВК8</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C20BE9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63</w:t>
            </w:r>
          </w:p>
        </w:tc>
        <w:tc>
          <w:tcPr>
            <w:tcW w:w="959" w:type="dxa"/>
            <w:tcBorders>
              <w:top w:val="nil"/>
              <w:left w:val="nil"/>
              <w:bottom w:val="single" w:sz="4" w:space="0" w:color="000000"/>
              <w:right w:val="single" w:sz="4" w:space="0" w:color="000000"/>
            </w:tcBorders>
            <w:shd w:val="clear" w:color="auto" w:fill="auto"/>
            <w:vAlign w:val="center"/>
            <w:hideMark/>
          </w:tcPr>
          <w:p w14:paraId="3F3C7E2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60</w:t>
            </w:r>
          </w:p>
        </w:tc>
        <w:tc>
          <w:tcPr>
            <w:tcW w:w="1240" w:type="dxa"/>
            <w:tcBorders>
              <w:top w:val="nil"/>
              <w:left w:val="nil"/>
              <w:bottom w:val="single" w:sz="4" w:space="0" w:color="000000"/>
              <w:right w:val="single" w:sz="4" w:space="0" w:color="000000"/>
            </w:tcBorders>
            <w:shd w:val="clear" w:color="auto" w:fill="auto"/>
            <w:vAlign w:val="center"/>
            <w:hideMark/>
          </w:tcPr>
          <w:p w14:paraId="0EC042D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00CFD23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3FC0921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60</w:t>
            </w:r>
          </w:p>
        </w:tc>
        <w:tc>
          <w:tcPr>
            <w:tcW w:w="1205" w:type="dxa"/>
            <w:tcBorders>
              <w:top w:val="nil"/>
              <w:left w:val="nil"/>
              <w:bottom w:val="single" w:sz="4" w:space="0" w:color="000000"/>
              <w:right w:val="single" w:sz="4" w:space="0" w:color="000000"/>
            </w:tcBorders>
            <w:shd w:val="clear" w:color="auto" w:fill="auto"/>
            <w:vAlign w:val="center"/>
            <w:hideMark/>
          </w:tcPr>
          <w:p w14:paraId="59B0B3A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2016</w:t>
            </w:r>
          </w:p>
        </w:tc>
        <w:tc>
          <w:tcPr>
            <w:tcW w:w="1254" w:type="dxa"/>
            <w:tcBorders>
              <w:top w:val="nil"/>
              <w:left w:val="nil"/>
              <w:bottom w:val="single" w:sz="4" w:space="0" w:color="000000"/>
              <w:right w:val="single" w:sz="4" w:space="0" w:color="000000"/>
            </w:tcBorders>
            <w:shd w:val="clear" w:color="auto" w:fill="auto"/>
            <w:vAlign w:val="center"/>
            <w:hideMark/>
          </w:tcPr>
          <w:p w14:paraId="6AE9D1C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19ABBD50"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2BC1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ВК3 до д.9 (Погост)</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12E7DB1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63</w:t>
            </w:r>
          </w:p>
        </w:tc>
        <w:tc>
          <w:tcPr>
            <w:tcW w:w="959" w:type="dxa"/>
            <w:tcBorders>
              <w:top w:val="nil"/>
              <w:left w:val="nil"/>
              <w:bottom w:val="single" w:sz="4" w:space="0" w:color="000000"/>
              <w:right w:val="single" w:sz="4" w:space="0" w:color="000000"/>
            </w:tcBorders>
            <w:shd w:val="clear" w:color="auto" w:fill="auto"/>
            <w:vAlign w:val="center"/>
            <w:hideMark/>
          </w:tcPr>
          <w:p w14:paraId="63CBBA9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120</w:t>
            </w:r>
          </w:p>
        </w:tc>
        <w:tc>
          <w:tcPr>
            <w:tcW w:w="1240" w:type="dxa"/>
            <w:tcBorders>
              <w:top w:val="nil"/>
              <w:left w:val="nil"/>
              <w:bottom w:val="single" w:sz="4" w:space="0" w:color="000000"/>
              <w:right w:val="single" w:sz="4" w:space="0" w:color="000000"/>
            </w:tcBorders>
            <w:shd w:val="clear" w:color="auto" w:fill="auto"/>
            <w:vAlign w:val="center"/>
            <w:hideMark/>
          </w:tcPr>
          <w:p w14:paraId="19C1510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284D3E4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365BC68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120</w:t>
            </w:r>
          </w:p>
        </w:tc>
        <w:tc>
          <w:tcPr>
            <w:tcW w:w="1205" w:type="dxa"/>
            <w:tcBorders>
              <w:top w:val="nil"/>
              <w:left w:val="nil"/>
              <w:bottom w:val="single" w:sz="4" w:space="0" w:color="000000"/>
              <w:right w:val="single" w:sz="4" w:space="0" w:color="000000"/>
            </w:tcBorders>
            <w:shd w:val="clear" w:color="auto" w:fill="auto"/>
            <w:vAlign w:val="center"/>
            <w:hideMark/>
          </w:tcPr>
          <w:p w14:paraId="79DBBF2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2014</w:t>
            </w:r>
          </w:p>
        </w:tc>
        <w:tc>
          <w:tcPr>
            <w:tcW w:w="1254" w:type="dxa"/>
            <w:tcBorders>
              <w:top w:val="nil"/>
              <w:left w:val="nil"/>
              <w:bottom w:val="single" w:sz="4" w:space="0" w:color="000000"/>
              <w:right w:val="single" w:sz="4" w:space="0" w:color="000000"/>
            </w:tcBorders>
            <w:shd w:val="clear" w:color="auto" w:fill="auto"/>
            <w:vAlign w:val="center"/>
            <w:hideMark/>
          </w:tcPr>
          <w:p w14:paraId="7E40DEA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2548BC43"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A628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ВК8 до нового ФАП</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13F2C54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32</w:t>
            </w:r>
          </w:p>
        </w:tc>
        <w:tc>
          <w:tcPr>
            <w:tcW w:w="959" w:type="dxa"/>
            <w:tcBorders>
              <w:top w:val="nil"/>
              <w:left w:val="nil"/>
              <w:bottom w:val="single" w:sz="4" w:space="0" w:color="000000"/>
              <w:right w:val="single" w:sz="4" w:space="0" w:color="000000"/>
            </w:tcBorders>
            <w:shd w:val="clear" w:color="auto" w:fill="auto"/>
            <w:vAlign w:val="center"/>
            <w:hideMark/>
          </w:tcPr>
          <w:p w14:paraId="63875F4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25</w:t>
            </w:r>
          </w:p>
        </w:tc>
        <w:tc>
          <w:tcPr>
            <w:tcW w:w="1240" w:type="dxa"/>
            <w:tcBorders>
              <w:top w:val="nil"/>
              <w:left w:val="nil"/>
              <w:bottom w:val="single" w:sz="4" w:space="0" w:color="000000"/>
              <w:right w:val="single" w:sz="4" w:space="0" w:color="000000"/>
            </w:tcBorders>
            <w:shd w:val="clear" w:color="auto" w:fill="auto"/>
            <w:vAlign w:val="center"/>
            <w:hideMark/>
          </w:tcPr>
          <w:p w14:paraId="5B5E235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457FB66C"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4F862EF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25</w:t>
            </w:r>
          </w:p>
        </w:tc>
        <w:tc>
          <w:tcPr>
            <w:tcW w:w="1205" w:type="dxa"/>
            <w:tcBorders>
              <w:top w:val="nil"/>
              <w:left w:val="nil"/>
              <w:bottom w:val="single" w:sz="4" w:space="0" w:color="000000"/>
              <w:right w:val="single" w:sz="4" w:space="0" w:color="000000"/>
            </w:tcBorders>
            <w:shd w:val="clear" w:color="auto" w:fill="auto"/>
            <w:vAlign w:val="center"/>
            <w:hideMark/>
          </w:tcPr>
          <w:p w14:paraId="69C3A7F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2014</w:t>
            </w:r>
          </w:p>
        </w:tc>
        <w:tc>
          <w:tcPr>
            <w:tcW w:w="1254" w:type="dxa"/>
            <w:tcBorders>
              <w:top w:val="nil"/>
              <w:left w:val="nil"/>
              <w:bottom w:val="single" w:sz="4" w:space="0" w:color="000000"/>
              <w:right w:val="single" w:sz="4" w:space="0" w:color="000000"/>
            </w:tcBorders>
            <w:shd w:val="clear" w:color="auto" w:fill="auto"/>
            <w:vAlign w:val="center"/>
            <w:hideMark/>
          </w:tcPr>
          <w:p w14:paraId="1210B05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5816F01D"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B2FF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ввод в д.1</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151B86C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959" w:type="dxa"/>
            <w:tcBorders>
              <w:top w:val="nil"/>
              <w:left w:val="nil"/>
              <w:bottom w:val="single" w:sz="4" w:space="0" w:color="000000"/>
              <w:right w:val="single" w:sz="4" w:space="0" w:color="000000"/>
            </w:tcBorders>
            <w:shd w:val="clear" w:color="auto" w:fill="auto"/>
            <w:vAlign w:val="center"/>
            <w:hideMark/>
          </w:tcPr>
          <w:p w14:paraId="5C0E196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30</w:t>
            </w:r>
          </w:p>
        </w:tc>
        <w:tc>
          <w:tcPr>
            <w:tcW w:w="1240" w:type="dxa"/>
            <w:tcBorders>
              <w:top w:val="nil"/>
              <w:left w:val="nil"/>
              <w:bottom w:val="single" w:sz="4" w:space="0" w:color="000000"/>
              <w:right w:val="single" w:sz="4" w:space="0" w:color="000000"/>
            </w:tcBorders>
            <w:shd w:val="clear" w:color="auto" w:fill="auto"/>
            <w:vAlign w:val="center"/>
            <w:hideMark/>
          </w:tcPr>
          <w:p w14:paraId="23F10BC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715D0A0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1956DF1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30</w:t>
            </w:r>
          </w:p>
        </w:tc>
        <w:tc>
          <w:tcPr>
            <w:tcW w:w="1205" w:type="dxa"/>
            <w:tcBorders>
              <w:top w:val="nil"/>
              <w:left w:val="nil"/>
              <w:bottom w:val="single" w:sz="4" w:space="0" w:color="000000"/>
              <w:right w:val="single" w:sz="4" w:space="0" w:color="000000"/>
            </w:tcBorders>
            <w:shd w:val="clear" w:color="auto" w:fill="auto"/>
            <w:vAlign w:val="center"/>
            <w:hideMark/>
          </w:tcPr>
          <w:p w14:paraId="34B8B3A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2017</w:t>
            </w:r>
          </w:p>
        </w:tc>
        <w:tc>
          <w:tcPr>
            <w:tcW w:w="1254" w:type="dxa"/>
            <w:tcBorders>
              <w:top w:val="nil"/>
              <w:left w:val="nil"/>
              <w:bottom w:val="single" w:sz="4" w:space="0" w:color="000000"/>
              <w:right w:val="single" w:sz="4" w:space="0" w:color="000000"/>
            </w:tcBorders>
            <w:shd w:val="clear" w:color="auto" w:fill="auto"/>
            <w:vAlign w:val="center"/>
            <w:hideMark/>
          </w:tcPr>
          <w:p w14:paraId="2CD08F5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04D0A936"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672A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ввод в д.2</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2968927C"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959" w:type="dxa"/>
            <w:tcBorders>
              <w:top w:val="nil"/>
              <w:left w:val="nil"/>
              <w:bottom w:val="single" w:sz="4" w:space="0" w:color="000000"/>
              <w:right w:val="single" w:sz="4" w:space="0" w:color="000000"/>
            </w:tcBorders>
            <w:shd w:val="clear" w:color="auto" w:fill="auto"/>
            <w:vAlign w:val="center"/>
            <w:hideMark/>
          </w:tcPr>
          <w:p w14:paraId="2BC86C8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22</w:t>
            </w:r>
          </w:p>
        </w:tc>
        <w:tc>
          <w:tcPr>
            <w:tcW w:w="1240" w:type="dxa"/>
            <w:tcBorders>
              <w:top w:val="nil"/>
              <w:left w:val="nil"/>
              <w:bottom w:val="single" w:sz="4" w:space="0" w:color="000000"/>
              <w:right w:val="single" w:sz="4" w:space="0" w:color="000000"/>
            </w:tcBorders>
            <w:shd w:val="clear" w:color="auto" w:fill="auto"/>
            <w:vAlign w:val="center"/>
            <w:hideMark/>
          </w:tcPr>
          <w:p w14:paraId="42F83A7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47E8467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34E33B0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22</w:t>
            </w:r>
          </w:p>
        </w:tc>
        <w:tc>
          <w:tcPr>
            <w:tcW w:w="1205" w:type="dxa"/>
            <w:tcBorders>
              <w:top w:val="nil"/>
              <w:left w:val="nil"/>
              <w:bottom w:val="single" w:sz="4" w:space="0" w:color="000000"/>
              <w:right w:val="single" w:sz="4" w:space="0" w:color="000000"/>
            </w:tcBorders>
            <w:shd w:val="clear" w:color="auto" w:fill="auto"/>
            <w:vAlign w:val="center"/>
            <w:hideMark/>
          </w:tcPr>
          <w:p w14:paraId="0C5BB36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2009</w:t>
            </w:r>
          </w:p>
        </w:tc>
        <w:tc>
          <w:tcPr>
            <w:tcW w:w="1254" w:type="dxa"/>
            <w:tcBorders>
              <w:top w:val="nil"/>
              <w:left w:val="nil"/>
              <w:bottom w:val="single" w:sz="4" w:space="0" w:color="000000"/>
              <w:right w:val="single" w:sz="4" w:space="0" w:color="000000"/>
            </w:tcBorders>
            <w:shd w:val="clear" w:color="auto" w:fill="auto"/>
            <w:vAlign w:val="center"/>
            <w:hideMark/>
          </w:tcPr>
          <w:p w14:paraId="34FDB9E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00C21096"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8202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ввод в д.3</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70F595E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959" w:type="dxa"/>
            <w:tcBorders>
              <w:top w:val="nil"/>
              <w:left w:val="nil"/>
              <w:bottom w:val="single" w:sz="4" w:space="0" w:color="000000"/>
              <w:right w:val="single" w:sz="4" w:space="0" w:color="000000"/>
            </w:tcBorders>
            <w:shd w:val="clear" w:color="auto" w:fill="auto"/>
            <w:vAlign w:val="center"/>
            <w:hideMark/>
          </w:tcPr>
          <w:p w14:paraId="1885ED0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w:t>
            </w:r>
          </w:p>
        </w:tc>
        <w:tc>
          <w:tcPr>
            <w:tcW w:w="1240" w:type="dxa"/>
            <w:tcBorders>
              <w:top w:val="nil"/>
              <w:left w:val="nil"/>
              <w:bottom w:val="single" w:sz="4" w:space="0" w:color="000000"/>
              <w:right w:val="single" w:sz="4" w:space="0" w:color="000000"/>
            </w:tcBorders>
            <w:shd w:val="clear" w:color="auto" w:fill="auto"/>
            <w:vAlign w:val="center"/>
            <w:hideMark/>
          </w:tcPr>
          <w:p w14:paraId="64E230E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547A08B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68AC702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w:t>
            </w:r>
          </w:p>
        </w:tc>
        <w:tc>
          <w:tcPr>
            <w:tcW w:w="1205" w:type="dxa"/>
            <w:tcBorders>
              <w:top w:val="nil"/>
              <w:left w:val="nil"/>
              <w:bottom w:val="single" w:sz="4" w:space="0" w:color="000000"/>
              <w:right w:val="single" w:sz="4" w:space="0" w:color="000000"/>
            </w:tcBorders>
            <w:shd w:val="clear" w:color="auto" w:fill="auto"/>
            <w:vAlign w:val="center"/>
            <w:hideMark/>
          </w:tcPr>
          <w:p w14:paraId="3A5759B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2009</w:t>
            </w:r>
          </w:p>
        </w:tc>
        <w:tc>
          <w:tcPr>
            <w:tcW w:w="1254" w:type="dxa"/>
            <w:tcBorders>
              <w:top w:val="nil"/>
              <w:left w:val="nil"/>
              <w:bottom w:val="single" w:sz="4" w:space="0" w:color="000000"/>
              <w:right w:val="single" w:sz="4" w:space="0" w:color="000000"/>
            </w:tcBorders>
            <w:shd w:val="clear" w:color="auto" w:fill="auto"/>
            <w:vAlign w:val="center"/>
            <w:hideMark/>
          </w:tcPr>
          <w:p w14:paraId="4418A6C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5CD94993"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2EF2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ввод в д.4</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7B9CBE5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959" w:type="dxa"/>
            <w:tcBorders>
              <w:top w:val="nil"/>
              <w:left w:val="nil"/>
              <w:bottom w:val="single" w:sz="4" w:space="0" w:color="000000"/>
              <w:right w:val="single" w:sz="4" w:space="0" w:color="000000"/>
            </w:tcBorders>
            <w:shd w:val="clear" w:color="auto" w:fill="auto"/>
            <w:vAlign w:val="center"/>
            <w:hideMark/>
          </w:tcPr>
          <w:p w14:paraId="474031B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8</w:t>
            </w:r>
          </w:p>
        </w:tc>
        <w:tc>
          <w:tcPr>
            <w:tcW w:w="1240" w:type="dxa"/>
            <w:tcBorders>
              <w:top w:val="nil"/>
              <w:left w:val="nil"/>
              <w:bottom w:val="single" w:sz="4" w:space="0" w:color="000000"/>
              <w:right w:val="single" w:sz="4" w:space="0" w:color="000000"/>
            </w:tcBorders>
            <w:shd w:val="clear" w:color="auto" w:fill="auto"/>
            <w:vAlign w:val="center"/>
            <w:hideMark/>
          </w:tcPr>
          <w:p w14:paraId="04C1259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00CAA92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79C72A1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8</w:t>
            </w:r>
          </w:p>
        </w:tc>
        <w:tc>
          <w:tcPr>
            <w:tcW w:w="1205" w:type="dxa"/>
            <w:tcBorders>
              <w:top w:val="nil"/>
              <w:left w:val="nil"/>
              <w:bottom w:val="single" w:sz="4" w:space="0" w:color="000000"/>
              <w:right w:val="single" w:sz="4" w:space="0" w:color="000000"/>
            </w:tcBorders>
            <w:shd w:val="clear" w:color="auto" w:fill="auto"/>
            <w:vAlign w:val="center"/>
            <w:hideMark/>
          </w:tcPr>
          <w:p w14:paraId="68A6525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2010</w:t>
            </w:r>
          </w:p>
        </w:tc>
        <w:tc>
          <w:tcPr>
            <w:tcW w:w="1254" w:type="dxa"/>
            <w:tcBorders>
              <w:top w:val="nil"/>
              <w:left w:val="nil"/>
              <w:bottom w:val="single" w:sz="4" w:space="0" w:color="000000"/>
              <w:right w:val="single" w:sz="4" w:space="0" w:color="000000"/>
            </w:tcBorders>
            <w:shd w:val="clear" w:color="auto" w:fill="auto"/>
            <w:vAlign w:val="center"/>
            <w:hideMark/>
          </w:tcPr>
          <w:p w14:paraId="4FB138B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6A5E0F4C"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873B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ВК8 до ВК9</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EAC92E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959" w:type="dxa"/>
            <w:tcBorders>
              <w:top w:val="nil"/>
              <w:left w:val="nil"/>
              <w:bottom w:val="single" w:sz="4" w:space="0" w:color="000000"/>
              <w:right w:val="single" w:sz="4" w:space="0" w:color="000000"/>
            </w:tcBorders>
            <w:shd w:val="clear" w:color="auto" w:fill="auto"/>
            <w:vAlign w:val="center"/>
            <w:hideMark/>
          </w:tcPr>
          <w:p w14:paraId="6D8D0DD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105</w:t>
            </w:r>
          </w:p>
        </w:tc>
        <w:tc>
          <w:tcPr>
            <w:tcW w:w="1240" w:type="dxa"/>
            <w:tcBorders>
              <w:top w:val="nil"/>
              <w:left w:val="nil"/>
              <w:bottom w:val="single" w:sz="4" w:space="0" w:color="000000"/>
              <w:right w:val="single" w:sz="4" w:space="0" w:color="000000"/>
            </w:tcBorders>
            <w:shd w:val="clear" w:color="auto" w:fill="auto"/>
            <w:vAlign w:val="center"/>
            <w:hideMark/>
          </w:tcPr>
          <w:p w14:paraId="575A0F6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350D07A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4FEC795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105</w:t>
            </w:r>
          </w:p>
        </w:tc>
        <w:tc>
          <w:tcPr>
            <w:tcW w:w="1205" w:type="dxa"/>
            <w:tcBorders>
              <w:top w:val="nil"/>
              <w:left w:val="nil"/>
              <w:bottom w:val="single" w:sz="4" w:space="0" w:color="000000"/>
              <w:right w:val="single" w:sz="4" w:space="0" w:color="000000"/>
            </w:tcBorders>
            <w:shd w:val="clear" w:color="auto" w:fill="auto"/>
            <w:vAlign w:val="center"/>
            <w:hideMark/>
          </w:tcPr>
          <w:p w14:paraId="3DF73A3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2016</w:t>
            </w:r>
          </w:p>
        </w:tc>
        <w:tc>
          <w:tcPr>
            <w:tcW w:w="1254" w:type="dxa"/>
            <w:tcBorders>
              <w:top w:val="nil"/>
              <w:left w:val="nil"/>
              <w:bottom w:val="single" w:sz="4" w:space="0" w:color="000000"/>
              <w:right w:val="single" w:sz="4" w:space="0" w:color="000000"/>
            </w:tcBorders>
            <w:shd w:val="clear" w:color="auto" w:fill="auto"/>
            <w:vAlign w:val="center"/>
            <w:hideMark/>
          </w:tcPr>
          <w:p w14:paraId="5080703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1AFC1236"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DD99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ВК9 до детского сада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3811167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959" w:type="dxa"/>
            <w:tcBorders>
              <w:top w:val="nil"/>
              <w:left w:val="nil"/>
              <w:bottom w:val="single" w:sz="4" w:space="0" w:color="000000"/>
              <w:right w:val="single" w:sz="4" w:space="0" w:color="000000"/>
            </w:tcBorders>
            <w:shd w:val="clear" w:color="auto" w:fill="auto"/>
            <w:vAlign w:val="center"/>
            <w:hideMark/>
          </w:tcPr>
          <w:p w14:paraId="0297142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17</w:t>
            </w:r>
          </w:p>
        </w:tc>
        <w:tc>
          <w:tcPr>
            <w:tcW w:w="1240" w:type="dxa"/>
            <w:tcBorders>
              <w:top w:val="nil"/>
              <w:left w:val="nil"/>
              <w:bottom w:val="single" w:sz="4" w:space="0" w:color="000000"/>
              <w:right w:val="single" w:sz="4" w:space="0" w:color="000000"/>
            </w:tcBorders>
            <w:shd w:val="clear" w:color="auto" w:fill="auto"/>
            <w:vAlign w:val="center"/>
            <w:hideMark/>
          </w:tcPr>
          <w:p w14:paraId="78EC852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24BD7F2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14C4563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17</w:t>
            </w:r>
          </w:p>
        </w:tc>
        <w:tc>
          <w:tcPr>
            <w:tcW w:w="1205" w:type="dxa"/>
            <w:tcBorders>
              <w:top w:val="nil"/>
              <w:left w:val="nil"/>
              <w:bottom w:val="single" w:sz="4" w:space="0" w:color="000000"/>
              <w:right w:val="single" w:sz="4" w:space="0" w:color="000000"/>
            </w:tcBorders>
            <w:shd w:val="clear" w:color="auto" w:fill="auto"/>
            <w:vAlign w:val="center"/>
            <w:hideMark/>
          </w:tcPr>
          <w:p w14:paraId="4B2B207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2017</w:t>
            </w:r>
          </w:p>
        </w:tc>
        <w:tc>
          <w:tcPr>
            <w:tcW w:w="1254" w:type="dxa"/>
            <w:tcBorders>
              <w:top w:val="nil"/>
              <w:left w:val="nil"/>
              <w:bottom w:val="single" w:sz="4" w:space="0" w:color="000000"/>
              <w:right w:val="single" w:sz="4" w:space="0" w:color="000000"/>
            </w:tcBorders>
            <w:shd w:val="clear" w:color="auto" w:fill="auto"/>
            <w:vAlign w:val="center"/>
            <w:hideMark/>
          </w:tcPr>
          <w:p w14:paraId="508860F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6846C192"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3637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ВК9 до частного дома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411C328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959" w:type="dxa"/>
            <w:tcBorders>
              <w:top w:val="nil"/>
              <w:left w:val="nil"/>
              <w:bottom w:val="single" w:sz="4" w:space="0" w:color="000000"/>
              <w:right w:val="single" w:sz="4" w:space="0" w:color="000000"/>
            </w:tcBorders>
            <w:shd w:val="clear" w:color="auto" w:fill="auto"/>
            <w:vAlign w:val="center"/>
            <w:hideMark/>
          </w:tcPr>
          <w:p w14:paraId="71CC7FB9"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167</w:t>
            </w:r>
          </w:p>
        </w:tc>
        <w:tc>
          <w:tcPr>
            <w:tcW w:w="1240" w:type="dxa"/>
            <w:tcBorders>
              <w:top w:val="nil"/>
              <w:left w:val="nil"/>
              <w:bottom w:val="single" w:sz="4" w:space="0" w:color="000000"/>
              <w:right w:val="single" w:sz="4" w:space="0" w:color="000000"/>
            </w:tcBorders>
            <w:shd w:val="clear" w:color="auto" w:fill="auto"/>
            <w:vAlign w:val="center"/>
            <w:hideMark/>
          </w:tcPr>
          <w:p w14:paraId="4D4CCC0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163AF624"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6F018A4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167</w:t>
            </w:r>
          </w:p>
        </w:tc>
        <w:tc>
          <w:tcPr>
            <w:tcW w:w="1205" w:type="dxa"/>
            <w:tcBorders>
              <w:top w:val="nil"/>
              <w:left w:val="nil"/>
              <w:bottom w:val="single" w:sz="4" w:space="0" w:color="000000"/>
              <w:right w:val="single" w:sz="4" w:space="0" w:color="000000"/>
            </w:tcBorders>
            <w:shd w:val="clear" w:color="auto" w:fill="auto"/>
            <w:vAlign w:val="center"/>
            <w:hideMark/>
          </w:tcPr>
          <w:p w14:paraId="2921F53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2001</w:t>
            </w:r>
          </w:p>
        </w:tc>
        <w:tc>
          <w:tcPr>
            <w:tcW w:w="1254" w:type="dxa"/>
            <w:tcBorders>
              <w:top w:val="nil"/>
              <w:left w:val="nil"/>
              <w:bottom w:val="single" w:sz="4" w:space="0" w:color="000000"/>
              <w:right w:val="single" w:sz="4" w:space="0" w:color="000000"/>
            </w:tcBorders>
            <w:shd w:val="clear" w:color="auto" w:fill="auto"/>
            <w:vAlign w:val="center"/>
            <w:hideMark/>
          </w:tcPr>
          <w:p w14:paraId="16CA41B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Сталь</w:t>
            </w:r>
          </w:p>
        </w:tc>
      </w:tr>
      <w:tr w:rsidR="00791DAA" w:rsidRPr="00DD57FC" w14:paraId="2678805A"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CE69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lastRenderedPageBreak/>
              <w:t>ввод в старый ФАП</w:t>
            </w:r>
          </w:p>
        </w:tc>
        <w:tc>
          <w:tcPr>
            <w:tcW w:w="1025" w:type="dxa"/>
            <w:tcBorders>
              <w:top w:val="nil"/>
              <w:left w:val="single" w:sz="4" w:space="0" w:color="auto"/>
              <w:bottom w:val="single" w:sz="4" w:space="0" w:color="auto"/>
              <w:right w:val="single" w:sz="4" w:space="0" w:color="000000"/>
            </w:tcBorders>
            <w:shd w:val="clear" w:color="auto" w:fill="auto"/>
            <w:vAlign w:val="center"/>
            <w:hideMark/>
          </w:tcPr>
          <w:p w14:paraId="3BA60B1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40</w:t>
            </w:r>
          </w:p>
        </w:tc>
        <w:tc>
          <w:tcPr>
            <w:tcW w:w="959" w:type="dxa"/>
            <w:tcBorders>
              <w:top w:val="nil"/>
              <w:left w:val="nil"/>
              <w:bottom w:val="single" w:sz="4" w:space="0" w:color="auto"/>
              <w:right w:val="single" w:sz="4" w:space="0" w:color="000000"/>
            </w:tcBorders>
            <w:shd w:val="clear" w:color="auto" w:fill="auto"/>
            <w:vAlign w:val="center"/>
            <w:hideMark/>
          </w:tcPr>
          <w:p w14:paraId="6C033C4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15</w:t>
            </w:r>
          </w:p>
        </w:tc>
        <w:tc>
          <w:tcPr>
            <w:tcW w:w="1240" w:type="dxa"/>
            <w:tcBorders>
              <w:top w:val="nil"/>
              <w:left w:val="nil"/>
              <w:bottom w:val="single" w:sz="4" w:space="0" w:color="auto"/>
              <w:right w:val="single" w:sz="4" w:space="0" w:color="000000"/>
            </w:tcBorders>
            <w:shd w:val="clear" w:color="auto" w:fill="auto"/>
            <w:vAlign w:val="center"/>
            <w:hideMark/>
          </w:tcPr>
          <w:p w14:paraId="532B627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auto"/>
              <w:right w:val="single" w:sz="4" w:space="0" w:color="000000"/>
            </w:tcBorders>
            <w:shd w:val="clear" w:color="auto" w:fill="auto"/>
            <w:vAlign w:val="center"/>
            <w:hideMark/>
          </w:tcPr>
          <w:p w14:paraId="426DCCA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auto"/>
              <w:right w:val="single" w:sz="4" w:space="0" w:color="000000"/>
            </w:tcBorders>
            <w:shd w:val="clear" w:color="auto" w:fill="auto"/>
            <w:vAlign w:val="center"/>
            <w:hideMark/>
          </w:tcPr>
          <w:p w14:paraId="0950A61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15</w:t>
            </w:r>
          </w:p>
        </w:tc>
        <w:tc>
          <w:tcPr>
            <w:tcW w:w="1205" w:type="dxa"/>
            <w:tcBorders>
              <w:top w:val="nil"/>
              <w:left w:val="nil"/>
              <w:bottom w:val="single" w:sz="4" w:space="0" w:color="auto"/>
              <w:right w:val="single" w:sz="4" w:space="0" w:color="000000"/>
            </w:tcBorders>
            <w:shd w:val="clear" w:color="auto" w:fill="auto"/>
            <w:vAlign w:val="center"/>
            <w:hideMark/>
          </w:tcPr>
          <w:p w14:paraId="76018E0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1988</w:t>
            </w:r>
          </w:p>
        </w:tc>
        <w:tc>
          <w:tcPr>
            <w:tcW w:w="1254" w:type="dxa"/>
            <w:tcBorders>
              <w:top w:val="nil"/>
              <w:left w:val="nil"/>
              <w:bottom w:val="single" w:sz="4" w:space="0" w:color="auto"/>
              <w:right w:val="single" w:sz="4" w:space="0" w:color="000000"/>
            </w:tcBorders>
            <w:shd w:val="clear" w:color="auto" w:fill="auto"/>
            <w:vAlign w:val="center"/>
            <w:hideMark/>
          </w:tcPr>
          <w:p w14:paraId="34B1DD0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Сталь</w:t>
            </w:r>
          </w:p>
        </w:tc>
      </w:tr>
      <w:tr w:rsidR="00791DAA" w:rsidRPr="00DD57FC" w14:paraId="158D9EFD" w14:textId="77777777" w:rsidTr="00791DAA">
        <w:trPr>
          <w:trHeight w:val="6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0C26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xml:space="preserve">от водобашни до </w:t>
            </w:r>
            <w:proofErr w:type="gramStart"/>
            <w:r w:rsidRPr="00DD57FC">
              <w:rPr>
                <w:rFonts w:ascii="Times New Roman" w:hAnsi="Times New Roman"/>
                <w:color w:val="000000"/>
              </w:rPr>
              <w:t>пож.гидранта</w:t>
            </w:r>
            <w:proofErr w:type="gramEnd"/>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DDA3C"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110</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9DEE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550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A0D9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8AF2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5303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550</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73971"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2011</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39C3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7E2D6D19" w14:textId="77777777" w:rsidTr="00791DAA">
        <w:trPr>
          <w:trHeight w:val="6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906A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xml:space="preserve">от </w:t>
            </w:r>
            <w:proofErr w:type="gramStart"/>
            <w:r w:rsidRPr="00DD57FC">
              <w:rPr>
                <w:rFonts w:ascii="Times New Roman" w:hAnsi="Times New Roman"/>
                <w:color w:val="000000"/>
              </w:rPr>
              <w:t>пож.гидранта</w:t>
            </w:r>
            <w:proofErr w:type="gramEnd"/>
            <w:r w:rsidRPr="00DD57FC">
              <w:rPr>
                <w:rFonts w:ascii="Times New Roman" w:hAnsi="Times New Roman"/>
                <w:color w:val="000000"/>
              </w:rPr>
              <w:t xml:space="preserve"> до пожарной части</w:t>
            </w:r>
          </w:p>
        </w:tc>
        <w:tc>
          <w:tcPr>
            <w:tcW w:w="1025"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5C2238F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63</w:t>
            </w:r>
          </w:p>
        </w:tc>
        <w:tc>
          <w:tcPr>
            <w:tcW w:w="959" w:type="dxa"/>
            <w:tcBorders>
              <w:top w:val="single" w:sz="4" w:space="0" w:color="auto"/>
              <w:left w:val="nil"/>
              <w:bottom w:val="single" w:sz="4" w:space="0" w:color="000000"/>
              <w:right w:val="single" w:sz="4" w:space="0" w:color="000000"/>
            </w:tcBorders>
            <w:shd w:val="clear" w:color="auto" w:fill="auto"/>
            <w:vAlign w:val="center"/>
            <w:hideMark/>
          </w:tcPr>
          <w:p w14:paraId="27EF7FF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100</w:t>
            </w:r>
          </w:p>
        </w:tc>
        <w:tc>
          <w:tcPr>
            <w:tcW w:w="1240" w:type="dxa"/>
            <w:tcBorders>
              <w:top w:val="single" w:sz="4" w:space="0" w:color="auto"/>
              <w:left w:val="nil"/>
              <w:bottom w:val="single" w:sz="4" w:space="0" w:color="000000"/>
              <w:right w:val="single" w:sz="4" w:space="0" w:color="000000"/>
            </w:tcBorders>
            <w:shd w:val="clear" w:color="auto" w:fill="auto"/>
            <w:vAlign w:val="center"/>
            <w:hideMark/>
          </w:tcPr>
          <w:p w14:paraId="2A0C2D3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single" w:sz="4" w:space="0" w:color="auto"/>
              <w:left w:val="nil"/>
              <w:bottom w:val="single" w:sz="4" w:space="0" w:color="000000"/>
              <w:right w:val="single" w:sz="4" w:space="0" w:color="000000"/>
            </w:tcBorders>
            <w:shd w:val="clear" w:color="auto" w:fill="auto"/>
            <w:vAlign w:val="center"/>
            <w:hideMark/>
          </w:tcPr>
          <w:p w14:paraId="302EBF8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single" w:sz="4" w:space="0" w:color="auto"/>
              <w:left w:val="nil"/>
              <w:bottom w:val="single" w:sz="4" w:space="0" w:color="000000"/>
              <w:right w:val="single" w:sz="4" w:space="0" w:color="000000"/>
            </w:tcBorders>
            <w:shd w:val="clear" w:color="auto" w:fill="auto"/>
            <w:vAlign w:val="center"/>
            <w:hideMark/>
          </w:tcPr>
          <w:p w14:paraId="0C76EBF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100</w:t>
            </w:r>
          </w:p>
        </w:tc>
        <w:tc>
          <w:tcPr>
            <w:tcW w:w="1205" w:type="dxa"/>
            <w:tcBorders>
              <w:top w:val="single" w:sz="4" w:space="0" w:color="auto"/>
              <w:left w:val="nil"/>
              <w:bottom w:val="single" w:sz="4" w:space="0" w:color="000000"/>
              <w:right w:val="single" w:sz="4" w:space="0" w:color="000000"/>
            </w:tcBorders>
            <w:shd w:val="clear" w:color="auto" w:fill="auto"/>
            <w:vAlign w:val="center"/>
            <w:hideMark/>
          </w:tcPr>
          <w:p w14:paraId="4946827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2010</w:t>
            </w:r>
          </w:p>
        </w:tc>
        <w:tc>
          <w:tcPr>
            <w:tcW w:w="1254" w:type="dxa"/>
            <w:tcBorders>
              <w:top w:val="single" w:sz="4" w:space="0" w:color="auto"/>
              <w:left w:val="nil"/>
              <w:bottom w:val="single" w:sz="4" w:space="0" w:color="000000"/>
              <w:right w:val="single" w:sz="4" w:space="0" w:color="000000"/>
            </w:tcBorders>
            <w:shd w:val="clear" w:color="auto" w:fill="auto"/>
            <w:vAlign w:val="center"/>
            <w:hideMark/>
          </w:tcPr>
          <w:p w14:paraId="31073FF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2020021A" w14:textId="77777777" w:rsidTr="00791DAA">
        <w:trPr>
          <w:trHeight w:val="6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F42C8"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xml:space="preserve">от </w:t>
            </w:r>
            <w:proofErr w:type="gramStart"/>
            <w:r w:rsidRPr="00DD57FC">
              <w:rPr>
                <w:rFonts w:ascii="Times New Roman" w:hAnsi="Times New Roman"/>
                <w:color w:val="000000"/>
              </w:rPr>
              <w:t>пож.гидранта</w:t>
            </w:r>
            <w:proofErr w:type="gramEnd"/>
            <w:r w:rsidRPr="00DD57FC">
              <w:rPr>
                <w:rFonts w:ascii="Times New Roman" w:hAnsi="Times New Roman"/>
                <w:color w:val="000000"/>
              </w:rPr>
              <w:t xml:space="preserve"> до котельной "Центральная"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5771BF4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63</w:t>
            </w:r>
          </w:p>
        </w:tc>
        <w:tc>
          <w:tcPr>
            <w:tcW w:w="959" w:type="dxa"/>
            <w:tcBorders>
              <w:top w:val="nil"/>
              <w:left w:val="nil"/>
              <w:bottom w:val="single" w:sz="4" w:space="0" w:color="000000"/>
              <w:right w:val="single" w:sz="4" w:space="0" w:color="000000"/>
            </w:tcBorders>
            <w:shd w:val="clear" w:color="auto" w:fill="auto"/>
            <w:vAlign w:val="center"/>
            <w:hideMark/>
          </w:tcPr>
          <w:p w14:paraId="41C50C92"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235</w:t>
            </w:r>
          </w:p>
        </w:tc>
        <w:tc>
          <w:tcPr>
            <w:tcW w:w="1240" w:type="dxa"/>
            <w:tcBorders>
              <w:top w:val="nil"/>
              <w:left w:val="nil"/>
              <w:bottom w:val="single" w:sz="4" w:space="0" w:color="000000"/>
              <w:right w:val="single" w:sz="4" w:space="0" w:color="000000"/>
            </w:tcBorders>
            <w:shd w:val="clear" w:color="auto" w:fill="auto"/>
            <w:vAlign w:val="center"/>
            <w:hideMark/>
          </w:tcPr>
          <w:p w14:paraId="3F8012D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2F5F4E6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764F4A6F"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235</w:t>
            </w:r>
          </w:p>
        </w:tc>
        <w:tc>
          <w:tcPr>
            <w:tcW w:w="1205" w:type="dxa"/>
            <w:tcBorders>
              <w:top w:val="nil"/>
              <w:left w:val="nil"/>
              <w:bottom w:val="single" w:sz="4" w:space="0" w:color="000000"/>
              <w:right w:val="single" w:sz="4" w:space="0" w:color="000000"/>
            </w:tcBorders>
            <w:shd w:val="clear" w:color="auto" w:fill="auto"/>
            <w:vAlign w:val="center"/>
            <w:hideMark/>
          </w:tcPr>
          <w:p w14:paraId="5AE78B0B"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2006</w:t>
            </w:r>
          </w:p>
        </w:tc>
        <w:tc>
          <w:tcPr>
            <w:tcW w:w="1254" w:type="dxa"/>
            <w:tcBorders>
              <w:top w:val="nil"/>
              <w:left w:val="nil"/>
              <w:bottom w:val="single" w:sz="4" w:space="0" w:color="000000"/>
              <w:right w:val="single" w:sz="4" w:space="0" w:color="000000"/>
            </w:tcBorders>
            <w:shd w:val="clear" w:color="auto" w:fill="auto"/>
            <w:vAlign w:val="center"/>
            <w:hideMark/>
          </w:tcPr>
          <w:p w14:paraId="7FCE159C"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163A6C82" w14:textId="77777777" w:rsidTr="00791DAA">
        <w:trPr>
          <w:trHeight w:val="9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D5FD0"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от котельной "Центральная" до очистных сооружений</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4151632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50</w:t>
            </w:r>
          </w:p>
        </w:tc>
        <w:tc>
          <w:tcPr>
            <w:tcW w:w="959" w:type="dxa"/>
            <w:tcBorders>
              <w:top w:val="nil"/>
              <w:left w:val="nil"/>
              <w:bottom w:val="single" w:sz="4" w:space="0" w:color="000000"/>
              <w:right w:val="single" w:sz="4" w:space="0" w:color="000000"/>
            </w:tcBorders>
            <w:shd w:val="clear" w:color="auto" w:fill="auto"/>
            <w:vAlign w:val="center"/>
            <w:hideMark/>
          </w:tcPr>
          <w:p w14:paraId="6A56095D"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15</w:t>
            </w:r>
          </w:p>
        </w:tc>
        <w:tc>
          <w:tcPr>
            <w:tcW w:w="1240" w:type="dxa"/>
            <w:tcBorders>
              <w:top w:val="nil"/>
              <w:left w:val="nil"/>
              <w:bottom w:val="single" w:sz="4" w:space="0" w:color="000000"/>
              <w:right w:val="single" w:sz="4" w:space="0" w:color="000000"/>
            </w:tcBorders>
            <w:shd w:val="clear" w:color="auto" w:fill="auto"/>
            <w:vAlign w:val="center"/>
            <w:hideMark/>
          </w:tcPr>
          <w:p w14:paraId="01B21D1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2912A8D7"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4BE3FD6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15</w:t>
            </w:r>
          </w:p>
        </w:tc>
        <w:tc>
          <w:tcPr>
            <w:tcW w:w="1205" w:type="dxa"/>
            <w:tcBorders>
              <w:top w:val="nil"/>
              <w:left w:val="nil"/>
              <w:bottom w:val="single" w:sz="4" w:space="0" w:color="000000"/>
              <w:right w:val="single" w:sz="4" w:space="0" w:color="000000"/>
            </w:tcBorders>
            <w:shd w:val="clear" w:color="auto" w:fill="auto"/>
            <w:vAlign w:val="center"/>
            <w:hideMark/>
          </w:tcPr>
          <w:p w14:paraId="047D12D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2012</w:t>
            </w:r>
          </w:p>
        </w:tc>
        <w:tc>
          <w:tcPr>
            <w:tcW w:w="1254" w:type="dxa"/>
            <w:tcBorders>
              <w:top w:val="nil"/>
              <w:left w:val="nil"/>
              <w:bottom w:val="single" w:sz="4" w:space="0" w:color="000000"/>
              <w:right w:val="single" w:sz="4" w:space="0" w:color="000000"/>
            </w:tcBorders>
            <w:shd w:val="clear" w:color="auto" w:fill="auto"/>
            <w:vAlign w:val="center"/>
            <w:hideMark/>
          </w:tcPr>
          <w:p w14:paraId="4D4975D6"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ПНД</w:t>
            </w:r>
          </w:p>
        </w:tc>
      </w:tr>
      <w:tr w:rsidR="00791DAA" w:rsidRPr="00DD57FC" w14:paraId="5C6BE4D3" w14:textId="77777777" w:rsidTr="00791DAA">
        <w:trPr>
          <w:trHeight w:val="30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181EE"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9C264F8"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959" w:type="dxa"/>
            <w:tcBorders>
              <w:top w:val="nil"/>
              <w:left w:val="nil"/>
              <w:bottom w:val="single" w:sz="4" w:space="0" w:color="000000"/>
              <w:right w:val="single" w:sz="4" w:space="0" w:color="000000"/>
            </w:tcBorders>
            <w:shd w:val="clear" w:color="auto" w:fill="auto"/>
            <w:vAlign w:val="center"/>
            <w:hideMark/>
          </w:tcPr>
          <w:p w14:paraId="61A8724E" w14:textId="7699F6F3" w:rsidR="00791DAA" w:rsidRPr="00DD57FC" w:rsidRDefault="00791DAA" w:rsidP="00791DAA">
            <w:pPr>
              <w:spacing w:after="0" w:line="240" w:lineRule="auto"/>
              <w:jc w:val="center"/>
              <w:rPr>
                <w:rFonts w:ascii="Times New Roman" w:hAnsi="Times New Roman"/>
                <w:b/>
                <w:bCs/>
                <w:color w:val="000000"/>
              </w:rPr>
            </w:pPr>
            <w:r w:rsidRPr="00DD57FC">
              <w:rPr>
                <w:rFonts w:ascii="Times New Roman" w:hAnsi="Times New Roman"/>
                <w:b/>
                <w:bCs/>
                <w:color w:val="000000"/>
              </w:rPr>
              <w:t>2967</w:t>
            </w:r>
            <w:r w:rsidR="0025133B" w:rsidRPr="00DD57FC">
              <w:rPr>
                <w:rFonts w:ascii="Times New Roman" w:hAnsi="Times New Roman"/>
                <w:b/>
                <w:bCs/>
                <w:color w:val="000000"/>
              </w:rPr>
              <w:t>,0</w:t>
            </w:r>
          </w:p>
        </w:tc>
        <w:tc>
          <w:tcPr>
            <w:tcW w:w="1240" w:type="dxa"/>
            <w:tcBorders>
              <w:top w:val="nil"/>
              <w:left w:val="nil"/>
              <w:bottom w:val="single" w:sz="4" w:space="0" w:color="000000"/>
              <w:right w:val="single" w:sz="4" w:space="0" w:color="000000"/>
            </w:tcBorders>
            <w:shd w:val="clear" w:color="auto" w:fill="auto"/>
            <w:vAlign w:val="center"/>
            <w:hideMark/>
          </w:tcPr>
          <w:p w14:paraId="16360FF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330FA40A"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510" w:type="dxa"/>
            <w:tcBorders>
              <w:top w:val="nil"/>
              <w:left w:val="nil"/>
              <w:bottom w:val="single" w:sz="4" w:space="0" w:color="000000"/>
              <w:right w:val="single" w:sz="4" w:space="0" w:color="000000"/>
            </w:tcBorders>
            <w:shd w:val="clear" w:color="auto" w:fill="auto"/>
            <w:vAlign w:val="center"/>
            <w:hideMark/>
          </w:tcPr>
          <w:p w14:paraId="7A14F2A3"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05" w:type="dxa"/>
            <w:tcBorders>
              <w:top w:val="nil"/>
              <w:left w:val="nil"/>
              <w:bottom w:val="single" w:sz="4" w:space="0" w:color="000000"/>
              <w:right w:val="single" w:sz="4" w:space="0" w:color="000000"/>
            </w:tcBorders>
            <w:shd w:val="clear" w:color="auto" w:fill="auto"/>
            <w:vAlign w:val="center"/>
            <w:hideMark/>
          </w:tcPr>
          <w:p w14:paraId="10AD63B5"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c>
          <w:tcPr>
            <w:tcW w:w="1254" w:type="dxa"/>
            <w:tcBorders>
              <w:top w:val="nil"/>
              <w:left w:val="nil"/>
              <w:bottom w:val="single" w:sz="4" w:space="0" w:color="000000"/>
              <w:right w:val="single" w:sz="4" w:space="0" w:color="000000"/>
            </w:tcBorders>
            <w:shd w:val="clear" w:color="auto" w:fill="auto"/>
            <w:vAlign w:val="center"/>
            <w:hideMark/>
          </w:tcPr>
          <w:p w14:paraId="66D6E068" w14:textId="77777777" w:rsidR="00791DAA" w:rsidRPr="00DD57FC" w:rsidRDefault="00791DAA" w:rsidP="00791DAA">
            <w:pPr>
              <w:spacing w:after="0" w:line="240" w:lineRule="auto"/>
              <w:jc w:val="center"/>
              <w:rPr>
                <w:rFonts w:ascii="Times New Roman" w:hAnsi="Times New Roman"/>
                <w:color w:val="000000"/>
              </w:rPr>
            </w:pPr>
            <w:r w:rsidRPr="00DD57FC">
              <w:rPr>
                <w:rFonts w:ascii="Times New Roman" w:hAnsi="Times New Roman"/>
                <w:color w:val="000000"/>
              </w:rPr>
              <w:t> </w:t>
            </w:r>
          </w:p>
        </w:tc>
      </w:tr>
    </w:tbl>
    <w:p w14:paraId="387263B4" w14:textId="623435B9"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E1DDD1"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Накопления отложений на стенках водопроводных труб приводит к загрязнению воды, ухудшению органолептических характеристик воды.</w:t>
      </w:r>
    </w:p>
    <w:p w14:paraId="4D9005E4" w14:textId="77777777" w:rsidR="004B52FC" w:rsidRPr="00DD57FC" w:rsidRDefault="004B52F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3EDAC4" w14:textId="7044FB52" w:rsidR="004B52FC" w:rsidRPr="00DD57FC" w:rsidRDefault="004B52F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DD57FC">
        <w:rPr>
          <w:rFonts w:ascii="Times New Roman" w:hAnsi="Times New Roman"/>
          <w:i/>
          <w:sz w:val="26"/>
          <w:szCs w:val="26"/>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216A5C5F" w14:textId="69B983DE" w:rsidR="004B52FC" w:rsidRPr="00DD57FC" w:rsidRDefault="001D204E"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Горячее водоснабжение в СП «</w:t>
      </w:r>
      <w:r w:rsidR="00F13714" w:rsidRPr="00DD57FC">
        <w:rPr>
          <w:rFonts w:ascii="Times New Roman" w:hAnsi="Times New Roman"/>
          <w:sz w:val="26"/>
          <w:szCs w:val="26"/>
        </w:rPr>
        <w:t>Ыб</w:t>
      </w:r>
      <w:r w:rsidRPr="00DD57FC">
        <w:rPr>
          <w:rFonts w:ascii="Times New Roman" w:hAnsi="Times New Roman"/>
          <w:sz w:val="26"/>
          <w:szCs w:val="26"/>
        </w:rPr>
        <w:t>» отсутствует</w:t>
      </w:r>
      <w:r w:rsidR="004B52FC" w:rsidRPr="00DD57FC">
        <w:rPr>
          <w:rFonts w:ascii="Times New Roman" w:hAnsi="Times New Roman"/>
          <w:sz w:val="26"/>
          <w:szCs w:val="26"/>
        </w:rPr>
        <w:t>.</w:t>
      </w:r>
    </w:p>
    <w:p w14:paraId="7C0750DF"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FB672D3"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31" w:name="bookmark31"/>
      <w:bookmarkStart w:id="32" w:name="bookmark32"/>
      <w:r w:rsidRPr="00DD57FC">
        <w:rPr>
          <w:rFonts w:ascii="Times New Roman" w:hAnsi="Times New Roman"/>
          <w:i/>
          <w:sz w:val="26"/>
          <w:szCs w:val="26"/>
        </w:rPr>
        <w:t>Описание существующих технических и технологических проблем в сфере водоснабжения</w:t>
      </w:r>
      <w:bookmarkEnd w:id="31"/>
      <w:bookmarkEnd w:id="32"/>
    </w:p>
    <w:p w14:paraId="555FCD36"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 xml:space="preserve">В первую очередь, имеет место значительный износ объектов системы водоснабжения, в т.ч.: </w:t>
      </w:r>
    </w:p>
    <w:p w14:paraId="5750722C" w14:textId="5565B97C" w:rsidR="00C3095C" w:rsidRPr="00DD57FC" w:rsidRDefault="00C3095C" w:rsidP="00200FF6">
      <w:pPr>
        <w:widowControl w:val="0"/>
        <w:numPr>
          <w:ilvl w:val="0"/>
          <w:numId w:val="8"/>
        </w:numPr>
        <w:autoSpaceDE w:val="0"/>
        <w:autoSpaceDN w:val="0"/>
        <w:adjustRightInd w:val="0"/>
        <w:spacing w:after="0" w:line="360" w:lineRule="auto"/>
        <w:ind w:right="47"/>
        <w:jc w:val="both"/>
        <w:rPr>
          <w:rFonts w:ascii="Times New Roman" w:hAnsi="Times New Roman"/>
          <w:sz w:val="26"/>
          <w:szCs w:val="26"/>
        </w:rPr>
      </w:pPr>
      <w:r w:rsidRPr="00DD57FC">
        <w:rPr>
          <w:rFonts w:ascii="Times New Roman" w:hAnsi="Times New Roman"/>
          <w:sz w:val="26"/>
          <w:szCs w:val="26"/>
        </w:rPr>
        <w:t xml:space="preserve">водоразборные скважины – более </w:t>
      </w:r>
      <w:r w:rsidR="00D32BC6" w:rsidRPr="00DD57FC">
        <w:rPr>
          <w:rFonts w:ascii="Times New Roman" w:hAnsi="Times New Roman"/>
          <w:sz w:val="26"/>
          <w:szCs w:val="26"/>
        </w:rPr>
        <w:t>60</w:t>
      </w:r>
      <w:r w:rsidRPr="00DD57FC">
        <w:rPr>
          <w:rFonts w:ascii="Times New Roman" w:hAnsi="Times New Roman"/>
          <w:sz w:val="26"/>
          <w:szCs w:val="26"/>
        </w:rPr>
        <w:t>%</w:t>
      </w:r>
      <w:r w:rsidR="00593E43" w:rsidRPr="00DD57FC">
        <w:rPr>
          <w:rFonts w:ascii="Times New Roman" w:hAnsi="Times New Roman"/>
          <w:sz w:val="26"/>
          <w:szCs w:val="26"/>
        </w:rPr>
        <w:t>;</w:t>
      </w:r>
    </w:p>
    <w:p w14:paraId="4438EEDB" w14:textId="36E25D36" w:rsidR="00C3095C" w:rsidRPr="00DD57FC" w:rsidRDefault="00C3095C" w:rsidP="00200FF6">
      <w:pPr>
        <w:widowControl w:val="0"/>
        <w:numPr>
          <w:ilvl w:val="0"/>
          <w:numId w:val="8"/>
        </w:numPr>
        <w:autoSpaceDE w:val="0"/>
        <w:autoSpaceDN w:val="0"/>
        <w:adjustRightInd w:val="0"/>
        <w:spacing w:after="0" w:line="360" w:lineRule="auto"/>
        <w:ind w:right="47"/>
        <w:jc w:val="both"/>
        <w:rPr>
          <w:rFonts w:ascii="Times New Roman" w:hAnsi="Times New Roman"/>
          <w:sz w:val="26"/>
          <w:szCs w:val="26"/>
        </w:rPr>
      </w:pPr>
      <w:r w:rsidRPr="00DD57FC">
        <w:rPr>
          <w:rFonts w:ascii="Times New Roman" w:hAnsi="Times New Roman"/>
          <w:sz w:val="26"/>
          <w:szCs w:val="26"/>
        </w:rPr>
        <w:t xml:space="preserve">водопроводные сети – </w:t>
      </w:r>
      <w:r w:rsidR="00CC43CE" w:rsidRPr="00DD57FC">
        <w:rPr>
          <w:rFonts w:ascii="Times New Roman" w:hAnsi="Times New Roman"/>
          <w:sz w:val="26"/>
          <w:szCs w:val="26"/>
        </w:rPr>
        <w:t xml:space="preserve">100 </w:t>
      </w:r>
      <w:r w:rsidRPr="00DD57FC">
        <w:rPr>
          <w:rFonts w:ascii="Times New Roman" w:hAnsi="Times New Roman"/>
          <w:sz w:val="26"/>
          <w:szCs w:val="26"/>
        </w:rPr>
        <w:t xml:space="preserve">%. </w:t>
      </w:r>
    </w:p>
    <w:p w14:paraId="57301E79" w14:textId="46AC65C8" w:rsidR="00C3095C" w:rsidRPr="00DD57FC" w:rsidRDefault="00CC43CE"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Сети водоснабжения</w:t>
      </w:r>
      <w:r w:rsidR="00C3095C" w:rsidRPr="00DD57FC">
        <w:rPr>
          <w:rFonts w:ascii="Times New Roman" w:hAnsi="Times New Roman"/>
          <w:sz w:val="26"/>
          <w:szCs w:val="26"/>
        </w:rPr>
        <w:t xml:space="preserve"> по поселению на момент разработки схемы имеет неудовлетворительное состояние, </w:t>
      </w:r>
      <w:r w:rsidRPr="00DD57FC">
        <w:rPr>
          <w:rFonts w:ascii="Times New Roman" w:hAnsi="Times New Roman"/>
          <w:sz w:val="26"/>
          <w:szCs w:val="26"/>
        </w:rPr>
        <w:t xml:space="preserve">часть из них </w:t>
      </w:r>
      <w:r w:rsidR="00C3095C" w:rsidRPr="00DD57FC">
        <w:rPr>
          <w:rFonts w:ascii="Times New Roman" w:hAnsi="Times New Roman"/>
          <w:sz w:val="26"/>
          <w:szCs w:val="26"/>
        </w:rPr>
        <w:t>не имеет коррозионной защиты и требует перекладки и замены на трубопроводы из некорродирующих материалов.</w:t>
      </w:r>
    </w:p>
    <w:p w14:paraId="6C0DFCC5"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 xml:space="preserve">Ветхость сетей ведет к сокращению их пропускной способности из-за необходимости снижения рабочего давления, а также из-за отложений, растворенных в </w:t>
      </w:r>
      <w:r w:rsidRPr="00DD57FC">
        <w:rPr>
          <w:rFonts w:ascii="Times New Roman" w:hAnsi="Times New Roman"/>
          <w:sz w:val="26"/>
          <w:szCs w:val="26"/>
        </w:rPr>
        <w:lastRenderedPageBreak/>
        <w:t>воде солей, различных взвесей и примесей. Ветхость сетей так же ведет к ненормативным потерям воды при транспортировке из-за утечек и аварийных прорывов.</w:t>
      </w:r>
    </w:p>
    <w:p w14:paraId="6FA6F239"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Качество воды снижается при транспортировке вследствие ее вторичного загрязнения, при этом снижаются органолептические характеристики воды.</w:t>
      </w:r>
    </w:p>
    <w:p w14:paraId="72A75AD5" w14:textId="7376B881" w:rsidR="00C3095C" w:rsidRPr="00DD57FC"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Из мероприятий по водоподготовке и водоочистке проводятся только обезжелезивание</w:t>
      </w:r>
      <w:r w:rsidR="00C3095C" w:rsidRPr="00DD57FC">
        <w:rPr>
          <w:rFonts w:ascii="Times New Roman" w:hAnsi="Times New Roman"/>
          <w:sz w:val="26"/>
          <w:szCs w:val="26"/>
        </w:rPr>
        <w:t xml:space="preserve">. </w:t>
      </w:r>
      <w:r w:rsidR="00C04A38" w:rsidRPr="00DD57FC">
        <w:rPr>
          <w:rFonts w:ascii="Times New Roman" w:hAnsi="Times New Roman"/>
          <w:sz w:val="26"/>
          <w:szCs w:val="26"/>
        </w:rPr>
        <w:t>В</w:t>
      </w:r>
      <w:r w:rsidR="00C3095C" w:rsidRPr="00DD57FC">
        <w:rPr>
          <w:rFonts w:ascii="Times New Roman" w:hAnsi="Times New Roman"/>
          <w:sz w:val="26"/>
          <w:szCs w:val="26"/>
        </w:rPr>
        <w:t>озможно ухудшение качества</w:t>
      </w:r>
      <w:r w:rsidRPr="00DD57FC">
        <w:rPr>
          <w:rFonts w:ascii="Times New Roman" w:hAnsi="Times New Roman"/>
          <w:sz w:val="26"/>
          <w:szCs w:val="26"/>
        </w:rPr>
        <w:t xml:space="preserve"> воды</w:t>
      </w:r>
      <w:r w:rsidR="00C3095C" w:rsidRPr="00DD57FC">
        <w:rPr>
          <w:rFonts w:ascii="Times New Roman" w:hAnsi="Times New Roman"/>
          <w:sz w:val="26"/>
          <w:szCs w:val="26"/>
        </w:rPr>
        <w:t>, вследствие увеличения механических примесей.</w:t>
      </w:r>
    </w:p>
    <w:p w14:paraId="19548D66" w14:textId="0B87AD7F" w:rsidR="00C3095C" w:rsidRPr="00DD57FC"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Т</w:t>
      </w:r>
      <w:r w:rsidR="00C3095C" w:rsidRPr="00DD57FC">
        <w:rPr>
          <w:rFonts w:ascii="Times New Roman" w:hAnsi="Times New Roman"/>
          <w:sz w:val="26"/>
          <w:szCs w:val="26"/>
        </w:rPr>
        <w:t xml:space="preserve">аким образом, основными проблемами водопроводных сетей систем водоснабжения </w:t>
      </w:r>
      <w:r w:rsidR="00BA1D31" w:rsidRPr="00DD57FC">
        <w:rPr>
          <w:rFonts w:ascii="Times New Roman" w:hAnsi="Times New Roman"/>
          <w:sz w:val="26"/>
          <w:szCs w:val="26"/>
        </w:rPr>
        <w:t>СП «</w:t>
      </w:r>
      <w:r w:rsidR="00F13714" w:rsidRPr="00DD57FC">
        <w:rPr>
          <w:rFonts w:ascii="Times New Roman" w:hAnsi="Times New Roman"/>
          <w:sz w:val="26"/>
          <w:szCs w:val="26"/>
        </w:rPr>
        <w:t>Ыб</w:t>
      </w:r>
      <w:r w:rsidR="00BA1D31" w:rsidRPr="00DD57FC">
        <w:rPr>
          <w:rFonts w:ascii="Times New Roman" w:hAnsi="Times New Roman"/>
          <w:sz w:val="26"/>
          <w:szCs w:val="26"/>
        </w:rPr>
        <w:t>»</w:t>
      </w:r>
      <w:r w:rsidR="00C3095C" w:rsidRPr="00DD57FC">
        <w:rPr>
          <w:rFonts w:ascii="Times New Roman" w:hAnsi="Times New Roman"/>
          <w:sz w:val="26"/>
          <w:szCs w:val="26"/>
        </w:rPr>
        <w:t xml:space="preserve"> являются:</w:t>
      </w:r>
    </w:p>
    <w:p w14:paraId="5BC14ACF" w14:textId="4A423698" w:rsidR="00C3095C" w:rsidRPr="00DD57FC"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DD57FC">
        <w:rPr>
          <w:rFonts w:ascii="Times New Roman" w:hAnsi="Times New Roman"/>
          <w:sz w:val="26"/>
          <w:szCs w:val="26"/>
        </w:rPr>
        <w:t xml:space="preserve">общий износ и </w:t>
      </w:r>
      <w:proofErr w:type="gramStart"/>
      <w:r w:rsidRPr="00DD57FC">
        <w:rPr>
          <w:rFonts w:ascii="Times New Roman" w:hAnsi="Times New Roman"/>
          <w:sz w:val="26"/>
          <w:szCs w:val="26"/>
        </w:rPr>
        <w:t>моральная</w:t>
      </w:r>
      <w:r w:rsidR="00BA1D31" w:rsidRPr="00DD57FC">
        <w:rPr>
          <w:rFonts w:ascii="Times New Roman" w:hAnsi="Times New Roman"/>
          <w:sz w:val="26"/>
          <w:szCs w:val="26"/>
        </w:rPr>
        <w:t xml:space="preserve"> </w:t>
      </w:r>
      <w:r w:rsidRPr="00DD57FC">
        <w:rPr>
          <w:rFonts w:ascii="Times New Roman" w:hAnsi="Times New Roman"/>
          <w:sz w:val="26"/>
          <w:szCs w:val="26"/>
        </w:rPr>
        <w:t>устарелость</w:t>
      </w:r>
      <w:proofErr w:type="gramEnd"/>
      <w:r w:rsidRPr="00DD57FC">
        <w:rPr>
          <w:rFonts w:ascii="Times New Roman" w:hAnsi="Times New Roman"/>
          <w:sz w:val="26"/>
          <w:szCs w:val="26"/>
        </w:rPr>
        <w:t xml:space="preserve"> и их технологическая отсталость оборудования системы водоснабжения;</w:t>
      </w:r>
    </w:p>
    <w:p w14:paraId="215FCF5A" w14:textId="11CA476B" w:rsidR="00C3095C" w:rsidRPr="00DD57FC"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DD57FC">
        <w:rPr>
          <w:rFonts w:ascii="Times New Roman" w:hAnsi="Times New Roman"/>
          <w:sz w:val="26"/>
          <w:szCs w:val="26"/>
        </w:rPr>
        <w:t xml:space="preserve">износ сетей водоснабжения </w:t>
      </w:r>
      <w:r w:rsidR="00CC43CE" w:rsidRPr="00DD57FC">
        <w:rPr>
          <w:rFonts w:ascii="Times New Roman" w:hAnsi="Times New Roman"/>
          <w:sz w:val="26"/>
          <w:szCs w:val="26"/>
        </w:rPr>
        <w:t>СП «Ыб»</w:t>
      </w:r>
      <w:r w:rsidRPr="00DD57FC">
        <w:rPr>
          <w:rFonts w:ascii="Times New Roman" w:hAnsi="Times New Roman"/>
          <w:sz w:val="26"/>
          <w:szCs w:val="26"/>
        </w:rPr>
        <w:t>;</w:t>
      </w:r>
    </w:p>
    <w:p w14:paraId="3A8680D8" w14:textId="77777777" w:rsidR="00C3095C" w:rsidRPr="00DD57FC"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DD57FC">
        <w:rPr>
          <w:rFonts w:ascii="Times New Roman" w:hAnsi="Times New Roman"/>
          <w:sz w:val="26"/>
          <w:szCs w:val="26"/>
        </w:rPr>
        <w:t>отсутствие полной автоматизации в системе подачи воды на источниках водоснабжения и насосных станциях,</w:t>
      </w:r>
    </w:p>
    <w:p w14:paraId="5509A786" w14:textId="62BD4DB9" w:rsidR="00C3095C" w:rsidRPr="00DD57FC" w:rsidRDefault="00C3095C" w:rsidP="00CC43CE">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DD57FC">
        <w:rPr>
          <w:rFonts w:ascii="Times New Roman" w:hAnsi="Times New Roman"/>
          <w:sz w:val="26"/>
          <w:szCs w:val="26"/>
        </w:rPr>
        <w:t xml:space="preserve">отсутствие в </w:t>
      </w:r>
      <w:r w:rsidR="00CC43CE" w:rsidRPr="00DD57FC">
        <w:rPr>
          <w:rFonts w:ascii="Times New Roman" w:hAnsi="Times New Roman"/>
          <w:sz w:val="26"/>
          <w:szCs w:val="26"/>
        </w:rPr>
        <w:t xml:space="preserve">деревне Каргорт и деревне Березник </w:t>
      </w:r>
      <w:r w:rsidRPr="00DD57FC">
        <w:rPr>
          <w:rFonts w:ascii="Times New Roman" w:hAnsi="Times New Roman"/>
          <w:sz w:val="26"/>
          <w:szCs w:val="26"/>
        </w:rPr>
        <w:t>системы централизованного водоснабжения замедляет развитие сельского поселения в целом;</w:t>
      </w:r>
    </w:p>
    <w:p w14:paraId="6E6C9D56" w14:textId="77777777" w:rsidR="00C3095C" w:rsidRPr="00DD57FC"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DD57FC">
        <w:rPr>
          <w:rFonts w:ascii="Times New Roman" w:hAnsi="Times New Roman"/>
          <w:sz w:val="26"/>
          <w:szCs w:val="26"/>
        </w:rPr>
        <w:t>загрязнение питьевой воды.</w:t>
      </w:r>
    </w:p>
    <w:p w14:paraId="57DCEE64"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Таким образом, в целях повышения надежности функционирования централизованной системы водоснабжения, а также приведения качества подаваемой питьевой воды в соответствие с установленными требованиями необходимо реализовать мероприятия по оптимизации централизованной системы водоснабжения с приведением качества подаваемой питьевой воды в соответствие с установленными требованиями и установкой резервных источников электроснабжения.</w:t>
      </w:r>
    </w:p>
    <w:p w14:paraId="51B25FCC" w14:textId="77777777" w:rsidR="00C3095C" w:rsidRPr="00DD57FC" w:rsidRDefault="00C3095C" w:rsidP="00C3095C">
      <w:pPr>
        <w:pStyle w:val="2"/>
        <w:jc w:val="both"/>
      </w:pPr>
      <w:bookmarkStart w:id="33" w:name="_Toc67593740"/>
      <w:bookmarkStart w:id="34" w:name="_Toc67594796"/>
      <w:bookmarkStart w:id="35" w:name="_Toc67595457"/>
      <w:bookmarkStart w:id="36" w:name="_Toc67595862"/>
      <w:bookmarkStart w:id="37" w:name="_Toc68558691"/>
      <w:r w:rsidRPr="00DD57FC">
        <w:t>1.1.4.  Описание результатов технического обследования централизованных систем водоснабжения</w:t>
      </w:r>
      <w:bookmarkEnd w:id="33"/>
      <w:bookmarkEnd w:id="34"/>
      <w:bookmarkEnd w:id="35"/>
      <w:bookmarkEnd w:id="36"/>
      <w:bookmarkEnd w:id="37"/>
    </w:p>
    <w:p w14:paraId="4311FD69" w14:textId="77777777" w:rsidR="00C3095C" w:rsidRPr="00DD57FC" w:rsidRDefault="00C3095C" w:rsidP="00C3095C">
      <w:pPr>
        <w:widowControl w:val="0"/>
        <w:autoSpaceDE w:val="0"/>
        <w:autoSpaceDN w:val="0"/>
        <w:adjustRightInd w:val="0"/>
        <w:spacing w:before="3" w:after="0" w:line="240" w:lineRule="exact"/>
        <w:rPr>
          <w:rFonts w:ascii="Times New Roman" w:hAnsi="Times New Roman"/>
          <w:sz w:val="24"/>
          <w:szCs w:val="24"/>
        </w:rPr>
      </w:pPr>
    </w:p>
    <w:p w14:paraId="243378FE"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 xml:space="preserve">В рамках технического обследования были сделаны следующие основные выводы: </w:t>
      </w:r>
    </w:p>
    <w:p w14:paraId="65B56590" w14:textId="3C9FA23A" w:rsidR="00C3095C" w:rsidRPr="00DD57FC"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DD57FC">
        <w:rPr>
          <w:rFonts w:ascii="Times New Roman" w:hAnsi="Times New Roman"/>
          <w:sz w:val="26"/>
          <w:szCs w:val="26"/>
        </w:rPr>
        <w:t xml:space="preserve">Объекты, в отношении которых было проведено техническое обследование, являются фактически действующими и в основном позволяют осуществлять холодное водоснабжение потребителям </w:t>
      </w:r>
      <w:r w:rsidR="005F7EB3" w:rsidRPr="00DD57FC">
        <w:rPr>
          <w:rFonts w:ascii="Times New Roman" w:hAnsi="Times New Roman"/>
          <w:sz w:val="26"/>
          <w:szCs w:val="26"/>
        </w:rPr>
        <w:t>СП «</w:t>
      </w:r>
      <w:r w:rsidR="00F13714" w:rsidRPr="00DD57FC">
        <w:rPr>
          <w:rFonts w:ascii="Times New Roman" w:hAnsi="Times New Roman"/>
          <w:sz w:val="26"/>
          <w:szCs w:val="26"/>
        </w:rPr>
        <w:t>Ыб</w:t>
      </w:r>
      <w:r w:rsidR="005F7EB3" w:rsidRPr="00DD57FC">
        <w:rPr>
          <w:rFonts w:ascii="Times New Roman" w:hAnsi="Times New Roman"/>
          <w:sz w:val="26"/>
          <w:szCs w:val="26"/>
        </w:rPr>
        <w:t>»</w:t>
      </w:r>
      <w:r w:rsidRPr="00DD57FC">
        <w:rPr>
          <w:rFonts w:ascii="Times New Roman" w:hAnsi="Times New Roman"/>
          <w:sz w:val="26"/>
          <w:szCs w:val="26"/>
        </w:rPr>
        <w:t xml:space="preserve"> с учетом нормативных </w:t>
      </w:r>
      <w:r w:rsidRPr="00DD57FC">
        <w:rPr>
          <w:rFonts w:ascii="Times New Roman" w:hAnsi="Times New Roman"/>
          <w:sz w:val="26"/>
          <w:szCs w:val="26"/>
        </w:rPr>
        <w:lastRenderedPageBreak/>
        <w:t>показателей, установленных ФЗ «О водоснабжении и водоотведении», за исключением соблюдения качества холодной воды в связи с отсутствием сооружений подготовки воды.</w:t>
      </w:r>
    </w:p>
    <w:p w14:paraId="7B06357A" w14:textId="72859A83" w:rsidR="00C3095C" w:rsidRPr="00DD57FC"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DD57FC">
        <w:rPr>
          <w:rFonts w:ascii="Times New Roman" w:hAnsi="Times New Roman"/>
          <w:sz w:val="26"/>
          <w:szCs w:val="26"/>
        </w:rPr>
        <w:t>Оценка технического состояния объектов систем холодного водоснабжения позволяет сделать заключение о возможности эксплуатации данных объектов и сетей, при условии строительства сооружений вод</w:t>
      </w:r>
      <w:r w:rsidR="008930DB" w:rsidRPr="00DD57FC">
        <w:rPr>
          <w:rFonts w:ascii="Times New Roman" w:hAnsi="Times New Roman"/>
          <w:sz w:val="26"/>
          <w:szCs w:val="26"/>
        </w:rPr>
        <w:t>о</w:t>
      </w:r>
      <w:r w:rsidRPr="00DD57FC">
        <w:rPr>
          <w:rFonts w:ascii="Times New Roman" w:hAnsi="Times New Roman"/>
          <w:sz w:val="26"/>
          <w:szCs w:val="26"/>
        </w:rPr>
        <w:t>подготовки, капитального ремонта скважин, сетей с целью повышения энергетической эффективности, в соответствии с долгосрочными параметрами регулирования деятельности предприятия.</w:t>
      </w:r>
    </w:p>
    <w:p w14:paraId="383E864D" w14:textId="77777777" w:rsidR="00C3095C" w:rsidRPr="00DD57FC"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DD57FC">
        <w:rPr>
          <w:rFonts w:ascii="Times New Roman" w:hAnsi="Times New Roman"/>
          <w:sz w:val="26"/>
          <w:szCs w:val="26"/>
        </w:rPr>
        <w:t>Возможность, условия и сроки дальнейшей эксплуатации имущества водоснабжения и водоотведения определяются нормативными правовыми актами Российской Федерации, стратегией развития ЖКХ, определяемой Правительством Российской Федерации.</w:t>
      </w:r>
    </w:p>
    <w:p w14:paraId="51B310E9" w14:textId="77777777" w:rsidR="00C3095C" w:rsidRPr="00DD57FC" w:rsidRDefault="00C3095C" w:rsidP="00C3095C">
      <w:pPr>
        <w:pStyle w:val="2"/>
        <w:jc w:val="both"/>
      </w:pPr>
      <w:bookmarkStart w:id="38" w:name="_Toc67593741"/>
      <w:bookmarkStart w:id="39" w:name="_Toc67594797"/>
      <w:bookmarkStart w:id="40" w:name="_Toc67595458"/>
      <w:bookmarkStart w:id="41" w:name="_Toc67595863"/>
      <w:bookmarkStart w:id="42" w:name="_Toc68558692"/>
      <w:r w:rsidRPr="00DD57FC">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8"/>
      <w:bookmarkEnd w:id="39"/>
      <w:bookmarkEnd w:id="40"/>
      <w:bookmarkEnd w:id="41"/>
      <w:bookmarkEnd w:id="42"/>
    </w:p>
    <w:p w14:paraId="5D9CABC9" w14:textId="0292A15C"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Так как сети водоснабжения выполнены в подземном исполнении, ниже глубины промерзания, пр</w:t>
      </w:r>
      <w:r w:rsidR="00D361FF" w:rsidRPr="00DD57FC">
        <w:rPr>
          <w:rFonts w:ascii="Times New Roman" w:hAnsi="Times New Roman"/>
          <w:sz w:val="26"/>
          <w:szCs w:val="26"/>
        </w:rPr>
        <w:t>о</w:t>
      </w:r>
      <w:r w:rsidRPr="00DD57FC">
        <w:rPr>
          <w:rFonts w:ascii="Times New Roman" w:hAnsi="Times New Roman"/>
          <w:sz w:val="26"/>
          <w:szCs w:val="26"/>
        </w:rPr>
        <w:t>мерзание водопровода не происходит (данные о жалобах потребителей на пр</w:t>
      </w:r>
      <w:r w:rsidR="00D361FF" w:rsidRPr="00DD57FC">
        <w:rPr>
          <w:rFonts w:ascii="Times New Roman" w:hAnsi="Times New Roman"/>
          <w:sz w:val="26"/>
          <w:szCs w:val="26"/>
        </w:rPr>
        <w:t>о</w:t>
      </w:r>
      <w:r w:rsidRPr="00DD57FC">
        <w:rPr>
          <w:rFonts w:ascii="Times New Roman" w:hAnsi="Times New Roman"/>
          <w:sz w:val="26"/>
          <w:szCs w:val="26"/>
        </w:rPr>
        <w:t>мерзание, при сборе данных не выявлены).</w:t>
      </w:r>
    </w:p>
    <w:p w14:paraId="5E77227F" w14:textId="7489462B"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Случаев аварий на участках сетей водоснабжения, вызванных пр</w:t>
      </w:r>
      <w:r w:rsidR="00D361FF" w:rsidRPr="00DD57FC">
        <w:rPr>
          <w:rFonts w:ascii="Times New Roman" w:hAnsi="Times New Roman"/>
          <w:sz w:val="26"/>
          <w:szCs w:val="26"/>
        </w:rPr>
        <w:t>о</w:t>
      </w:r>
      <w:r w:rsidRPr="00DD57FC">
        <w:rPr>
          <w:rFonts w:ascii="Times New Roman" w:hAnsi="Times New Roman"/>
          <w:sz w:val="26"/>
          <w:szCs w:val="26"/>
        </w:rPr>
        <w:t>мерзанием, на территории СП «</w:t>
      </w:r>
      <w:r w:rsidR="00F13714" w:rsidRPr="00DD57FC">
        <w:rPr>
          <w:rFonts w:ascii="Times New Roman" w:hAnsi="Times New Roman"/>
          <w:sz w:val="26"/>
          <w:szCs w:val="26"/>
        </w:rPr>
        <w:t>Ыб</w:t>
      </w:r>
      <w:r w:rsidRPr="00DD57FC">
        <w:rPr>
          <w:rFonts w:ascii="Times New Roman" w:hAnsi="Times New Roman"/>
          <w:sz w:val="26"/>
          <w:szCs w:val="26"/>
        </w:rPr>
        <w:t>» не выявлено.</w:t>
      </w:r>
    </w:p>
    <w:p w14:paraId="1B73523B" w14:textId="77777777" w:rsidR="00C3095C" w:rsidRPr="00DD57FC" w:rsidRDefault="00C3095C" w:rsidP="00C3095C">
      <w:pPr>
        <w:pStyle w:val="2"/>
        <w:jc w:val="both"/>
      </w:pPr>
      <w:bookmarkStart w:id="43" w:name="_Toc67593742"/>
      <w:bookmarkStart w:id="44" w:name="_Toc67594798"/>
      <w:bookmarkStart w:id="45" w:name="_Toc67595459"/>
      <w:bookmarkStart w:id="46" w:name="_Toc67595864"/>
      <w:bookmarkStart w:id="47" w:name="_Toc68558693"/>
      <w:r w:rsidRPr="00DD57FC">
        <w:t>1.1.6.  Перечень лиц, владеющих на праве собственности или другом законном основании объектами централизованной системы водоснабжения</w:t>
      </w:r>
      <w:bookmarkEnd w:id="43"/>
      <w:bookmarkEnd w:id="44"/>
      <w:bookmarkEnd w:id="45"/>
      <w:bookmarkEnd w:id="46"/>
      <w:bookmarkEnd w:id="47"/>
    </w:p>
    <w:p w14:paraId="32267115" w14:textId="6A94AA95"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 xml:space="preserve">Собственником всех объектов централизованной системы водоснабжения </w:t>
      </w:r>
      <w:r w:rsidR="00483C6C" w:rsidRPr="00DD57FC">
        <w:rPr>
          <w:rFonts w:ascii="Times New Roman" w:hAnsi="Times New Roman"/>
          <w:sz w:val="26"/>
          <w:szCs w:val="26"/>
        </w:rPr>
        <w:t>СП «</w:t>
      </w:r>
      <w:r w:rsidR="00F13714" w:rsidRPr="00DD57FC">
        <w:rPr>
          <w:rFonts w:ascii="Times New Roman" w:hAnsi="Times New Roman"/>
          <w:sz w:val="26"/>
          <w:szCs w:val="26"/>
        </w:rPr>
        <w:t>Ыб</w:t>
      </w:r>
      <w:r w:rsidR="00483C6C" w:rsidRPr="00DD57FC">
        <w:rPr>
          <w:rFonts w:ascii="Times New Roman" w:hAnsi="Times New Roman"/>
          <w:sz w:val="26"/>
          <w:szCs w:val="26"/>
        </w:rPr>
        <w:t>»</w:t>
      </w:r>
      <w:r w:rsidRPr="00DD57FC">
        <w:rPr>
          <w:rFonts w:ascii="Times New Roman" w:hAnsi="Times New Roman"/>
          <w:sz w:val="26"/>
          <w:szCs w:val="26"/>
        </w:rPr>
        <w:t xml:space="preserve"> является Администрация МО </w:t>
      </w:r>
      <w:r w:rsidR="0025133B" w:rsidRPr="00DD57FC">
        <w:rPr>
          <w:rFonts w:ascii="Times New Roman" w:hAnsi="Times New Roman"/>
          <w:sz w:val="26"/>
          <w:szCs w:val="26"/>
        </w:rPr>
        <w:t>МР</w:t>
      </w:r>
      <w:r w:rsidRPr="00DD57FC">
        <w:rPr>
          <w:rFonts w:ascii="Times New Roman" w:hAnsi="Times New Roman"/>
          <w:sz w:val="26"/>
          <w:szCs w:val="26"/>
        </w:rPr>
        <w:t xml:space="preserve"> «</w:t>
      </w:r>
      <w:r w:rsidR="0025133B" w:rsidRPr="00DD57FC">
        <w:rPr>
          <w:rFonts w:ascii="Times New Roman" w:hAnsi="Times New Roman"/>
          <w:sz w:val="26"/>
          <w:szCs w:val="26"/>
        </w:rPr>
        <w:t>Сыктывдинский</w:t>
      </w:r>
      <w:r w:rsidRPr="00DD57FC">
        <w:rPr>
          <w:rFonts w:ascii="Times New Roman" w:hAnsi="Times New Roman"/>
          <w:sz w:val="26"/>
          <w:szCs w:val="26"/>
        </w:rPr>
        <w:t xml:space="preserve">». </w:t>
      </w:r>
    </w:p>
    <w:p w14:paraId="07CD0FB2" w14:textId="3E24FCB3"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 xml:space="preserve">Объекты системы централизованного водоснабжения </w:t>
      </w:r>
      <w:r w:rsidR="00CC43CE" w:rsidRPr="00DD57FC">
        <w:rPr>
          <w:rFonts w:ascii="Times New Roman" w:hAnsi="Times New Roman"/>
          <w:sz w:val="26"/>
          <w:szCs w:val="26"/>
        </w:rPr>
        <w:t>СП «Ыб»</w:t>
      </w:r>
      <w:r w:rsidR="008930DB" w:rsidRPr="00DD57FC">
        <w:rPr>
          <w:rFonts w:ascii="Times New Roman" w:hAnsi="Times New Roman"/>
          <w:sz w:val="26"/>
          <w:szCs w:val="26"/>
        </w:rPr>
        <w:t xml:space="preserve"> </w:t>
      </w:r>
      <w:r w:rsidRPr="00DD57FC">
        <w:rPr>
          <w:rFonts w:ascii="Times New Roman" w:hAnsi="Times New Roman"/>
          <w:sz w:val="26"/>
          <w:szCs w:val="26"/>
        </w:rPr>
        <w:t>эксплуатируются на правах долгосрочной аренды ООО «Сыктывдинская тепловая компания».</w:t>
      </w:r>
    </w:p>
    <w:p w14:paraId="170EBEB1" w14:textId="2BB63C1B"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2CAD4E" w14:textId="1201467B"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FF3D37" w14:textId="77777777" w:rsidR="00CC43CE" w:rsidRPr="00DD57FC" w:rsidRDefault="00CC43CE"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DC26D1" w14:textId="77777777" w:rsidR="00CC43CE" w:rsidRPr="00DD57FC" w:rsidRDefault="00CC43CE"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F9988D" w14:textId="635E3814"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89CDA76" w14:textId="77777777" w:rsidR="00A86942" w:rsidRPr="00DD57FC"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D1BFC9D" w14:textId="77777777" w:rsidR="00C3095C" w:rsidRPr="00DD57FC" w:rsidRDefault="00C3095C" w:rsidP="00C3095C">
      <w:pPr>
        <w:pStyle w:val="1"/>
      </w:pPr>
      <w:bookmarkStart w:id="48" w:name="_Toc67593743"/>
      <w:bookmarkStart w:id="49" w:name="_Toc67594799"/>
      <w:bookmarkStart w:id="50" w:name="_Toc67595460"/>
      <w:bookmarkStart w:id="51" w:name="_Toc67595865"/>
      <w:bookmarkStart w:id="52" w:name="_Toc68558694"/>
      <w:r w:rsidRPr="00DD57FC">
        <w:t>1.2.</w:t>
      </w:r>
      <w:r w:rsidRPr="00DD57FC">
        <w:rPr>
          <w:spacing w:val="-26"/>
        </w:rPr>
        <w:t xml:space="preserve"> </w:t>
      </w:r>
      <w:r w:rsidRPr="00DD57FC">
        <w:t>Напр</w:t>
      </w:r>
      <w:r w:rsidRPr="00DD57FC">
        <w:rPr>
          <w:spacing w:val="2"/>
        </w:rPr>
        <w:t>а</w:t>
      </w:r>
      <w:r w:rsidRPr="00DD57FC">
        <w:t>вле</w:t>
      </w:r>
      <w:r w:rsidRPr="00DD57FC">
        <w:rPr>
          <w:spacing w:val="2"/>
        </w:rPr>
        <w:t>н</w:t>
      </w:r>
      <w:r w:rsidRPr="00DD57FC">
        <w:t>ия</w:t>
      </w:r>
      <w:r w:rsidRPr="00DD57FC">
        <w:rPr>
          <w:spacing w:val="-18"/>
        </w:rPr>
        <w:t xml:space="preserve"> </w:t>
      </w:r>
      <w:r w:rsidRPr="00DD57FC">
        <w:rPr>
          <w:spacing w:val="2"/>
        </w:rPr>
        <w:t>р</w:t>
      </w:r>
      <w:r w:rsidRPr="00DD57FC">
        <w:t>а</w:t>
      </w:r>
      <w:r w:rsidRPr="00DD57FC">
        <w:rPr>
          <w:spacing w:val="1"/>
        </w:rPr>
        <w:t>з</w:t>
      </w:r>
      <w:r w:rsidRPr="00DD57FC">
        <w:t>в</w:t>
      </w:r>
      <w:r w:rsidRPr="00DD57FC">
        <w:rPr>
          <w:spacing w:val="1"/>
        </w:rPr>
        <w:t>и</w:t>
      </w:r>
      <w:r w:rsidRPr="00DD57FC">
        <w:t>тия</w:t>
      </w:r>
      <w:r w:rsidRPr="00DD57FC">
        <w:rPr>
          <w:spacing w:val="-11"/>
        </w:rPr>
        <w:t xml:space="preserve"> </w:t>
      </w:r>
      <w:r w:rsidRPr="00DD57FC">
        <w:t>це</w:t>
      </w:r>
      <w:r w:rsidRPr="00DD57FC">
        <w:rPr>
          <w:spacing w:val="-1"/>
        </w:rPr>
        <w:t>н</w:t>
      </w:r>
      <w:r w:rsidRPr="00DD57FC">
        <w:rPr>
          <w:spacing w:val="2"/>
        </w:rPr>
        <w:t>т</w:t>
      </w:r>
      <w:r w:rsidRPr="00DD57FC">
        <w:t>ра</w:t>
      </w:r>
      <w:r w:rsidRPr="00DD57FC">
        <w:rPr>
          <w:spacing w:val="1"/>
        </w:rPr>
        <w:t>л</w:t>
      </w:r>
      <w:r w:rsidRPr="00DD57FC">
        <w:rPr>
          <w:spacing w:val="2"/>
        </w:rPr>
        <w:t>и</w:t>
      </w:r>
      <w:r w:rsidRPr="00DD57FC">
        <w:rPr>
          <w:spacing w:val="-1"/>
        </w:rPr>
        <w:t>з</w:t>
      </w:r>
      <w:r w:rsidRPr="00DD57FC">
        <w:t>о</w:t>
      </w:r>
      <w:r w:rsidRPr="00DD57FC">
        <w:rPr>
          <w:spacing w:val="1"/>
        </w:rPr>
        <w:t>в</w:t>
      </w:r>
      <w:r w:rsidRPr="00DD57FC">
        <w:t>ан</w:t>
      </w:r>
      <w:r w:rsidRPr="00DD57FC">
        <w:rPr>
          <w:spacing w:val="1"/>
        </w:rPr>
        <w:t>н</w:t>
      </w:r>
      <w:r w:rsidRPr="00DD57FC">
        <w:rPr>
          <w:spacing w:val="-1"/>
        </w:rPr>
        <w:t>ы</w:t>
      </w:r>
      <w:r w:rsidRPr="00DD57FC">
        <w:t>х</w:t>
      </w:r>
      <w:r w:rsidRPr="00DD57FC">
        <w:rPr>
          <w:spacing w:val="-21"/>
        </w:rPr>
        <w:t xml:space="preserve"> </w:t>
      </w:r>
      <w:r w:rsidRPr="00DD57FC">
        <w:t>систем</w:t>
      </w:r>
      <w:r w:rsidRPr="00DD57FC">
        <w:rPr>
          <w:spacing w:val="-8"/>
        </w:rPr>
        <w:t xml:space="preserve"> </w:t>
      </w:r>
      <w:r w:rsidRPr="00DD57FC">
        <w:rPr>
          <w:w w:val="99"/>
        </w:rPr>
        <w:t>водо</w:t>
      </w:r>
      <w:r w:rsidRPr="00DD57FC">
        <w:rPr>
          <w:spacing w:val="2"/>
          <w:w w:val="99"/>
        </w:rPr>
        <w:t>с</w:t>
      </w:r>
      <w:r w:rsidRPr="00DD57FC">
        <w:rPr>
          <w:w w:val="99"/>
        </w:rPr>
        <w:t>на</w:t>
      </w:r>
      <w:r w:rsidRPr="00DD57FC">
        <w:rPr>
          <w:spacing w:val="2"/>
          <w:w w:val="99"/>
        </w:rPr>
        <w:t>б</w:t>
      </w:r>
      <w:r w:rsidRPr="00DD57FC">
        <w:rPr>
          <w:w w:val="99"/>
        </w:rPr>
        <w:t>же</w:t>
      </w:r>
      <w:r w:rsidRPr="00DD57FC">
        <w:rPr>
          <w:spacing w:val="-1"/>
          <w:w w:val="99"/>
        </w:rPr>
        <w:t>н</w:t>
      </w:r>
      <w:r w:rsidRPr="00DD57FC">
        <w:rPr>
          <w:spacing w:val="2"/>
          <w:w w:val="99"/>
        </w:rPr>
        <w:t>и</w:t>
      </w:r>
      <w:r w:rsidRPr="00DD57FC">
        <w:rPr>
          <w:w w:val="99"/>
        </w:rPr>
        <w:t>я</w:t>
      </w:r>
      <w:bookmarkEnd w:id="48"/>
      <w:bookmarkEnd w:id="49"/>
      <w:bookmarkEnd w:id="50"/>
      <w:bookmarkEnd w:id="51"/>
      <w:bookmarkEnd w:id="52"/>
    </w:p>
    <w:p w14:paraId="45B6FF9B" w14:textId="77777777" w:rsidR="00C3095C" w:rsidRPr="00DD57FC" w:rsidRDefault="00C3095C" w:rsidP="00C3095C">
      <w:pPr>
        <w:pStyle w:val="2"/>
      </w:pPr>
      <w:bookmarkStart w:id="53" w:name="_Toc67593744"/>
      <w:bookmarkStart w:id="54" w:name="_Toc67594800"/>
      <w:bookmarkStart w:id="55" w:name="_Toc67595461"/>
      <w:bookmarkStart w:id="56" w:name="_Toc67595866"/>
      <w:bookmarkStart w:id="57" w:name="_Toc68558695"/>
      <w:r w:rsidRPr="00DD57FC">
        <w:t xml:space="preserve">1.2.1. </w:t>
      </w:r>
      <w:r w:rsidRPr="00DD57FC">
        <w:rPr>
          <w:spacing w:val="36"/>
        </w:rPr>
        <w:t xml:space="preserve"> </w:t>
      </w:r>
      <w:r w:rsidRPr="00DD57FC">
        <w:t>Основ</w:t>
      </w:r>
      <w:r w:rsidRPr="00DD57FC">
        <w:rPr>
          <w:spacing w:val="1"/>
        </w:rPr>
        <w:t>н</w:t>
      </w:r>
      <w:r w:rsidRPr="00DD57FC">
        <w:t xml:space="preserve">ые </w:t>
      </w:r>
      <w:r w:rsidRPr="00DD57FC">
        <w:rPr>
          <w:spacing w:val="1"/>
        </w:rPr>
        <w:t>н</w:t>
      </w:r>
      <w:r w:rsidRPr="00DD57FC">
        <w:t>а</w:t>
      </w:r>
      <w:r w:rsidRPr="00DD57FC">
        <w:rPr>
          <w:spacing w:val="1"/>
        </w:rPr>
        <w:t>пр</w:t>
      </w:r>
      <w:r w:rsidRPr="00DD57FC">
        <w:t>авл</w:t>
      </w:r>
      <w:r w:rsidRPr="00DD57FC">
        <w:rPr>
          <w:spacing w:val="-1"/>
        </w:rPr>
        <w:t>ен</w:t>
      </w:r>
      <w:r w:rsidRPr="00DD57FC">
        <w:rPr>
          <w:spacing w:val="1"/>
        </w:rPr>
        <w:t>и</w:t>
      </w:r>
      <w:r w:rsidRPr="00DD57FC">
        <w:t>я, п</w:t>
      </w:r>
      <w:r w:rsidRPr="00DD57FC">
        <w:rPr>
          <w:spacing w:val="1"/>
        </w:rPr>
        <w:t>р</w:t>
      </w:r>
      <w:r w:rsidRPr="00DD57FC">
        <w:rPr>
          <w:spacing w:val="-1"/>
        </w:rPr>
        <w:t>и</w:t>
      </w:r>
      <w:r w:rsidRPr="00DD57FC">
        <w:rPr>
          <w:spacing w:val="1"/>
        </w:rPr>
        <w:t>н</w:t>
      </w:r>
      <w:r w:rsidRPr="00DD57FC">
        <w:rPr>
          <w:spacing w:val="-1"/>
        </w:rPr>
        <w:t>ц</w:t>
      </w:r>
      <w:r w:rsidRPr="00DD57FC">
        <w:rPr>
          <w:spacing w:val="1"/>
        </w:rPr>
        <w:t>ип</w:t>
      </w:r>
      <w:r w:rsidRPr="00DD57FC">
        <w:t xml:space="preserve">ы, </w:t>
      </w:r>
      <w:r w:rsidRPr="00DD57FC">
        <w:rPr>
          <w:spacing w:val="-1"/>
        </w:rPr>
        <w:t>з</w:t>
      </w:r>
      <w:r w:rsidRPr="00DD57FC">
        <w:t>а</w:t>
      </w:r>
      <w:r w:rsidRPr="00DD57FC">
        <w:rPr>
          <w:spacing w:val="1"/>
        </w:rPr>
        <w:t>д</w:t>
      </w:r>
      <w:r w:rsidRPr="00DD57FC">
        <w:t>а</w:t>
      </w:r>
      <w:r w:rsidRPr="00DD57FC">
        <w:rPr>
          <w:spacing w:val="-1"/>
        </w:rPr>
        <w:t>ч</w:t>
      </w:r>
      <w:r w:rsidRPr="00DD57FC">
        <w:t>и</w:t>
      </w:r>
      <w:r w:rsidRPr="00DD57FC">
        <w:rPr>
          <w:spacing w:val="-2"/>
        </w:rPr>
        <w:t xml:space="preserve"> </w:t>
      </w:r>
      <w:r w:rsidRPr="00DD57FC">
        <w:t>и</w:t>
      </w:r>
      <w:r w:rsidRPr="00DD57FC">
        <w:rPr>
          <w:spacing w:val="1"/>
        </w:rPr>
        <w:t xml:space="preserve"> ц</w:t>
      </w:r>
      <w:r w:rsidRPr="00DD57FC">
        <w:rPr>
          <w:spacing w:val="-1"/>
        </w:rPr>
        <w:t>е</w:t>
      </w:r>
      <w:r w:rsidRPr="00DD57FC">
        <w:t>л</w:t>
      </w:r>
      <w:r w:rsidRPr="00DD57FC">
        <w:rPr>
          <w:spacing w:val="-1"/>
        </w:rPr>
        <w:t>е</w:t>
      </w:r>
      <w:r w:rsidRPr="00DD57FC">
        <w:t>в</w:t>
      </w:r>
      <w:r w:rsidRPr="00DD57FC">
        <w:rPr>
          <w:spacing w:val="4"/>
        </w:rPr>
        <w:t>ы</w:t>
      </w:r>
      <w:r w:rsidRPr="00DD57FC">
        <w:t>е</w:t>
      </w:r>
      <w:r w:rsidRPr="00DD57FC">
        <w:rPr>
          <w:spacing w:val="-1"/>
        </w:rPr>
        <w:t xml:space="preserve"> </w:t>
      </w:r>
      <w:r w:rsidRPr="00DD57FC">
        <w:rPr>
          <w:spacing w:val="1"/>
        </w:rPr>
        <w:t>п</w:t>
      </w:r>
      <w:r w:rsidRPr="00DD57FC">
        <w:t>о</w:t>
      </w:r>
      <w:r w:rsidRPr="00DD57FC">
        <w:rPr>
          <w:spacing w:val="1"/>
        </w:rPr>
        <w:t>к</w:t>
      </w:r>
      <w:r w:rsidRPr="00DD57FC">
        <w:t>аза</w:t>
      </w:r>
      <w:r w:rsidRPr="00DD57FC">
        <w:rPr>
          <w:spacing w:val="1"/>
        </w:rPr>
        <w:t>т</w:t>
      </w:r>
      <w:r w:rsidRPr="00DD57FC">
        <w:rPr>
          <w:spacing w:val="-1"/>
        </w:rPr>
        <w:t>е</w:t>
      </w:r>
      <w:r w:rsidRPr="00DD57FC">
        <w:t xml:space="preserve">ли </w:t>
      </w:r>
      <w:r w:rsidRPr="00DD57FC">
        <w:rPr>
          <w:spacing w:val="1"/>
        </w:rPr>
        <w:t>р</w:t>
      </w:r>
      <w:r w:rsidRPr="00DD57FC">
        <w:t>азвит</w:t>
      </w:r>
      <w:r w:rsidRPr="00DD57FC">
        <w:rPr>
          <w:spacing w:val="1"/>
        </w:rPr>
        <w:t>и</w:t>
      </w:r>
      <w:r w:rsidRPr="00DD57FC">
        <w:t>я ц</w:t>
      </w:r>
      <w:r w:rsidRPr="00DD57FC">
        <w:rPr>
          <w:spacing w:val="-1"/>
        </w:rPr>
        <w:t>ен</w:t>
      </w:r>
      <w:r w:rsidRPr="00DD57FC">
        <w:rPr>
          <w:spacing w:val="2"/>
        </w:rPr>
        <w:t>т</w:t>
      </w:r>
      <w:r w:rsidRPr="00DD57FC">
        <w:rPr>
          <w:spacing w:val="1"/>
        </w:rPr>
        <w:t>р</w:t>
      </w:r>
      <w:r w:rsidRPr="00DD57FC">
        <w:t>а</w:t>
      </w:r>
      <w:r w:rsidRPr="00DD57FC">
        <w:rPr>
          <w:spacing w:val="-3"/>
        </w:rPr>
        <w:t>л</w:t>
      </w:r>
      <w:r w:rsidRPr="00DD57FC">
        <w:rPr>
          <w:spacing w:val="1"/>
        </w:rPr>
        <w:t>и</w:t>
      </w:r>
      <w:r w:rsidRPr="00DD57FC">
        <w:t>зован</w:t>
      </w:r>
      <w:r w:rsidRPr="00DD57FC">
        <w:rPr>
          <w:spacing w:val="1"/>
        </w:rPr>
        <w:t>н</w:t>
      </w:r>
      <w:r w:rsidRPr="00DD57FC">
        <w:t xml:space="preserve">ых </w:t>
      </w:r>
      <w:r w:rsidRPr="00DD57FC">
        <w:rPr>
          <w:spacing w:val="-1"/>
        </w:rPr>
        <w:t>с</w:t>
      </w:r>
      <w:r w:rsidRPr="00DD57FC">
        <w:rPr>
          <w:spacing w:val="1"/>
        </w:rPr>
        <w:t>и</w:t>
      </w:r>
      <w:r w:rsidRPr="00DD57FC">
        <w:rPr>
          <w:spacing w:val="-1"/>
        </w:rPr>
        <w:t>с</w:t>
      </w:r>
      <w:r w:rsidRPr="00DD57FC">
        <w:rPr>
          <w:spacing w:val="2"/>
        </w:rPr>
        <w:t>т</w:t>
      </w:r>
      <w:r w:rsidRPr="00DD57FC">
        <w:rPr>
          <w:spacing w:val="-1"/>
        </w:rPr>
        <w:t>е</w:t>
      </w:r>
      <w:r w:rsidRPr="00DD57FC">
        <w:t>м водо</w:t>
      </w:r>
      <w:r w:rsidRPr="00DD57FC">
        <w:rPr>
          <w:spacing w:val="-1"/>
        </w:rPr>
        <w:t>с</w:t>
      </w:r>
      <w:r w:rsidRPr="00DD57FC">
        <w:rPr>
          <w:spacing w:val="1"/>
        </w:rPr>
        <w:t>н</w:t>
      </w:r>
      <w:r w:rsidRPr="00DD57FC">
        <w:rPr>
          <w:spacing w:val="-2"/>
        </w:rPr>
        <w:t>а</w:t>
      </w:r>
      <w:r w:rsidRPr="00DD57FC">
        <w:rPr>
          <w:spacing w:val="2"/>
        </w:rPr>
        <w:t>б</w:t>
      </w:r>
      <w:r w:rsidRPr="00DD57FC">
        <w:rPr>
          <w:spacing w:val="-4"/>
        </w:rPr>
        <w:t>ж</w:t>
      </w:r>
      <w:r w:rsidRPr="00DD57FC">
        <w:rPr>
          <w:spacing w:val="-1"/>
        </w:rPr>
        <w:t>е</w:t>
      </w:r>
      <w:r w:rsidRPr="00DD57FC">
        <w:rPr>
          <w:spacing w:val="1"/>
        </w:rPr>
        <w:t>ни</w:t>
      </w:r>
      <w:r w:rsidRPr="00DD57FC">
        <w:t>я</w:t>
      </w:r>
      <w:bookmarkEnd w:id="53"/>
      <w:bookmarkEnd w:id="54"/>
      <w:bookmarkEnd w:id="55"/>
      <w:bookmarkEnd w:id="56"/>
      <w:bookmarkEnd w:id="57"/>
    </w:p>
    <w:p w14:paraId="1878BEB8" w14:textId="2205F61A"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 xml:space="preserve">Основными направлениями развития централизованной системы водоснабжения </w:t>
      </w:r>
      <w:r w:rsidR="00483C6C" w:rsidRPr="00DD57FC">
        <w:rPr>
          <w:rFonts w:ascii="Times New Roman" w:hAnsi="Times New Roman"/>
          <w:sz w:val="26"/>
          <w:szCs w:val="26"/>
        </w:rPr>
        <w:t>СП «</w:t>
      </w:r>
      <w:r w:rsidR="00F13714" w:rsidRPr="00DD57FC">
        <w:rPr>
          <w:rFonts w:ascii="Times New Roman" w:hAnsi="Times New Roman"/>
          <w:sz w:val="26"/>
          <w:szCs w:val="26"/>
        </w:rPr>
        <w:t>Ыб</w:t>
      </w:r>
      <w:r w:rsidR="00483C6C" w:rsidRPr="00DD57FC">
        <w:rPr>
          <w:rFonts w:ascii="Times New Roman" w:hAnsi="Times New Roman"/>
          <w:sz w:val="26"/>
          <w:szCs w:val="26"/>
        </w:rPr>
        <w:t>»</w:t>
      </w:r>
      <w:r w:rsidRPr="00DD57FC">
        <w:rPr>
          <w:rFonts w:ascii="Times New Roman" w:hAnsi="Times New Roman"/>
          <w:sz w:val="26"/>
          <w:szCs w:val="26"/>
        </w:rPr>
        <w:t xml:space="preserve"> являются:</w:t>
      </w:r>
    </w:p>
    <w:p w14:paraId="6B39516A" w14:textId="77777777" w:rsidR="00C3095C" w:rsidRPr="00DD57FC" w:rsidRDefault="00C3095C" w:rsidP="00C3095C">
      <w:pPr>
        <w:widowControl w:val="0"/>
        <w:autoSpaceDE w:val="0"/>
        <w:autoSpaceDN w:val="0"/>
        <w:adjustRightInd w:val="0"/>
        <w:spacing w:after="0" w:line="140" w:lineRule="exact"/>
        <w:rPr>
          <w:rFonts w:ascii="Times New Roman" w:hAnsi="Times New Roman"/>
          <w:sz w:val="14"/>
          <w:szCs w:val="14"/>
        </w:rPr>
      </w:pPr>
    </w:p>
    <w:p w14:paraId="10F52EAC"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замена изношенных сетей водоснабжения;</w:t>
      </w:r>
    </w:p>
    <w:p w14:paraId="290C23F9" w14:textId="14AA4671"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повышение качества поставляемой хозпитьевой воды</w:t>
      </w:r>
      <w:r w:rsidR="00D61150" w:rsidRPr="00DD57FC">
        <w:rPr>
          <w:rFonts w:ascii="Times New Roman" w:hAnsi="Times New Roman"/>
          <w:sz w:val="26"/>
          <w:szCs w:val="26"/>
        </w:rPr>
        <w:t>;</w:t>
      </w:r>
    </w:p>
    <w:p w14:paraId="635D1BEA" w14:textId="3FB29BA6" w:rsidR="00D61150" w:rsidRPr="00DD57FC" w:rsidRDefault="005B124B"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строительство</w:t>
      </w:r>
      <w:r w:rsidR="00243DF8" w:rsidRPr="00DD57FC">
        <w:rPr>
          <w:rFonts w:ascii="Times New Roman" w:hAnsi="Times New Roman"/>
          <w:sz w:val="26"/>
          <w:szCs w:val="26"/>
        </w:rPr>
        <w:t xml:space="preserve"> ВОС</w:t>
      </w:r>
      <w:r w:rsidR="00BB7FE5" w:rsidRPr="00DD57FC">
        <w:rPr>
          <w:rFonts w:ascii="Times New Roman" w:hAnsi="Times New Roman"/>
          <w:sz w:val="26"/>
          <w:szCs w:val="26"/>
        </w:rPr>
        <w:t>;</w:t>
      </w:r>
    </w:p>
    <w:p w14:paraId="05A64151" w14:textId="3C351FB4" w:rsidR="00243DF8" w:rsidRPr="00DD57FC" w:rsidRDefault="00243DF8"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установка резервных источников электрической энергии</w:t>
      </w:r>
      <w:r w:rsidR="00BB7FE5" w:rsidRPr="00DD57FC">
        <w:rPr>
          <w:rFonts w:ascii="Times New Roman" w:hAnsi="Times New Roman"/>
          <w:sz w:val="26"/>
          <w:szCs w:val="26"/>
        </w:rPr>
        <w:t>.</w:t>
      </w:r>
    </w:p>
    <w:p w14:paraId="51CCD6BB"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При этом, реализация поставленных задач в сфере водоснабжения должна основываться на следующих принципах:</w:t>
      </w:r>
    </w:p>
    <w:p w14:paraId="3A56A484"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14:paraId="28F23AF7"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повышение     энергетической     эффективности     путем     экономного потребления воды и снижение энергоемкости процесса транспортировки воды;</w:t>
      </w:r>
    </w:p>
    <w:p w14:paraId="6FCCD57E"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снижение   негативного   воздействия   на    водные    объекты    путем повышения качества очистки сточных вод;</w:t>
      </w:r>
    </w:p>
    <w:p w14:paraId="202732B8"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14:paraId="1AD17EB5"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 и привлечения инвестиций организаций, осуществляющих горячее водоснабжение, холодное водоснабжение и (или) водоотведение;</w:t>
      </w:r>
    </w:p>
    <w:p w14:paraId="71F6B2A1"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приоритетность обеспечения населения питьевой водой, горячей водой и услугами по водоотведению;</w:t>
      </w:r>
    </w:p>
    <w:p w14:paraId="202FB244"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создание условий для привлечения инвестиций в сферу водоснабжения и водоотведения, обеспечение гарантий возврата частных инвестиций;</w:t>
      </w:r>
    </w:p>
    <w:p w14:paraId="60D6A435"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 xml:space="preserve">достижение    и    соблюдение    баланса    экономических    интересов </w:t>
      </w:r>
      <w:r w:rsidRPr="00DD57FC">
        <w:rPr>
          <w:rFonts w:ascii="Times New Roman" w:hAnsi="Times New Roman"/>
          <w:sz w:val="26"/>
          <w:szCs w:val="26"/>
        </w:rPr>
        <w:lastRenderedPageBreak/>
        <w:t>организаций, осуществляющих горячее водоснабжение, холодное водоснабжение и (или) водоотведение, и их абонентов;</w:t>
      </w:r>
    </w:p>
    <w:p w14:paraId="2566665D"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14:paraId="6471C0D8"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7B000E1C"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обеспечение равных условий доступа абонентов к водоснабжению и водоотведению;</w:t>
      </w:r>
    </w:p>
    <w:p w14:paraId="4C2A3ABD"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14:paraId="0B1C342A"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обеспечение абонентов водой питьевого качества в необходимом количестве;</w:t>
      </w:r>
    </w:p>
    <w:p w14:paraId="5409D805"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организация централизованного водоснабжения на территориях, где оно отсутствует;</w:t>
      </w:r>
    </w:p>
    <w:p w14:paraId="18B10A77"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внедрение безопасных технологий в процессе водоподготовки.</w:t>
      </w:r>
    </w:p>
    <w:p w14:paraId="5AEB381E"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В соответствии с пунктом 3 части 2 статьи 4 и частью 2 статьи 39 Федерального закона от 7 декабря 2011 года № 416-ФЗ «О водоснабжении и водоотведении» Министерство строительства и жилищно-коммунального хозяйства Российской Федерации издало Приказ 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который определяет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в следующем составе:</w:t>
      </w:r>
    </w:p>
    <w:p w14:paraId="0CD4BC48" w14:textId="77777777" w:rsidR="00C3095C" w:rsidRPr="00DD57FC" w:rsidRDefault="00C3095C" w:rsidP="00C3095C">
      <w:pPr>
        <w:widowControl w:val="0"/>
        <w:autoSpaceDE w:val="0"/>
        <w:autoSpaceDN w:val="0"/>
        <w:adjustRightInd w:val="0"/>
        <w:spacing w:before="5" w:after="0" w:line="120" w:lineRule="exact"/>
        <w:rPr>
          <w:rFonts w:ascii="Times New Roman" w:hAnsi="Times New Roman"/>
          <w:sz w:val="12"/>
          <w:szCs w:val="12"/>
        </w:rPr>
      </w:pPr>
    </w:p>
    <w:p w14:paraId="5847C06A" w14:textId="77777777" w:rsidR="00C3095C" w:rsidRPr="00DD57FC"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DD57FC">
        <w:rPr>
          <w:rFonts w:ascii="Times New Roman" w:hAnsi="Times New Roman"/>
          <w:sz w:val="26"/>
          <w:szCs w:val="26"/>
        </w:rPr>
        <w:t>1. Показатели</w:t>
      </w:r>
      <w:r w:rsidRPr="00DD57FC">
        <w:rPr>
          <w:rFonts w:ascii="Times New Roman" w:hAnsi="Times New Roman"/>
          <w:spacing w:val="-10"/>
          <w:sz w:val="26"/>
          <w:szCs w:val="26"/>
        </w:rPr>
        <w:t xml:space="preserve"> </w:t>
      </w:r>
      <w:r w:rsidRPr="00DD57FC">
        <w:rPr>
          <w:rFonts w:ascii="Times New Roman" w:hAnsi="Times New Roman"/>
          <w:spacing w:val="-1"/>
          <w:sz w:val="26"/>
          <w:szCs w:val="26"/>
        </w:rPr>
        <w:t>к</w:t>
      </w:r>
      <w:r w:rsidRPr="00DD57FC">
        <w:rPr>
          <w:rFonts w:ascii="Times New Roman" w:hAnsi="Times New Roman"/>
          <w:spacing w:val="2"/>
          <w:sz w:val="26"/>
          <w:szCs w:val="26"/>
        </w:rPr>
        <w:t>а</w:t>
      </w:r>
      <w:r w:rsidRPr="00DD57FC">
        <w:rPr>
          <w:rFonts w:ascii="Times New Roman" w:hAnsi="Times New Roman"/>
          <w:spacing w:val="-1"/>
          <w:sz w:val="26"/>
          <w:szCs w:val="26"/>
        </w:rPr>
        <w:t>ч</w:t>
      </w:r>
      <w:r w:rsidRPr="00DD57FC">
        <w:rPr>
          <w:rFonts w:ascii="Times New Roman" w:hAnsi="Times New Roman"/>
          <w:sz w:val="26"/>
          <w:szCs w:val="26"/>
        </w:rPr>
        <w:t>ества</w:t>
      </w:r>
      <w:r w:rsidRPr="00DD57FC">
        <w:rPr>
          <w:rFonts w:ascii="Times New Roman" w:hAnsi="Times New Roman"/>
          <w:spacing w:val="-8"/>
          <w:sz w:val="26"/>
          <w:szCs w:val="26"/>
        </w:rPr>
        <w:t xml:space="preserve"> </w:t>
      </w:r>
      <w:r w:rsidRPr="00DD57FC">
        <w:rPr>
          <w:rFonts w:ascii="Times New Roman" w:hAnsi="Times New Roman"/>
          <w:spacing w:val="2"/>
          <w:sz w:val="26"/>
          <w:szCs w:val="26"/>
        </w:rPr>
        <w:t>в</w:t>
      </w:r>
      <w:r w:rsidRPr="00DD57FC">
        <w:rPr>
          <w:rFonts w:ascii="Times New Roman" w:hAnsi="Times New Roman"/>
          <w:sz w:val="26"/>
          <w:szCs w:val="26"/>
        </w:rPr>
        <w:t>од</w:t>
      </w:r>
      <w:r w:rsidRPr="00DD57FC">
        <w:rPr>
          <w:rFonts w:ascii="Times New Roman" w:hAnsi="Times New Roman"/>
          <w:spacing w:val="1"/>
          <w:sz w:val="26"/>
          <w:szCs w:val="26"/>
        </w:rPr>
        <w:t>ы</w:t>
      </w:r>
    </w:p>
    <w:p w14:paraId="53AD8D6E" w14:textId="77777777" w:rsidR="00C3095C" w:rsidRPr="00DD57FC"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44179685" w14:textId="77777777" w:rsidR="00C3095C" w:rsidRPr="00DD57FC"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DD57FC">
        <w:rPr>
          <w:rFonts w:ascii="Times New Roman" w:hAnsi="Times New Roman"/>
          <w:sz w:val="26"/>
          <w:szCs w:val="26"/>
        </w:rPr>
        <w:t>2. Показатели</w:t>
      </w:r>
      <w:r w:rsidRPr="00DD57FC">
        <w:rPr>
          <w:rFonts w:ascii="Times New Roman" w:hAnsi="Times New Roman"/>
          <w:spacing w:val="-12"/>
          <w:sz w:val="26"/>
          <w:szCs w:val="26"/>
        </w:rPr>
        <w:t xml:space="preserve"> </w:t>
      </w:r>
      <w:r w:rsidRPr="00DD57FC">
        <w:rPr>
          <w:rFonts w:ascii="Times New Roman" w:hAnsi="Times New Roman"/>
          <w:sz w:val="26"/>
          <w:szCs w:val="26"/>
        </w:rPr>
        <w:t>н</w:t>
      </w:r>
      <w:r w:rsidRPr="00DD57FC">
        <w:rPr>
          <w:rFonts w:ascii="Times New Roman" w:hAnsi="Times New Roman"/>
          <w:spacing w:val="3"/>
          <w:sz w:val="26"/>
          <w:szCs w:val="26"/>
        </w:rPr>
        <w:t>а</w:t>
      </w:r>
      <w:r w:rsidRPr="00DD57FC">
        <w:rPr>
          <w:rFonts w:ascii="Times New Roman" w:hAnsi="Times New Roman"/>
          <w:sz w:val="26"/>
          <w:szCs w:val="26"/>
        </w:rPr>
        <w:t>де</w:t>
      </w:r>
      <w:r w:rsidRPr="00DD57FC">
        <w:rPr>
          <w:rFonts w:ascii="Times New Roman" w:hAnsi="Times New Roman"/>
          <w:spacing w:val="1"/>
          <w:sz w:val="26"/>
          <w:szCs w:val="26"/>
        </w:rPr>
        <w:t>ж</w:t>
      </w:r>
      <w:r w:rsidRPr="00DD57FC">
        <w:rPr>
          <w:rFonts w:ascii="Times New Roman" w:hAnsi="Times New Roman"/>
          <w:sz w:val="26"/>
          <w:szCs w:val="26"/>
        </w:rPr>
        <w:t>но</w:t>
      </w:r>
      <w:r w:rsidRPr="00DD57FC">
        <w:rPr>
          <w:rFonts w:ascii="Times New Roman" w:hAnsi="Times New Roman"/>
          <w:spacing w:val="3"/>
          <w:sz w:val="26"/>
          <w:szCs w:val="26"/>
        </w:rPr>
        <w:t>с</w:t>
      </w:r>
      <w:r w:rsidRPr="00DD57FC">
        <w:rPr>
          <w:rFonts w:ascii="Times New Roman" w:hAnsi="Times New Roman"/>
          <w:sz w:val="26"/>
          <w:szCs w:val="26"/>
        </w:rPr>
        <w:t>ти</w:t>
      </w:r>
      <w:r w:rsidRPr="00DD57FC">
        <w:rPr>
          <w:rFonts w:ascii="Times New Roman" w:hAnsi="Times New Roman"/>
          <w:spacing w:val="-13"/>
          <w:sz w:val="26"/>
          <w:szCs w:val="26"/>
        </w:rPr>
        <w:t xml:space="preserve"> </w:t>
      </w:r>
      <w:r w:rsidRPr="00DD57FC">
        <w:rPr>
          <w:rFonts w:ascii="Times New Roman" w:hAnsi="Times New Roman"/>
          <w:sz w:val="26"/>
          <w:szCs w:val="26"/>
        </w:rPr>
        <w:t>и</w:t>
      </w:r>
      <w:r w:rsidRPr="00DD57FC">
        <w:rPr>
          <w:rFonts w:ascii="Times New Roman" w:hAnsi="Times New Roman"/>
          <w:spacing w:val="-1"/>
          <w:sz w:val="26"/>
          <w:szCs w:val="26"/>
        </w:rPr>
        <w:t xml:space="preserve"> </w:t>
      </w:r>
      <w:r w:rsidRPr="00DD57FC">
        <w:rPr>
          <w:rFonts w:ascii="Times New Roman" w:hAnsi="Times New Roman"/>
          <w:sz w:val="26"/>
          <w:szCs w:val="26"/>
        </w:rPr>
        <w:t>бе</w:t>
      </w:r>
      <w:r w:rsidRPr="00DD57FC">
        <w:rPr>
          <w:rFonts w:ascii="Times New Roman" w:hAnsi="Times New Roman"/>
          <w:spacing w:val="1"/>
          <w:sz w:val="26"/>
          <w:szCs w:val="26"/>
        </w:rPr>
        <w:t>с</w:t>
      </w:r>
      <w:r w:rsidRPr="00DD57FC">
        <w:rPr>
          <w:rFonts w:ascii="Times New Roman" w:hAnsi="Times New Roman"/>
          <w:sz w:val="26"/>
          <w:szCs w:val="26"/>
        </w:rPr>
        <w:t>пере</w:t>
      </w:r>
      <w:r w:rsidRPr="00DD57FC">
        <w:rPr>
          <w:rFonts w:ascii="Times New Roman" w:hAnsi="Times New Roman"/>
          <w:spacing w:val="1"/>
          <w:sz w:val="26"/>
          <w:szCs w:val="26"/>
        </w:rPr>
        <w:t>б</w:t>
      </w:r>
      <w:r w:rsidRPr="00DD57FC">
        <w:rPr>
          <w:rFonts w:ascii="Times New Roman" w:hAnsi="Times New Roman"/>
          <w:sz w:val="26"/>
          <w:szCs w:val="26"/>
        </w:rPr>
        <w:t>ой</w:t>
      </w:r>
      <w:r w:rsidRPr="00DD57FC">
        <w:rPr>
          <w:rFonts w:ascii="Times New Roman" w:hAnsi="Times New Roman"/>
          <w:spacing w:val="3"/>
          <w:sz w:val="26"/>
          <w:szCs w:val="26"/>
        </w:rPr>
        <w:t>н</w:t>
      </w:r>
      <w:r w:rsidRPr="00DD57FC">
        <w:rPr>
          <w:rFonts w:ascii="Times New Roman" w:hAnsi="Times New Roman"/>
          <w:sz w:val="26"/>
          <w:szCs w:val="26"/>
        </w:rPr>
        <w:t>ости</w:t>
      </w:r>
      <w:r w:rsidRPr="00DD57FC">
        <w:rPr>
          <w:rFonts w:ascii="Times New Roman" w:hAnsi="Times New Roman"/>
          <w:spacing w:val="-17"/>
          <w:sz w:val="26"/>
          <w:szCs w:val="26"/>
        </w:rPr>
        <w:t xml:space="preserve"> </w:t>
      </w:r>
      <w:r w:rsidRPr="00DD57FC">
        <w:rPr>
          <w:rFonts w:ascii="Times New Roman" w:hAnsi="Times New Roman"/>
          <w:sz w:val="26"/>
          <w:szCs w:val="26"/>
        </w:rPr>
        <w:t>водосн</w:t>
      </w:r>
      <w:r w:rsidRPr="00DD57FC">
        <w:rPr>
          <w:rFonts w:ascii="Times New Roman" w:hAnsi="Times New Roman"/>
          <w:spacing w:val="1"/>
          <w:sz w:val="26"/>
          <w:szCs w:val="26"/>
        </w:rPr>
        <w:t>а</w:t>
      </w:r>
      <w:r w:rsidRPr="00DD57FC">
        <w:rPr>
          <w:rFonts w:ascii="Times New Roman" w:hAnsi="Times New Roman"/>
          <w:sz w:val="26"/>
          <w:szCs w:val="26"/>
        </w:rPr>
        <w:t>б</w:t>
      </w:r>
      <w:r w:rsidRPr="00DD57FC">
        <w:rPr>
          <w:rFonts w:ascii="Times New Roman" w:hAnsi="Times New Roman"/>
          <w:spacing w:val="1"/>
          <w:sz w:val="26"/>
          <w:szCs w:val="26"/>
        </w:rPr>
        <w:t>ж</w:t>
      </w:r>
      <w:r w:rsidRPr="00DD57FC">
        <w:rPr>
          <w:rFonts w:ascii="Times New Roman" w:hAnsi="Times New Roman"/>
          <w:sz w:val="26"/>
          <w:szCs w:val="26"/>
        </w:rPr>
        <w:t>ен</w:t>
      </w:r>
      <w:r w:rsidRPr="00DD57FC">
        <w:rPr>
          <w:rFonts w:ascii="Times New Roman" w:hAnsi="Times New Roman"/>
          <w:spacing w:val="1"/>
          <w:sz w:val="26"/>
          <w:szCs w:val="26"/>
        </w:rPr>
        <w:t>и</w:t>
      </w:r>
      <w:r w:rsidRPr="00DD57FC">
        <w:rPr>
          <w:rFonts w:ascii="Times New Roman" w:hAnsi="Times New Roman"/>
          <w:sz w:val="26"/>
          <w:szCs w:val="26"/>
        </w:rPr>
        <w:t>я</w:t>
      </w:r>
    </w:p>
    <w:p w14:paraId="57F632D3" w14:textId="77777777" w:rsidR="00C3095C" w:rsidRPr="00DD57FC"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1B089F92" w14:textId="77777777" w:rsidR="00C3095C" w:rsidRPr="00DD57FC" w:rsidRDefault="00C3095C" w:rsidP="00C3095C">
      <w:pPr>
        <w:widowControl w:val="0"/>
        <w:autoSpaceDE w:val="0"/>
        <w:autoSpaceDN w:val="0"/>
        <w:adjustRightInd w:val="0"/>
        <w:spacing w:after="0" w:line="360" w:lineRule="auto"/>
        <w:ind w:right="47" w:firstLine="709"/>
        <w:jc w:val="both"/>
        <w:rPr>
          <w:rFonts w:ascii="Times New Roman" w:hAnsi="Times New Roman"/>
          <w:sz w:val="26"/>
          <w:szCs w:val="26"/>
        </w:rPr>
      </w:pPr>
      <w:r w:rsidRPr="00DD57FC">
        <w:rPr>
          <w:rFonts w:ascii="Times New Roman" w:hAnsi="Times New Roman"/>
          <w:sz w:val="26"/>
          <w:szCs w:val="26"/>
        </w:rPr>
        <w:t>3. Показате</w:t>
      </w:r>
      <w:r w:rsidRPr="00DD57FC">
        <w:rPr>
          <w:rFonts w:ascii="Times New Roman" w:hAnsi="Times New Roman"/>
          <w:spacing w:val="1"/>
          <w:sz w:val="26"/>
          <w:szCs w:val="26"/>
        </w:rPr>
        <w:t>л</w:t>
      </w:r>
      <w:r w:rsidRPr="00DD57FC">
        <w:rPr>
          <w:rFonts w:ascii="Times New Roman" w:hAnsi="Times New Roman"/>
          <w:sz w:val="26"/>
          <w:szCs w:val="26"/>
        </w:rPr>
        <w:t>и</w:t>
      </w:r>
      <w:r w:rsidRPr="00DD57FC">
        <w:rPr>
          <w:rFonts w:ascii="Times New Roman" w:hAnsi="Times New Roman"/>
          <w:spacing w:val="-19"/>
          <w:sz w:val="26"/>
          <w:szCs w:val="26"/>
        </w:rPr>
        <w:t xml:space="preserve"> </w:t>
      </w:r>
      <w:r w:rsidRPr="00DD57FC">
        <w:rPr>
          <w:rFonts w:ascii="Times New Roman" w:hAnsi="Times New Roman"/>
          <w:spacing w:val="-1"/>
          <w:sz w:val="26"/>
          <w:szCs w:val="26"/>
        </w:rPr>
        <w:t>э</w:t>
      </w:r>
      <w:r w:rsidRPr="00DD57FC">
        <w:rPr>
          <w:rFonts w:ascii="Times New Roman" w:hAnsi="Times New Roman"/>
          <w:spacing w:val="2"/>
          <w:sz w:val="26"/>
          <w:szCs w:val="26"/>
        </w:rPr>
        <w:t>ф</w:t>
      </w:r>
      <w:r w:rsidRPr="00DD57FC">
        <w:rPr>
          <w:rFonts w:ascii="Times New Roman" w:hAnsi="Times New Roman"/>
          <w:sz w:val="26"/>
          <w:szCs w:val="26"/>
        </w:rPr>
        <w:t>фе</w:t>
      </w:r>
      <w:r w:rsidRPr="00DD57FC">
        <w:rPr>
          <w:rFonts w:ascii="Times New Roman" w:hAnsi="Times New Roman"/>
          <w:spacing w:val="1"/>
          <w:sz w:val="26"/>
          <w:szCs w:val="26"/>
        </w:rPr>
        <w:t>к</w:t>
      </w:r>
      <w:r w:rsidRPr="00DD57FC">
        <w:rPr>
          <w:rFonts w:ascii="Times New Roman" w:hAnsi="Times New Roman"/>
          <w:sz w:val="26"/>
          <w:szCs w:val="26"/>
        </w:rPr>
        <w:t>ти</w:t>
      </w:r>
      <w:r w:rsidRPr="00DD57FC">
        <w:rPr>
          <w:rFonts w:ascii="Times New Roman" w:hAnsi="Times New Roman"/>
          <w:spacing w:val="2"/>
          <w:sz w:val="26"/>
          <w:szCs w:val="26"/>
        </w:rPr>
        <w:t>в</w:t>
      </w:r>
      <w:r w:rsidRPr="00DD57FC">
        <w:rPr>
          <w:rFonts w:ascii="Times New Roman" w:hAnsi="Times New Roman"/>
          <w:sz w:val="26"/>
          <w:szCs w:val="26"/>
        </w:rPr>
        <w:t>ности</w:t>
      </w:r>
      <w:r w:rsidRPr="00DD57FC">
        <w:rPr>
          <w:rFonts w:ascii="Times New Roman" w:hAnsi="Times New Roman"/>
          <w:spacing w:val="-26"/>
          <w:sz w:val="26"/>
          <w:szCs w:val="26"/>
        </w:rPr>
        <w:t xml:space="preserve"> </w:t>
      </w:r>
      <w:r w:rsidRPr="00DD57FC">
        <w:rPr>
          <w:rFonts w:ascii="Times New Roman" w:hAnsi="Times New Roman"/>
          <w:sz w:val="26"/>
          <w:szCs w:val="26"/>
        </w:rPr>
        <w:t>ис</w:t>
      </w:r>
      <w:r w:rsidRPr="00DD57FC">
        <w:rPr>
          <w:rFonts w:ascii="Times New Roman" w:hAnsi="Times New Roman"/>
          <w:spacing w:val="1"/>
          <w:sz w:val="26"/>
          <w:szCs w:val="26"/>
        </w:rPr>
        <w:t>п</w:t>
      </w:r>
      <w:r w:rsidRPr="00DD57FC">
        <w:rPr>
          <w:rFonts w:ascii="Times New Roman" w:hAnsi="Times New Roman"/>
          <w:sz w:val="26"/>
          <w:szCs w:val="26"/>
        </w:rPr>
        <w:t>о</w:t>
      </w:r>
      <w:r w:rsidRPr="00DD57FC">
        <w:rPr>
          <w:rFonts w:ascii="Times New Roman" w:hAnsi="Times New Roman"/>
          <w:spacing w:val="2"/>
          <w:sz w:val="26"/>
          <w:szCs w:val="26"/>
        </w:rPr>
        <w:t>л</w:t>
      </w:r>
      <w:r w:rsidRPr="00DD57FC">
        <w:rPr>
          <w:rFonts w:ascii="Times New Roman" w:hAnsi="Times New Roman"/>
          <w:sz w:val="26"/>
          <w:szCs w:val="26"/>
        </w:rPr>
        <w:t>ьзова</w:t>
      </w:r>
      <w:r w:rsidRPr="00DD57FC">
        <w:rPr>
          <w:rFonts w:ascii="Times New Roman" w:hAnsi="Times New Roman"/>
          <w:spacing w:val="1"/>
          <w:sz w:val="26"/>
          <w:szCs w:val="26"/>
        </w:rPr>
        <w:t>н</w:t>
      </w:r>
      <w:r w:rsidRPr="00DD57FC">
        <w:rPr>
          <w:rFonts w:ascii="Times New Roman" w:hAnsi="Times New Roman"/>
          <w:sz w:val="26"/>
          <w:szCs w:val="26"/>
        </w:rPr>
        <w:t>ия</w:t>
      </w:r>
      <w:r w:rsidRPr="00DD57FC">
        <w:rPr>
          <w:rFonts w:ascii="Times New Roman" w:hAnsi="Times New Roman"/>
          <w:spacing w:val="-22"/>
          <w:sz w:val="26"/>
          <w:szCs w:val="26"/>
        </w:rPr>
        <w:t xml:space="preserve"> </w:t>
      </w:r>
      <w:r w:rsidRPr="00DD57FC">
        <w:rPr>
          <w:rFonts w:ascii="Times New Roman" w:hAnsi="Times New Roman"/>
          <w:sz w:val="26"/>
          <w:szCs w:val="26"/>
        </w:rPr>
        <w:t>ре</w:t>
      </w:r>
      <w:r w:rsidRPr="00DD57FC">
        <w:rPr>
          <w:rFonts w:ascii="Times New Roman" w:hAnsi="Times New Roman"/>
          <w:spacing w:val="5"/>
          <w:sz w:val="26"/>
          <w:szCs w:val="26"/>
        </w:rPr>
        <w:t>с</w:t>
      </w:r>
      <w:r w:rsidRPr="00DD57FC">
        <w:rPr>
          <w:rFonts w:ascii="Times New Roman" w:hAnsi="Times New Roman"/>
          <w:spacing w:val="-5"/>
          <w:sz w:val="26"/>
          <w:szCs w:val="26"/>
        </w:rPr>
        <w:t>у</w:t>
      </w:r>
      <w:r w:rsidRPr="00DD57FC">
        <w:rPr>
          <w:rFonts w:ascii="Times New Roman" w:hAnsi="Times New Roman"/>
          <w:sz w:val="26"/>
          <w:szCs w:val="26"/>
        </w:rPr>
        <w:t>рсов,</w:t>
      </w:r>
      <w:r w:rsidRPr="00DD57FC">
        <w:rPr>
          <w:rFonts w:ascii="Times New Roman" w:hAnsi="Times New Roman"/>
          <w:spacing w:val="-18"/>
          <w:sz w:val="26"/>
          <w:szCs w:val="26"/>
        </w:rPr>
        <w:t xml:space="preserve"> </w:t>
      </w:r>
      <w:r w:rsidRPr="00DD57FC">
        <w:rPr>
          <w:rFonts w:ascii="Times New Roman" w:hAnsi="Times New Roman"/>
          <w:sz w:val="26"/>
          <w:szCs w:val="26"/>
        </w:rPr>
        <w:t>в</w:t>
      </w:r>
      <w:r w:rsidRPr="00DD57FC">
        <w:rPr>
          <w:rFonts w:ascii="Times New Roman" w:hAnsi="Times New Roman"/>
          <w:spacing w:val="-8"/>
          <w:sz w:val="26"/>
          <w:szCs w:val="26"/>
        </w:rPr>
        <w:t xml:space="preserve"> </w:t>
      </w:r>
      <w:r w:rsidRPr="00DD57FC">
        <w:rPr>
          <w:rFonts w:ascii="Times New Roman" w:hAnsi="Times New Roman"/>
          <w:sz w:val="26"/>
          <w:szCs w:val="26"/>
        </w:rPr>
        <w:t>том</w:t>
      </w:r>
      <w:r w:rsidRPr="00DD57FC">
        <w:rPr>
          <w:rFonts w:ascii="Times New Roman" w:hAnsi="Times New Roman"/>
          <w:spacing w:val="-13"/>
          <w:sz w:val="26"/>
          <w:szCs w:val="26"/>
        </w:rPr>
        <w:t xml:space="preserve"> </w:t>
      </w:r>
      <w:r w:rsidRPr="00DD57FC">
        <w:rPr>
          <w:rFonts w:ascii="Times New Roman" w:hAnsi="Times New Roman"/>
          <w:spacing w:val="-1"/>
          <w:sz w:val="26"/>
          <w:szCs w:val="26"/>
        </w:rPr>
        <w:t>ч</w:t>
      </w:r>
      <w:r w:rsidRPr="00DD57FC">
        <w:rPr>
          <w:rFonts w:ascii="Times New Roman" w:hAnsi="Times New Roman"/>
          <w:spacing w:val="3"/>
          <w:sz w:val="26"/>
          <w:szCs w:val="26"/>
        </w:rPr>
        <w:t>и</w:t>
      </w:r>
      <w:r w:rsidRPr="00DD57FC">
        <w:rPr>
          <w:rFonts w:ascii="Times New Roman" w:hAnsi="Times New Roman"/>
          <w:sz w:val="26"/>
          <w:szCs w:val="26"/>
        </w:rPr>
        <w:t>сле</w:t>
      </w:r>
      <w:r w:rsidRPr="00DD57FC">
        <w:rPr>
          <w:rFonts w:ascii="Times New Roman" w:hAnsi="Times New Roman"/>
          <w:spacing w:val="-13"/>
          <w:sz w:val="26"/>
          <w:szCs w:val="26"/>
        </w:rPr>
        <w:t xml:space="preserve"> </w:t>
      </w:r>
      <w:r w:rsidRPr="00DD57FC">
        <w:rPr>
          <w:rFonts w:ascii="Times New Roman" w:hAnsi="Times New Roman"/>
          <w:spacing w:val="-5"/>
          <w:sz w:val="26"/>
          <w:szCs w:val="26"/>
        </w:rPr>
        <w:t>у</w:t>
      </w:r>
      <w:r w:rsidRPr="00DD57FC">
        <w:rPr>
          <w:rFonts w:ascii="Times New Roman" w:hAnsi="Times New Roman"/>
          <w:spacing w:val="2"/>
          <w:sz w:val="26"/>
          <w:szCs w:val="26"/>
        </w:rPr>
        <w:t>ро</w:t>
      </w:r>
      <w:r w:rsidRPr="00DD57FC">
        <w:rPr>
          <w:rFonts w:ascii="Times New Roman" w:hAnsi="Times New Roman"/>
          <w:sz w:val="26"/>
          <w:szCs w:val="26"/>
        </w:rPr>
        <w:t>вень потерь</w:t>
      </w:r>
      <w:r w:rsidRPr="00DD57FC">
        <w:rPr>
          <w:rFonts w:ascii="Times New Roman" w:hAnsi="Times New Roman"/>
          <w:spacing w:val="-7"/>
          <w:sz w:val="26"/>
          <w:szCs w:val="26"/>
        </w:rPr>
        <w:t xml:space="preserve"> </w:t>
      </w:r>
      <w:r w:rsidRPr="00DD57FC">
        <w:rPr>
          <w:rFonts w:ascii="Times New Roman" w:hAnsi="Times New Roman"/>
          <w:spacing w:val="2"/>
          <w:sz w:val="26"/>
          <w:szCs w:val="26"/>
        </w:rPr>
        <w:t>в</w:t>
      </w:r>
      <w:r w:rsidRPr="00DD57FC">
        <w:rPr>
          <w:rFonts w:ascii="Times New Roman" w:hAnsi="Times New Roman"/>
          <w:sz w:val="26"/>
          <w:szCs w:val="26"/>
        </w:rPr>
        <w:t>од</w:t>
      </w:r>
      <w:r w:rsidRPr="00DD57FC">
        <w:rPr>
          <w:rFonts w:ascii="Times New Roman" w:hAnsi="Times New Roman"/>
          <w:spacing w:val="1"/>
          <w:sz w:val="26"/>
          <w:szCs w:val="26"/>
        </w:rPr>
        <w:t>ы</w:t>
      </w:r>
      <w:r w:rsidRPr="00DD57FC">
        <w:rPr>
          <w:rFonts w:ascii="Times New Roman" w:hAnsi="Times New Roman"/>
          <w:sz w:val="26"/>
          <w:szCs w:val="26"/>
        </w:rPr>
        <w:t>.</w:t>
      </w:r>
    </w:p>
    <w:p w14:paraId="34DE727D" w14:textId="77777777" w:rsidR="00C3095C" w:rsidRPr="00DD57FC"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4DB0611"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Показателями качества питьевой воды являются:</w:t>
      </w:r>
    </w:p>
    <w:p w14:paraId="7184A027"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800DA2E" w14:textId="77777777" w:rsidR="00C3095C" w:rsidRPr="00DD57FC" w:rsidRDefault="00C3095C" w:rsidP="00C3095C">
      <w:pPr>
        <w:widowControl w:val="0"/>
        <w:autoSpaceDE w:val="0"/>
        <w:autoSpaceDN w:val="0"/>
        <w:adjustRightInd w:val="0"/>
        <w:spacing w:before="8" w:after="0" w:line="120" w:lineRule="exact"/>
        <w:rPr>
          <w:rFonts w:ascii="Times New Roman" w:hAnsi="Times New Roman"/>
          <w:sz w:val="12"/>
          <w:szCs w:val="12"/>
        </w:rPr>
      </w:pPr>
    </w:p>
    <w:p w14:paraId="23BEBA4E"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Показателями качества горячей воды являются:</w:t>
      </w:r>
    </w:p>
    <w:p w14:paraId="66FE0086"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39670BBE" w14:textId="2AE71D10"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доля проб горячей воды в тепловой сети ил</w:t>
      </w:r>
      <w:r w:rsidR="00A86942" w:rsidRPr="00DD57FC">
        <w:rPr>
          <w:rFonts w:ascii="Times New Roman" w:hAnsi="Times New Roman"/>
          <w:sz w:val="26"/>
          <w:szCs w:val="26"/>
        </w:rPr>
        <w:t xml:space="preserve">и в </w:t>
      </w:r>
      <w:proofErr w:type="gramStart"/>
      <w:r w:rsidRPr="00DD57FC">
        <w:rPr>
          <w:rFonts w:ascii="Times New Roman" w:hAnsi="Times New Roman"/>
          <w:sz w:val="26"/>
          <w:szCs w:val="26"/>
        </w:rPr>
        <w:t>сети  горячего</w:t>
      </w:r>
      <w:proofErr w:type="gramEnd"/>
      <w:r w:rsidRPr="00DD57FC">
        <w:rPr>
          <w:rFonts w:ascii="Times New Roman" w:hAnsi="Times New Roman"/>
          <w:sz w:val="26"/>
          <w:szCs w:val="26"/>
        </w:rPr>
        <w:t xml:space="preserve">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413A438D"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Показателем надежности и бесперебойности водоснабжения является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водоснабжение, в расчете на протяженность водопроводной сети в год (ед./км).</w:t>
      </w:r>
    </w:p>
    <w:p w14:paraId="733E55A8"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Показателями энергетической эффективности являются:</w:t>
      </w:r>
    </w:p>
    <w:p w14:paraId="3968FB47"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0B7CA657"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(кВт*ч/м3);</w:t>
      </w:r>
    </w:p>
    <w:p w14:paraId="48061F63"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 xml:space="preserve">удельный расход электрической энергии, потребляемой в технологическом </w:t>
      </w:r>
      <w:r w:rsidRPr="00DD57FC">
        <w:rPr>
          <w:rFonts w:ascii="Times New Roman" w:hAnsi="Times New Roman"/>
          <w:sz w:val="26"/>
          <w:szCs w:val="26"/>
        </w:rPr>
        <w:lastRenderedPageBreak/>
        <w:t>процессе транспортировки питьевой воды, на единицу объема транспортируемой воды (кВт*ч/м3);</w:t>
      </w:r>
    </w:p>
    <w:p w14:paraId="2DEEF341"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удельный расход электрической энергии, потребляемой в технологическом процессе очистки сточных вод, на единицу объема очищаемых сточных вод (кВт*ч/м3);</w:t>
      </w:r>
    </w:p>
    <w:p w14:paraId="42F6D9BB" w14:textId="77777777" w:rsidR="00C3095C" w:rsidRPr="00DD57FC"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DD57FC">
        <w:rPr>
          <w:rFonts w:ascii="Times New Roman" w:hAnsi="Times New Roman"/>
          <w:sz w:val="26"/>
          <w:szCs w:val="26"/>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(кВт*ч/м3).</w:t>
      </w:r>
    </w:p>
    <w:p w14:paraId="5FF58FB6" w14:textId="02D5B7D9"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Показатели надежности, качества, энергетической эффективности базового года объектов централизованных систем горячего и холодного водоснабжения приведены в таблице ниже.</w:t>
      </w:r>
    </w:p>
    <w:p w14:paraId="5BFAAAEA" w14:textId="3A7BBDDC"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F6C27" w14:textId="0E54D5BC"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983E4C" w14:textId="569AE1DE"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D7EFF2" w14:textId="0D1CD8C8"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B5172C" w14:textId="0C46B46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83767D" w14:textId="41654D30"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4EF19E" w14:textId="7D9829AA"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18354D8" w14:textId="365AC680"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7DE2C8" w14:textId="1F71FB09"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B83CB7" w14:textId="20FE3E61"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4ABD97E" w14:textId="5FC390D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984851" w14:textId="291B3ED1"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45A747" w14:textId="2C2F0FFB"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84EB13" w14:textId="1A3AF80B"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4A840D" w14:textId="3CB8E08E"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8B8EC4" w14:textId="53F0AD40"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3344FE" w14:textId="70EAAED2"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41935D" w14:textId="4CBF585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ACB754" w14:textId="7401F46B"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0AA416" w14:textId="5545932B"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92BB4C8" w14:textId="4CC34688"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93B552" w14:textId="6A9FCBF9"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4A5806"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DD57FC" w:rsidSect="00C3095C">
          <w:pgSz w:w="11906" w:h="16838"/>
          <w:pgMar w:top="1134" w:right="851" w:bottom="1134" w:left="1134" w:header="709" w:footer="709" w:gutter="0"/>
          <w:cols w:space="708"/>
          <w:docGrid w:linePitch="360"/>
        </w:sectPr>
      </w:pPr>
    </w:p>
    <w:p w14:paraId="177957CA" w14:textId="3D2BD833"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bookmarkStart w:id="58" w:name="_Hlk68552834"/>
      <w:r w:rsidRPr="00DD57FC">
        <w:rPr>
          <w:rFonts w:ascii="Times New Roman" w:hAnsi="Times New Roman"/>
          <w:color w:val="000000"/>
          <w:sz w:val="26"/>
          <w:szCs w:val="26"/>
          <w:lang w:bidi="ru-RU"/>
        </w:rPr>
        <w:lastRenderedPageBreak/>
        <w:t xml:space="preserve">Таблица </w:t>
      </w:r>
      <w:r w:rsidR="00CE3A93" w:rsidRPr="00DD57FC">
        <w:rPr>
          <w:rFonts w:ascii="Times New Roman" w:hAnsi="Times New Roman"/>
          <w:color w:val="000000"/>
          <w:sz w:val="26"/>
          <w:szCs w:val="26"/>
          <w:lang w:bidi="ru-RU"/>
        </w:rPr>
        <w:t>4</w:t>
      </w:r>
      <w:r w:rsidRPr="00DD57FC">
        <w:rPr>
          <w:rFonts w:ascii="Times New Roman" w:hAnsi="Times New Roman"/>
          <w:color w:val="000000"/>
          <w:sz w:val="26"/>
          <w:szCs w:val="26"/>
          <w:lang w:bidi="ru-RU"/>
        </w:rPr>
        <w:t xml:space="preserve"> - Показатели надежности, качества, энергетической эффективности объектов централизованной системы водоснабжения </w:t>
      </w:r>
    </w:p>
    <w:p w14:paraId="25299489" w14:textId="77777777" w:rsidR="00C3095C" w:rsidRPr="00DD57FC" w:rsidRDefault="00C3095C" w:rsidP="00C3095C">
      <w:pPr>
        <w:widowControl w:val="0"/>
        <w:autoSpaceDE w:val="0"/>
        <w:autoSpaceDN w:val="0"/>
        <w:adjustRightInd w:val="0"/>
        <w:spacing w:before="10" w:after="0" w:line="110" w:lineRule="exact"/>
        <w:rPr>
          <w:rFonts w:ascii="Times New Roman" w:hAnsi="Times New Roman"/>
          <w:sz w:val="11"/>
          <w:szCs w:val="11"/>
        </w:rPr>
      </w:pPr>
    </w:p>
    <w:tbl>
      <w:tblPr>
        <w:tblW w:w="5000" w:type="pct"/>
        <w:tblLook w:val="04A0" w:firstRow="1" w:lastRow="0" w:firstColumn="1" w:lastColumn="0" w:noHBand="0" w:noVBand="1"/>
      </w:tblPr>
      <w:tblGrid>
        <w:gridCol w:w="10066"/>
        <w:gridCol w:w="1594"/>
        <w:gridCol w:w="3126"/>
      </w:tblGrid>
      <w:tr w:rsidR="00C3095C" w:rsidRPr="00DD57FC" w14:paraId="76EB1BA0" w14:textId="77777777" w:rsidTr="006E1561">
        <w:trPr>
          <w:trHeight w:val="528"/>
        </w:trPr>
        <w:tc>
          <w:tcPr>
            <w:tcW w:w="3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40F6E" w14:textId="77777777" w:rsidR="00C3095C" w:rsidRPr="00DD57FC" w:rsidRDefault="00C3095C" w:rsidP="006E1561">
            <w:pPr>
              <w:spacing w:after="0" w:line="240" w:lineRule="auto"/>
              <w:jc w:val="center"/>
              <w:rPr>
                <w:rFonts w:ascii="Times New Roman" w:hAnsi="Times New Roman"/>
                <w:b/>
                <w:bCs/>
                <w:color w:val="000000"/>
                <w:sz w:val="20"/>
                <w:szCs w:val="20"/>
              </w:rPr>
            </w:pPr>
            <w:r w:rsidRPr="00DD57FC">
              <w:rPr>
                <w:rFonts w:ascii="Times New Roman" w:hAnsi="Times New Roman"/>
                <w:b/>
                <w:bCs/>
                <w:color w:val="000000"/>
                <w:spacing w:val="1"/>
                <w:w w:val="99"/>
                <w:sz w:val="20"/>
                <w:szCs w:val="20"/>
              </w:rPr>
              <w:t>Показатель</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3340C9A0" w14:textId="77777777" w:rsidR="00C3095C" w:rsidRPr="00DD57FC" w:rsidRDefault="00C3095C" w:rsidP="006E1561">
            <w:pPr>
              <w:spacing w:after="0" w:line="240" w:lineRule="auto"/>
              <w:jc w:val="center"/>
              <w:rPr>
                <w:rFonts w:ascii="Times New Roman" w:hAnsi="Times New Roman"/>
                <w:b/>
                <w:bCs/>
                <w:color w:val="000000"/>
                <w:sz w:val="20"/>
                <w:szCs w:val="20"/>
              </w:rPr>
            </w:pPr>
            <w:r w:rsidRPr="00DD57FC">
              <w:rPr>
                <w:rFonts w:ascii="Times New Roman" w:hAnsi="Times New Roman"/>
                <w:b/>
                <w:bCs/>
                <w:color w:val="000000"/>
                <w:spacing w:val="-1"/>
                <w:sz w:val="20"/>
                <w:szCs w:val="20"/>
              </w:rPr>
              <w:t>Ед. изм.</w:t>
            </w:r>
          </w:p>
        </w:tc>
        <w:tc>
          <w:tcPr>
            <w:tcW w:w="1057" w:type="pct"/>
            <w:tcBorders>
              <w:top w:val="single" w:sz="4" w:space="0" w:color="auto"/>
              <w:left w:val="nil"/>
              <w:bottom w:val="single" w:sz="4" w:space="0" w:color="auto"/>
              <w:right w:val="single" w:sz="4" w:space="0" w:color="auto"/>
            </w:tcBorders>
            <w:shd w:val="clear" w:color="auto" w:fill="auto"/>
            <w:vAlign w:val="center"/>
            <w:hideMark/>
          </w:tcPr>
          <w:p w14:paraId="5783D0B9" w14:textId="243DC2D4" w:rsidR="00C3095C" w:rsidRPr="00DD57FC" w:rsidRDefault="00C3095C" w:rsidP="006E1561">
            <w:pPr>
              <w:spacing w:after="0" w:line="240" w:lineRule="auto"/>
              <w:jc w:val="center"/>
              <w:rPr>
                <w:rFonts w:ascii="Times New Roman" w:hAnsi="Times New Roman"/>
                <w:b/>
                <w:bCs/>
                <w:color w:val="000000"/>
                <w:sz w:val="20"/>
                <w:szCs w:val="20"/>
              </w:rPr>
            </w:pPr>
            <w:r w:rsidRPr="00DD57FC">
              <w:rPr>
                <w:rFonts w:ascii="Times New Roman" w:hAnsi="Times New Roman"/>
                <w:b/>
                <w:bCs/>
                <w:color w:val="000000"/>
                <w:spacing w:val="1"/>
                <w:sz w:val="20"/>
                <w:szCs w:val="20"/>
              </w:rPr>
              <w:t xml:space="preserve">Показатель базового года </w:t>
            </w:r>
            <w:r w:rsidRPr="00DD57FC">
              <w:rPr>
                <w:rFonts w:ascii="Times New Roman" w:hAnsi="Times New Roman"/>
                <w:b/>
                <w:bCs/>
                <w:color w:val="000000"/>
                <w:spacing w:val="1"/>
                <w:sz w:val="20"/>
                <w:szCs w:val="20"/>
              </w:rPr>
              <w:br/>
              <w:t>(</w:t>
            </w:r>
            <w:r w:rsidR="00606186" w:rsidRPr="00DD57FC">
              <w:rPr>
                <w:rFonts w:ascii="Times New Roman" w:hAnsi="Times New Roman"/>
                <w:b/>
                <w:bCs/>
                <w:color w:val="000000"/>
                <w:spacing w:val="1"/>
                <w:sz w:val="20"/>
                <w:szCs w:val="20"/>
              </w:rPr>
              <w:t>СП</w:t>
            </w:r>
            <w:r w:rsidRPr="00DD57FC">
              <w:rPr>
                <w:rFonts w:ascii="Times New Roman" w:hAnsi="Times New Roman"/>
                <w:b/>
                <w:bCs/>
                <w:color w:val="000000"/>
                <w:spacing w:val="1"/>
                <w:sz w:val="20"/>
                <w:szCs w:val="20"/>
              </w:rPr>
              <w:t xml:space="preserve"> </w:t>
            </w:r>
            <w:r w:rsidR="00606186" w:rsidRPr="00DD57FC">
              <w:rPr>
                <w:rFonts w:ascii="Times New Roman" w:hAnsi="Times New Roman"/>
                <w:b/>
                <w:bCs/>
                <w:color w:val="000000"/>
                <w:spacing w:val="1"/>
                <w:sz w:val="20"/>
                <w:szCs w:val="20"/>
              </w:rPr>
              <w:t>«</w:t>
            </w:r>
            <w:r w:rsidR="00F13714" w:rsidRPr="00DD57FC">
              <w:rPr>
                <w:rFonts w:ascii="Times New Roman" w:hAnsi="Times New Roman"/>
                <w:b/>
                <w:bCs/>
                <w:color w:val="000000"/>
                <w:spacing w:val="1"/>
                <w:sz w:val="20"/>
                <w:szCs w:val="20"/>
              </w:rPr>
              <w:t>Ыб</w:t>
            </w:r>
            <w:r w:rsidR="00606186" w:rsidRPr="00DD57FC">
              <w:rPr>
                <w:rFonts w:ascii="Times New Roman" w:hAnsi="Times New Roman"/>
                <w:b/>
                <w:bCs/>
                <w:color w:val="000000"/>
                <w:spacing w:val="1"/>
                <w:sz w:val="20"/>
                <w:szCs w:val="20"/>
              </w:rPr>
              <w:t>»</w:t>
            </w:r>
            <w:r w:rsidRPr="00DD57FC">
              <w:rPr>
                <w:rFonts w:ascii="Times New Roman" w:hAnsi="Times New Roman"/>
                <w:b/>
                <w:bCs/>
                <w:color w:val="000000"/>
                <w:spacing w:val="1"/>
                <w:sz w:val="20"/>
                <w:szCs w:val="20"/>
              </w:rPr>
              <w:t>)</w:t>
            </w:r>
          </w:p>
        </w:tc>
      </w:tr>
      <w:tr w:rsidR="00C3095C" w:rsidRPr="00DD57FC" w14:paraId="0A0BFA33"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8FC1D6" w14:textId="77777777" w:rsidR="00C3095C" w:rsidRPr="00DD57FC" w:rsidRDefault="00C3095C" w:rsidP="006E1561">
            <w:pPr>
              <w:spacing w:after="0" w:line="240" w:lineRule="auto"/>
              <w:jc w:val="center"/>
              <w:rPr>
                <w:rFonts w:ascii="Times New Roman" w:hAnsi="Times New Roman"/>
                <w:b/>
                <w:bCs/>
                <w:color w:val="000000"/>
                <w:sz w:val="20"/>
                <w:szCs w:val="20"/>
              </w:rPr>
            </w:pPr>
            <w:r w:rsidRPr="00DD57FC">
              <w:rPr>
                <w:rFonts w:ascii="Times New Roman" w:hAnsi="Times New Roman"/>
                <w:b/>
                <w:bCs/>
                <w:color w:val="000000"/>
                <w:spacing w:val="1"/>
                <w:sz w:val="20"/>
                <w:szCs w:val="20"/>
              </w:rPr>
              <w:t>Показатели качества питьевой воды</w:t>
            </w:r>
          </w:p>
        </w:tc>
      </w:tr>
      <w:tr w:rsidR="00204E7F" w:rsidRPr="00DD57FC" w14:paraId="0819BC80" w14:textId="77777777" w:rsidTr="00CC33A3">
        <w:trPr>
          <w:trHeight w:hRule="exact" w:val="1154"/>
        </w:trPr>
        <w:tc>
          <w:tcPr>
            <w:tcW w:w="3404" w:type="pct"/>
            <w:tcBorders>
              <w:top w:val="nil"/>
              <w:left w:val="single" w:sz="4" w:space="0" w:color="auto"/>
              <w:bottom w:val="single" w:sz="4" w:space="0" w:color="auto"/>
              <w:right w:val="single" w:sz="4" w:space="0" w:color="auto"/>
            </w:tcBorders>
            <w:shd w:val="clear" w:color="auto" w:fill="auto"/>
            <w:vAlign w:val="center"/>
          </w:tcPr>
          <w:p w14:paraId="088A26A3" w14:textId="0A526C02" w:rsidR="00204E7F" w:rsidRPr="00DD57FC" w:rsidRDefault="00204E7F" w:rsidP="00204E7F">
            <w:pPr>
              <w:spacing w:after="0" w:line="240" w:lineRule="auto"/>
              <w:jc w:val="center"/>
              <w:rPr>
                <w:rFonts w:ascii="Times New Roman" w:hAnsi="Times New Roman"/>
                <w:color w:val="000000"/>
                <w:sz w:val="20"/>
                <w:szCs w:val="20"/>
              </w:rPr>
            </w:pPr>
            <w:r w:rsidRPr="00DD57FC">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36F8DFDB" w14:textId="17062DE5" w:rsidR="00204E7F" w:rsidRPr="00DD57FC" w:rsidRDefault="00204E7F" w:rsidP="00204E7F">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4B0A795" w14:textId="6FB8A203" w:rsidR="00204E7F" w:rsidRPr="00DD57FC" w:rsidRDefault="009C6C1D" w:rsidP="00204E7F">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pacing w:val="1"/>
                <w:sz w:val="20"/>
                <w:szCs w:val="20"/>
              </w:rPr>
              <w:t>69,32</w:t>
            </w:r>
          </w:p>
        </w:tc>
      </w:tr>
      <w:tr w:rsidR="00204E7F" w:rsidRPr="00DD57FC" w14:paraId="59158335" w14:textId="77777777" w:rsidTr="006E1561">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tcPr>
          <w:p w14:paraId="711BF21C" w14:textId="2C6F3496" w:rsidR="00204E7F" w:rsidRPr="00DD57FC" w:rsidRDefault="00204E7F" w:rsidP="00204E7F">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58240020" w14:textId="414131E3" w:rsidR="00204E7F" w:rsidRPr="00DD57FC" w:rsidRDefault="00204E7F" w:rsidP="00204E7F">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7825B173" w14:textId="192C3E29" w:rsidR="00204E7F" w:rsidRPr="00DD57FC" w:rsidRDefault="009C6C1D" w:rsidP="00204E7F">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pacing w:val="1"/>
                <w:sz w:val="20"/>
                <w:szCs w:val="20"/>
              </w:rPr>
              <w:t>47,93</w:t>
            </w:r>
          </w:p>
        </w:tc>
      </w:tr>
      <w:tr w:rsidR="00204E7F" w:rsidRPr="00DD57FC" w14:paraId="762AB717"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4E62A2" w14:textId="77777777" w:rsidR="00204E7F" w:rsidRPr="00DD57FC" w:rsidRDefault="00204E7F" w:rsidP="00204E7F">
            <w:pPr>
              <w:spacing w:after="0" w:line="240" w:lineRule="auto"/>
              <w:jc w:val="center"/>
              <w:rPr>
                <w:rFonts w:ascii="Times New Roman" w:hAnsi="Times New Roman"/>
                <w:b/>
                <w:bCs/>
                <w:color w:val="000000"/>
                <w:sz w:val="20"/>
                <w:szCs w:val="20"/>
              </w:rPr>
            </w:pPr>
            <w:r w:rsidRPr="00DD57FC">
              <w:rPr>
                <w:rFonts w:ascii="Times New Roman" w:hAnsi="Times New Roman"/>
                <w:b/>
                <w:bCs/>
                <w:color w:val="000000"/>
                <w:spacing w:val="1"/>
                <w:sz w:val="20"/>
                <w:szCs w:val="20"/>
              </w:rPr>
              <w:t>Показатели надежности и бесперебойности водоснабжения</w:t>
            </w:r>
          </w:p>
        </w:tc>
      </w:tr>
      <w:tr w:rsidR="00204E7F" w:rsidRPr="00DD57FC" w14:paraId="2F586246" w14:textId="77777777" w:rsidTr="00A86942">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FBEF02E" w14:textId="77777777" w:rsidR="00204E7F" w:rsidRPr="00DD57FC" w:rsidRDefault="00204E7F" w:rsidP="00204E7F">
            <w:pPr>
              <w:spacing w:after="0" w:line="240" w:lineRule="auto"/>
              <w:jc w:val="center"/>
              <w:rPr>
                <w:rFonts w:ascii="Times New Roman" w:hAnsi="Times New Roman"/>
                <w:color w:val="000000"/>
                <w:sz w:val="20"/>
                <w:szCs w:val="20"/>
              </w:rPr>
            </w:pPr>
            <w:r w:rsidRPr="00DD57FC">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горячего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3B10F43F" w14:textId="77777777" w:rsidR="00204E7F" w:rsidRPr="00DD57FC" w:rsidRDefault="00204E7F" w:rsidP="00204E7F">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tcPr>
          <w:p w14:paraId="1476DF12" w14:textId="63B8CCC1" w:rsidR="00204E7F" w:rsidRPr="00DD57FC" w:rsidRDefault="00A86942" w:rsidP="00204E7F">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pacing w:val="1"/>
                <w:sz w:val="20"/>
                <w:szCs w:val="20"/>
              </w:rPr>
              <w:t>-</w:t>
            </w:r>
          </w:p>
        </w:tc>
      </w:tr>
      <w:tr w:rsidR="00204E7F" w:rsidRPr="00DD57FC" w14:paraId="07B9CFB4" w14:textId="77777777" w:rsidTr="00A86942">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6CBEDBC3" w14:textId="77777777" w:rsidR="00204E7F" w:rsidRPr="00DD57FC" w:rsidRDefault="00204E7F" w:rsidP="00204E7F">
            <w:pPr>
              <w:spacing w:after="0" w:line="240" w:lineRule="auto"/>
              <w:jc w:val="center"/>
              <w:rPr>
                <w:rFonts w:ascii="Times New Roman" w:hAnsi="Times New Roman"/>
                <w:color w:val="000000"/>
                <w:sz w:val="20"/>
                <w:szCs w:val="20"/>
              </w:rPr>
            </w:pPr>
            <w:r w:rsidRPr="00DD57FC">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холодного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7101BADA" w14:textId="77777777" w:rsidR="00204E7F" w:rsidRPr="00DD57FC" w:rsidRDefault="00204E7F" w:rsidP="00204E7F">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tcPr>
          <w:p w14:paraId="6A6A3681" w14:textId="715BF450" w:rsidR="00204E7F" w:rsidRPr="00DD57FC" w:rsidRDefault="009C6C1D" w:rsidP="00204E7F">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pacing w:val="1"/>
                <w:sz w:val="20"/>
                <w:szCs w:val="20"/>
              </w:rPr>
              <w:t>0,64</w:t>
            </w:r>
          </w:p>
        </w:tc>
      </w:tr>
      <w:tr w:rsidR="00204E7F" w:rsidRPr="00DD57FC" w14:paraId="0C23B5D5"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61E1E3" w14:textId="77777777" w:rsidR="00204E7F" w:rsidRPr="00DD57FC" w:rsidRDefault="00204E7F" w:rsidP="00204E7F">
            <w:pPr>
              <w:spacing w:after="0" w:line="240" w:lineRule="auto"/>
              <w:jc w:val="center"/>
              <w:rPr>
                <w:rFonts w:ascii="Times New Roman" w:hAnsi="Times New Roman"/>
                <w:b/>
                <w:bCs/>
                <w:color w:val="000000"/>
                <w:sz w:val="20"/>
                <w:szCs w:val="20"/>
              </w:rPr>
            </w:pPr>
            <w:r w:rsidRPr="00DD57FC">
              <w:rPr>
                <w:rFonts w:ascii="Times New Roman" w:hAnsi="Times New Roman"/>
                <w:b/>
                <w:bCs/>
                <w:color w:val="000000"/>
                <w:spacing w:val="1"/>
                <w:sz w:val="20"/>
                <w:szCs w:val="20"/>
              </w:rPr>
              <w:t>Показатели энергетической эффективности</w:t>
            </w:r>
          </w:p>
        </w:tc>
      </w:tr>
      <w:tr w:rsidR="00204E7F" w:rsidRPr="00DD57FC" w14:paraId="6B589C34" w14:textId="77777777" w:rsidTr="00204E7F">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103634D" w14:textId="77777777" w:rsidR="00204E7F" w:rsidRPr="00DD57FC" w:rsidRDefault="00204E7F" w:rsidP="00204E7F">
            <w:pPr>
              <w:spacing w:after="0" w:line="240" w:lineRule="auto"/>
              <w:jc w:val="center"/>
              <w:rPr>
                <w:rFonts w:ascii="Times New Roman" w:hAnsi="Times New Roman"/>
                <w:color w:val="000000"/>
                <w:sz w:val="20"/>
                <w:szCs w:val="20"/>
              </w:rPr>
            </w:pPr>
            <w:r w:rsidRPr="00DD57FC">
              <w:rPr>
                <w:rFonts w:ascii="Times New Roman" w:hAnsi="Times New Roman"/>
                <w:color w:val="000000"/>
                <w:spacing w:val="1"/>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539" w:type="pct"/>
            <w:tcBorders>
              <w:top w:val="nil"/>
              <w:left w:val="nil"/>
              <w:bottom w:val="single" w:sz="4" w:space="0" w:color="auto"/>
              <w:right w:val="single" w:sz="4" w:space="0" w:color="auto"/>
            </w:tcBorders>
            <w:shd w:val="clear" w:color="auto" w:fill="auto"/>
            <w:vAlign w:val="center"/>
            <w:hideMark/>
          </w:tcPr>
          <w:p w14:paraId="0A056049" w14:textId="77777777" w:rsidR="00204E7F" w:rsidRPr="00DD57FC" w:rsidRDefault="00204E7F" w:rsidP="00204E7F">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B4B85CC" w14:textId="7D4D76FE" w:rsidR="00204E7F" w:rsidRPr="00DD57FC" w:rsidRDefault="009C6C1D" w:rsidP="00204E7F">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pacing w:val="1"/>
                <w:sz w:val="20"/>
                <w:szCs w:val="20"/>
              </w:rPr>
              <w:t>5,23</w:t>
            </w:r>
          </w:p>
        </w:tc>
      </w:tr>
      <w:tr w:rsidR="00FC60AE" w:rsidRPr="00DD57FC" w14:paraId="75631BB9" w14:textId="77777777" w:rsidTr="00FC60AE">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tcPr>
          <w:p w14:paraId="416D6077" w14:textId="1F18FB4C" w:rsidR="00FC60AE" w:rsidRPr="00DD57FC" w:rsidRDefault="0058250D" w:rsidP="00FC60AE">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pacing w:val="1"/>
                <w:sz w:val="20"/>
                <w:szCs w:val="20"/>
              </w:rPr>
              <w:t>У</w:t>
            </w:r>
            <w:r w:rsidR="00FC60AE" w:rsidRPr="00DD57FC">
              <w:rPr>
                <w:rFonts w:ascii="Times New Roman" w:hAnsi="Times New Roman"/>
                <w:color w:val="000000"/>
                <w:spacing w:val="1"/>
                <w:sz w:val="20"/>
                <w:szCs w:val="20"/>
              </w:rPr>
              <w:t>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39" w:type="pct"/>
            <w:tcBorders>
              <w:top w:val="nil"/>
              <w:left w:val="nil"/>
              <w:bottom w:val="single" w:sz="4" w:space="0" w:color="auto"/>
              <w:right w:val="single" w:sz="4" w:space="0" w:color="auto"/>
            </w:tcBorders>
            <w:shd w:val="clear" w:color="auto" w:fill="auto"/>
            <w:vAlign w:val="center"/>
          </w:tcPr>
          <w:p w14:paraId="1C1A8C86" w14:textId="090E8FE5" w:rsidR="00FC60AE" w:rsidRPr="00DD57FC" w:rsidRDefault="00FC60AE" w:rsidP="00FC60AE">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pacing w:val="1"/>
                <w:sz w:val="20"/>
                <w:szCs w:val="20"/>
              </w:rPr>
              <w:t>кВт*ч/куб м</w:t>
            </w:r>
          </w:p>
        </w:tc>
        <w:tc>
          <w:tcPr>
            <w:tcW w:w="1057" w:type="pct"/>
            <w:tcBorders>
              <w:top w:val="nil"/>
              <w:left w:val="nil"/>
              <w:bottom w:val="single" w:sz="4" w:space="0" w:color="auto"/>
              <w:right w:val="single" w:sz="4" w:space="0" w:color="auto"/>
            </w:tcBorders>
            <w:shd w:val="clear" w:color="auto" w:fill="auto"/>
            <w:vAlign w:val="center"/>
          </w:tcPr>
          <w:p w14:paraId="418DBB9C" w14:textId="5159621E" w:rsidR="00FC60AE" w:rsidRPr="00DD57FC" w:rsidRDefault="009C6C1D" w:rsidP="00FC60AE">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pacing w:val="1"/>
                <w:sz w:val="20"/>
                <w:szCs w:val="20"/>
              </w:rPr>
              <w:t>2,054</w:t>
            </w:r>
          </w:p>
        </w:tc>
      </w:tr>
      <w:tr w:rsidR="00FC60AE" w:rsidRPr="00DD57FC" w14:paraId="2ED1CF7B" w14:textId="77777777" w:rsidTr="00204E7F">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762B700E" w14:textId="2B035F2D" w:rsidR="00FC60AE" w:rsidRPr="00DD57FC" w:rsidRDefault="0058250D" w:rsidP="00FC60AE">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pacing w:val="1"/>
                <w:sz w:val="20"/>
                <w:szCs w:val="20"/>
              </w:rPr>
              <w:t>У</w:t>
            </w:r>
            <w:r w:rsidR="00FC60AE" w:rsidRPr="00DD57FC">
              <w:rPr>
                <w:rFonts w:ascii="Times New Roman" w:hAnsi="Times New Roman"/>
                <w:color w:val="000000"/>
                <w:spacing w:val="1"/>
                <w:sz w:val="20"/>
                <w:szCs w:val="20"/>
              </w:rPr>
              <w:t>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539" w:type="pct"/>
            <w:tcBorders>
              <w:top w:val="nil"/>
              <w:left w:val="nil"/>
              <w:bottom w:val="single" w:sz="4" w:space="0" w:color="auto"/>
              <w:right w:val="single" w:sz="4" w:space="0" w:color="auto"/>
            </w:tcBorders>
            <w:shd w:val="clear" w:color="auto" w:fill="auto"/>
            <w:vAlign w:val="center"/>
            <w:hideMark/>
          </w:tcPr>
          <w:p w14:paraId="7B76BFFE" w14:textId="03CB61AD" w:rsidR="00FC60AE" w:rsidRPr="00DD57FC" w:rsidRDefault="00FC60AE" w:rsidP="00FC60AE">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pacing w:val="1"/>
                <w:sz w:val="20"/>
                <w:szCs w:val="20"/>
              </w:rPr>
              <w:t>кВт*ч/куб м</w:t>
            </w:r>
          </w:p>
        </w:tc>
        <w:tc>
          <w:tcPr>
            <w:tcW w:w="1057" w:type="pct"/>
            <w:tcBorders>
              <w:top w:val="nil"/>
              <w:left w:val="nil"/>
              <w:bottom w:val="single" w:sz="4" w:space="0" w:color="auto"/>
              <w:right w:val="single" w:sz="4" w:space="0" w:color="auto"/>
            </w:tcBorders>
            <w:shd w:val="clear" w:color="auto" w:fill="auto"/>
            <w:vAlign w:val="center"/>
          </w:tcPr>
          <w:p w14:paraId="15B07DAB" w14:textId="6D15EDB7" w:rsidR="00FC60AE" w:rsidRPr="00DD57FC" w:rsidRDefault="009C6C1D" w:rsidP="00FC60AE">
            <w:pPr>
              <w:spacing w:after="0" w:line="240" w:lineRule="auto"/>
              <w:jc w:val="center"/>
              <w:rPr>
                <w:rFonts w:ascii="Times New Roman" w:hAnsi="Times New Roman"/>
                <w:color w:val="000000"/>
                <w:spacing w:val="1"/>
                <w:sz w:val="20"/>
                <w:szCs w:val="20"/>
              </w:rPr>
            </w:pPr>
            <w:r w:rsidRPr="00DD57FC">
              <w:rPr>
                <w:rFonts w:ascii="Times New Roman" w:hAnsi="Times New Roman"/>
                <w:color w:val="000000"/>
                <w:spacing w:val="1"/>
                <w:sz w:val="20"/>
                <w:szCs w:val="20"/>
              </w:rPr>
              <w:t>0,259</w:t>
            </w:r>
          </w:p>
        </w:tc>
      </w:tr>
      <w:bookmarkEnd w:id="58"/>
    </w:tbl>
    <w:p w14:paraId="0F6110B6" w14:textId="0CF42C0B"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8A680A" w14:textId="79C5F4BD"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ED0E29"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DD57FC" w:rsidSect="00C3095C">
          <w:pgSz w:w="16838" w:h="11906" w:orient="landscape"/>
          <w:pgMar w:top="1134" w:right="1134" w:bottom="851" w:left="1134" w:header="709" w:footer="709" w:gutter="0"/>
          <w:cols w:space="708"/>
          <w:docGrid w:linePitch="360"/>
        </w:sectPr>
      </w:pPr>
    </w:p>
    <w:p w14:paraId="49282894" w14:textId="5C50BE78" w:rsidR="00C3095C" w:rsidRPr="00DD57FC" w:rsidRDefault="00C3095C" w:rsidP="00C3095C">
      <w:pPr>
        <w:pStyle w:val="2"/>
        <w:jc w:val="both"/>
      </w:pPr>
      <w:bookmarkStart w:id="59" w:name="_Toc67593745"/>
      <w:bookmarkStart w:id="60" w:name="_Toc67594801"/>
      <w:bookmarkStart w:id="61" w:name="_Toc67595462"/>
      <w:bookmarkStart w:id="62" w:name="_Toc67595867"/>
      <w:bookmarkStart w:id="63" w:name="_Toc68558696"/>
      <w:r w:rsidRPr="00DD57FC">
        <w:lastRenderedPageBreak/>
        <w:t>1.2.2.  Сценарии развития централизованных систем водоснабжения в зависимости от различных сценариев развития МО СП «</w:t>
      </w:r>
      <w:r w:rsidR="00F13714" w:rsidRPr="00DD57FC">
        <w:t>Ыб</w:t>
      </w:r>
      <w:r w:rsidRPr="00DD57FC">
        <w:t>»</w:t>
      </w:r>
      <w:bookmarkEnd w:id="59"/>
      <w:bookmarkEnd w:id="60"/>
      <w:bookmarkEnd w:id="61"/>
      <w:bookmarkEnd w:id="62"/>
      <w:bookmarkEnd w:id="63"/>
    </w:p>
    <w:p w14:paraId="24A99D78"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муниципального образования, так как Генеральный план является документом первого уровня в сфере развития муниципального образования, на основе которого разрабатываются все проекты следующих уровней: документы территориального планирования такие как правила землепользования, проекты схем инженерной инфраструктуры, программы комплексного развития поселений, инвестиционные программы и прочее.</w:t>
      </w:r>
    </w:p>
    <w:p w14:paraId="1A0AC70F" w14:textId="4B212F64"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 xml:space="preserve">По состоянию на январь 2020 года численность населения составила </w:t>
      </w:r>
      <w:r w:rsidR="00895438" w:rsidRPr="00DD57FC">
        <w:rPr>
          <w:rFonts w:ascii="Times New Roman" w:hAnsi="Times New Roman"/>
          <w:sz w:val="26"/>
          <w:szCs w:val="26"/>
        </w:rPr>
        <w:t>513</w:t>
      </w:r>
      <w:r w:rsidRPr="00DD57FC">
        <w:rPr>
          <w:rFonts w:ascii="Times New Roman" w:hAnsi="Times New Roman"/>
          <w:sz w:val="26"/>
          <w:szCs w:val="26"/>
        </w:rPr>
        <w:t xml:space="preserve"> чел.</w:t>
      </w:r>
    </w:p>
    <w:p w14:paraId="2A834259" w14:textId="383369F3"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Согласно прогнозу численности населения Генерального плана муниципального образования СП «</w:t>
      </w:r>
      <w:r w:rsidR="00F13714" w:rsidRPr="00DD57FC">
        <w:rPr>
          <w:rFonts w:ascii="Times New Roman" w:hAnsi="Times New Roman"/>
          <w:sz w:val="26"/>
          <w:szCs w:val="26"/>
        </w:rPr>
        <w:t>Ыб</w:t>
      </w:r>
      <w:r w:rsidRPr="00DD57FC">
        <w:rPr>
          <w:rFonts w:ascii="Times New Roman" w:hAnsi="Times New Roman"/>
          <w:sz w:val="26"/>
          <w:szCs w:val="26"/>
        </w:rPr>
        <w:t xml:space="preserve">», численность населения к </w:t>
      </w:r>
      <w:r w:rsidR="009105B2" w:rsidRPr="00DD57FC">
        <w:rPr>
          <w:rFonts w:ascii="Times New Roman" w:hAnsi="Times New Roman"/>
          <w:sz w:val="26"/>
          <w:szCs w:val="26"/>
        </w:rPr>
        <w:t>2035</w:t>
      </w:r>
      <w:r w:rsidRPr="00DD57FC">
        <w:rPr>
          <w:rFonts w:ascii="Times New Roman" w:hAnsi="Times New Roman"/>
          <w:sz w:val="26"/>
          <w:szCs w:val="26"/>
        </w:rPr>
        <w:t xml:space="preserve"> году </w:t>
      </w:r>
      <w:r w:rsidR="00587425" w:rsidRPr="00DD57FC">
        <w:rPr>
          <w:rFonts w:ascii="Times New Roman" w:hAnsi="Times New Roman"/>
          <w:sz w:val="26"/>
          <w:szCs w:val="26"/>
        </w:rPr>
        <w:t>останется на уровне 2020 года</w:t>
      </w:r>
      <w:r w:rsidRPr="00DD57FC">
        <w:rPr>
          <w:rFonts w:ascii="Times New Roman" w:hAnsi="Times New Roman"/>
          <w:sz w:val="26"/>
          <w:szCs w:val="26"/>
        </w:rPr>
        <w:t>. Прогноз численности населения за рассматриваемый период действия Схемы водоснабжения и водоотведения представлен в таблице ниже.</w:t>
      </w:r>
    </w:p>
    <w:p w14:paraId="08951725" w14:textId="77777777" w:rsidR="00C3095C" w:rsidRPr="00DD57FC"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5AA58C81" w14:textId="09450FE9"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DD57FC">
        <w:rPr>
          <w:rFonts w:ascii="Times New Roman" w:hAnsi="Times New Roman"/>
          <w:color w:val="000000"/>
          <w:sz w:val="26"/>
          <w:szCs w:val="26"/>
          <w:lang w:bidi="ru-RU"/>
        </w:rPr>
        <w:t xml:space="preserve">Таблица </w:t>
      </w:r>
      <w:r w:rsidR="00CE3A93" w:rsidRPr="00DD57FC">
        <w:rPr>
          <w:rFonts w:ascii="Times New Roman" w:hAnsi="Times New Roman"/>
          <w:color w:val="000000"/>
          <w:sz w:val="26"/>
          <w:szCs w:val="26"/>
          <w:lang w:bidi="ru-RU"/>
        </w:rPr>
        <w:t>5</w:t>
      </w:r>
      <w:r w:rsidRPr="00DD57FC">
        <w:rPr>
          <w:rFonts w:ascii="Times New Roman" w:hAnsi="Times New Roman"/>
          <w:color w:val="000000"/>
          <w:sz w:val="26"/>
          <w:szCs w:val="26"/>
          <w:lang w:bidi="ru-RU"/>
        </w:rPr>
        <w:t xml:space="preserve"> </w:t>
      </w:r>
      <w:proofErr w:type="gramStart"/>
      <w:r w:rsidRPr="00DD57FC">
        <w:rPr>
          <w:rFonts w:ascii="Times New Roman" w:hAnsi="Times New Roman"/>
          <w:color w:val="000000"/>
          <w:sz w:val="26"/>
          <w:szCs w:val="26"/>
          <w:lang w:bidi="ru-RU"/>
        </w:rPr>
        <w:t>-  Прогноз</w:t>
      </w:r>
      <w:proofErr w:type="gramEnd"/>
      <w:r w:rsidRPr="00DD57FC">
        <w:rPr>
          <w:rFonts w:ascii="Times New Roman" w:hAnsi="Times New Roman"/>
          <w:color w:val="000000"/>
          <w:sz w:val="26"/>
          <w:szCs w:val="26"/>
          <w:lang w:bidi="ru-RU"/>
        </w:rPr>
        <w:t xml:space="preserve"> численности населения</w:t>
      </w:r>
    </w:p>
    <w:p w14:paraId="1C0C1532" w14:textId="77777777" w:rsidR="00C3095C" w:rsidRPr="00DD57FC" w:rsidRDefault="00C3095C" w:rsidP="00C3095C">
      <w:pPr>
        <w:widowControl w:val="0"/>
        <w:autoSpaceDE w:val="0"/>
        <w:autoSpaceDN w:val="0"/>
        <w:adjustRightInd w:val="0"/>
        <w:spacing w:before="5" w:after="0" w:line="120" w:lineRule="exact"/>
        <w:rPr>
          <w:rFonts w:ascii="Times New Roman" w:hAnsi="Times New Roman"/>
          <w:sz w:val="12"/>
          <w:szCs w:val="12"/>
        </w:rPr>
      </w:pPr>
    </w:p>
    <w:tbl>
      <w:tblPr>
        <w:tblW w:w="5000" w:type="pct"/>
        <w:tblCellMar>
          <w:left w:w="0" w:type="dxa"/>
          <w:right w:w="0" w:type="dxa"/>
        </w:tblCellMar>
        <w:tblLook w:val="0000" w:firstRow="0" w:lastRow="0" w:firstColumn="0" w:lastColumn="0" w:noHBand="0" w:noVBand="0"/>
      </w:tblPr>
      <w:tblGrid>
        <w:gridCol w:w="5318"/>
        <w:gridCol w:w="1537"/>
        <w:gridCol w:w="1535"/>
        <w:gridCol w:w="1541"/>
      </w:tblGrid>
      <w:tr w:rsidR="00C3095C" w:rsidRPr="00DD57FC" w14:paraId="3EA2A48C" w14:textId="77777777" w:rsidTr="006E1561">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1695DAF6" w14:textId="77777777" w:rsidR="00C3095C" w:rsidRPr="00DD57FC" w:rsidRDefault="00C3095C" w:rsidP="006E1561">
            <w:pPr>
              <w:widowControl w:val="0"/>
              <w:autoSpaceDE w:val="0"/>
              <w:autoSpaceDN w:val="0"/>
              <w:adjustRightInd w:val="0"/>
              <w:spacing w:before="26" w:after="0" w:line="240" w:lineRule="auto"/>
              <w:ind w:left="1000" w:right="-20"/>
              <w:jc w:val="center"/>
              <w:rPr>
                <w:rFonts w:ascii="Times New Roman" w:hAnsi="Times New Roman"/>
                <w:b/>
                <w:sz w:val="20"/>
                <w:szCs w:val="20"/>
              </w:rPr>
            </w:pPr>
            <w:r w:rsidRPr="00DD57FC">
              <w:rPr>
                <w:rFonts w:ascii="Times New Roman" w:hAnsi="Times New Roman"/>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0DFDC0E6" w14:textId="77777777" w:rsidR="00C3095C" w:rsidRPr="00DD57FC"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DD57FC">
              <w:rPr>
                <w:rFonts w:ascii="Times New Roman" w:hAnsi="Times New Roman"/>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5ADDED80" w14:textId="77777777" w:rsidR="00C3095C" w:rsidRPr="00DD57FC"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DD57FC">
              <w:rPr>
                <w:rFonts w:ascii="Times New Roman" w:hAnsi="Times New Roman"/>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EED3F50" w14:textId="77777777" w:rsidR="00C3095C" w:rsidRPr="00DD57FC"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DD57FC">
              <w:rPr>
                <w:rFonts w:ascii="Times New Roman" w:hAnsi="Times New Roman"/>
                <w:b/>
                <w:bCs/>
                <w:sz w:val="20"/>
                <w:szCs w:val="20"/>
              </w:rPr>
              <w:t>2035</w:t>
            </w:r>
          </w:p>
        </w:tc>
      </w:tr>
      <w:tr w:rsidR="00C3095C" w:rsidRPr="00DD57FC" w14:paraId="446A73AC" w14:textId="77777777" w:rsidTr="006E1561">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08F6974" w14:textId="77777777" w:rsidR="00C3095C" w:rsidRPr="00DD57FC" w:rsidRDefault="00C3095C" w:rsidP="006E1561">
            <w:pPr>
              <w:widowControl w:val="0"/>
              <w:autoSpaceDE w:val="0"/>
              <w:autoSpaceDN w:val="0"/>
              <w:adjustRightInd w:val="0"/>
              <w:spacing w:before="26" w:after="0" w:line="240" w:lineRule="auto"/>
              <w:ind w:left="1000" w:right="-20"/>
              <w:rPr>
                <w:rFonts w:ascii="Times New Roman" w:hAnsi="Times New Roman"/>
                <w:sz w:val="24"/>
                <w:szCs w:val="24"/>
              </w:rPr>
            </w:pPr>
            <w:r w:rsidRPr="00DD57FC">
              <w:rPr>
                <w:rFonts w:ascii="Times New Roman" w:hAnsi="Times New Roman"/>
                <w:sz w:val="20"/>
                <w:szCs w:val="20"/>
              </w:rPr>
              <w:t>Ч</w:t>
            </w:r>
            <w:r w:rsidRPr="00DD57FC">
              <w:rPr>
                <w:rFonts w:ascii="Times New Roman" w:hAnsi="Times New Roman"/>
                <w:spacing w:val="-1"/>
                <w:sz w:val="20"/>
                <w:szCs w:val="20"/>
              </w:rPr>
              <w:t>и</w:t>
            </w:r>
            <w:r w:rsidRPr="00DD57FC">
              <w:rPr>
                <w:rFonts w:ascii="Times New Roman" w:hAnsi="Times New Roman"/>
                <w:sz w:val="20"/>
                <w:szCs w:val="20"/>
              </w:rPr>
              <w:t>с</w:t>
            </w:r>
            <w:r w:rsidRPr="00DD57FC">
              <w:rPr>
                <w:rFonts w:ascii="Times New Roman" w:hAnsi="Times New Roman"/>
                <w:spacing w:val="-1"/>
                <w:sz w:val="20"/>
                <w:szCs w:val="20"/>
              </w:rPr>
              <w:t>л</w:t>
            </w:r>
            <w:r w:rsidRPr="00DD57FC">
              <w:rPr>
                <w:rFonts w:ascii="Times New Roman" w:hAnsi="Times New Roman"/>
                <w:spacing w:val="3"/>
                <w:sz w:val="20"/>
                <w:szCs w:val="20"/>
              </w:rPr>
              <w:t>е</w:t>
            </w:r>
            <w:r w:rsidRPr="00DD57FC">
              <w:rPr>
                <w:rFonts w:ascii="Times New Roman" w:hAnsi="Times New Roman"/>
                <w:spacing w:val="1"/>
                <w:sz w:val="20"/>
                <w:szCs w:val="20"/>
              </w:rPr>
              <w:t>н</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сть</w:t>
            </w:r>
            <w:r w:rsidRPr="00DD57FC">
              <w:rPr>
                <w:rFonts w:ascii="Times New Roman" w:hAnsi="Times New Roman"/>
                <w:spacing w:val="-11"/>
                <w:sz w:val="20"/>
                <w:szCs w:val="20"/>
              </w:rPr>
              <w:t xml:space="preserve"> </w:t>
            </w:r>
            <w:r w:rsidRPr="00DD57FC">
              <w:rPr>
                <w:rFonts w:ascii="Times New Roman" w:hAnsi="Times New Roman"/>
                <w:spacing w:val="-1"/>
                <w:sz w:val="20"/>
                <w:szCs w:val="20"/>
              </w:rPr>
              <w:t>н</w:t>
            </w:r>
            <w:r w:rsidRPr="00DD57FC">
              <w:rPr>
                <w:rFonts w:ascii="Times New Roman" w:hAnsi="Times New Roman"/>
                <w:sz w:val="20"/>
                <w:szCs w:val="20"/>
              </w:rPr>
              <w:t>а</w:t>
            </w:r>
            <w:r w:rsidRPr="00DD57FC">
              <w:rPr>
                <w:rFonts w:ascii="Times New Roman" w:hAnsi="Times New Roman"/>
                <w:spacing w:val="1"/>
                <w:sz w:val="20"/>
                <w:szCs w:val="20"/>
              </w:rPr>
              <w:t>с</w:t>
            </w:r>
            <w:r w:rsidRPr="00DD57FC">
              <w:rPr>
                <w:rFonts w:ascii="Times New Roman" w:hAnsi="Times New Roman"/>
                <w:spacing w:val="3"/>
                <w:sz w:val="20"/>
                <w:szCs w:val="20"/>
              </w:rPr>
              <w:t>е</w:t>
            </w:r>
            <w:r w:rsidRPr="00DD57FC">
              <w:rPr>
                <w:rFonts w:ascii="Times New Roman" w:hAnsi="Times New Roman"/>
                <w:spacing w:val="-1"/>
                <w:sz w:val="20"/>
                <w:szCs w:val="20"/>
              </w:rPr>
              <w:t>л</w:t>
            </w:r>
            <w:r w:rsidRPr="00DD57FC">
              <w:rPr>
                <w:rFonts w:ascii="Times New Roman" w:hAnsi="Times New Roman"/>
                <w:sz w:val="20"/>
                <w:szCs w:val="20"/>
              </w:rPr>
              <w:t>е</w:t>
            </w:r>
            <w:r w:rsidRPr="00DD57FC">
              <w:rPr>
                <w:rFonts w:ascii="Times New Roman" w:hAnsi="Times New Roman"/>
                <w:spacing w:val="2"/>
                <w:sz w:val="20"/>
                <w:szCs w:val="20"/>
              </w:rPr>
              <w:t>н</w:t>
            </w:r>
            <w:r w:rsidRPr="00DD57FC">
              <w:rPr>
                <w:rFonts w:ascii="Times New Roman" w:hAnsi="Times New Roman"/>
                <w:spacing w:val="-1"/>
                <w:sz w:val="20"/>
                <w:szCs w:val="20"/>
              </w:rPr>
              <w:t>и</w:t>
            </w:r>
            <w:r w:rsidRPr="00DD57FC">
              <w:rPr>
                <w:rFonts w:ascii="Times New Roman" w:hAnsi="Times New Roman"/>
                <w:sz w:val="20"/>
                <w:szCs w:val="20"/>
              </w:rPr>
              <w:t>я,</w:t>
            </w:r>
            <w:r w:rsidRPr="00DD57FC">
              <w:rPr>
                <w:rFonts w:ascii="Times New Roman" w:hAnsi="Times New Roman"/>
                <w:spacing w:val="-9"/>
                <w:sz w:val="20"/>
                <w:szCs w:val="20"/>
              </w:rPr>
              <w:t xml:space="preserve"> </w:t>
            </w:r>
            <w:r w:rsidRPr="00DD57FC">
              <w:rPr>
                <w:rFonts w:ascii="Times New Roman" w:hAnsi="Times New Roman"/>
                <w:sz w:val="20"/>
                <w:szCs w:val="20"/>
              </w:rPr>
              <w:t>че</w:t>
            </w:r>
            <w:r w:rsidRPr="00DD57FC">
              <w:rPr>
                <w:rFonts w:ascii="Times New Roman" w:hAnsi="Times New Roman"/>
                <w:spacing w:val="-1"/>
                <w:sz w:val="20"/>
                <w:szCs w:val="20"/>
              </w:rPr>
              <w:t>л</w:t>
            </w:r>
            <w:r w:rsidRPr="00DD57FC">
              <w:rPr>
                <w:rFonts w:ascii="Times New Roman" w:hAnsi="Times New Roman"/>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18CD2B69" w14:textId="23CEC722" w:rsidR="00C3095C" w:rsidRPr="00DD57FC" w:rsidRDefault="00895438"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DD57FC">
              <w:rPr>
                <w:rFonts w:ascii="Times New Roman" w:hAnsi="Times New Roman"/>
                <w:sz w:val="20"/>
                <w:szCs w:val="20"/>
              </w:rPr>
              <w:t>513</w:t>
            </w:r>
          </w:p>
        </w:tc>
        <w:tc>
          <w:tcPr>
            <w:tcW w:w="773" w:type="pct"/>
            <w:tcBorders>
              <w:top w:val="single" w:sz="4" w:space="0" w:color="auto"/>
              <w:left w:val="single" w:sz="4" w:space="0" w:color="auto"/>
              <w:bottom w:val="single" w:sz="4" w:space="0" w:color="auto"/>
              <w:right w:val="single" w:sz="4" w:space="0" w:color="auto"/>
            </w:tcBorders>
          </w:tcPr>
          <w:p w14:paraId="12070B54" w14:textId="542A3344" w:rsidR="00C3095C" w:rsidRPr="00DD57FC" w:rsidRDefault="00895438"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DD57FC">
              <w:rPr>
                <w:rFonts w:ascii="Times New Roman" w:hAnsi="Times New Roman"/>
                <w:sz w:val="20"/>
                <w:szCs w:val="20"/>
              </w:rPr>
              <w:t>513</w:t>
            </w:r>
          </w:p>
        </w:tc>
        <w:tc>
          <w:tcPr>
            <w:tcW w:w="776" w:type="pct"/>
            <w:tcBorders>
              <w:top w:val="single" w:sz="4" w:space="0" w:color="auto"/>
              <w:left w:val="single" w:sz="4" w:space="0" w:color="auto"/>
              <w:bottom w:val="single" w:sz="4" w:space="0" w:color="auto"/>
              <w:right w:val="single" w:sz="4" w:space="0" w:color="auto"/>
            </w:tcBorders>
          </w:tcPr>
          <w:p w14:paraId="334A4CA0" w14:textId="26A8BFF9" w:rsidR="00C3095C" w:rsidRPr="00DD57FC" w:rsidRDefault="00895438"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DD57FC">
              <w:rPr>
                <w:rFonts w:ascii="Times New Roman" w:hAnsi="Times New Roman"/>
                <w:sz w:val="20"/>
                <w:szCs w:val="20"/>
              </w:rPr>
              <w:t>513</w:t>
            </w:r>
          </w:p>
        </w:tc>
      </w:tr>
    </w:tbl>
    <w:p w14:paraId="42E47200" w14:textId="77777777" w:rsidR="00C3095C" w:rsidRPr="00DD57FC" w:rsidRDefault="00C3095C" w:rsidP="00C3095C">
      <w:pPr>
        <w:widowControl w:val="0"/>
        <w:autoSpaceDE w:val="0"/>
        <w:autoSpaceDN w:val="0"/>
        <w:adjustRightInd w:val="0"/>
        <w:spacing w:before="15" w:after="0" w:line="200" w:lineRule="exact"/>
        <w:rPr>
          <w:rFonts w:ascii="Times New Roman" w:hAnsi="Times New Roman"/>
          <w:sz w:val="20"/>
          <w:szCs w:val="20"/>
        </w:rPr>
      </w:pPr>
    </w:p>
    <w:p w14:paraId="50F64A5B"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В перспективе до 2035 г. предполагается:</w:t>
      </w:r>
    </w:p>
    <w:p w14:paraId="138F7587"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w:t>
      </w:r>
      <w:r w:rsidRPr="00DD57FC">
        <w:rPr>
          <w:rFonts w:ascii="Times New Roman" w:hAnsi="Times New Roman"/>
          <w:sz w:val="26"/>
          <w:szCs w:val="26"/>
        </w:rPr>
        <w:tab/>
        <w:t>повышение надежности систем водоснабжения за счет реконструкции и строительства новых сетей с использованием современных труб из полиэтилена, высокопрочного чугуна, стеклопластика и современных методов прокладки, увеличения емкости резервуаров питьевой воды, реконструкции водопроводных сооружений (водонапорных башен, скважин);</w:t>
      </w:r>
    </w:p>
    <w:p w14:paraId="019C882D"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w:t>
      </w:r>
      <w:r w:rsidRPr="00DD57FC">
        <w:rPr>
          <w:rFonts w:ascii="Times New Roman" w:hAnsi="Times New Roman"/>
          <w:sz w:val="26"/>
          <w:szCs w:val="26"/>
        </w:rPr>
        <w:tab/>
        <w:t>сокращение потерь и нерационального использования питьевой воды за счет комплекса водосберегающих мер, включающих установку водосберегающей арматуры, учет водопотребления в зданиях и квартирах, введение платы за воду по фактическому потреблению;</w:t>
      </w:r>
    </w:p>
    <w:p w14:paraId="6D20C870"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w:t>
      </w:r>
      <w:r w:rsidRPr="00DD57FC">
        <w:rPr>
          <w:rFonts w:ascii="Times New Roman" w:hAnsi="Times New Roman"/>
          <w:sz w:val="26"/>
          <w:szCs w:val="26"/>
        </w:rPr>
        <w:tab/>
        <w:t>ликвидация неиспользуемых скважин, скважин, для которых невозможна организация зон санитарной охраны, с выполнением комплекса мероприятий по защите подземных горизонтов;</w:t>
      </w:r>
    </w:p>
    <w:p w14:paraId="1DB66355"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lastRenderedPageBreak/>
        <w:t>-</w:t>
      </w:r>
      <w:r w:rsidRPr="00DD57FC">
        <w:rPr>
          <w:rFonts w:ascii="Times New Roman" w:hAnsi="Times New Roman"/>
          <w:sz w:val="26"/>
          <w:szCs w:val="26"/>
        </w:rPr>
        <w:tab/>
        <w:t>установление зон санитарной охраны подземных источников водоснабжения</w:t>
      </w:r>
    </w:p>
    <w:p w14:paraId="3A4ADDD6" w14:textId="5149BFC8" w:rsidR="00C3095C" w:rsidRPr="00DD57FC" w:rsidRDefault="00EE34E3"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Развитие жилищного фонда и объектов социальной инфраструктуры сельского поселения не сказывается на системе водоснабжения. Развитие происходит низкими темпами, в основном производится строительство частных домов, которые к централизованной системе водоснабжения не подключаются, а используют собственные скважины или колодцы. Водоснабжение данных объектов можно произвести от существующей системы водоснабжения, без увеличения мощности существующих сооружений водозабора.</w:t>
      </w:r>
    </w:p>
    <w:p w14:paraId="30428EAA" w14:textId="0467EE0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22FCA0" w14:textId="3342528E"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65CF8E" w14:textId="66D83660"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AAFF22" w14:textId="2E0A714D"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A9686B" w14:textId="3B17BBB8"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95C6F" w14:textId="68ABD8F3"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3AEDF2F" w14:textId="06B4E00D"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03FB42" w14:textId="07CAF71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75ADE2" w14:textId="0D9C74FF"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10F76" w14:textId="48FAFDE1"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FEA7CAC" w14:textId="41BDCDD1"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8DA404" w14:textId="39DA062B"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B7BDB" w14:textId="2B3B716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7A452D" w14:textId="47BC9122"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8B1A0" w14:textId="56630CA8"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0E97873" w14:textId="07BEB171"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9A9F17A" w14:textId="47A19C5A"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DF80A08" w14:textId="4FA58682"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260C82" w14:textId="7ABAA48D"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547A071" w14:textId="07E30C8F"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C6586F1" w14:textId="4DF69FD8"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F0893" w14:textId="1DD8A07C"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A91678D" w14:textId="573E5008"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712549" w14:textId="77777777" w:rsidR="00C3095C" w:rsidRPr="00DD57FC" w:rsidRDefault="00C3095C" w:rsidP="00C3095C">
      <w:pPr>
        <w:pStyle w:val="1"/>
        <w:jc w:val="both"/>
      </w:pPr>
      <w:bookmarkStart w:id="64" w:name="_Toc67593746"/>
      <w:bookmarkStart w:id="65" w:name="_Toc67594802"/>
      <w:bookmarkStart w:id="66" w:name="_Toc67595463"/>
      <w:bookmarkStart w:id="67" w:name="_Toc67595868"/>
      <w:bookmarkStart w:id="68" w:name="_Toc68558697"/>
      <w:r w:rsidRPr="00DD57FC">
        <w:lastRenderedPageBreak/>
        <w:t>1.3.</w:t>
      </w:r>
      <w:r w:rsidRPr="00DD57FC">
        <w:rPr>
          <w:spacing w:val="-26"/>
        </w:rPr>
        <w:t xml:space="preserve"> </w:t>
      </w:r>
      <w:r w:rsidRPr="00DD57FC">
        <w:rPr>
          <w:spacing w:val="-1"/>
        </w:rPr>
        <w:t>Б</w:t>
      </w:r>
      <w:r w:rsidRPr="00DD57FC">
        <w:t>а</w:t>
      </w:r>
      <w:r w:rsidRPr="00DD57FC">
        <w:rPr>
          <w:spacing w:val="1"/>
        </w:rPr>
        <w:t>л</w:t>
      </w:r>
      <w:r w:rsidRPr="00DD57FC">
        <w:t>анс</w:t>
      </w:r>
      <w:r w:rsidRPr="00DD57FC">
        <w:rPr>
          <w:spacing w:val="-6"/>
        </w:rPr>
        <w:t xml:space="preserve"> </w:t>
      </w:r>
      <w:r w:rsidRPr="00DD57FC">
        <w:t>водо</w:t>
      </w:r>
      <w:r w:rsidRPr="00DD57FC">
        <w:rPr>
          <w:spacing w:val="2"/>
        </w:rPr>
        <w:t>с</w:t>
      </w:r>
      <w:r w:rsidRPr="00DD57FC">
        <w:t>на</w:t>
      </w:r>
      <w:r w:rsidRPr="00DD57FC">
        <w:rPr>
          <w:spacing w:val="2"/>
        </w:rPr>
        <w:t>б</w:t>
      </w:r>
      <w:r w:rsidRPr="00DD57FC">
        <w:t>же</w:t>
      </w:r>
      <w:r w:rsidRPr="00DD57FC">
        <w:rPr>
          <w:spacing w:val="1"/>
        </w:rPr>
        <w:t>н</w:t>
      </w:r>
      <w:r w:rsidRPr="00DD57FC">
        <w:t>ия</w:t>
      </w:r>
      <w:r w:rsidRPr="00DD57FC">
        <w:rPr>
          <w:spacing w:val="-18"/>
        </w:rPr>
        <w:t xml:space="preserve"> </w:t>
      </w:r>
      <w:r w:rsidRPr="00DD57FC">
        <w:t>и</w:t>
      </w:r>
      <w:r w:rsidRPr="00DD57FC">
        <w:rPr>
          <w:spacing w:val="-1"/>
        </w:rPr>
        <w:t xml:space="preserve"> п</w:t>
      </w:r>
      <w:r w:rsidRPr="00DD57FC">
        <w:t>о</w:t>
      </w:r>
      <w:r w:rsidRPr="00DD57FC">
        <w:rPr>
          <w:spacing w:val="2"/>
        </w:rPr>
        <w:t>т</w:t>
      </w:r>
      <w:r w:rsidRPr="00DD57FC">
        <w:t>реб</w:t>
      </w:r>
      <w:r w:rsidRPr="00DD57FC">
        <w:rPr>
          <w:spacing w:val="1"/>
        </w:rPr>
        <w:t>л</w:t>
      </w:r>
      <w:r w:rsidRPr="00DD57FC">
        <w:t>е</w:t>
      </w:r>
      <w:r w:rsidRPr="00DD57FC">
        <w:rPr>
          <w:spacing w:val="2"/>
        </w:rPr>
        <w:t>н</w:t>
      </w:r>
      <w:r w:rsidRPr="00DD57FC">
        <w:t>ия</w:t>
      </w:r>
      <w:r w:rsidRPr="00DD57FC">
        <w:rPr>
          <w:spacing w:val="-15"/>
        </w:rPr>
        <w:t xml:space="preserve"> </w:t>
      </w:r>
      <w:r w:rsidRPr="00DD57FC">
        <w:t>г</w:t>
      </w:r>
      <w:r w:rsidRPr="00DD57FC">
        <w:rPr>
          <w:spacing w:val="2"/>
        </w:rPr>
        <w:t>о</w:t>
      </w:r>
      <w:r w:rsidRPr="00DD57FC">
        <w:t>р</w:t>
      </w:r>
      <w:r w:rsidRPr="00DD57FC">
        <w:rPr>
          <w:spacing w:val="-1"/>
        </w:rPr>
        <w:t>я</w:t>
      </w:r>
      <w:r w:rsidRPr="00DD57FC">
        <w:t>че</w:t>
      </w:r>
      <w:r w:rsidRPr="00DD57FC">
        <w:rPr>
          <w:spacing w:val="2"/>
        </w:rPr>
        <w:t>й</w:t>
      </w:r>
      <w:r w:rsidRPr="00DD57FC">
        <w:t>,</w:t>
      </w:r>
      <w:r w:rsidRPr="00DD57FC">
        <w:rPr>
          <w:spacing w:val="-10"/>
        </w:rPr>
        <w:t xml:space="preserve"> </w:t>
      </w:r>
      <w:r w:rsidRPr="00DD57FC">
        <w:t>п</w:t>
      </w:r>
      <w:r w:rsidRPr="00DD57FC">
        <w:rPr>
          <w:spacing w:val="1"/>
        </w:rPr>
        <w:t>и</w:t>
      </w:r>
      <w:r w:rsidRPr="00DD57FC">
        <w:t>т</w:t>
      </w:r>
      <w:r w:rsidRPr="00DD57FC">
        <w:rPr>
          <w:spacing w:val="2"/>
        </w:rPr>
        <w:t>ь</w:t>
      </w:r>
      <w:r w:rsidRPr="00DD57FC">
        <w:t>ево</w:t>
      </w:r>
      <w:r w:rsidRPr="00DD57FC">
        <w:rPr>
          <w:spacing w:val="-1"/>
        </w:rPr>
        <w:t>й</w:t>
      </w:r>
      <w:r w:rsidRPr="00DD57FC">
        <w:t>,</w:t>
      </w:r>
      <w:r w:rsidRPr="00DD57FC">
        <w:rPr>
          <w:spacing w:val="-10"/>
        </w:rPr>
        <w:t xml:space="preserve"> </w:t>
      </w:r>
      <w:r w:rsidRPr="00DD57FC">
        <w:t>те</w:t>
      </w:r>
      <w:r w:rsidRPr="00DD57FC">
        <w:rPr>
          <w:spacing w:val="2"/>
        </w:rPr>
        <w:t>х</w:t>
      </w:r>
      <w:r w:rsidRPr="00DD57FC">
        <w:t>н</w:t>
      </w:r>
      <w:r w:rsidRPr="00DD57FC">
        <w:rPr>
          <w:spacing w:val="-1"/>
        </w:rPr>
        <w:t>и</w:t>
      </w:r>
      <w:r w:rsidRPr="00DD57FC">
        <w:t>че</w:t>
      </w:r>
      <w:r w:rsidRPr="00DD57FC">
        <w:rPr>
          <w:spacing w:val="3"/>
        </w:rPr>
        <w:t>с</w:t>
      </w:r>
      <w:r w:rsidRPr="00DD57FC">
        <w:t>кой воды</w:t>
      </w:r>
      <w:bookmarkEnd w:id="64"/>
      <w:bookmarkEnd w:id="65"/>
      <w:bookmarkEnd w:id="66"/>
      <w:bookmarkEnd w:id="67"/>
      <w:bookmarkEnd w:id="68"/>
    </w:p>
    <w:p w14:paraId="3FB057E8" w14:textId="346ADE2E" w:rsidR="00C3095C" w:rsidRPr="00DD57FC" w:rsidRDefault="00C3095C" w:rsidP="00C3095C">
      <w:pPr>
        <w:pStyle w:val="2"/>
      </w:pPr>
      <w:bookmarkStart w:id="69" w:name="_Toc56763536"/>
      <w:bookmarkStart w:id="70" w:name="_Toc67593747"/>
      <w:bookmarkStart w:id="71" w:name="_Toc67594803"/>
      <w:bookmarkStart w:id="72" w:name="_Toc67595464"/>
      <w:bookmarkStart w:id="73" w:name="_Toc67595869"/>
      <w:bookmarkStart w:id="74" w:name="_Toc68558698"/>
      <w:r w:rsidRPr="00DD57FC">
        <w:t xml:space="preserve">1.3.1. </w:t>
      </w:r>
      <w:r w:rsidRPr="00DD57FC">
        <w:rPr>
          <w:spacing w:val="36"/>
        </w:rPr>
        <w:t xml:space="preserve"> </w:t>
      </w:r>
      <w:r w:rsidRPr="00DD57FC">
        <w:t>О</w:t>
      </w:r>
      <w:r w:rsidRPr="00DD57FC">
        <w:rPr>
          <w:spacing w:val="3"/>
        </w:rPr>
        <w:t>б</w:t>
      </w:r>
      <w:r w:rsidRPr="00DD57FC">
        <w:rPr>
          <w:spacing w:val="-6"/>
        </w:rPr>
        <w:t>щ</w:t>
      </w:r>
      <w:r w:rsidRPr="00DD57FC">
        <w:rPr>
          <w:spacing w:val="1"/>
        </w:rPr>
        <w:t>и</w:t>
      </w:r>
      <w:r w:rsidRPr="00DD57FC">
        <w:t>й</w:t>
      </w:r>
      <w:r w:rsidRPr="00DD57FC">
        <w:rPr>
          <w:spacing w:val="2"/>
        </w:rPr>
        <w:t xml:space="preserve"> </w:t>
      </w:r>
      <w:r w:rsidRPr="00DD57FC">
        <w:t>баланс</w:t>
      </w:r>
      <w:r w:rsidRPr="00DD57FC">
        <w:rPr>
          <w:spacing w:val="-1"/>
        </w:rPr>
        <w:t xml:space="preserve"> </w:t>
      </w:r>
      <w:r w:rsidRPr="00DD57FC">
        <w:rPr>
          <w:spacing w:val="1"/>
        </w:rPr>
        <w:t>п</w:t>
      </w:r>
      <w:r w:rsidRPr="00DD57FC">
        <w:t>о</w:t>
      </w:r>
      <w:r w:rsidRPr="00DD57FC">
        <w:rPr>
          <w:spacing w:val="1"/>
        </w:rPr>
        <w:t>д</w:t>
      </w:r>
      <w:r w:rsidRPr="00DD57FC">
        <w:t>а</w:t>
      </w:r>
      <w:r w:rsidRPr="00DD57FC">
        <w:rPr>
          <w:spacing w:val="-1"/>
        </w:rPr>
        <w:t>ч</w:t>
      </w:r>
      <w:r w:rsidRPr="00DD57FC">
        <w:t>и</w:t>
      </w:r>
      <w:r w:rsidRPr="00DD57FC">
        <w:rPr>
          <w:spacing w:val="1"/>
        </w:rPr>
        <w:t xml:space="preserve"> </w:t>
      </w:r>
      <w:r w:rsidRPr="00DD57FC">
        <w:t>и</w:t>
      </w:r>
      <w:r w:rsidRPr="00DD57FC">
        <w:rPr>
          <w:spacing w:val="1"/>
        </w:rPr>
        <w:t xml:space="preserve"> р</w:t>
      </w:r>
      <w:r w:rsidRPr="00DD57FC">
        <w:rPr>
          <w:spacing w:val="-1"/>
        </w:rPr>
        <w:t>е</w:t>
      </w:r>
      <w:r w:rsidRPr="00DD57FC">
        <w:t>ализа</w:t>
      </w:r>
      <w:r w:rsidRPr="00DD57FC">
        <w:rPr>
          <w:spacing w:val="1"/>
        </w:rPr>
        <w:t>ц</w:t>
      </w:r>
      <w:r w:rsidRPr="00DD57FC">
        <w:rPr>
          <w:spacing w:val="-1"/>
        </w:rPr>
        <w:t>и</w:t>
      </w:r>
      <w:r w:rsidRPr="00DD57FC">
        <w:t>и</w:t>
      </w:r>
      <w:r w:rsidRPr="00DD57FC">
        <w:rPr>
          <w:spacing w:val="1"/>
        </w:rPr>
        <w:t xml:space="preserve"> </w:t>
      </w:r>
      <w:r w:rsidRPr="00DD57FC">
        <w:t>во</w:t>
      </w:r>
      <w:r w:rsidRPr="00DD57FC">
        <w:rPr>
          <w:spacing w:val="1"/>
        </w:rPr>
        <w:t>д</w:t>
      </w:r>
      <w:r w:rsidRPr="00DD57FC">
        <w:t>ы СП «</w:t>
      </w:r>
      <w:r w:rsidR="00F13714" w:rsidRPr="00DD57FC">
        <w:t>Ыб</w:t>
      </w:r>
      <w:r w:rsidRPr="00DD57FC">
        <w:t>»</w:t>
      </w:r>
      <w:bookmarkEnd w:id="69"/>
      <w:bookmarkEnd w:id="70"/>
      <w:bookmarkEnd w:id="71"/>
      <w:bookmarkEnd w:id="72"/>
      <w:bookmarkEnd w:id="73"/>
      <w:bookmarkEnd w:id="74"/>
    </w:p>
    <w:p w14:paraId="6B2938D1" w14:textId="6AEB7E64"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 xml:space="preserve">Общий баланс подачи и реализации хозяйственно-питьевой воды выполнен на основании исходных данных, предоставленный ООО </w:t>
      </w:r>
      <w:r w:rsidR="0087226C" w:rsidRPr="00DD57FC">
        <w:rPr>
          <w:rFonts w:ascii="Times New Roman" w:hAnsi="Times New Roman"/>
          <w:sz w:val="26"/>
          <w:szCs w:val="26"/>
        </w:rPr>
        <w:t>«</w:t>
      </w:r>
      <w:r w:rsidRPr="00DD57FC">
        <w:rPr>
          <w:rFonts w:ascii="Times New Roman" w:hAnsi="Times New Roman"/>
          <w:sz w:val="26"/>
          <w:szCs w:val="26"/>
        </w:rPr>
        <w:t>Сыктывдинская тепловая компания».</w:t>
      </w:r>
    </w:p>
    <w:p w14:paraId="2775AC74" w14:textId="36F2820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В таблице ниже приведен ретроспективный баланс водопотребления МО СП «</w:t>
      </w:r>
      <w:r w:rsidR="00F13714" w:rsidRPr="00DD57FC">
        <w:rPr>
          <w:rFonts w:ascii="Times New Roman" w:hAnsi="Times New Roman"/>
          <w:sz w:val="26"/>
          <w:szCs w:val="26"/>
        </w:rPr>
        <w:t>Ыб</w:t>
      </w:r>
      <w:r w:rsidR="0063397A" w:rsidRPr="00DD57FC">
        <w:rPr>
          <w:rFonts w:ascii="Times New Roman" w:hAnsi="Times New Roman"/>
          <w:sz w:val="26"/>
          <w:szCs w:val="26"/>
        </w:rPr>
        <w:t>»</w:t>
      </w:r>
      <w:r w:rsidRPr="00DD57FC">
        <w:rPr>
          <w:rFonts w:ascii="Times New Roman" w:hAnsi="Times New Roman"/>
          <w:sz w:val="26"/>
          <w:szCs w:val="26"/>
        </w:rPr>
        <w:t>.</w:t>
      </w:r>
    </w:p>
    <w:p w14:paraId="6865A1CC"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8"/>
          <w:szCs w:val="26"/>
        </w:rPr>
      </w:pPr>
    </w:p>
    <w:p w14:paraId="7807D610" w14:textId="77777777" w:rsidR="0025133B" w:rsidRPr="00DD57FC" w:rsidRDefault="0025133B"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DFD1023" w14:textId="6460FE4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 xml:space="preserve">Таблица </w:t>
      </w:r>
      <w:r w:rsidR="00CE3A93" w:rsidRPr="00DD57FC">
        <w:rPr>
          <w:rFonts w:ascii="Times New Roman" w:hAnsi="Times New Roman"/>
          <w:sz w:val="26"/>
          <w:szCs w:val="26"/>
        </w:rPr>
        <w:t>6</w:t>
      </w:r>
      <w:r w:rsidRPr="00DD57FC">
        <w:rPr>
          <w:rFonts w:ascii="Times New Roman" w:hAnsi="Times New Roman"/>
          <w:sz w:val="26"/>
          <w:szCs w:val="26"/>
        </w:rPr>
        <w:t xml:space="preserve"> - Общий баланс подачи и реализации холодной воды </w:t>
      </w:r>
      <w:r w:rsidR="0087226C" w:rsidRPr="00DD57FC">
        <w:rPr>
          <w:rFonts w:ascii="Times New Roman" w:hAnsi="Times New Roman"/>
          <w:sz w:val="26"/>
          <w:szCs w:val="26"/>
        </w:rPr>
        <w:t>МО СП «</w:t>
      </w:r>
      <w:r w:rsidR="00F13714" w:rsidRPr="00DD57FC">
        <w:rPr>
          <w:rFonts w:ascii="Times New Roman" w:hAnsi="Times New Roman"/>
          <w:sz w:val="26"/>
          <w:szCs w:val="26"/>
        </w:rPr>
        <w:t>Ыб</w:t>
      </w:r>
      <w:r w:rsidR="0087226C" w:rsidRPr="00DD57FC">
        <w:rPr>
          <w:rFonts w:ascii="Times New Roman" w:hAnsi="Times New Roman"/>
          <w:sz w:val="26"/>
          <w:szCs w:val="26"/>
        </w:rPr>
        <w:t xml:space="preserve">» </w:t>
      </w:r>
      <w:r w:rsidRPr="00DD57FC">
        <w:rPr>
          <w:rFonts w:ascii="Times New Roman" w:hAnsi="Times New Roman"/>
          <w:sz w:val="26"/>
          <w:szCs w:val="26"/>
        </w:rPr>
        <w:t xml:space="preserve">в 2020 </w:t>
      </w:r>
      <w:r w:rsidR="0087226C" w:rsidRPr="00DD57FC">
        <w:rPr>
          <w:rFonts w:ascii="Times New Roman" w:hAnsi="Times New Roman"/>
          <w:sz w:val="26"/>
          <w:szCs w:val="26"/>
        </w:rPr>
        <w:t>году</w:t>
      </w:r>
      <w:r w:rsidRPr="00DD57FC">
        <w:rPr>
          <w:rFonts w:ascii="Times New Roman" w:hAnsi="Times New Roman"/>
          <w:sz w:val="26"/>
          <w:szCs w:val="26"/>
        </w:rPr>
        <w:t xml:space="preserve"> </w:t>
      </w:r>
    </w:p>
    <w:tbl>
      <w:tblPr>
        <w:tblW w:w="10065" w:type="dxa"/>
        <w:tblInd w:w="-34" w:type="dxa"/>
        <w:tblLayout w:type="fixed"/>
        <w:tblLook w:val="04A0" w:firstRow="1" w:lastRow="0" w:firstColumn="1" w:lastColumn="0" w:noHBand="0" w:noVBand="1"/>
      </w:tblPr>
      <w:tblGrid>
        <w:gridCol w:w="694"/>
        <w:gridCol w:w="971"/>
        <w:gridCol w:w="1420"/>
        <w:gridCol w:w="1843"/>
        <w:gridCol w:w="1451"/>
        <w:gridCol w:w="1701"/>
        <w:gridCol w:w="1985"/>
      </w:tblGrid>
      <w:tr w:rsidR="00C3095C" w:rsidRPr="00DD57FC" w14:paraId="648B9CE1" w14:textId="77777777" w:rsidTr="006E1561">
        <w:trPr>
          <w:trHeight w:val="82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0E051" w14:textId="77777777" w:rsidR="00C3095C" w:rsidRPr="00DD57FC" w:rsidRDefault="00C3095C" w:rsidP="006E1561">
            <w:pPr>
              <w:widowControl w:val="0"/>
              <w:autoSpaceDE w:val="0"/>
              <w:autoSpaceDN w:val="0"/>
              <w:adjustRightInd w:val="0"/>
              <w:spacing w:after="0" w:line="240" w:lineRule="auto"/>
              <w:jc w:val="center"/>
              <w:rPr>
                <w:rFonts w:ascii="Times New Roman" w:hAnsi="Times New Roman"/>
                <w:b/>
                <w:bCs/>
              </w:rPr>
            </w:pPr>
            <w:r w:rsidRPr="00DD57FC">
              <w:rPr>
                <w:rFonts w:ascii="Times New Roman" w:hAnsi="Times New Roman"/>
                <w:b/>
                <w:bCs/>
              </w:rPr>
              <w:t>Год</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6F8A2F7B" w14:textId="77777777" w:rsidR="00C3095C" w:rsidRPr="00DD57FC" w:rsidRDefault="00C3095C" w:rsidP="006E1561">
            <w:pPr>
              <w:widowControl w:val="0"/>
              <w:autoSpaceDE w:val="0"/>
              <w:autoSpaceDN w:val="0"/>
              <w:adjustRightInd w:val="0"/>
              <w:spacing w:after="0" w:line="240" w:lineRule="auto"/>
              <w:jc w:val="center"/>
              <w:rPr>
                <w:rFonts w:ascii="Times New Roman" w:hAnsi="Times New Roman"/>
                <w:b/>
                <w:bCs/>
              </w:rPr>
            </w:pPr>
            <w:r w:rsidRPr="00DD57FC">
              <w:rPr>
                <w:rFonts w:ascii="Times New Roman" w:hAnsi="Times New Roman"/>
                <w:b/>
                <w:bCs/>
              </w:rPr>
              <w:t>Общая подача воды, м</w:t>
            </w:r>
            <w:r w:rsidRPr="00DD57FC">
              <w:rPr>
                <w:rFonts w:ascii="Times New Roman" w:hAnsi="Times New Roman"/>
                <w:b/>
                <w:bCs/>
                <w:vertAlign w:val="superscript"/>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34C7A65" w14:textId="77777777" w:rsidR="00C3095C" w:rsidRPr="00DD57FC" w:rsidRDefault="00C3095C" w:rsidP="006E1561">
            <w:pPr>
              <w:widowControl w:val="0"/>
              <w:autoSpaceDE w:val="0"/>
              <w:autoSpaceDN w:val="0"/>
              <w:adjustRightInd w:val="0"/>
              <w:spacing w:after="0" w:line="240" w:lineRule="auto"/>
              <w:jc w:val="center"/>
              <w:rPr>
                <w:rFonts w:ascii="Times New Roman" w:hAnsi="Times New Roman"/>
                <w:b/>
                <w:bCs/>
              </w:rPr>
            </w:pPr>
            <w:r w:rsidRPr="00DD57FC">
              <w:rPr>
                <w:rFonts w:ascii="Times New Roman" w:hAnsi="Times New Roman"/>
                <w:b/>
                <w:bCs/>
              </w:rPr>
              <w:t>Собственные нужды, м3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8004025" w14:textId="77777777" w:rsidR="00C3095C" w:rsidRPr="00DD57FC" w:rsidRDefault="00C3095C" w:rsidP="006E1561">
            <w:pPr>
              <w:widowControl w:val="0"/>
              <w:autoSpaceDE w:val="0"/>
              <w:autoSpaceDN w:val="0"/>
              <w:adjustRightInd w:val="0"/>
              <w:spacing w:after="0" w:line="240" w:lineRule="auto"/>
              <w:jc w:val="center"/>
              <w:rPr>
                <w:rFonts w:ascii="Times New Roman" w:hAnsi="Times New Roman"/>
                <w:b/>
                <w:bCs/>
              </w:rPr>
            </w:pPr>
            <w:r w:rsidRPr="00DD57FC">
              <w:rPr>
                <w:rFonts w:ascii="Times New Roman" w:hAnsi="Times New Roman"/>
                <w:b/>
                <w:bCs/>
              </w:rPr>
              <w:t>Потери при производстве и транспортировке, м</w:t>
            </w:r>
            <w:r w:rsidRPr="00DD57FC">
              <w:rPr>
                <w:rFonts w:ascii="Times New Roman" w:hAnsi="Times New Roman"/>
                <w:b/>
                <w:bCs/>
                <w:vertAlign w:val="superscript"/>
              </w:rPr>
              <w:t>3</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CA9A1E9" w14:textId="77777777" w:rsidR="00C3095C" w:rsidRPr="00DD57FC" w:rsidRDefault="00C3095C" w:rsidP="006E1561">
            <w:pPr>
              <w:widowControl w:val="0"/>
              <w:autoSpaceDE w:val="0"/>
              <w:autoSpaceDN w:val="0"/>
              <w:adjustRightInd w:val="0"/>
              <w:spacing w:after="0" w:line="240" w:lineRule="auto"/>
              <w:jc w:val="center"/>
              <w:rPr>
                <w:rFonts w:ascii="Times New Roman" w:hAnsi="Times New Roman"/>
                <w:b/>
                <w:bCs/>
              </w:rPr>
            </w:pPr>
            <w:r w:rsidRPr="00DD57FC">
              <w:rPr>
                <w:rFonts w:ascii="Times New Roman" w:hAnsi="Times New Roman"/>
                <w:b/>
                <w:bCs/>
              </w:rPr>
              <w:t>Реализация воды, м</w:t>
            </w:r>
            <w:r w:rsidRPr="00DD57FC">
              <w:rPr>
                <w:rFonts w:ascii="Times New Roman" w:hAnsi="Times New Roman"/>
                <w:b/>
                <w:bCs/>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B532A6" w14:textId="77777777" w:rsidR="00C3095C" w:rsidRPr="00DD57FC" w:rsidRDefault="00C3095C" w:rsidP="006E1561">
            <w:pPr>
              <w:widowControl w:val="0"/>
              <w:autoSpaceDE w:val="0"/>
              <w:autoSpaceDN w:val="0"/>
              <w:adjustRightInd w:val="0"/>
              <w:spacing w:after="0" w:line="240" w:lineRule="auto"/>
              <w:jc w:val="center"/>
              <w:rPr>
                <w:rFonts w:ascii="Times New Roman" w:hAnsi="Times New Roman"/>
                <w:b/>
                <w:bCs/>
              </w:rPr>
            </w:pPr>
            <w:r w:rsidRPr="00DD57FC">
              <w:rPr>
                <w:rFonts w:ascii="Times New Roman" w:hAnsi="Times New Roman"/>
                <w:b/>
                <w:bCs/>
              </w:rPr>
              <w:t>Среднесуточная подача, м</w:t>
            </w:r>
            <w:r w:rsidRPr="00DD57FC">
              <w:rPr>
                <w:rFonts w:ascii="Times New Roman" w:hAnsi="Times New Roman"/>
                <w:b/>
                <w:bCs/>
                <w:vertAlign w:val="superscript"/>
              </w:rPr>
              <w:t>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C64DD54" w14:textId="77777777" w:rsidR="00C3095C" w:rsidRPr="00DD57FC" w:rsidRDefault="00C3095C" w:rsidP="006E1561">
            <w:pPr>
              <w:widowControl w:val="0"/>
              <w:autoSpaceDE w:val="0"/>
              <w:autoSpaceDN w:val="0"/>
              <w:adjustRightInd w:val="0"/>
              <w:spacing w:after="0" w:line="240" w:lineRule="auto"/>
              <w:jc w:val="center"/>
              <w:rPr>
                <w:rFonts w:ascii="Times New Roman" w:hAnsi="Times New Roman"/>
                <w:b/>
                <w:bCs/>
              </w:rPr>
            </w:pPr>
            <w:r w:rsidRPr="00DD57FC">
              <w:rPr>
                <w:rFonts w:ascii="Times New Roman" w:hAnsi="Times New Roman"/>
                <w:b/>
                <w:bCs/>
              </w:rPr>
              <w:t>Среднесуточное водопотребление, м</w:t>
            </w:r>
            <w:r w:rsidRPr="00DD57FC">
              <w:rPr>
                <w:rFonts w:ascii="Times New Roman" w:hAnsi="Times New Roman"/>
                <w:b/>
                <w:bCs/>
                <w:vertAlign w:val="superscript"/>
              </w:rPr>
              <w:t>3</w:t>
            </w:r>
          </w:p>
        </w:tc>
      </w:tr>
      <w:tr w:rsidR="001E0DB4" w:rsidRPr="00DD57FC" w14:paraId="3699D743" w14:textId="77777777" w:rsidTr="00CE3A93">
        <w:trPr>
          <w:trHeight w:val="300"/>
        </w:trPr>
        <w:tc>
          <w:tcPr>
            <w:tcW w:w="694" w:type="dxa"/>
            <w:tcBorders>
              <w:top w:val="nil"/>
              <w:left w:val="single" w:sz="4" w:space="0" w:color="auto"/>
              <w:bottom w:val="single" w:sz="4" w:space="0" w:color="auto"/>
              <w:right w:val="nil"/>
            </w:tcBorders>
            <w:shd w:val="clear" w:color="auto" w:fill="auto"/>
            <w:vAlign w:val="center"/>
            <w:hideMark/>
          </w:tcPr>
          <w:p w14:paraId="5B0E5ADF" w14:textId="77777777" w:rsidR="001E0DB4" w:rsidRPr="00DD57FC" w:rsidRDefault="001E0DB4" w:rsidP="001E0DB4">
            <w:pPr>
              <w:widowControl w:val="0"/>
              <w:autoSpaceDE w:val="0"/>
              <w:autoSpaceDN w:val="0"/>
              <w:adjustRightInd w:val="0"/>
              <w:spacing w:after="0" w:line="240" w:lineRule="auto"/>
              <w:jc w:val="center"/>
              <w:rPr>
                <w:rFonts w:ascii="Times New Roman" w:hAnsi="Times New Roman"/>
              </w:rPr>
            </w:pPr>
            <w:r w:rsidRPr="00DD57FC">
              <w:rPr>
                <w:rFonts w:ascii="Times New Roman" w:hAnsi="Times New Roman"/>
              </w:rPr>
              <w:t>2020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0C115DF" w14:textId="3F9BA65E" w:rsidR="001E0DB4" w:rsidRPr="00DD57FC" w:rsidRDefault="001E0DB4" w:rsidP="001E0DB4">
            <w:pPr>
              <w:widowControl w:val="0"/>
              <w:autoSpaceDE w:val="0"/>
              <w:autoSpaceDN w:val="0"/>
              <w:adjustRightInd w:val="0"/>
              <w:spacing w:after="0" w:line="240" w:lineRule="auto"/>
              <w:jc w:val="center"/>
              <w:rPr>
                <w:rFonts w:ascii="Times New Roman" w:hAnsi="Times New Roman"/>
              </w:rPr>
            </w:pPr>
            <w:r w:rsidRPr="00DD57FC">
              <w:rPr>
                <w:rFonts w:ascii="Times New Roman" w:hAnsi="Times New Roman"/>
              </w:rPr>
              <w:t>17317</w:t>
            </w:r>
          </w:p>
        </w:tc>
        <w:tc>
          <w:tcPr>
            <w:tcW w:w="1420" w:type="dxa"/>
            <w:tcBorders>
              <w:top w:val="single" w:sz="4" w:space="0" w:color="auto"/>
              <w:left w:val="nil"/>
              <w:bottom w:val="single" w:sz="4" w:space="0" w:color="auto"/>
              <w:right w:val="single" w:sz="4" w:space="0" w:color="auto"/>
            </w:tcBorders>
            <w:shd w:val="clear" w:color="auto" w:fill="auto"/>
            <w:vAlign w:val="center"/>
          </w:tcPr>
          <w:p w14:paraId="1A70E554" w14:textId="514A3CA3" w:rsidR="001E0DB4" w:rsidRPr="00DD57FC" w:rsidRDefault="001E0DB4" w:rsidP="001E0DB4">
            <w:pPr>
              <w:widowControl w:val="0"/>
              <w:autoSpaceDE w:val="0"/>
              <w:autoSpaceDN w:val="0"/>
              <w:adjustRightInd w:val="0"/>
              <w:spacing w:after="0" w:line="240" w:lineRule="auto"/>
              <w:jc w:val="center"/>
              <w:rPr>
                <w:rFonts w:ascii="Times New Roman" w:hAnsi="Times New Roman"/>
              </w:rPr>
            </w:pPr>
            <w:r w:rsidRPr="00DD57FC">
              <w:rPr>
                <w:rFonts w:ascii="Times New Roman" w:hAnsi="Times New Roman"/>
              </w:rPr>
              <w:t>2120</w:t>
            </w:r>
          </w:p>
        </w:tc>
        <w:tc>
          <w:tcPr>
            <w:tcW w:w="1843" w:type="dxa"/>
            <w:tcBorders>
              <w:top w:val="single" w:sz="4" w:space="0" w:color="auto"/>
              <w:left w:val="nil"/>
              <w:bottom w:val="single" w:sz="4" w:space="0" w:color="auto"/>
              <w:right w:val="single" w:sz="4" w:space="0" w:color="auto"/>
            </w:tcBorders>
            <w:shd w:val="clear" w:color="auto" w:fill="auto"/>
            <w:vAlign w:val="center"/>
          </w:tcPr>
          <w:p w14:paraId="781A8EC5" w14:textId="280526E9" w:rsidR="001E0DB4" w:rsidRPr="00DD57FC" w:rsidRDefault="001E0DB4" w:rsidP="001E0DB4">
            <w:pPr>
              <w:widowControl w:val="0"/>
              <w:autoSpaceDE w:val="0"/>
              <w:autoSpaceDN w:val="0"/>
              <w:adjustRightInd w:val="0"/>
              <w:spacing w:after="0" w:line="240" w:lineRule="auto"/>
              <w:jc w:val="center"/>
              <w:rPr>
                <w:rFonts w:ascii="Times New Roman" w:hAnsi="Times New Roman"/>
              </w:rPr>
            </w:pPr>
            <w:r w:rsidRPr="00DD57FC">
              <w:rPr>
                <w:rFonts w:ascii="Times New Roman" w:hAnsi="Times New Roman"/>
              </w:rPr>
              <w:t>905,93</w:t>
            </w:r>
          </w:p>
        </w:tc>
        <w:tc>
          <w:tcPr>
            <w:tcW w:w="1451" w:type="dxa"/>
            <w:tcBorders>
              <w:top w:val="single" w:sz="4" w:space="0" w:color="auto"/>
              <w:left w:val="nil"/>
              <w:bottom w:val="single" w:sz="4" w:space="0" w:color="auto"/>
              <w:right w:val="single" w:sz="4" w:space="0" w:color="auto"/>
            </w:tcBorders>
            <w:shd w:val="clear" w:color="auto" w:fill="auto"/>
            <w:vAlign w:val="center"/>
          </w:tcPr>
          <w:p w14:paraId="2DE411CE" w14:textId="68B28F7C" w:rsidR="001E0DB4" w:rsidRPr="00DD57FC" w:rsidRDefault="001E0DB4" w:rsidP="001E0DB4">
            <w:pPr>
              <w:widowControl w:val="0"/>
              <w:autoSpaceDE w:val="0"/>
              <w:autoSpaceDN w:val="0"/>
              <w:adjustRightInd w:val="0"/>
              <w:spacing w:after="0" w:line="240" w:lineRule="auto"/>
              <w:jc w:val="center"/>
              <w:rPr>
                <w:rFonts w:ascii="Times New Roman" w:hAnsi="Times New Roman"/>
              </w:rPr>
            </w:pPr>
            <w:r w:rsidRPr="00DD57FC">
              <w:rPr>
                <w:rFonts w:ascii="Times New Roman" w:hAnsi="Times New Roman"/>
              </w:rPr>
              <w:t>14291,07</w:t>
            </w:r>
          </w:p>
        </w:tc>
        <w:tc>
          <w:tcPr>
            <w:tcW w:w="1701" w:type="dxa"/>
            <w:tcBorders>
              <w:top w:val="single" w:sz="4" w:space="0" w:color="auto"/>
              <w:left w:val="nil"/>
              <w:bottom w:val="single" w:sz="4" w:space="0" w:color="auto"/>
              <w:right w:val="single" w:sz="4" w:space="0" w:color="auto"/>
            </w:tcBorders>
            <w:shd w:val="clear" w:color="auto" w:fill="auto"/>
            <w:vAlign w:val="center"/>
          </w:tcPr>
          <w:p w14:paraId="218BD797" w14:textId="253775E5" w:rsidR="001E0DB4" w:rsidRPr="00DD57FC" w:rsidRDefault="001E0DB4" w:rsidP="001E0DB4">
            <w:pPr>
              <w:widowControl w:val="0"/>
              <w:autoSpaceDE w:val="0"/>
              <w:autoSpaceDN w:val="0"/>
              <w:adjustRightInd w:val="0"/>
              <w:spacing w:after="0" w:line="240" w:lineRule="auto"/>
              <w:jc w:val="center"/>
              <w:rPr>
                <w:rFonts w:ascii="Times New Roman" w:hAnsi="Times New Roman"/>
              </w:rPr>
            </w:pPr>
            <w:r w:rsidRPr="00DD57FC">
              <w:rPr>
                <w:rFonts w:ascii="Times New Roman" w:hAnsi="Times New Roman"/>
              </w:rPr>
              <w:t>47,4</w:t>
            </w:r>
          </w:p>
        </w:tc>
        <w:tc>
          <w:tcPr>
            <w:tcW w:w="1985" w:type="dxa"/>
            <w:tcBorders>
              <w:top w:val="single" w:sz="4" w:space="0" w:color="auto"/>
              <w:left w:val="nil"/>
              <w:bottom w:val="single" w:sz="4" w:space="0" w:color="auto"/>
              <w:right w:val="single" w:sz="4" w:space="0" w:color="auto"/>
            </w:tcBorders>
            <w:shd w:val="clear" w:color="auto" w:fill="auto"/>
            <w:vAlign w:val="center"/>
          </w:tcPr>
          <w:p w14:paraId="0CDA87D6" w14:textId="5BB2909B" w:rsidR="001E0DB4" w:rsidRPr="00DD57FC" w:rsidRDefault="001E0DB4" w:rsidP="001E0DB4">
            <w:pPr>
              <w:widowControl w:val="0"/>
              <w:autoSpaceDE w:val="0"/>
              <w:autoSpaceDN w:val="0"/>
              <w:adjustRightInd w:val="0"/>
              <w:spacing w:after="0" w:line="240" w:lineRule="auto"/>
              <w:jc w:val="center"/>
              <w:rPr>
                <w:rFonts w:ascii="Times New Roman" w:hAnsi="Times New Roman"/>
              </w:rPr>
            </w:pPr>
            <w:r w:rsidRPr="00DD57FC">
              <w:rPr>
                <w:rFonts w:ascii="Times New Roman" w:hAnsi="Times New Roman"/>
              </w:rPr>
              <w:t>39,2</w:t>
            </w:r>
          </w:p>
        </w:tc>
      </w:tr>
    </w:tbl>
    <w:p w14:paraId="34A36910" w14:textId="77777777" w:rsidR="0025133B" w:rsidRPr="00DD57FC" w:rsidRDefault="0025133B" w:rsidP="00C3095C">
      <w:pPr>
        <w:pStyle w:val="2"/>
        <w:jc w:val="both"/>
      </w:pPr>
      <w:bookmarkStart w:id="75" w:name="_Toc56763537"/>
      <w:bookmarkStart w:id="76" w:name="_Toc67593748"/>
      <w:bookmarkStart w:id="77" w:name="_Toc67594804"/>
      <w:bookmarkStart w:id="78" w:name="_Toc67595465"/>
      <w:bookmarkStart w:id="79" w:name="_Toc67595870"/>
      <w:bookmarkStart w:id="80" w:name="_Toc68558699"/>
    </w:p>
    <w:p w14:paraId="2D093C09" w14:textId="5C9754F7" w:rsidR="00C3095C" w:rsidRPr="00DD57FC" w:rsidRDefault="00C3095C" w:rsidP="00C3095C">
      <w:pPr>
        <w:pStyle w:val="2"/>
        <w:jc w:val="both"/>
      </w:pPr>
      <w:r w:rsidRPr="00DD57FC">
        <w:t xml:space="preserve">1.3.2. </w:t>
      </w:r>
      <w:r w:rsidRPr="00DD57FC">
        <w:rPr>
          <w:spacing w:val="36"/>
        </w:rPr>
        <w:t xml:space="preserve"> </w:t>
      </w:r>
      <w:r w:rsidRPr="00DD57FC">
        <w:t>Т</w:t>
      </w:r>
      <w:r w:rsidRPr="00DD57FC">
        <w:rPr>
          <w:spacing w:val="-1"/>
        </w:rPr>
        <w:t>е</w:t>
      </w:r>
      <w:r w:rsidRPr="00DD57FC">
        <w:rPr>
          <w:spacing w:val="1"/>
        </w:rPr>
        <w:t>рр</w:t>
      </w:r>
      <w:r w:rsidRPr="00DD57FC">
        <w:rPr>
          <w:spacing w:val="-1"/>
        </w:rPr>
        <w:t>и</w:t>
      </w:r>
      <w:r w:rsidRPr="00DD57FC">
        <w:rPr>
          <w:spacing w:val="2"/>
        </w:rPr>
        <w:t>т</w:t>
      </w:r>
      <w:r w:rsidRPr="00DD57FC">
        <w:t>о</w:t>
      </w:r>
      <w:r w:rsidRPr="00DD57FC">
        <w:rPr>
          <w:spacing w:val="-1"/>
        </w:rPr>
        <w:t>р</w:t>
      </w:r>
      <w:r w:rsidRPr="00DD57FC">
        <w:rPr>
          <w:spacing w:val="1"/>
        </w:rPr>
        <w:t>и</w:t>
      </w:r>
      <w:r w:rsidRPr="00DD57FC">
        <w:t>аль</w:t>
      </w:r>
      <w:r w:rsidRPr="00DD57FC">
        <w:rPr>
          <w:spacing w:val="1"/>
        </w:rPr>
        <w:t>н</w:t>
      </w:r>
      <w:r w:rsidRPr="00DD57FC">
        <w:t>ый</w:t>
      </w:r>
      <w:r w:rsidRPr="00DD57FC">
        <w:rPr>
          <w:spacing w:val="3"/>
        </w:rPr>
        <w:t xml:space="preserve"> </w:t>
      </w:r>
      <w:r w:rsidRPr="00DD57FC">
        <w:t>б</w:t>
      </w:r>
      <w:r w:rsidRPr="00DD57FC">
        <w:rPr>
          <w:spacing w:val="-2"/>
        </w:rPr>
        <w:t>а</w:t>
      </w:r>
      <w:r w:rsidRPr="00DD57FC">
        <w:t>ланс по</w:t>
      </w:r>
      <w:r w:rsidRPr="00DD57FC">
        <w:rPr>
          <w:spacing w:val="1"/>
        </w:rPr>
        <w:t>д</w:t>
      </w:r>
      <w:r w:rsidRPr="00DD57FC">
        <w:t>а</w:t>
      </w:r>
      <w:r w:rsidRPr="00DD57FC">
        <w:rPr>
          <w:spacing w:val="-1"/>
        </w:rPr>
        <w:t>ч</w:t>
      </w:r>
      <w:r w:rsidRPr="00DD57FC">
        <w:t>и</w:t>
      </w:r>
      <w:r w:rsidRPr="00DD57FC">
        <w:rPr>
          <w:spacing w:val="1"/>
        </w:rPr>
        <w:t xml:space="preserve"> </w:t>
      </w:r>
      <w:r w:rsidRPr="00DD57FC">
        <w:rPr>
          <w:spacing w:val="-1"/>
        </w:rPr>
        <w:t>г</w:t>
      </w:r>
      <w:r w:rsidRPr="00DD57FC">
        <w:t>о</w:t>
      </w:r>
      <w:r w:rsidRPr="00DD57FC">
        <w:rPr>
          <w:spacing w:val="1"/>
        </w:rPr>
        <w:t>р</w:t>
      </w:r>
      <w:r w:rsidRPr="00DD57FC">
        <w:t>я</w:t>
      </w:r>
      <w:r w:rsidRPr="00DD57FC">
        <w:rPr>
          <w:spacing w:val="-1"/>
        </w:rPr>
        <w:t>че</w:t>
      </w:r>
      <w:r w:rsidRPr="00DD57FC">
        <w:rPr>
          <w:spacing w:val="1"/>
        </w:rPr>
        <w:t>й</w:t>
      </w:r>
      <w:r w:rsidRPr="00DD57FC">
        <w:t xml:space="preserve">, </w:t>
      </w:r>
      <w:r w:rsidRPr="00DD57FC">
        <w:rPr>
          <w:spacing w:val="1"/>
        </w:rPr>
        <w:t>п</w:t>
      </w:r>
      <w:r w:rsidRPr="00DD57FC">
        <w:rPr>
          <w:spacing w:val="-1"/>
        </w:rPr>
        <w:t>и</w:t>
      </w:r>
      <w:r w:rsidRPr="00DD57FC">
        <w:rPr>
          <w:spacing w:val="2"/>
        </w:rPr>
        <w:t>т</w:t>
      </w:r>
      <w:r w:rsidRPr="00DD57FC">
        <w:t>ь</w:t>
      </w:r>
      <w:r w:rsidRPr="00DD57FC">
        <w:rPr>
          <w:spacing w:val="-1"/>
        </w:rPr>
        <w:t>е</w:t>
      </w:r>
      <w:r w:rsidRPr="00DD57FC">
        <w:t>во</w:t>
      </w:r>
      <w:r w:rsidRPr="00DD57FC">
        <w:rPr>
          <w:spacing w:val="1"/>
        </w:rPr>
        <w:t>й</w:t>
      </w:r>
      <w:r w:rsidRPr="00DD57FC">
        <w:t>,</w:t>
      </w:r>
      <w:r w:rsidRPr="00DD57FC">
        <w:rPr>
          <w:spacing w:val="-2"/>
        </w:rPr>
        <w:t xml:space="preserve"> </w:t>
      </w:r>
      <w:r w:rsidRPr="00DD57FC">
        <w:rPr>
          <w:spacing w:val="2"/>
        </w:rPr>
        <w:t>т</w:t>
      </w:r>
      <w:r w:rsidRPr="00DD57FC">
        <w:rPr>
          <w:spacing w:val="-1"/>
        </w:rPr>
        <w:t>е</w:t>
      </w:r>
      <w:r w:rsidRPr="00DD57FC">
        <w:t>х</w:t>
      </w:r>
      <w:r w:rsidRPr="00DD57FC">
        <w:rPr>
          <w:spacing w:val="1"/>
        </w:rPr>
        <w:t>ни</w:t>
      </w:r>
      <w:r w:rsidRPr="00DD57FC">
        <w:rPr>
          <w:spacing w:val="-1"/>
        </w:rPr>
        <w:t>чес</w:t>
      </w:r>
      <w:r w:rsidRPr="00DD57FC">
        <w:rPr>
          <w:spacing w:val="1"/>
        </w:rPr>
        <w:t>к</w:t>
      </w:r>
      <w:r w:rsidRPr="00DD57FC">
        <w:t>ой</w:t>
      </w:r>
      <w:r w:rsidRPr="00DD57FC">
        <w:rPr>
          <w:spacing w:val="1"/>
        </w:rPr>
        <w:t xml:space="preserve"> </w:t>
      </w:r>
      <w:r w:rsidRPr="00DD57FC">
        <w:t>во</w:t>
      </w:r>
      <w:r w:rsidRPr="00DD57FC">
        <w:rPr>
          <w:spacing w:val="1"/>
        </w:rPr>
        <w:t>д</w:t>
      </w:r>
      <w:r w:rsidRPr="00DD57FC">
        <w:t xml:space="preserve">ы по </w:t>
      </w:r>
      <w:r w:rsidRPr="00DD57FC">
        <w:rPr>
          <w:spacing w:val="2"/>
        </w:rPr>
        <w:t>т</w:t>
      </w:r>
      <w:r w:rsidRPr="00DD57FC">
        <w:rPr>
          <w:spacing w:val="-1"/>
        </w:rPr>
        <w:t>е</w:t>
      </w:r>
      <w:r w:rsidRPr="00DD57FC">
        <w:t>х</w:t>
      </w:r>
      <w:r w:rsidRPr="00DD57FC">
        <w:rPr>
          <w:spacing w:val="1"/>
        </w:rPr>
        <w:t>н</w:t>
      </w:r>
      <w:r w:rsidRPr="00DD57FC">
        <w:t>оло</w:t>
      </w:r>
      <w:r w:rsidRPr="00DD57FC">
        <w:rPr>
          <w:spacing w:val="-1"/>
        </w:rPr>
        <w:t>г</w:t>
      </w:r>
      <w:r w:rsidRPr="00DD57FC">
        <w:rPr>
          <w:spacing w:val="1"/>
        </w:rPr>
        <w:t>и</w:t>
      </w:r>
      <w:r w:rsidRPr="00DD57FC">
        <w:rPr>
          <w:spacing w:val="-1"/>
        </w:rPr>
        <w:t>чес</w:t>
      </w:r>
      <w:r w:rsidRPr="00DD57FC">
        <w:rPr>
          <w:spacing w:val="1"/>
        </w:rPr>
        <w:t>ки</w:t>
      </w:r>
      <w:r w:rsidRPr="00DD57FC">
        <w:t>м зонам во</w:t>
      </w:r>
      <w:r w:rsidRPr="00DD57FC">
        <w:rPr>
          <w:spacing w:val="1"/>
        </w:rPr>
        <w:t>д</w:t>
      </w:r>
      <w:r w:rsidRPr="00DD57FC">
        <w:t>о</w:t>
      </w:r>
      <w:r w:rsidRPr="00DD57FC">
        <w:rPr>
          <w:spacing w:val="-1"/>
        </w:rPr>
        <w:t>с</w:t>
      </w:r>
      <w:r w:rsidRPr="00DD57FC">
        <w:rPr>
          <w:spacing w:val="1"/>
        </w:rPr>
        <w:t>н</w:t>
      </w:r>
      <w:r w:rsidRPr="00DD57FC">
        <w:t>аб</w:t>
      </w:r>
      <w:r w:rsidRPr="00DD57FC">
        <w:rPr>
          <w:spacing w:val="-1"/>
        </w:rPr>
        <w:t>же</w:t>
      </w:r>
      <w:r w:rsidRPr="00DD57FC">
        <w:rPr>
          <w:spacing w:val="1"/>
        </w:rPr>
        <w:t>ни</w:t>
      </w:r>
      <w:r w:rsidRPr="00DD57FC">
        <w:t xml:space="preserve">я </w:t>
      </w:r>
      <w:r w:rsidRPr="00DD57FC">
        <w:rPr>
          <w:spacing w:val="-1"/>
        </w:rPr>
        <w:t>(г</w:t>
      </w:r>
      <w:r w:rsidRPr="00DD57FC">
        <w:t>о</w:t>
      </w:r>
      <w:r w:rsidRPr="00DD57FC">
        <w:rPr>
          <w:spacing w:val="1"/>
        </w:rPr>
        <w:t>д</w:t>
      </w:r>
      <w:r w:rsidRPr="00DD57FC">
        <w:t>овой</w:t>
      </w:r>
      <w:r w:rsidRPr="00DD57FC">
        <w:rPr>
          <w:spacing w:val="1"/>
        </w:rPr>
        <w:t xml:space="preserve"> </w:t>
      </w:r>
      <w:r w:rsidRPr="00DD57FC">
        <w:t>и</w:t>
      </w:r>
      <w:r w:rsidRPr="00DD57FC">
        <w:rPr>
          <w:spacing w:val="1"/>
        </w:rPr>
        <w:t xml:space="preserve"> </w:t>
      </w:r>
      <w:r w:rsidRPr="00DD57FC">
        <w:t xml:space="preserve">в </w:t>
      </w:r>
      <w:r w:rsidRPr="00DD57FC">
        <w:rPr>
          <w:spacing w:val="-1"/>
        </w:rPr>
        <w:t>с</w:t>
      </w:r>
      <w:r w:rsidRPr="00DD57FC">
        <w:t>ут</w:t>
      </w:r>
      <w:r w:rsidRPr="00DD57FC">
        <w:rPr>
          <w:spacing w:val="5"/>
        </w:rPr>
        <w:t>к</w:t>
      </w:r>
      <w:r w:rsidRPr="00DD57FC">
        <w:t>и</w:t>
      </w:r>
      <w:r w:rsidRPr="00DD57FC">
        <w:rPr>
          <w:spacing w:val="1"/>
        </w:rPr>
        <w:t xml:space="preserve"> </w:t>
      </w:r>
      <w:r w:rsidRPr="00DD57FC">
        <w:t>мак</w:t>
      </w:r>
      <w:r w:rsidRPr="00DD57FC">
        <w:rPr>
          <w:spacing w:val="-1"/>
        </w:rPr>
        <w:t>си</w:t>
      </w:r>
      <w:r w:rsidRPr="00DD57FC">
        <w:t>мально</w:t>
      </w:r>
      <w:r w:rsidRPr="00DD57FC">
        <w:rPr>
          <w:spacing w:val="-1"/>
        </w:rPr>
        <w:t>г</w:t>
      </w:r>
      <w:r w:rsidRPr="00DD57FC">
        <w:t>о во</w:t>
      </w:r>
      <w:r w:rsidRPr="00DD57FC">
        <w:rPr>
          <w:spacing w:val="1"/>
        </w:rPr>
        <w:t>д</w:t>
      </w:r>
      <w:r w:rsidRPr="00DD57FC">
        <w:t>о</w:t>
      </w:r>
      <w:r w:rsidRPr="00DD57FC">
        <w:rPr>
          <w:spacing w:val="1"/>
        </w:rPr>
        <w:t>п</w:t>
      </w:r>
      <w:r w:rsidRPr="00DD57FC">
        <w:rPr>
          <w:spacing w:val="-2"/>
        </w:rPr>
        <w:t>о</w:t>
      </w:r>
      <w:r w:rsidRPr="00DD57FC">
        <w:rPr>
          <w:spacing w:val="2"/>
        </w:rPr>
        <w:t>т</w:t>
      </w:r>
      <w:r w:rsidRPr="00DD57FC">
        <w:rPr>
          <w:spacing w:val="1"/>
        </w:rPr>
        <w:t>р</w:t>
      </w:r>
      <w:r w:rsidRPr="00DD57FC">
        <w:rPr>
          <w:spacing w:val="-1"/>
        </w:rPr>
        <w:t>е</w:t>
      </w:r>
      <w:r w:rsidRPr="00DD57FC">
        <w:t>бл</w:t>
      </w:r>
      <w:r w:rsidRPr="00DD57FC">
        <w:rPr>
          <w:spacing w:val="-1"/>
        </w:rPr>
        <w:t>е</w:t>
      </w:r>
      <w:r w:rsidRPr="00DD57FC">
        <w:rPr>
          <w:spacing w:val="1"/>
        </w:rPr>
        <w:t>ни</w:t>
      </w:r>
      <w:r w:rsidRPr="00DD57FC">
        <w:t>я)</w:t>
      </w:r>
      <w:bookmarkEnd w:id="75"/>
      <w:bookmarkEnd w:id="76"/>
      <w:bookmarkEnd w:id="77"/>
      <w:bookmarkEnd w:id="78"/>
      <w:bookmarkEnd w:id="79"/>
      <w:bookmarkEnd w:id="80"/>
    </w:p>
    <w:p w14:paraId="5650F990" w14:textId="611159B0" w:rsidR="00C3095C" w:rsidRPr="00DD57FC"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DD57FC">
        <w:rPr>
          <w:rFonts w:ascii="Times New Roman" w:hAnsi="Times New Roman"/>
          <w:sz w:val="26"/>
          <w:szCs w:val="26"/>
        </w:rPr>
        <w:t>Территориальный баланс питьевой воды за 2020 год приведен в таблице ниже.</w:t>
      </w:r>
    </w:p>
    <w:p w14:paraId="7B82F069" w14:textId="77777777" w:rsidR="00C3095C" w:rsidRPr="00DD57FC"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694DE9F2" w14:textId="1CFAD5E2"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 xml:space="preserve">Таблица </w:t>
      </w:r>
      <w:r w:rsidR="00CE3A93" w:rsidRPr="00DD57FC">
        <w:rPr>
          <w:rFonts w:ascii="Times New Roman" w:hAnsi="Times New Roman"/>
          <w:sz w:val="26"/>
          <w:szCs w:val="26"/>
        </w:rPr>
        <w:t>7</w:t>
      </w:r>
      <w:r w:rsidRPr="00DD57FC">
        <w:rPr>
          <w:rFonts w:ascii="Times New Roman" w:hAnsi="Times New Roman"/>
          <w:sz w:val="26"/>
          <w:szCs w:val="26"/>
        </w:rPr>
        <w:t xml:space="preserve"> </w:t>
      </w:r>
      <w:proofErr w:type="gramStart"/>
      <w:r w:rsidRPr="00DD57FC">
        <w:rPr>
          <w:rFonts w:ascii="Times New Roman" w:hAnsi="Times New Roman"/>
          <w:sz w:val="26"/>
          <w:szCs w:val="26"/>
        </w:rPr>
        <w:t>-  Территориальный</w:t>
      </w:r>
      <w:proofErr w:type="gramEnd"/>
      <w:r w:rsidRPr="00DD57FC">
        <w:rPr>
          <w:rFonts w:ascii="Times New Roman" w:hAnsi="Times New Roman"/>
          <w:sz w:val="26"/>
          <w:szCs w:val="26"/>
        </w:rPr>
        <w:t xml:space="preserve"> баланс подачи и реализации питьевой воды </w:t>
      </w:r>
      <w:r w:rsidR="001E0DB4" w:rsidRPr="00DD57FC">
        <w:rPr>
          <w:rFonts w:ascii="Times New Roman" w:hAnsi="Times New Roman"/>
          <w:sz w:val="26"/>
          <w:szCs w:val="26"/>
        </w:rPr>
        <w:t>МО с.</w:t>
      </w:r>
      <w:r w:rsidR="00F13714" w:rsidRPr="00DD57FC">
        <w:rPr>
          <w:rFonts w:ascii="Times New Roman" w:hAnsi="Times New Roman"/>
          <w:sz w:val="26"/>
          <w:szCs w:val="26"/>
        </w:rPr>
        <w:t>Ыб</w:t>
      </w:r>
      <w:r w:rsidR="0087226C" w:rsidRPr="00DD57FC">
        <w:rPr>
          <w:rFonts w:ascii="Times New Roman" w:hAnsi="Times New Roman"/>
          <w:sz w:val="26"/>
          <w:szCs w:val="26"/>
        </w:rPr>
        <w:t xml:space="preserve"> в 2020 году</w:t>
      </w:r>
    </w:p>
    <w:tbl>
      <w:tblPr>
        <w:tblW w:w="9978" w:type="dxa"/>
        <w:tblInd w:w="-34" w:type="dxa"/>
        <w:tblLook w:val="04A0" w:firstRow="1" w:lastRow="0" w:firstColumn="1" w:lastColumn="0" w:noHBand="0" w:noVBand="1"/>
      </w:tblPr>
      <w:tblGrid>
        <w:gridCol w:w="649"/>
        <w:gridCol w:w="902"/>
        <w:gridCol w:w="1521"/>
        <w:gridCol w:w="1980"/>
        <w:gridCol w:w="1363"/>
        <w:gridCol w:w="1813"/>
        <w:gridCol w:w="1943"/>
      </w:tblGrid>
      <w:tr w:rsidR="00C3095C" w:rsidRPr="00DD57FC" w14:paraId="29A7F99B" w14:textId="77777777" w:rsidTr="006E1561">
        <w:trPr>
          <w:trHeight w:val="82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4E837" w14:textId="77777777" w:rsidR="00C3095C" w:rsidRPr="00DD57FC" w:rsidRDefault="00C3095C" w:rsidP="006E1561">
            <w:pPr>
              <w:widowControl w:val="0"/>
              <w:autoSpaceDE w:val="0"/>
              <w:autoSpaceDN w:val="0"/>
              <w:adjustRightInd w:val="0"/>
              <w:spacing w:after="0" w:line="240" w:lineRule="auto"/>
              <w:jc w:val="center"/>
              <w:rPr>
                <w:rFonts w:ascii="Times New Roman" w:hAnsi="Times New Roman"/>
                <w:b/>
                <w:bCs/>
              </w:rPr>
            </w:pPr>
            <w:r w:rsidRPr="00DD57FC">
              <w:rPr>
                <w:rFonts w:ascii="Times New Roman" w:hAnsi="Times New Roman"/>
                <w:b/>
                <w:bCs/>
              </w:rPr>
              <w:t>Год</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561D771F" w14:textId="77777777" w:rsidR="00C3095C" w:rsidRPr="00DD57FC" w:rsidRDefault="00C3095C" w:rsidP="006E1561">
            <w:pPr>
              <w:widowControl w:val="0"/>
              <w:autoSpaceDE w:val="0"/>
              <w:autoSpaceDN w:val="0"/>
              <w:adjustRightInd w:val="0"/>
              <w:spacing w:after="0" w:line="240" w:lineRule="auto"/>
              <w:jc w:val="center"/>
              <w:rPr>
                <w:rFonts w:ascii="Times New Roman" w:hAnsi="Times New Roman"/>
                <w:b/>
                <w:bCs/>
              </w:rPr>
            </w:pPr>
            <w:r w:rsidRPr="00DD57FC">
              <w:rPr>
                <w:rFonts w:ascii="Times New Roman" w:hAnsi="Times New Roman"/>
                <w:b/>
                <w:bCs/>
              </w:rPr>
              <w:t>Общая подача воды, м</w:t>
            </w:r>
            <w:r w:rsidRPr="00DD57FC">
              <w:rPr>
                <w:rFonts w:ascii="Times New Roman" w:hAnsi="Times New Roman"/>
                <w:b/>
                <w:bCs/>
                <w:vertAlign w:val="superscript"/>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36FC4E4" w14:textId="77777777" w:rsidR="00C3095C" w:rsidRPr="00DD57FC" w:rsidRDefault="00C3095C" w:rsidP="006E1561">
            <w:pPr>
              <w:widowControl w:val="0"/>
              <w:autoSpaceDE w:val="0"/>
              <w:autoSpaceDN w:val="0"/>
              <w:adjustRightInd w:val="0"/>
              <w:spacing w:after="0" w:line="240" w:lineRule="auto"/>
              <w:jc w:val="center"/>
              <w:rPr>
                <w:rFonts w:ascii="Times New Roman" w:hAnsi="Times New Roman"/>
                <w:b/>
                <w:bCs/>
              </w:rPr>
            </w:pPr>
            <w:r w:rsidRPr="00DD57FC">
              <w:rPr>
                <w:rFonts w:ascii="Times New Roman" w:hAnsi="Times New Roman"/>
                <w:b/>
                <w:bCs/>
              </w:rPr>
              <w:t>Собственные нужды, м3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1E1367F" w14:textId="77777777" w:rsidR="00C3095C" w:rsidRPr="00DD57FC" w:rsidRDefault="00C3095C" w:rsidP="006E1561">
            <w:pPr>
              <w:widowControl w:val="0"/>
              <w:autoSpaceDE w:val="0"/>
              <w:autoSpaceDN w:val="0"/>
              <w:adjustRightInd w:val="0"/>
              <w:spacing w:after="0" w:line="240" w:lineRule="auto"/>
              <w:jc w:val="center"/>
              <w:rPr>
                <w:rFonts w:ascii="Times New Roman" w:hAnsi="Times New Roman"/>
                <w:b/>
                <w:bCs/>
              </w:rPr>
            </w:pPr>
            <w:r w:rsidRPr="00DD57FC">
              <w:rPr>
                <w:rFonts w:ascii="Times New Roman" w:hAnsi="Times New Roman"/>
                <w:b/>
                <w:bCs/>
              </w:rPr>
              <w:t>Потери при производстве и транспортировке, м</w:t>
            </w:r>
            <w:r w:rsidRPr="00DD57FC">
              <w:rPr>
                <w:rFonts w:ascii="Times New Roman" w:hAnsi="Times New Roman"/>
                <w:b/>
                <w:bCs/>
                <w:vertAlign w:val="superscript"/>
              </w:rPr>
              <w:t>3</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27F46D8C" w14:textId="77777777" w:rsidR="00C3095C" w:rsidRPr="00DD57FC" w:rsidRDefault="00C3095C" w:rsidP="006E1561">
            <w:pPr>
              <w:widowControl w:val="0"/>
              <w:autoSpaceDE w:val="0"/>
              <w:autoSpaceDN w:val="0"/>
              <w:adjustRightInd w:val="0"/>
              <w:spacing w:after="0" w:line="240" w:lineRule="auto"/>
              <w:jc w:val="center"/>
              <w:rPr>
                <w:rFonts w:ascii="Times New Roman" w:hAnsi="Times New Roman"/>
                <w:b/>
                <w:bCs/>
              </w:rPr>
            </w:pPr>
            <w:r w:rsidRPr="00DD57FC">
              <w:rPr>
                <w:rFonts w:ascii="Times New Roman" w:hAnsi="Times New Roman"/>
                <w:b/>
                <w:bCs/>
              </w:rPr>
              <w:t>Реализация воды, м</w:t>
            </w:r>
            <w:r w:rsidRPr="00DD57FC">
              <w:rPr>
                <w:rFonts w:ascii="Times New Roman" w:hAnsi="Times New Roman"/>
                <w:b/>
                <w:bCs/>
                <w:vertAlign w:val="superscript"/>
              </w:rPr>
              <w:t>3</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14:paraId="671B4B4E" w14:textId="77777777" w:rsidR="00C3095C" w:rsidRPr="00DD57FC" w:rsidRDefault="00C3095C" w:rsidP="006E1561">
            <w:pPr>
              <w:widowControl w:val="0"/>
              <w:autoSpaceDE w:val="0"/>
              <w:autoSpaceDN w:val="0"/>
              <w:adjustRightInd w:val="0"/>
              <w:spacing w:after="0" w:line="240" w:lineRule="auto"/>
              <w:jc w:val="center"/>
              <w:rPr>
                <w:rFonts w:ascii="Times New Roman" w:hAnsi="Times New Roman"/>
                <w:b/>
                <w:bCs/>
              </w:rPr>
            </w:pPr>
            <w:r w:rsidRPr="00DD57FC">
              <w:rPr>
                <w:rFonts w:ascii="Times New Roman" w:hAnsi="Times New Roman"/>
                <w:b/>
                <w:bCs/>
              </w:rPr>
              <w:t>Среднесуточная подача, м</w:t>
            </w:r>
            <w:r w:rsidRPr="00DD57FC">
              <w:rPr>
                <w:rFonts w:ascii="Times New Roman" w:hAnsi="Times New Roman"/>
                <w:b/>
                <w:bCs/>
                <w:vertAlign w:val="superscript"/>
              </w:rPr>
              <w:t>3</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1D24D910" w14:textId="77777777" w:rsidR="00C3095C" w:rsidRPr="00DD57FC" w:rsidRDefault="00C3095C" w:rsidP="006E1561">
            <w:pPr>
              <w:widowControl w:val="0"/>
              <w:autoSpaceDE w:val="0"/>
              <w:autoSpaceDN w:val="0"/>
              <w:adjustRightInd w:val="0"/>
              <w:spacing w:after="0" w:line="240" w:lineRule="auto"/>
              <w:jc w:val="center"/>
              <w:rPr>
                <w:rFonts w:ascii="Times New Roman" w:hAnsi="Times New Roman"/>
                <w:b/>
                <w:bCs/>
              </w:rPr>
            </w:pPr>
            <w:r w:rsidRPr="00DD57FC">
              <w:rPr>
                <w:rFonts w:ascii="Times New Roman" w:hAnsi="Times New Roman"/>
                <w:b/>
                <w:bCs/>
              </w:rPr>
              <w:t>Среднесуточное водопотребление, м</w:t>
            </w:r>
            <w:r w:rsidRPr="00DD57FC">
              <w:rPr>
                <w:rFonts w:ascii="Times New Roman" w:hAnsi="Times New Roman"/>
                <w:b/>
                <w:bCs/>
                <w:vertAlign w:val="superscript"/>
              </w:rPr>
              <w:t>3</w:t>
            </w:r>
          </w:p>
        </w:tc>
      </w:tr>
      <w:tr w:rsidR="001E0DB4" w:rsidRPr="00DD57FC" w14:paraId="77A603B3" w14:textId="77777777" w:rsidTr="001E0DB4">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1AE03B" w14:textId="30D5BD68" w:rsidR="001E0DB4" w:rsidRPr="00DD57FC" w:rsidRDefault="001E0DB4" w:rsidP="001E0DB4">
            <w:pPr>
              <w:widowControl w:val="0"/>
              <w:autoSpaceDE w:val="0"/>
              <w:autoSpaceDN w:val="0"/>
              <w:adjustRightInd w:val="0"/>
              <w:spacing w:after="0" w:line="240" w:lineRule="auto"/>
              <w:jc w:val="center"/>
              <w:rPr>
                <w:rFonts w:ascii="Times New Roman" w:hAnsi="Times New Roman"/>
                <w:b/>
                <w:bCs/>
              </w:rPr>
            </w:pPr>
            <w:r w:rsidRPr="00DD57FC">
              <w:rPr>
                <w:rFonts w:ascii="Times New Roman" w:hAnsi="Times New Roman"/>
              </w:rPr>
              <w:t>2020</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5193311" w14:textId="76132098" w:rsidR="001E0DB4" w:rsidRPr="00DD57FC" w:rsidRDefault="001E0DB4" w:rsidP="001E0DB4">
            <w:pPr>
              <w:widowControl w:val="0"/>
              <w:autoSpaceDE w:val="0"/>
              <w:autoSpaceDN w:val="0"/>
              <w:adjustRightInd w:val="0"/>
              <w:spacing w:after="0" w:line="240" w:lineRule="auto"/>
              <w:jc w:val="center"/>
              <w:rPr>
                <w:rFonts w:ascii="Times New Roman" w:hAnsi="Times New Roman"/>
              </w:rPr>
            </w:pPr>
            <w:r w:rsidRPr="00DD57FC">
              <w:rPr>
                <w:rFonts w:ascii="Times New Roman" w:hAnsi="Times New Roman"/>
                <w:color w:val="000000"/>
              </w:rPr>
              <w:t>17317</w:t>
            </w:r>
          </w:p>
        </w:tc>
        <w:tc>
          <w:tcPr>
            <w:tcW w:w="1420" w:type="dxa"/>
            <w:tcBorders>
              <w:top w:val="single" w:sz="4" w:space="0" w:color="auto"/>
              <w:left w:val="nil"/>
              <w:bottom w:val="single" w:sz="4" w:space="0" w:color="auto"/>
              <w:right w:val="single" w:sz="4" w:space="0" w:color="auto"/>
            </w:tcBorders>
            <w:shd w:val="clear" w:color="auto" w:fill="auto"/>
            <w:vAlign w:val="center"/>
          </w:tcPr>
          <w:p w14:paraId="72C8E1EC" w14:textId="56D66D1D" w:rsidR="001E0DB4" w:rsidRPr="00DD57FC" w:rsidRDefault="001E0DB4" w:rsidP="001E0DB4">
            <w:pPr>
              <w:widowControl w:val="0"/>
              <w:autoSpaceDE w:val="0"/>
              <w:autoSpaceDN w:val="0"/>
              <w:adjustRightInd w:val="0"/>
              <w:spacing w:after="0" w:line="240" w:lineRule="auto"/>
              <w:jc w:val="center"/>
              <w:rPr>
                <w:rFonts w:ascii="Times New Roman" w:hAnsi="Times New Roman"/>
              </w:rPr>
            </w:pPr>
            <w:r w:rsidRPr="00DD57FC">
              <w:rPr>
                <w:rFonts w:ascii="Times New Roman" w:hAnsi="Times New Roman"/>
                <w:color w:val="000000"/>
              </w:rPr>
              <w:t>2120</w:t>
            </w:r>
          </w:p>
        </w:tc>
        <w:tc>
          <w:tcPr>
            <w:tcW w:w="1843" w:type="dxa"/>
            <w:tcBorders>
              <w:top w:val="single" w:sz="4" w:space="0" w:color="auto"/>
              <w:left w:val="nil"/>
              <w:bottom w:val="single" w:sz="4" w:space="0" w:color="auto"/>
              <w:right w:val="single" w:sz="4" w:space="0" w:color="auto"/>
            </w:tcBorders>
            <w:shd w:val="clear" w:color="auto" w:fill="auto"/>
            <w:vAlign w:val="center"/>
          </w:tcPr>
          <w:p w14:paraId="1F901744" w14:textId="7B24E226" w:rsidR="001E0DB4" w:rsidRPr="00DD57FC" w:rsidRDefault="001E0DB4" w:rsidP="001E0DB4">
            <w:pPr>
              <w:widowControl w:val="0"/>
              <w:autoSpaceDE w:val="0"/>
              <w:autoSpaceDN w:val="0"/>
              <w:adjustRightInd w:val="0"/>
              <w:spacing w:after="0" w:line="240" w:lineRule="auto"/>
              <w:jc w:val="center"/>
              <w:rPr>
                <w:rFonts w:ascii="Times New Roman" w:hAnsi="Times New Roman"/>
              </w:rPr>
            </w:pPr>
            <w:r w:rsidRPr="00DD57FC">
              <w:rPr>
                <w:rFonts w:ascii="Times New Roman" w:hAnsi="Times New Roman"/>
                <w:color w:val="000000"/>
              </w:rPr>
              <w:t>905,93</w:t>
            </w:r>
          </w:p>
        </w:tc>
        <w:tc>
          <w:tcPr>
            <w:tcW w:w="1274" w:type="dxa"/>
            <w:tcBorders>
              <w:top w:val="single" w:sz="4" w:space="0" w:color="auto"/>
              <w:left w:val="nil"/>
              <w:bottom w:val="single" w:sz="4" w:space="0" w:color="auto"/>
              <w:right w:val="single" w:sz="4" w:space="0" w:color="auto"/>
            </w:tcBorders>
            <w:shd w:val="clear" w:color="auto" w:fill="auto"/>
            <w:vAlign w:val="center"/>
          </w:tcPr>
          <w:p w14:paraId="75D96158" w14:textId="5104CC3B" w:rsidR="001E0DB4" w:rsidRPr="00DD57FC" w:rsidRDefault="001E0DB4" w:rsidP="001E0DB4">
            <w:pPr>
              <w:widowControl w:val="0"/>
              <w:autoSpaceDE w:val="0"/>
              <w:autoSpaceDN w:val="0"/>
              <w:adjustRightInd w:val="0"/>
              <w:spacing w:after="0" w:line="240" w:lineRule="auto"/>
              <w:jc w:val="center"/>
              <w:rPr>
                <w:rFonts w:ascii="Times New Roman" w:hAnsi="Times New Roman"/>
              </w:rPr>
            </w:pPr>
            <w:r w:rsidRPr="00DD57FC">
              <w:rPr>
                <w:rFonts w:ascii="Times New Roman" w:hAnsi="Times New Roman"/>
                <w:color w:val="000000"/>
              </w:rPr>
              <w:t>14291,07</w:t>
            </w:r>
          </w:p>
        </w:tc>
        <w:tc>
          <w:tcPr>
            <w:tcW w:w="1689" w:type="dxa"/>
            <w:tcBorders>
              <w:top w:val="single" w:sz="4" w:space="0" w:color="auto"/>
              <w:left w:val="nil"/>
              <w:bottom w:val="single" w:sz="4" w:space="0" w:color="auto"/>
              <w:right w:val="single" w:sz="4" w:space="0" w:color="auto"/>
            </w:tcBorders>
            <w:shd w:val="clear" w:color="auto" w:fill="auto"/>
            <w:vAlign w:val="center"/>
          </w:tcPr>
          <w:p w14:paraId="2F785E69" w14:textId="401BDA29" w:rsidR="001E0DB4" w:rsidRPr="00DD57FC" w:rsidRDefault="001E0DB4" w:rsidP="001E0DB4">
            <w:pPr>
              <w:widowControl w:val="0"/>
              <w:autoSpaceDE w:val="0"/>
              <w:autoSpaceDN w:val="0"/>
              <w:adjustRightInd w:val="0"/>
              <w:spacing w:after="0" w:line="240" w:lineRule="auto"/>
              <w:jc w:val="center"/>
              <w:rPr>
                <w:rFonts w:ascii="Times New Roman" w:hAnsi="Times New Roman"/>
              </w:rPr>
            </w:pPr>
            <w:r w:rsidRPr="00DD57FC">
              <w:rPr>
                <w:rFonts w:ascii="Times New Roman" w:hAnsi="Times New Roman"/>
                <w:color w:val="000000"/>
              </w:rPr>
              <w:t>47,4</w:t>
            </w:r>
          </w:p>
        </w:tc>
        <w:tc>
          <w:tcPr>
            <w:tcW w:w="1881" w:type="dxa"/>
            <w:tcBorders>
              <w:top w:val="single" w:sz="4" w:space="0" w:color="auto"/>
              <w:left w:val="nil"/>
              <w:bottom w:val="single" w:sz="4" w:space="0" w:color="auto"/>
              <w:right w:val="single" w:sz="4" w:space="0" w:color="auto"/>
            </w:tcBorders>
            <w:shd w:val="clear" w:color="auto" w:fill="auto"/>
            <w:vAlign w:val="center"/>
          </w:tcPr>
          <w:p w14:paraId="37CABC49" w14:textId="078D31DC" w:rsidR="001E0DB4" w:rsidRPr="00DD57FC" w:rsidRDefault="001E0DB4" w:rsidP="001E0DB4">
            <w:pPr>
              <w:widowControl w:val="0"/>
              <w:autoSpaceDE w:val="0"/>
              <w:autoSpaceDN w:val="0"/>
              <w:adjustRightInd w:val="0"/>
              <w:spacing w:after="0" w:line="240" w:lineRule="auto"/>
              <w:jc w:val="center"/>
              <w:rPr>
                <w:rFonts w:ascii="Times New Roman" w:hAnsi="Times New Roman"/>
              </w:rPr>
            </w:pPr>
            <w:r w:rsidRPr="00DD57FC">
              <w:rPr>
                <w:rFonts w:ascii="Times New Roman" w:hAnsi="Times New Roman"/>
                <w:color w:val="000000"/>
              </w:rPr>
              <w:t>39,2</w:t>
            </w:r>
          </w:p>
        </w:tc>
      </w:tr>
    </w:tbl>
    <w:p w14:paraId="34F03458" w14:textId="77777777" w:rsidR="00C3095C" w:rsidRPr="00DD57FC" w:rsidRDefault="00C3095C" w:rsidP="00C3095C">
      <w:pPr>
        <w:widowControl w:val="0"/>
        <w:autoSpaceDE w:val="0"/>
        <w:autoSpaceDN w:val="0"/>
        <w:adjustRightInd w:val="0"/>
        <w:spacing w:after="0" w:line="240" w:lineRule="auto"/>
        <w:jc w:val="both"/>
        <w:rPr>
          <w:rFonts w:ascii="Times New Roman" w:hAnsi="Times New Roman"/>
          <w:sz w:val="26"/>
          <w:szCs w:val="26"/>
        </w:rPr>
      </w:pPr>
    </w:p>
    <w:p w14:paraId="7E14E27D" w14:textId="77777777" w:rsidR="00C3095C" w:rsidRPr="00DD57FC" w:rsidRDefault="00C3095C" w:rsidP="00C3095C">
      <w:pPr>
        <w:widowControl w:val="0"/>
        <w:autoSpaceDE w:val="0"/>
        <w:autoSpaceDN w:val="0"/>
        <w:adjustRightInd w:val="0"/>
        <w:spacing w:before="8" w:after="0" w:line="100" w:lineRule="exact"/>
        <w:rPr>
          <w:rFonts w:ascii="Times New Roman" w:hAnsi="Times New Roman"/>
          <w:sz w:val="10"/>
          <w:szCs w:val="10"/>
        </w:rPr>
      </w:pPr>
    </w:p>
    <w:p w14:paraId="0241E367" w14:textId="69A40118" w:rsidR="00C3095C" w:rsidRPr="00DD57FC"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DD57FC">
        <w:rPr>
          <w:rFonts w:ascii="Times New Roman" w:hAnsi="Times New Roman"/>
          <w:sz w:val="26"/>
          <w:szCs w:val="26"/>
        </w:rPr>
        <w:t xml:space="preserve">Согласно приведенным в таблице данным, фактический </w:t>
      </w:r>
      <w:r w:rsidR="00CC33A3" w:rsidRPr="00DD57FC">
        <w:rPr>
          <w:rFonts w:ascii="Times New Roman" w:hAnsi="Times New Roman"/>
          <w:sz w:val="26"/>
          <w:szCs w:val="26"/>
        </w:rPr>
        <w:t xml:space="preserve">общий </w:t>
      </w:r>
      <w:r w:rsidRPr="00DD57FC">
        <w:rPr>
          <w:rFonts w:ascii="Times New Roman" w:hAnsi="Times New Roman"/>
          <w:sz w:val="26"/>
          <w:szCs w:val="26"/>
        </w:rPr>
        <w:t xml:space="preserve">объем подачи питьевой воды абонентами за базовый (2020 год) составил </w:t>
      </w:r>
      <w:r w:rsidR="0025133B" w:rsidRPr="00DD57FC">
        <w:rPr>
          <w:rFonts w:ascii="Times New Roman" w:hAnsi="Times New Roman"/>
          <w:sz w:val="26"/>
          <w:szCs w:val="26"/>
        </w:rPr>
        <w:t>17</w:t>
      </w:r>
      <w:r w:rsidR="00D60724" w:rsidRPr="00DD57FC">
        <w:rPr>
          <w:rFonts w:ascii="Times New Roman" w:hAnsi="Times New Roman"/>
          <w:sz w:val="26"/>
          <w:szCs w:val="26"/>
        </w:rPr>
        <w:t>,</w:t>
      </w:r>
      <w:r w:rsidR="0025133B" w:rsidRPr="00DD57FC">
        <w:rPr>
          <w:rFonts w:ascii="Times New Roman" w:hAnsi="Times New Roman"/>
          <w:sz w:val="26"/>
          <w:szCs w:val="26"/>
        </w:rPr>
        <w:t>317</w:t>
      </w:r>
      <w:r w:rsidRPr="00DD57FC">
        <w:rPr>
          <w:rFonts w:ascii="Times New Roman" w:hAnsi="Times New Roman"/>
          <w:sz w:val="26"/>
          <w:szCs w:val="26"/>
        </w:rPr>
        <w:t xml:space="preserve"> </w:t>
      </w:r>
      <w:proofErr w:type="gramStart"/>
      <w:r w:rsidRPr="00DD57FC">
        <w:rPr>
          <w:rFonts w:ascii="Times New Roman" w:hAnsi="Times New Roman"/>
          <w:sz w:val="26"/>
          <w:szCs w:val="26"/>
        </w:rPr>
        <w:t>тыс.м</w:t>
      </w:r>
      <w:proofErr w:type="gramEnd"/>
      <w:r w:rsidRPr="00DD57FC">
        <w:rPr>
          <w:rFonts w:ascii="Times New Roman" w:hAnsi="Times New Roman"/>
          <w:sz w:val="26"/>
          <w:szCs w:val="26"/>
        </w:rPr>
        <w:t>3.</w:t>
      </w:r>
    </w:p>
    <w:p w14:paraId="69FC29E5" w14:textId="77777777" w:rsidR="00C3095C" w:rsidRPr="00DD57FC" w:rsidRDefault="00C3095C" w:rsidP="00C3095C">
      <w:pPr>
        <w:pStyle w:val="2"/>
      </w:pPr>
      <w:bookmarkStart w:id="81" w:name="_Toc56763538"/>
      <w:bookmarkStart w:id="82" w:name="_Toc67593749"/>
      <w:bookmarkStart w:id="83" w:name="_Toc67594805"/>
      <w:bookmarkStart w:id="84" w:name="_Toc67595466"/>
      <w:bookmarkStart w:id="85" w:name="_Toc67595871"/>
      <w:bookmarkStart w:id="86" w:name="_Toc68558700"/>
      <w:r w:rsidRPr="00DD57FC">
        <w:lastRenderedPageBreak/>
        <w:t>1.3.3.  Структурный баланс реализации горячей, питьевой, технической воды</w:t>
      </w:r>
      <w:bookmarkEnd w:id="81"/>
      <w:bookmarkEnd w:id="82"/>
      <w:bookmarkEnd w:id="83"/>
      <w:bookmarkEnd w:id="84"/>
      <w:bookmarkEnd w:id="85"/>
      <w:bookmarkEnd w:id="86"/>
    </w:p>
    <w:p w14:paraId="5B9C142F" w14:textId="3B4D1EB4" w:rsidR="00C3095C" w:rsidRPr="00DD57FC" w:rsidRDefault="00C3095C" w:rsidP="0063397A">
      <w:pPr>
        <w:widowControl w:val="0"/>
        <w:autoSpaceDE w:val="0"/>
        <w:autoSpaceDN w:val="0"/>
        <w:adjustRightInd w:val="0"/>
        <w:spacing w:before="26" w:after="0" w:line="356" w:lineRule="auto"/>
        <w:ind w:right="40" w:firstLine="567"/>
        <w:jc w:val="both"/>
        <w:rPr>
          <w:rFonts w:ascii="Times New Roman" w:hAnsi="Times New Roman"/>
          <w:sz w:val="26"/>
          <w:szCs w:val="26"/>
        </w:rPr>
        <w:sectPr w:rsidR="00C3095C" w:rsidRPr="00DD57FC" w:rsidSect="00C3095C">
          <w:pgSz w:w="11906" w:h="16838"/>
          <w:pgMar w:top="1134" w:right="851" w:bottom="1134" w:left="1134" w:header="709" w:footer="709" w:gutter="0"/>
          <w:cols w:space="708"/>
          <w:docGrid w:linePitch="360"/>
        </w:sectPr>
      </w:pPr>
      <w:r w:rsidRPr="00DD57FC">
        <w:rPr>
          <w:rFonts w:ascii="Times New Roman" w:hAnsi="Times New Roman"/>
          <w:sz w:val="26"/>
          <w:szCs w:val="26"/>
        </w:rPr>
        <w:t xml:space="preserve">Централизованное водоснабжение на территории </w:t>
      </w:r>
      <w:r w:rsidRPr="00DD57FC">
        <w:rPr>
          <w:rFonts w:ascii="Times New Roman" w:hAnsi="Times New Roman"/>
          <w:bCs/>
          <w:spacing w:val="1"/>
          <w:position w:val="-1"/>
          <w:sz w:val="26"/>
          <w:szCs w:val="26"/>
        </w:rPr>
        <w:t>СП «</w:t>
      </w:r>
      <w:r w:rsidR="00F13714" w:rsidRPr="00DD57FC">
        <w:rPr>
          <w:rFonts w:ascii="Times New Roman" w:hAnsi="Times New Roman"/>
          <w:bCs/>
          <w:spacing w:val="1"/>
          <w:position w:val="-1"/>
          <w:sz w:val="26"/>
          <w:szCs w:val="26"/>
        </w:rPr>
        <w:t>Ыб</w:t>
      </w:r>
      <w:r w:rsidRPr="00DD57FC">
        <w:rPr>
          <w:rFonts w:ascii="Times New Roman" w:hAnsi="Times New Roman"/>
          <w:bCs/>
          <w:spacing w:val="1"/>
          <w:position w:val="-1"/>
          <w:sz w:val="26"/>
          <w:szCs w:val="26"/>
        </w:rPr>
        <w:t xml:space="preserve">» осуществляется только в </w:t>
      </w:r>
      <w:r w:rsidR="006E2A45" w:rsidRPr="00DD57FC">
        <w:rPr>
          <w:rFonts w:ascii="Times New Roman" w:hAnsi="Times New Roman"/>
          <w:sz w:val="26"/>
          <w:szCs w:val="26"/>
        </w:rPr>
        <w:t>селе Ыб, деревне Мальцевгрезд, деревне Захарово</w:t>
      </w:r>
      <w:r w:rsidR="00565E69" w:rsidRPr="00DD57FC">
        <w:rPr>
          <w:rFonts w:ascii="Times New Roman" w:hAnsi="Times New Roman"/>
          <w:sz w:val="26"/>
          <w:szCs w:val="26"/>
        </w:rPr>
        <w:t xml:space="preserve">, в </w:t>
      </w:r>
      <w:r w:rsidR="006E2A45" w:rsidRPr="00DD57FC">
        <w:rPr>
          <w:rFonts w:ascii="Times New Roman" w:hAnsi="Times New Roman"/>
          <w:sz w:val="26"/>
          <w:szCs w:val="26"/>
        </w:rPr>
        <w:t xml:space="preserve">деревне Каргорт и деревне Березник </w:t>
      </w:r>
      <w:r w:rsidRPr="00DD57FC">
        <w:rPr>
          <w:rFonts w:ascii="Times New Roman" w:hAnsi="Times New Roman"/>
          <w:sz w:val="26"/>
          <w:szCs w:val="26"/>
        </w:rPr>
        <w:t>– централизованное водоснабжение отсутствует.</w:t>
      </w:r>
      <w:r w:rsidR="00565E69" w:rsidRPr="00DD57FC">
        <w:rPr>
          <w:rFonts w:ascii="Times New Roman" w:hAnsi="Times New Roman"/>
          <w:sz w:val="26"/>
          <w:szCs w:val="26"/>
        </w:rPr>
        <w:t xml:space="preserve"> Горячее водоснабжение </w:t>
      </w:r>
      <w:r w:rsidR="00FE1B9C" w:rsidRPr="00DD57FC">
        <w:rPr>
          <w:rFonts w:ascii="Times New Roman" w:hAnsi="Times New Roman"/>
          <w:sz w:val="26"/>
          <w:szCs w:val="26"/>
        </w:rPr>
        <w:t>отсутствует</w:t>
      </w:r>
      <w:r w:rsidR="00565E69" w:rsidRPr="00DD57FC">
        <w:rPr>
          <w:rFonts w:ascii="Times New Roman" w:hAnsi="Times New Roman"/>
          <w:sz w:val="26"/>
          <w:szCs w:val="26"/>
        </w:rPr>
        <w:t>.</w:t>
      </w:r>
      <w:r w:rsidR="0063397A" w:rsidRPr="00DD57FC">
        <w:rPr>
          <w:rFonts w:ascii="Times New Roman" w:hAnsi="Times New Roman"/>
          <w:sz w:val="26"/>
          <w:szCs w:val="26"/>
        </w:rPr>
        <w:t xml:space="preserve"> </w:t>
      </w:r>
      <w:r w:rsidRPr="00DD57FC">
        <w:rPr>
          <w:rFonts w:ascii="Times New Roman" w:hAnsi="Times New Roman"/>
          <w:sz w:val="26"/>
          <w:szCs w:val="26"/>
        </w:rPr>
        <w:t>Структурный баланс питьевой за 2020 год приведен в таблиц</w:t>
      </w:r>
      <w:r w:rsidR="003810B7" w:rsidRPr="00DD57FC">
        <w:rPr>
          <w:rFonts w:ascii="Times New Roman" w:hAnsi="Times New Roman"/>
          <w:sz w:val="26"/>
          <w:szCs w:val="26"/>
        </w:rPr>
        <w:t>е</w:t>
      </w:r>
      <w:r w:rsidRPr="00DD57FC">
        <w:rPr>
          <w:rFonts w:ascii="Times New Roman" w:hAnsi="Times New Roman"/>
          <w:sz w:val="26"/>
          <w:szCs w:val="26"/>
        </w:rPr>
        <w:t xml:space="preserve"> ниже.</w:t>
      </w:r>
    </w:p>
    <w:p w14:paraId="56E85CA5" w14:textId="6FF315E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D4FECE" w14:textId="085A23DD"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 xml:space="preserve">Таблица </w:t>
      </w:r>
      <w:r w:rsidR="00FE2747" w:rsidRPr="00DD57FC">
        <w:rPr>
          <w:rFonts w:ascii="Times New Roman" w:hAnsi="Times New Roman"/>
          <w:sz w:val="26"/>
          <w:szCs w:val="26"/>
        </w:rPr>
        <w:t>8</w:t>
      </w:r>
      <w:r w:rsidRPr="00DD57FC">
        <w:rPr>
          <w:rFonts w:ascii="Times New Roman" w:hAnsi="Times New Roman"/>
          <w:sz w:val="26"/>
          <w:szCs w:val="26"/>
        </w:rPr>
        <w:t xml:space="preserve"> </w:t>
      </w:r>
      <w:proofErr w:type="gramStart"/>
      <w:r w:rsidRPr="00DD57FC">
        <w:rPr>
          <w:rFonts w:ascii="Times New Roman" w:hAnsi="Times New Roman"/>
          <w:sz w:val="26"/>
          <w:szCs w:val="26"/>
        </w:rPr>
        <w:t>-  Структурный</w:t>
      </w:r>
      <w:proofErr w:type="gramEnd"/>
      <w:r w:rsidRPr="00DD57FC">
        <w:rPr>
          <w:rFonts w:ascii="Times New Roman" w:hAnsi="Times New Roman"/>
          <w:sz w:val="26"/>
          <w:szCs w:val="26"/>
        </w:rPr>
        <w:t xml:space="preserve"> баланс питьевой воды за 2020 год</w:t>
      </w:r>
      <w:r w:rsidR="0063397A" w:rsidRPr="00DD57FC">
        <w:rPr>
          <w:rFonts w:ascii="Times New Roman" w:hAnsi="Times New Roman"/>
          <w:sz w:val="26"/>
          <w:szCs w:val="26"/>
        </w:rPr>
        <w:t xml:space="preserve"> СП «</w:t>
      </w:r>
      <w:r w:rsidR="00F13714" w:rsidRPr="00DD57FC">
        <w:rPr>
          <w:rFonts w:ascii="Times New Roman" w:hAnsi="Times New Roman"/>
          <w:sz w:val="26"/>
          <w:szCs w:val="26"/>
        </w:rPr>
        <w:t>Ыб</w:t>
      </w:r>
      <w:r w:rsidR="0063397A" w:rsidRPr="00DD57FC">
        <w:rPr>
          <w:rFonts w:ascii="Times New Roman" w:hAnsi="Times New Roman"/>
          <w:sz w:val="26"/>
          <w:szCs w:val="26"/>
        </w:rPr>
        <w:t>»</w:t>
      </w:r>
    </w:p>
    <w:tbl>
      <w:tblPr>
        <w:tblW w:w="15025" w:type="dxa"/>
        <w:tblInd w:w="250" w:type="dxa"/>
        <w:tblLayout w:type="fixed"/>
        <w:tblLook w:val="04A0" w:firstRow="1" w:lastRow="0" w:firstColumn="1" w:lastColumn="0" w:noHBand="0" w:noVBand="1"/>
      </w:tblPr>
      <w:tblGrid>
        <w:gridCol w:w="1134"/>
        <w:gridCol w:w="1510"/>
        <w:gridCol w:w="1892"/>
        <w:gridCol w:w="2551"/>
        <w:gridCol w:w="1701"/>
        <w:gridCol w:w="1277"/>
        <w:gridCol w:w="1842"/>
        <w:gridCol w:w="1410"/>
        <w:gridCol w:w="1708"/>
      </w:tblGrid>
      <w:tr w:rsidR="00C3095C" w:rsidRPr="00DD57FC" w14:paraId="0CBA2673" w14:textId="77777777" w:rsidTr="006E1561">
        <w:trPr>
          <w:trHeight w:val="82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FE20D"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Год</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31CFF5EC"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Общая подача воды, м</w:t>
            </w:r>
            <w:r w:rsidRPr="00DD57FC">
              <w:rPr>
                <w:rFonts w:ascii="Times New Roman" w:hAnsi="Times New Roman"/>
                <w:b/>
                <w:bCs/>
                <w:color w:val="000000"/>
                <w:vertAlign w:val="superscript"/>
              </w:rPr>
              <w:t>3</w:t>
            </w:r>
          </w:p>
        </w:tc>
        <w:tc>
          <w:tcPr>
            <w:tcW w:w="1892" w:type="dxa"/>
            <w:tcBorders>
              <w:top w:val="single" w:sz="4" w:space="0" w:color="auto"/>
              <w:left w:val="nil"/>
              <w:bottom w:val="single" w:sz="4" w:space="0" w:color="auto"/>
              <w:right w:val="single" w:sz="4" w:space="0" w:color="auto"/>
            </w:tcBorders>
            <w:shd w:val="clear" w:color="auto" w:fill="auto"/>
            <w:vAlign w:val="center"/>
            <w:hideMark/>
          </w:tcPr>
          <w:p w14:paraId="121A397A"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Собственные нужды, м3</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282975FB" w14:textId="47414ABF" w:rsidR="00C3095C" w:rsidRPr="00DD57FC" w:rsidRDefault="00C3095C" w:rsidP="0025133B">
            <w:pPr>
              <w:jc w:val="center"/>
              <w:rPr>
                <w:rFonts w:ascii="Times New Roman" w:hAnsi="Times New Roman"/>
                <w:b/>
                <w:bCs/>
                <w:color w:val="000000"/>
              </w:rPr>
            </w:pPr>
            <w:r w:rsidRPr="00DD57FC">
              <w:rPr>
                <w:rFonts w:ascii="Times New Roman" w:hAnsi="Times New Roman"/>
                <w:b/>
                <w:bCs/>
                <w:color w:val="000000"/>
              </w:rPr>
              <w:t>Потери при</w:t>
            </w:r>
            <w:r w:rsidR="0025133B" w:rsidRPr="00DD57FC">
              <w:rPr>
                <w:rFonts w:ascii="Times New Roman" w:hAnsi="Times New Roman"/>
                <w:b/>
                <w:bCs/>
                <w:color w:val="000000"/>
              </w:rPr>
              <w:t xml:space="preserve"> </w:t>
            </w:r>
            <w:r w:rsidRPr="00DD57FC">
              <w:rPr>
                <w:rFonts w:ascii="Times New Roman" w:hAnsi="Times New Roman"/>
                <w:b/>
                <w:bCs/>
                <w:color w:val="000000"/>
              </w:rPr>
              <w:t>производстве и транспортировке, м</w:t>
            </w:r>
            <w:r w:rsidRPr="00DD57FC">
              <w:rPr>
                <w:rFonts w:ascii="Times New Roman" w:hAnsi="Times New Roman"/>
                <w:b/>
                <w:bCs/>
                <w:color w:val="000000"/>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99FF0E7"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Реализация воды, м</w:t>
            </w:r>
            <w:r w:rsidRPr="00DD57FC">
              <w:rPr>
                <w:rFonts w:ascii="Times New Roman" w:hAnsi="Times New Roman"/>
                <w:b/>
                <w:bCs/>
                <w:color w:val="000000"/>
                <w:vertAlign w:val="superscript"/>
              </w:rPr>
              <w:t>3</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67E9BC23" w14:textId="7A1191FE" w:rsidR="00C3095C" w:rsidRPr="00DD57FC" w:rsidRDefault="00C3095C" w:rsidP="00054F12">
            <w:pPr>
              <w:jc w:val="center"/>
              <w:rPr>
                <w:rFonts w:ascii="Times New Roman" w:hAnsi="Times New Roman"/>
                <w:b/>
                <w:bCs/>
                <w:color w:val="000000"/>
              </w:rPr>
            </w:pPr>
            <w:r w:rsidRPr="00DD57FC">
              <w:rPr>
                <w:rFonts w:ascii="Times New Roman" w:hAnsi="Times New Roman"/>
                <w:b/>
                <w:bCs/>
                <w:color w:val="000000"/>
              </w:rPr>
              <w:t>Насел</w:t>
            </w:r>
            <w:r w:rsidR="00054F12" w:rsidRPr="00DD57FC">
              <w:rPr>
                <w:rFonts w:ascii="Times New Roman" w:hAnsi="Times New Roman"/>
                <w:b/>
                <w:bCs/>
                <w:color w:val="000000"/>
              </w:rPr>
              <w:t>.</w:t>
            </w:r>
            <w:r w:rsidRPr="00DD57FC">
              <w:rPr>
                <w:rFonts w:ascii="Times New Roman" w:hAnsi="Times New Roman"/>
                <w:b/>
                <w:bCs/>
                <w:color w:val="000000"/>
              </w:rPr>
              <w:t>, м</w:t>
            </w:r>
            <w:r w:rsidRPr="00DD57FC">
              <w:rPr>
                <w:rFonts w:ascii="Times New Roman" w:hAnsi="Times New Roman"/>
                <w:b/>
                <w:bCs/>
                <w:color w:val="000000"/>
                <w:vertAlign w:val="superscript"/>
              </w:rPr>
              <w:t>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CE36BFA"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Бюджетные организации, м</w:t>
            </w:r>
            <w:r w:rsidRPr="00DD57FC">
              <w:rPr>
                <w:rFonts w:ascii="Times New Roman" w:hAnsi="Times New Roman"/>
                <w:b/>
                <w:bCs/>
                <w:color w:val="000000"/>
                <w:vertAlign w:val="superscript"/>
              </w:rPr>
              <w:t>3</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0BB20075"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Прочие потребители, м</w:t>
            </w:r>
            <w:r w:rsidRPr="00DD57FC">
              <w:rPr>
                <w:rFonts w:ascii="Times New Roman" w:hAnsi="Times New Roman"/>
                <w:b/>
                <w:bCs/>
                <w:color w:val="000000"/>
                <w:vertAlign w:val="superscript"/>
              </w:rPr>
              <w:t>3</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6C8498B"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Передано котельным, м</w:t>
            </w:r>
            <w:r w:rsidRPr="00DD57FC">
              <w:rPr>
                <w:rFonts w:ascii="Times New Roman" w:hAnsi="Times New Roman"/>
                <w:b/>
                <w:bCs/>
                <w:color w:val="000000"/>
                <w:vertAlign w:val="superscript"/>
              </w:rPr>
              <w:t>3</w:t>
            </w:r>
          </w:p>
        </w:tc>
      </w:tr>
      <w:tr w:rsidR="001E0DB4" w:rsidRPr="00DD57FC" w14:paraId="75997E54" w14:textId="77777777" w:rsidTr="001E0DB4">
        <w:trPr>
          <w:trHeight w:val="300"/>
        </w:trPr>
        <w:tc>
          <w:tcPr>
            <w:tcW w:w="1134" w:type="dxa"/>
            <w:tcBorders>
              <w:top w:val="single" w:sz="4" w:space="0" w:color="auto"/>
              <w:left w:val="single" w:sz="4" w:space="0" w:color="auto"/>
              <w:bottom w:val="single" w:sz="4" w:space="0" w:color="auto"/>
              <w:right w:val="nil"/>
            </w:tcBorders>
            <w:shd w:val="clear" w:color="auto" w:fill="auto"/>
            <w:vAlign w:val="center"/>
            <w:hideMark/>
          </w:tcPr>
          <w:p w14:paraId="5C61D228" w14:textId="5FCD420C" w:rsidR="001E0DB4" w:rsidRPr="00DD57FC" w:rsidRDefault="001E0DB4" w:rsidP="001E0DB4">
            <w:pPr>
              <w:jc w:val="center"/>
              <w:rPr>
                <w:rFonts w:ascii="Times New Roman" w:hAnsi="Times New Roman"/>
                <w:color w:val="000000"/>
              </w:rPr>
            </w:pPr>
            <w:r w:rsidRPr="00DD57FC">
              <w:rPr>
                <w:rFonts w:ascii="Times New Roman" w:hAnsi="Times New Roman"/>
                <w:color w:val="000000"/>
              </w:rPr>
              <w:t>2020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2FC83434" w14:textId="31853111" w:rsidR="001E0DB4" w:rsidRPr="00DD57FC" w:rsidRDefault="001E0DB4" w:rsidP="001E0DB4">
            <w:pPr>
              <w:jc w:val="center"/>
              <w:rPr>
                <w:rFonts w:ascii="Times New Roman" w:hAnsi="Times New Roman"/>
                <w:color w:val="000000"/>
              </w:rPr>
            </w:pPr>
            <w:r w:rsidRPr="00DD57FC">
              <w:rPr>
                <w:rFonts w:ascii="Times New Roman" w:hAnsi="Times New Roman"/>
                <w:color w:val="000000"/>
              </w:rPr>
              <w:t>17317</w:t>
            </w:r>
          </w:p>
        </w:tc>
        <w:tc>
          <w:tcPr>
            <w:tcW w:w="1892" w:type="dxa"/>
            <w:tcBorders>
              <w:top w:val="single" w:sz="4" w:space="0" w:color="auto"/>
              <w:left w:val="nil"/>
              <w:bottom w:val="single" w:sz="4" w:space="0" w:color="auto"/>
              <w:right w:val="single" w:sz="4" w:space="0" w:color="auto"/>
            </w:tcBorders>
            <w:shd w:val="clear" w:color="auto" w:fill="auto"/>
            <w:vAlign w:val="center"/>
          </w:tcPr>
          <w:p w14:paraId="2E878968" w14:textId="5DB8198A" w:rsidR="001E0DB4" w:rsidRPr="00DD57FC" w:rsidRDefault="001E0DB4" w:rsidP="001E0DB4">
            <w:pPr>
              <w:jc w:val="center"/>
              <w:rPr>
                <w:rFonts w:ascii="Times New Roman" w:hAnsi="Times New Roman"/>
                <w:color w:val="000000"/>
              </w:rPr>
            </w:pPr>
            <w:r w:rsidRPr="00DD57FC">
              <w:rPr>
                <w:rFonts w:ascii="Times New Roman" w:hAnsi="Times New Roman"/>
                <w:color w:val="000000"/>
              </w:rPr>
              <w:t>2120</w:t>
            </w:r>
          </w:p>
        </w:tc>
        <w:tc>
          <w:tcPr>
            <w:tcW w:w="2551" w:type="dxa"/>
            <w:tcBorders>
              <w:top w:val="single" w:sz="4" w:space="0" w:color="auto"/>
              <w:left w:val="nil"/>
              <w:bottom w:val="single" w:sz="4" w:space="0" w:color="auto"/>
              <w:right w:val="single" w:sz="4" w:space="0" w:color="auto"/>
            </w:tcBorders>
            <w:shd w:val="clear" w:color="auto" w:fill="auto"/>
            <w:vAlign w:val="center"/>
          </w:tcPr>
          <w:p w14:paraId="20AF1E72" w14:textId="7AB89E18" w:rsidR="001E0DB4" w:rsidRPr="00DD57FC" w:rsidRDefault="001E0DB4" w:rsidP="001E0DB4">
            <w:pPr>
              <w:jc w:val="center"/>
              <w:rPr>
                <w:rFonts w:ascii="Times New Roman" w:hAnsi="Times New Roman"/>
                <w:color w:val="000000"/>
              </w:rPr>
            </w:pPr>
            <w:r w:rsidRPr="00DD57FC">
              <w:rPr>
                <w:rFonts w:ascii="Times New Roman" w:hAnsi="Times New Roman"/>
                <w:color w:val="000000"/>
              </w:rPr>
              <w:t>905,93</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2FAFB6" w14:textId="1795EC31" w:rsidR="001E0DB4" w:rsidRPr="00DD57FC" w:rsidRDefault="001E0DB4" w:rsidP="001E0DB4">
            <w:pPr>
              <w:jc w:val="center"/>
              <w:rPr>
                <w:rFonts w:ascii="Times New Roman" w:hAnsi="Times New Roman"/>
                <w:color w:val="000000"/>
              </w:rPr>
            </w:pPr>
            <w:r w:rsidRPr="00DD57FC">
              <w:rPr>
                <w:rFonts w:ascii="Times New Roman" w:hAnsi="Times New Roman"/>
                <w:color w:val="000000"/>
              </w:rPr>
              <w:t>14291,07</w:t>
            </w:r>
          </w:p>
        </w:tc>
        <w:tc>
          <w:tcPr>
            <w:tcW w:w="1277" w:type="dxa"/>
            <w:tcBorders>
              <w:top w:val="single" w:sz="4" w:space="0" w:color="auto"/>
              <w:left w:val="nil"/>
              <w:bottom w:val="single" w:sz="4" w:space="0" w:color="auto"/>
              <w:right w:val="single" w:sz="4" w:space="0" w:color="auto"/>
            </w:tcBorders>
            <w:shd w:val="clear" w:color="auto" w:fill="auto"/>
            <w:vAlign w:val="center"/>
          </w:tcPr>
          <w:p w14:paraId="3574D114" w14:textId="6D92D5CF" w:rsidR="001E0DB4" w:rsidRPr="00DD57FC" w:rsidRDefault="001E0DB4" w:rsidP="001E0DB4">
            <w:pPr>
              <w:jc w:val="center"/>
              <w:rPr>
                <w:rFonts w:ascii="Times New Roman" w:hAnsi="Times New Roman"/>
                <w:color w:val="000000"/>
              </w:rPr>
            </w:pPr>
            <w:r w:rsidRPr="00DD57FC">
              <w:rPr>
                <w:rFonts w:ascii="Times New Roman" w:hAnsi="Times New Roman"/>
                <w:color w:val="000000"/>
              </w:rPr>
              <w:t>7375,0</w:t>
            </w:r>
          </w:p>
        </w:tc>
        <w:tc>
          <w:tcPr>
            <w:tcW w:w="1842" w:type="dxa"/>
            <w:tcBorders>
              <w:top w:val="single" w:sz="4" w:space="0" w:color="auto"/>
              <w:left w:val="nil"/>
              <w:bottom w:val="single" w:sz="4" w:space="0" w:color="auto"/>
              <w:right w:val="single" w:sz="4" w:space="0" w:color="auto"/>
            </w:tcBorders>
            <w:shd w:val="clear" w:color="auto" w:fill="auto"/>
            <w:vAlign w:val="center"/>
          </w:tcPr>
          <w:p w14:paraId="5D85BEC3" w14:textId="35216760" w:rsidR="001E0DB4" w:rsidRPr="00DD57FC" w:rsidRDefault="001E0DB4" w:rsidP="001E0DB4">
            <w:pPr>
              <w:jc w:val="center"/>
              <w:rPr>
                <w:rFonts w:ascii="Times New Roman" w:hAnsi="Times New Roman"/>
                <w:color w:val="000000"/>
              </w:rPr>
            </w:pPr>
            <w:r w:rsidRPr="00DD57FC">
              <w:rPr>
                <w:rFonts w:ascii="Times New Roman" w:hAnsi="Times New Roman"/>
                <w:color w:val="000000"/>
              </w:rPr>
              <w:t>2221,8</w:t>
            </w:r>
          </w:p>
        </w:tc>
        <w:tc>
          <w:tcPr>
            <w:tcW w:w="1410" w:type="dxa"/>
            <w:tcBorders>
              <w:top w:val="single" w:sz="4" w:space="0" w:color="auto"/>
              <w:left w:val="nil"/>
              <w:bottom w:val="single" w:sz="4" w:space="0" w:color="auto"/>
              <w:right w:val="single" w:sz="4" w:space="0" w:color="auto"/>
            </w:tcBorders>
            <w:shd w:val="clear" w:color="auto" w:fill="auto"/>
            <w:vAlign w:val="center"/>
          </w:tcPr>
          <w:p w14:paraId="6EF41827" w14:textId="5D87AD68" w:rsidR="001E0DB4" w:rsidRPr="00DD57FC" w:rsidRDefault="001E0DB4" w:rsidP="001E0DB4">
            <w:pPr>
              <w:jc w:val="center"/>
              <w:rPr>
                <w:rFonts w:ascii="Times New Roman" w:hAnsi="Times New Roman"/>
                <w:color w:val="000000"/>
              </w:rPr>
            </w:pPr>
            <w:r w:rsidRPr="00DD57FC">
              <w:rPr>
                <w:rFonts w:ascii="Times New Roman" w:hAnsi="Times New Roman"/>
                <w:color w:val="000000"/>
              </w:rPr>
              <w:t>4348,0</w:t>
            </w:r>
          </w:p>
        </w:tc>
        <w:tc>
          <w:tcPr>
            <w:tcW w:w="1708" w:type="dxa"/>
            <w:tcBorders>
              <w:top w:val="single" w:sz="4" w:space="0" w:color="auto"/>
              <w:left w:val="nil"/>
              <w:bottom w:val="single" w:sz="4" w:space="0" w:color="auto"/>
              <w:right w:val="single" w:sz="4" w:space="0" w:color="auto"/>
            </w:tcBorders>
            <w:shd w:val="clear" w:color="auto" w:fill="auto"/>
            <w:vAlign w:val="center"/>
          </w:tcPr>
          <w:p w14:paraId="254F7DCA" w14:textId="39145F53" w:rsidR="001E0DB4" w:rsidRPr="00DD57FC" w:rsidRDefault="001E0DB4" w:rsidP="001E0DB4">
            <w:pPr>
              <w:jc w:val="center"/>
              <w:rPr>
                <w:rFonts w:ascii="Times New Roman" w:hAnsi="Times New Roman"/>
                <w:color w:val="000000"/>
              </w:rPr>
            </w:pPr>
            <w:r w:rsidRPr="00DD57FC">
              <w:rPr>
                <w:rFonts w:ascii="Times New Roman" w:hAnsi="Times New Roman"/>
                <w:color w:val="000000"/>
              </w:rPr>
              <w:t>346,3</w:t>
            </w:r>
          </w:p>
        </w:tc>
      </w:tr>
    </w:tbl>
    <w:p w14:paraId="0CA5438E"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DA7BB9A" w14:textId="2DACB0E2" w:rsidR="003810B7" w:rsidRPr="00DD57FC" w:rsidRDefault="003810B7"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3810B7" w:rsidRPr="00DD57FC" w:rsidSect="00C3095C">
          <w:pgSz w:w="16838" w:h="11906" w:orient="landscape"/>
          <w:pgMar w:top="1134" w:right="1134" w:bottom="851" w:left="1134" w:header="709" w:footer="709" w:gutter="0"/>
          <w:cols w:space="708"/>
          <w:docGrid w:linePitch="360"/>
        </w:sectPr>
      </w:pPr>
    </w:p>
    <w:p w14:paraId="5DBD4E9D" w14:textId="6B2A86D4" w:rsidR="00C3095C" w:rsidRPr="00DD57FC" w:rsidRDefault="00C3095C" w:rsidP="00837DDB">
      <w:pPr>
        <w:pStyle w:val="2"/>
        <w:ind w:right="850" w:firstLine="567"/>
        <w:jc w:val="both"/>
      </w:pPr>
      <w:bookmarkStart w:id="87" w:name="_Toc56763539"/>
      <w:bookmarkStart w:id="88" w:name="_Toc67593750"/>
      <w:bookmarkStart w:id="89" w:name="_Toc67594806"/>
      <w:bookmarkStart w:id="90" w:name="_Toc67595467"/>
      <w:bookmarkStart w:id="91" w:name="_Toc67595872"/>
      <w:bookmarkStart w:id="92" w:name="_Toc68558701"/>
      <w:r w:rsidRPr="00DD57FC">
        <w:lastRenderedPageBreak/>
        <w:t>1.3.4. Сведения о фактическом потреблении населением горячей, питьевой, технической воды</w:t>
      </w:r>
      <w:bookmarkEnd w:id="87"/>
      <w:bookmarkEnd w:id="88"/>
      <w:bookmarkEnd w:id="89"/>
      <w:bookmarkEnd w:id="90"/>
      <w:bookmarkEnd w:id="91"/>
      <w:bookmarkEnd w:id="92"/>
    </w:p>
    <w:p w14:paraId="0CC1AB6C" w14:textId="5A8B7582" w:rsidR="00905E41" w:rsidRPr="00DD57FC" w:rsidRDefault="00C210B4" w:rsidP="00837DDB">
      <w:pPr>
        <w:widowControl w:val="0"/>
        <w:autoSpaceDE w:val="0"/>
        <w:autoSpaceDN w:val="0"/>
        <w:adjustRightInd w:val="0"/>
        <w:spacing w:before="26" w:after="0" w:line="356" w:lineRule="auto"/>
        <w:ind w:right="850" w:firstLine="567"/>
        <w:jc w:val="both"/>
        <w:rPr>
          <w:rFonts w:ascii="Times New Roman" w:hAnsi="Times New Roman"/>
          <w:sz w:val="26"/>
          <w:szCs w:val="26"/>
        </w:rPr>
      </w:pPr>
      <w:r w:rsidRPr="00DD57FC">
        <w:rPr>
          <w:rFonts w:ascii="Times New Roman" w:hAnsi="Times New Roman"/>
          <w:sz w:val="26"/>
          <w:szCs w:val="26"/>
        </w:rPr>
        <w:t>Централизованное водоснабжение на территории СП «Ыб» осуществляется в селе Ыб, деревне Мальцевгрезд, деревне Захарово</w:t>
      </w:r>
      <w:r w:rsidR="00D71D64" w:rsidRPr="00DD57FC">
        <w:rPr>
          <w:rFonts w:ascii="Times New Roman" w:hAnsi="Times New Roman"/>
          <w:sz w:val="26"/>
          <w:szCs w:val="26"/>
        </w:rPr>
        <w:t>.</w:t>
      </w:r>
      <w:r w:rsidRPr="00DD57FC">
        <w:rPr>
          <w:rFonts w:ascii="Times New Roman" w:hAnsi="Times New Roman"/>
          <w:sz w:val="26"/>
          <w:szCs w:val="26"/>
        </w:rPr>
        <w:t xml:space="preserve"> </w:t>
      </w:r>
      <w:r w:rsidR="00D71D64" w:rsidRPr="00DD57FC">
        <w:rPr>
          <w:rFonts w:ascii="Times New Roman" w:hAnsi="Times New Roman"/>
          <w:sz w:val="26"/>
          <w:szCs w:val="26"/>
        </w:rPr>
        <w:t>В</w:t>
      </w:r>
      <w:r w:rsidRPr="00DD57FC">
        <w:rPr>
          <w:rFonts w:ascii="Times New Roman" w:hAnsi="Times New Roman"/>
          <w:sz w:val="26"/>
          <w:szCs w:val="26"/>
        </w:rPr>
        <w:t xml:space="preserve"> деревне Каргорт и деревне Березник централизованное водоснабжение отсутствует. Горячее водоснабжение отсутствует</w:t>
      </w:r>
      <w:r w:rsidR="00D71D64" w:rsidRPr="00DD57FC">
        <w:rPr>
          <w:rFonts w:ascii="Times New Roman" w:hAnsi="Times New Roman"/>
          <w:sz w:val="26"/>
          <w:szCs w:val="26"/>
        </w:rPr>
        <w:t xml:space="preserve"> во всех поселениях</w:t>
      </w:r>
      <w:r w:rsidR="00936691" w:rsidRPr="00DD57FC">
        <w:rPr>
          <w:rFonts w:ascii="Times New Roman" w:hAnsi="Times New Roman"/>
          <w:sz w:val="26"/>
          <w:szCs w:val="26"/>
        </w:rPr>
        <w:t>.</w:t>
      </w:r>
    </w:p>
    <w:p w14:paraId="6F305AC4" w14:textId="5A759865" w:rsidR="00C3095C" w:rsidRPr="00DD57FC" w:rsidRDefault="00C3095C" w:rsidP="00837DDB">
      <w:pPr>
        <w:widowControl w:val="0"/>
        <w:autoSpaceDE w:val="0"/>
        <w:autoSpaceDN w:val="0"/>
        <w:adjustRightInd w:val="0"/>
        <w:spacing w:before="26" w:after="0" w:line="356" w:lineRule="auto"/>
        <w:ind w:right="850" w:firstLine="567"/>
        <w:jc w:val="both"/>
        <w:rPr>
          <w:rFonts w:ascii="Times New Roman" w:hAnsi="Times New Roman"/>
          <w:sz w:val="26"/>
          <w:szCs w:val="26"/>
        </w:rPr>
      </w:pPr>
      <w:r w:rsidRPr="00DD57FC">
        <w:rPr>
          <w:rFonts w:ascii="Times New Roman" w:hAnsi="Times New Roman"/>
          <w:sz w:val="26"/>
          <w:szCs w:val="26"/>
        </w:rPr>
        <w:t>Сведения о фактическом потреблении населением горячей и питьевой воды за 2020 го</w:t>
      </w:r>
      <w:r w:rsidR="00905E41" w:rsidRPr="00DD57FC">
        <w:rPr>
          <w:rFonts w:ascii="Times New Roman" w:hAnsi="Times New Roman"/>
          <w:sz w:val="26"/>
          <w:szCs w:val="26"/>
        </w:rPr>
        <w:t>д</w:t>
      </w:r>
      <w:r w:rsidRPr="00DD57FC">
        <w:rPr>
          <w:rFonts w:ascii="Times New Roman" w:hAnsi="Times New Roman"/>
          <w:sz w:val="26"/>
          <w:szCs w:val="26"/>
        </w:rPr>
        <w:t>, с территориальным делением приведены в таблице ниже.</w:t>
      </w:r>
    </w:p>
    <w:p w14:paraId="2D16F263" w14:textId="77777777" w:rsidR="00C3095C" w:rsidRPr="00DD57FC" w:rsidRDefault="00C3095C" w:rsidP="00837DDB">
      <w:pPr>
        <w:widowControl w:val="0"/>
        <w:tabs>
          <w:tab w:val="left" w:pos="2220"/>
          <w:tab w:val="left" w:pos="3460"/>
          <w:tab w:val="left" w:pos="3800"/>
          <w:tab w:val="left" w:pos="5440"/>
          <w:tab w:val="left" w:pos="7040"/>
          <w:tab w:val="left" w:pos="8500"/>
          <w:tab w:val="left" w:pos="9600"/>
        </w:tabs>
        <w:autoSpaceDE w:val="0"/>
        <w:autoSpaceDN w:val="0"/>
        <w:adjustRightInd w:val="0"/>
        <w:spacing w:after="0" w:line="240" w:lineRule="auto"/>
        <w:ind w:right="850" w:firstLine="567"/>
        <w:jc w:val="both"/>
        <w:rPr>
          <w:rFonts w:ascii="Times New Roman" w:hAnsi="Times New Roman"/>
          <w:b/>
          <w:bCs/>
          <w:sz w:val="24"/>
          <w:szCs w:val="24"/>
        </w:rPr>
      </w:pPr>
    </w:p>
    <w:p w14:paraId="645D8A11" w14:textId="06419FFD" w:rsidR="00C3095C" w:rsidRPr="00DD57FC" w:rsidRDefault="00C3095C" w:rsidP="00837DDB">
      <w:pPr>
        <w:widowControl w:val="0"/>
        <w:autoSpaceDE w:val="0"/>
        <w:autoSpaceDN w:val="0"/>
        <w:adjustRightInd w:val="0"/>
        <w:spacing w:before="26" w:after="0" w:line="356" w:lineRule="auto"/>
        <w:ind w:right="850" w:firstLine="567"/>
        <w:jc w:val="both"/>
        <w:rPr>
          <w:rFonts w:ascii="Times New Roman" w:hAnsi="Times New Roman"/>
          <w:sz w:val="26"/>
          <w:szCs w:val="26"/>
        </w:rPr>
      </w:pPr>
      <w:r w:rsidRPr="00DD57FC">
        <w:rPr>
          <w:rFonts w:ascii="Times New Roman" w:hAnsi="Times New Roman"/>
          <w:sz w:val="26"/>
          <w:szCs w:val="26"/>
        </w:rPr>
        <w:t xml:space="preserve">Таблица </w:t>
      </w:r>
      <w:r w:rsidR="00FE2747" w:rsidRPr="00DD57FC">
        <w:rPr>
          <w:rFonts w:ascii="Times New Roman" w:hAnsi="Times New Roman"/>
          <w:sz w:val="26"/>
          <w:szCs w:val="26"/>
        </w:rPr>
        <w:t>9</w:t>
      </w:r>
      <w:r w:rsidRPr="00DD57FC">
        <w:rPr>
          <w:rFonts w:ascii="Times New Roman" w:hAnsi="Times New Roman"/>
          <w:sz w:val="26"/>
          <w:szCs w:val="26"/>
        </w:rPr>
        <w:t xml:space="preserve"> – Сведения о фактическом потреблении населением горячей и питьевой воды за </w:t>
      </w:r>
      <w:r w:rsidR="00905E41" w:rsidRPr="00DD57FC">
        <w:rPr>
          <w:rFonts w:ascii="Times New Roman" w:hAnsi="Times New Roman"/>
          <w:sz w:val="26"/>
          <w:szCs w:val="26"/>
        </w:rPr>
        <w:t>2020</w:t>
      </w:r>
      <w:r w:rsidRPr="00DD57FC">
        <w:rPr>
          <w:rFonts w:ascii="Times New Roman" w:hAnsi="Times New Roman"/>
          <w:sz w:val="26"/>
          <w:szCs w:val="26"/>
        </w:rPr>
        <w:t xml:space="preserve"> год СП «</w:t>
      </w:r>
      <w:r w:rsidR="00F13714" w:rsidRPr="00DD57FC">
        <w:rPr>
          <w:rFonts w:ascii="Times New Roman" w:hAnsi="Times New Roman"/>
          <w:sz w:val="26"/>
          <w:szCs w:val="26"/>
        </w:rPr>
        <w:t>Ыб</w:t>
      </w:r>
      <w:r w:rsidRPr="00DD57FC">
        <w:rPr>
          <w:rFonts w:ascii="Times New Roman" w:hAnsi="Times New Roman"/>
          <w:sz w:val="26"/>
          <w:szCs w:val="26"/>
        </w:rPr>
        <w:t>»</w:t>
      </w:r>
    </w:p>
    <w:p w14:paraId="7386A0AA" w14:textId="77777777" w:rsidR="00C3095C" w:rsidRPr="00DD57FC" w:rsidRDefault="00C3095C" w:rsidP="00C3095C">
      <w:pPr>
        <w:widowControl w:val="0"/>
        <w:autoSpaceDE w:val="0"/>
        <w:autoSpaceDN w:val="0"/>
        <w:adjustRightInd w:val="0"/>
        <w:spacing w:before="3" w:after="0" w:line="100" w:lineRule="exact"/>
        <w:rPr>
          <w:rFonts w:ascii="Times New Roman" w:hAnsi="Times New Roman"/>
          <w:sz w:val="10"/>
          <w:szCs w:val="10"/>
        </w:rPr>
      </w:pPr>
    </w:p>
    <w:tbl>
      <w:tblPr>
        <w:tblW w:w="10232" w:type="dxa"/>
        <w:tblInd w:w="-147" w:type="dxa"/>
        <w:tblLook w:val="04A0" w:firstRow="1" w:lastRow="0" w:firstColumn="1" w:lastColumn="0" w:noHBand="0" w:noVBand="1"/>
      </w:tblPr>
      <w:tblGrid>
        <w:gridCol w:w="960"/>
        <w:gridCol w:w="1464"/>
        <w:gridCol w:w="1464"/>
        <w:gridCol w:w="1464"/>
        <w:gridCol w:w="1464"/>
        <w:gridCol w:w="1519"/>
        <w:gridCol w:w="1675"/>
        <w:gridCol w:w="222"/>
      </w:tblGrid>
      <w:tr w:rsidR="00C3095C" w:rsidRPr="00DD57FC" w14:paraId="2845C295" w14:textId="77777777" w:rsidTr="00837DDB">
        <w:trPr>
          <w:gridAfter w:val="1"/>
          <w:wAfter w:w="222" w:type="dxa"/>
          <w:trHeight w:val="45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E8895"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Год</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A621F" w14:textId="77777777" w:rsidR="00C3095C" w:rsidRPr="00DD57FC" w:rsidRDefault="00C3095C" w:rsidP="006E1561">
            <w:pPr>
              <w:jc w:val="center"/>
              <w:rPr>
                <w:rFonts w:ascii="Times New Roman" w:hAnsi="Times New Roman"/>
                <w:b/>
                <w:color w:val="000000"/>
              </w:rPr>
            </w:pPr>
            <w:r w:rsidRPr="00DD57FC">
              <w:rPr>
                <w:rFonts w:ascii="Times New Roman" w:hAnsi="Times New Roman"/>
                <w:b/>
                <w:color w:val="000000"/>
              </w:rPr>
              <w:t>Годовое потребление ХВС, м3</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2F642" w14:textId="77777777" w:rsidR="00C3095C" w:rsidRPr="00DD57FC" w:rsidRDefault="00C3095C" w:rsidP="006E1561">
            <w:pPr>
              <w:jc w:val="center"/>
              <w:rPr>
                <w:rFonts w:ascii="Times New Roman" w:hAnsi="Times New Roman"/>
                <w:b/>
                <w:color w:val="000000"/>
              </w:rPr>
            </w:pPr>
            <w:r w:rsidRPr="00DD57FC">
              <w:rPr>
                <w:rFonts w:ascii="Times New Roman" w:hAnsi="Times New Roman"/>
                <w:b/>
                <w:color w:val="000000"/>
              </w:rPr>
              <w:t>Годовое потребление ХВС, %</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E2840" w14:textId="77777777" w:rsidR="00C3095C" w:rsidRPr="00DD57FC" w:rsidRDefault="00C3095C" w:rsidP="006E1561">
            <w:pPr>
              <w:jc w:val="center"/>
              <w:rPr>
                <w:rFonts w:ascii="Times New Roman" w:hAnsi="Times New Roman"/>
                <w:b/>
                <w:color w:val="000000"/>
              </w:rPr>
            </w:pPr>
            <w:r w:rsidRPr="00DD57FC">
              <w:rPr>
                <w:rFonts w:ascii="Times New Roman" w:hAnsi="Times New Roman"/>
                <w:b/>
                <w:color w:val="000000"/>
              </w:rPr>
              <w:t>Годовое потребление ГВС, м3</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B1D22" w14:textId="77777777" w:rsidR="00C3095C" w:rsidRPr="00DD57FC" w:rsidRDefault="00C3095C" w:rsidP="006E1561">
            <w:pPr>
              <w:jc w:val="center"/>
              <w:rPr>
                <w:rFonts w:ascii="Times New Roman" w:hAnsi="Times New Roman"/>
                <w:b/>
                <w:color w:val="000000"/>
              </w:rPr>
            </w:pPr>
            <w:r w:rsidRPr="00DD57FC">
              <w:rPr>
                <w:rFonts w:ascii="Times New Roman" w:hAnsi="Times New Roman"/>
                <w:b/>
                <w:color w:val="000000"/>
              </w:rPr>
              <w:t>Годовое потребление ГВС,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95AD2" w14:textId="77777777" w:rsidR="00C3095C" w:rsidRPr="00DD57FC" w:rsidRDefault="00C3095C" w:rsidP="006E1561">
            <w:pPr>
              <w:jc w:val="center"/>
              <w:rPr>
                <w:rFonts w:ascii="Times New Roman" w:hAnsi="Times New Roman"/>
                <w:b/>
                <w:color w:val="000000"/>
              </w:rPr>
            </w:pPr>
            <w:r w:rsidRPr="00DD57FC">
              <w:rPr>
                <w:rFonts w:ascii="Times New Roman" w:hAnsi="Times New Roman"/>
                <w:b/>
                <w:color w:val="000000"/>
              </w:rPr>
              <w:t>Суммарное потребление, м3</w:t>
            </w:r>
          </w:p>
        </w:tc>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7E1058" w14:textId="77777777" w:rsidR="00C3095C" w:rsidRPr="00DD57FC" w:rsidRDefault="00C3095C" w:rsidP="006E1561">
            <w:pPr>
              <w:jc w:val="center"/>
              <w:rPr>
                <w:rFonts w:ascii="Times New Roman" w:hAnsi="Times New Roman"/>
                <w:b/>
                <w:color w:val="000000"/>
              </w:rPr>
            </w:pPr>
            <w:r w:rsidRPr="00DD57FC">
              <w:rPr>
                <w:rFonts w:ascii="Times New Roman" w:hAnsi="Times New Roman"/>
                <w:b/>
                <w:color w:val="000000"/>
              </w:rPr>
              <w:t>Суммарное потребление, %</w:t>
            </w:r>
          </w:p>
        </w:tc>
      </w:tr>
      <w:tr w:rsidR="00C3095C" w:rsidRPr="00DD57FC" w14:paraId="3A2BB29D" w14:textId="77777777" w:rsidTr="00837DDB">
        <w:trPr>
          <w:trHeight w:val="761"/>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4693F7" w14:textId="77777777" w:rsidR="00C3095C" w:rsidRPr="00DD57FC" w:rsidRDefault="00C3095C" w:rsidP="006E1561">
            <w:pPr>
              <w:rPr>
                <w:rFonts w:ascii="Times New Roman" w:hAnsi="Times New Roman"/>
                <w:b/>
                <w:bCs/>
                <w:color w:val="000000"/>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14:paraId="09A7294D" w14:textId="77777777" w:rsidR="00C3095C" w:rsidRPr="00DD57FC" w:rsidRDefault="00C3095C" w:rsidP="006E1561">
            <w:pPr>
              <w:rPr>
                <w:rFonts w:ascii="Times New Roman" w:hAnsi="Times New Roman"/>
                <w:color w:val="00000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CE815C8" w14:textId="77777777" w:rsidR="00C3095C" w:rsidRPr="00DD57FC" w:rsidRDefault="00C3095C" w:rsidP="006E1561">
            <w:pPr>
              <w:rPr>
                <w:rFonts w:ascii="Times New Roman" w:hAnsi="Times New Roman"/>
                <w:color w:val="00000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E989D4F" w14:textId="77777777" w:rsidR="00C3095C" w:rsidRPr="00DD57FC" w:rsidRDefault="00C3095C" w:rsidP="006E1561">
            <w:pPr>
              <w:rPr>
                <w:rFonts w:ascii="Times New Roman" w:hAnsi="Times New Roman"/>
                <w:color w:val="000000"/>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14:paraId="5FD798B8" w14:textId="77777777" w:rsidR="00C3095C" w:rsidRPr="00DD57FC" w:rsidRDefault="00C3095C" w:rsidP="006E1561">
            <w:pPr>
              <w:rPr>
                <w:rFonts w:ascii="Times New Roman" w:hAnsi="Times New Roman"/>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D0AAD72" w14:textId="77777777" w:rsidR="00C3095C" w:rsidRPr="00DD57FC" w:rsidRDefault="00C3095C" w:rsidP="006E1561">
            <w:pPr>
              <w:rPr>
                <w:rFonts w:ascii="Times New Roman" w:hAnsi="Times New Roman"/>
                <w:color w:val="000000"/>
              </w:rPr>
            </w:pPr>
          </w:p>
        </w:tc>
        <w:tc>
          <w:tcPr>
            <w:tcW w:w="1838" w:type="dxa"/>
            <w:vMerge/>
            <w:tcBorders>
              <w:top w:val="single" w:sz="4" w:space="0" w:color="auto"/>
              <w:left w:val="single" w:sz="4" w:space="0" w:color="auto"/>
              <w:bottom w:val="single" w:sz="4" w:space="0" w:color="000000"/>
              <w:right w:val="single" w:sz="4" w:space="0" w:color="auto"/>
            </w:tcBorders>
            <w:vAlign w:val="center"/>
            <w:hideMark/>
          </w:tcPr>
          <w:p w14:paraId="4DACF01D" w14:textId="77777777" w:rsidR="00C3095C" w:rsidRPr="00DD57FC" w:rsidRDefault="00C3095C" w:rsidP="006E1561">
            <w:pPr>
              <w:rPr>
                <w:rFonts w:ascii="Times New Roman" w:hAnsi="Times New Roman"/>
                <w:color w:val="000000"/>
              </w:rPr>
            </w:pPr>
          </w:p>
        </w:tc>
        <w:tc>
          <w:tcPr>
            <w:tcW w:w="222" w:type="dxa"/>
            <w:tcBorders>
              <w:top w:val="nil"/>
              <w:left w:val="nil"/>
              <w:bottom w:val="nil"/>
              <w:right w:val="nil"/>
            </w:tcBorders>
            <w:shd w:val="clear" w:color="auto" w:fill="auto"/>
            <w:noWrap/>
            <w:vAlign w:val="bottom"/>
            <w:hideMark/>
          </w:tcPr>
          <w:p w14:paraId="7E84728E" w14:textId="77777777" w:rsidR="00C3095C" w:rsidRPr="00DD57FC" w:rsidRDefault="00C3095C" w:rsidP="006E1561">
            <w:pPr>
              <w:jc w:val="center"/>
              <w:rPr>
                <w:b/>
                <w:bCs/>
                <w:color w:val="000000"/>
              </w:rPr>
            </w:pPr>
          </w:p>
        </w:tc>
      </w:tr>
      <w:tr w:rsidR="00C210B4" w:rsidRPr="00DD57FC" w14:paraId="14F38F25" w14:textId="77777777" w:rsidTr="00837DDB">
        <w:trPr>
          <w:trHeight w:val="300"/>
        </w:trPr>
        <w:tc>
          <w:tcPr>
            <w:tcW w:w="1276" w:type="dxa"/>
            <w:tcBorders>
              <w:top w:val="nil"/>
              <w:left w:val="single" w:sz="4" w:space="0" w:color="auto"/>
              <w:bottom w:val="single" w:sz="4" w:space="0" w:color="auto"/>
              <w:right w:val="nil"/>
            </w:tcBorders>
            <w:shd w:val="clear" w:color="auto" w:fill="auto"/>
            <w:vAlign w:val="bottom"/>
          </w:tcPr>
          <w:p w14:paraId="50AA5D0D" w14:textId="203529F4" w:rsidR="00C210B4" w:rsidRPr="00DD57FC" w:rsidRDefault="00C210B4" w:rsidP="00C210B4">
            <w:pPr>
              <w:jc w:val="center"/>
              <w:rPr>
                <w:rFonts w:ascii="Times New Roman" w:hAnsi="Times New Roman"/>
                <w:color w:val="000000"/>
              </w:rPr>
            </w:pPr>
            <w:r w:rsidRPr="00DD57FC">
              <w:rPr>
                <w:rFonts w:ascii="Times New Roman" w:hAnsi="Times New Roman"/>
                <w:color w:val="000000"/>
              </w:rPr>
              <w:t>2020</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bottom"/>
          </w:tcPr>
          <w:p w14:paraId="32C095A3" w14:textId="21953A57" w:rsidR="00C210B4" w:rsidRPr="00DD57FC" w:rsidRDefault="00C210B4" w:rsidP="00C210B4">
            <w:pPr>
              <w:jc w:val="center"/>
              <w:rPr>
                <w:rFonts w:ascii="Times New Roman" w:hAnsi="Times New Roman"/>
                <w:color w:val="000000"/>
              </w:rPr>
            </w:pPr>
            <w:r w:rsidRPr="00DD57FC">
              <w:rPr>
                <w:rFonts w:ascii="Times New Roman" w:hAnsi="Times New Roman"/>
                <w:color w:val="000000"/>
              </w:rPr>
              <w:t>14291,1</w:t>
            </w:r>
          </w:p>
        </w:tc>
        <w:tc>
          <w:tcPr>
            <w:tcW w:w="1350" w:type="dxa"/>
            <w:tcBorders>
              <w:top w:val="single" w:sz="4" w:space="0" w:color="auto"/>
              <w:left w:val="nil"/>
              <w:bottom w:val="single" w:sz="4" w:space="0" w:color="auto"/>
              <w:right w:val="single" w:sz="4" w:space="0" w:color="auto"/>
            </w:tcBorders>
            <w:shd w:val="clear" w:color="auto" w:fill="auto"/>
            <w:vAlign w:val="bottom"/>
          </w:tcPr>
          <w:p w14:paraId="213966DB" w14:textId="74EBD4FF" w:rsidR="00C210B4" w:rsidRPr="00DD57FC" w:rsidRDefault="00C210B4" w:rsidP="00C210B4">
            <w:pPr>
              <w:jc w:val="center"/>
              <w:rPr>
                <w:rFonts w:ascii="Times New Roman" w:hAnsi="Times New Roman"/>
                <w:color w:val="000000"/>
              </w:rPr>
            </w:pPr>
            <w:r w:rsidRPr="00DD57FC">
              <w:rPr>
                <w:rFonts w:ascii="Times New Roman" w:hAnsi="Times New Roman"/>
                <w:color w:val="000000"/>
              </w:rPr>
              <w:t>100,0%</w:t>
            </w:r>
          </w:p>
        </w:tc>
        <w:tc>
          <w:tcPr>
            <w:tcW w:w="1350" w:type="dxa"/>
            <w:tcBorders>
              <w:top w:val="single" w:sz="4" w:space="0" w:color="auto"/>
              <w:left w:val="nil"/>
              <w:bottom w:val="single" w:sz="4" w:space="0" w:color="auto"/>
              <w:right w:val="single" w:sz="4" w:space="0" w:color="auto"/>
            </w:tcBorders>
            <w:shd w:val="clear" w:color="auto" w:fill="auto"/>
            <w:vAlign w:val="bottom"/>
          </w:tcPr>
          <w:p w14:paraId="322BB4D4" w14:textId="16574016" w:rsidR="00C210B4" w:rsidRPr="00DD57FC" w:rsidRDefault="00C210B4" w:rsidP="00C210B4">
            <w:pPr>
              <w:jc w:val="center"/>
              <w:rPr>
                <w:rFonts w:ascii="Times New Roman" w:hAnsi="Times New Roman"/>
                <w:color w:val="000000"/>
              </w:rPr>
            </w:pPr>
            <w:r w:rsidRPr="00DD57FC">
              <w:rPr>
                <w:rFonts w:ascii="Times New Roman" w:hAnsi="Times New Roman"/>
                <w:color w:val="000000"/>
              </w:rPr>
              <w:t>0,0</w:t>
            </w:r>
          </w:p>
        </w:tc>
        <w:tc>
          <w:tcPr>
            <w:tcW w:w="1410" w:type="dxa"/>
            <w:tcBorders>
              <w:top w:val="single" w:sz="4" w:space="0" w:color="auto"/>
              <w:left w:val="nil"/>
              <w:bottom w:val="single" w:sz="4" w:space="0" w:color="auto"/>
              <w:right w:val="single" w:sz="4" w:space="0" w:color="auto"/>
            </w:tcBorders>
            <w:shd w:val="clear" w:color="auto" w:fill="auto"/>
            <w:vAlign w:val="bottom"/>
          </w:tcPr>
          <w:p w14:paraId="51C4F79D" w14:textId="2C4252CD" w:rsidR="00C210B4" w:rsidRPr="00DD57FC" w:rsidRDefault="00C210B4" w:rsidP="00C210B4">
            <w:pPr>
              <w:jc w:val="center"/>
              <w:rPr>
                <w:rFonts w:ascii="Times New Roman" w:hAnsi="Times New Roman"/>
                <w:color w:val="000000"/>
              </w:rPr>
            </w:pPr>
            <w:r w:rsidRPr="00DD57FC">
              <w:rPr>
                <w:rFonts w:ascii="Times New Roman" w:hAnsi="Times New Roman"/>
                <w:color w:val="000000"/>
              </w:rPr>
              <w:t>0,0%</w:t>
            </w:r>
          </w:p>
        </w:tc>
        <w:tc>
          <w:tcPr>
            <w:tcW w:w="1417" w:type="dxa"/>
            <w:tcBorders>
              <w:top w:val="single" w:sz="4" w:space="0" w:color="auto"/>
              <w:left w:val="nil"/>
              <w:bottom w:val="single" w:sz="4" w:space="0" w:color="auto"/>
              <w:right w:val="single" w:sz="4" w:space="0" w:color="auto"/>
            </w:tcBorders>
            <w:shd w:val="clear" w:color="auto" w:fill="auto"/>
            <w:vAlign w:val="bottom"/>
          </w:tcPr>
          <w:p w14:paraId="0C5C30A2" w14:textId="076F4EE7" w:rsidR="00C210B4" w:rsidRPr="00DD57FC" w:rsidRDefault="00C210B4" w:rsidP="00C210B4">
            <w:pPr>
              <w:jc w:val="center"/>
              <w:rPr>
                <w:rFonts w:ascii="Times New Roman" w:hAnsi="Times New Roman"/>
                <w:color w:val="000000"/>
              </w:rPr>
            </w:pPr>
            <w:r w:rsidRPr="00DD57FC">
              <w:rPr>
                <w:rFonts w:ascii="Times New Roman" w:hAnsi="Times New Roman"/>
                <w:color w:val="000000"/>
              </w:rPr>
              <w:t>14291,1</w:t>
            </w:r>
          </w:p>
        </w:tc>
        <w:tc>
          <w:tcPr>
            <w:tcW w:w="1838" w:type="dxa"/>
            <w:tcBorders>
              <w:top w:val="single" w:sz="4" w:space="0" w:color="auto"/>
              <w:left w:val="nil"/>
              <w:bottom w:val="single" w:sz="4" w:space="0" w:color="auto"/>
              <w:right w:val="single" w:sz="4" w:space="0" w:color="auto"/>
            </w:tcBorders>
            <w:shd w:val="clear" w:color="auto" w:fill="auto"/>
            <w:vAlign w:val="bottom"/>
          </w:tcPr>
          <w:p w14:paraId="47C26E39" w14:textId="5432B1E2" w:rsidR="00C210B4" w:rsidRPr="00DD57FC" w:rsidRDefault="00C210B4" w:rsidP="00C210B4">
            <w:pPr>
              <w:jc w:val="center"/>
              <w:rPr>
                <w:rFonts w:ascii="Times New Roman" w:hAnsi="Times New Roman"/>
                <w:color w:val="000000"/>
              </w:rPr>
            </w:pPr>
            <w:r w:rsidRPr="00DD57FC">
              <w:rPr>
                <w:rFonts w:ascii="Times New Roman" w:hAnsi="Times New Roman"/>
                <w:color w:val="000000"/>
              </w:rPr>
              <w:t>100%</w:t>
            </w:r>
          </w:p>
        </w:tc>
        <w:tc>
          <w:tcPr>
            <w:tcW w:w="222" w:type="dxa"/>
            <w:vAlign w:val="center"/>
          </w:tcPr>
          <w:p w14:paraId="090B6377" w14:textId="77777777" w:rsidR="00C210B4" w:rsidRPr="00DD57FC" w:rsidRDefault="00C210B4" w:rsidP="00C210B4">
            <w:pPr>
              <w:rPr>
                <w:rFonts w:ascii="Times New Roman" w:hAnsi="Times New Roman"/>
                <w:color w:val="000000"/>
              </w:rPr>
            </w:pPr>
          </w:p>
        </w:tc>
      </w:tr>
    </w:tbl>
    <w:p w14:paraId="4FAB1EB7"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color w:val="FF0000"/>
          <w:sz w:val="26"/>
          <w:szCs w:val="26"/>
        </w:rPr>
      </w:pPr>
    </w:p>
    <w:p w14:paraId="72C63E99" w14:textId="77777777" w:rsidR="00C3095C" w:rsidRPr="00DD57FC" w:rsidRDefault="00C3095C" w:rsidP="00837DDB">
      <w:pPr>
        <w:pStyle w:val="2"/>
        <w:ind w:right="850" w:firstLine="567"/>
        <w:jc w:val="both"/>
      </w:pPr>
      <w:bookmarkStart w:id="93" w:name="_Toc56763540"/>
      <w:bookmarkStart w:id="94" w:name="_Toc67593751"/>
      <w:bookmarkStart w:id="95" w:name="_Toc67594807"/>
      <w:bookmarkStart w:id="96" w:name="_Toc67595468"/>
      <w:bookmarkStart w:id="97" w:name="_Toc67595873"/>
      <w:bookmarkStart w:id="98" w:name="_Toc68558702"/>
      <w:r w:rsidRPr="00DD57FC">
        <w:t>1.3.5.  Описание существующей системы коммерческого учета горячей, питьевой, технической воды и планов по установке приборов учета</w:t>
      </w:r>
      <w:bookmarkEnd w:id="93"/>
      <w:bookmarkEnd w:id="94"/>
      <w:bookmarkEnd w:id="95"/>
      <w:bookmarkEnd w:id="96"/>
      <w:bookmarkEnd w:id="97"/>
      <w:bookmarkEnd w:id="98"/>
    </w:p>
    <w:p w14:paraId="0B16FA9D" w14:textId="32CB140C" w:rsidR="00692498" w:rsidRPr="00DD57FC" w:rsidRDefault="00BC146C" w:rsidP="00837DDB">
      <w:pPr>
        <w:widowControl w:val="0"/>
        <w:autoSpaceDE w:val="0"/>
        <w:autoSpaceDN w:val="0"/>
        <w:adjustRightInd w:val="0"/>
        <w:spacing w:before="26" w:after="0" w:line="356" w:lineRule="auto"/>
        <w:ind w:right="850" w:firstLine="567"/>
        <w:jc w:val="both"/>
        <w:rPr>
          <w:rFonts w:ascii="Times New Roman" w:hAnsi="Times New Roman"/>
          <w:sz w:val="26"/>
          <w:szCs w:val="26"/>
        </w:rPr>
      </w:pPr>
      <w:r w:rsidRPr="00DD57FC">
        <w:rPr>
          <w:rFonts w:ascii="Times New Roman" w:hAnsi="Times New Roman"/>
          <w:sz w:val="26"/>
          <w:szCs w:val="26"/>
        </w:rPr>
        <w:t>Коммерческий учета питьевой воды ведется на скважине № 1490. Приборы учета потребленной воды потребителем установлены в 16 частных домах, на вводах в три многоквартирных дома и на 86 квартире в многоквартирных домах. Также приборы учета установлены на объектах бюджетной сферы</w:t>
      </w:r>
      <w:r w:rsidR="00692498" w:rsidRPr="00DD57FC">
        <w:rPr>
          <w:rFonts w:ascii="Times New Roman" w:hAnsi="Times New Roman"/>
          <w:sz w:val="26"/>
          <w:szCs w:val="26"/>
        </w:rPr>
        <w:t>.</w:t>
      </w:r>
    </w:p>
    <w:p w14:paraId="0844B980" w14:textId="0DB6BB54" w:rsidR="00581299" w:rsidRPr="00DD57FC" w:rsidRDefault="00692498" w:rsidP="00837DDB">
      <w:pPr>
        <w:widowControl w:val="0"/>
        <w:autoSpaceDE w:val="0"/>
        <w:autoSpaceDN w:val="0"/>
        <w:adjustRightInd w:val="0"/>
        <w:spacing w:before="26" w:after="0" w:line="356" w:lineRule="auto"/>
        <w:ind w:right="850" w:firstLine="567"/>
        <w:jc w:val="both"/>
        <w:rPr>
          <w:rFonts w:ascii="Times New Roman" w:hAnsi="Times New Roman"/>
          <w:sz w:val="26"/>
          <w:szCs w:val="26"/>
        </w:rPr>
      </w:pPr>
      <w:r w:rsidRPr="00DD57FC">
        <w:rPr>
          <w:rFonts w:ascii="Times New Roman" w:hAnsi="Times New Roman"/>
          <w:sz w:val="26"/>
          <w:szCs w:val="26"/>
        </w:rPr>
        <w:t>Сведения об оснащенности приборами учета расхода воды потребителей в с.</w:t>
      </w:r>
      <w:r w:rsidR="00F13714" w:rsidRPr="00DD57FC">
        <w:rPr>
          <w:rFonts w:ascii="Times New Roman" w:hAnsi="Times New Roman"/>
          <w:sz w:val="26"/>
          <w:szCs w:val="26"/>
        </w:rPr>
        <w:t>Ыб</w:t>
      </w:r>
      <w:r w:rsidRPr="00DD57FC">
        <w:rPr>
          <w:rFonts w:ascii="Times New Roman" w:hAnsi="Times New Roman"/>
          <w:sz w:val="26"/>
          <w:szCs w:val="26"/>
        </w:rPr>
        <w:t xml:space="preserve"> представлены в таблицах ниже</w:t>
      </w:r>
      <w:r w:rsidR="00581299" w:rsidRPr="00DD57FC">
        <w:rPr>
          <w:rFonts w:ascii="Times New Roman" w:hAnsi="Times New Roman"/>
          <w:sz w:val="26"/>
          <w:szCs w:val="26"/>
        </w:rPr>
        <w:t>.</w:t>
      </w:r>
    </w:p>
    <w:p w14:paraId="7F6DB0F1" w14:textId="2E2A0C42" w:rsidR="00581299" w:rsidRPr="00DD57FC" w:rsidRDefault="00581299" w:rsidP="00DE6B4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12822FD" w14:textId="77777777" w:rsidR="005F1049" w:rsidRPr="00DD57FC" w:rsidRDefault="005F1049" w:rsidP="00DE6B4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6BD30CD0" w14:textId="77777777" w:rsidR="005F1049" w:rsidRPr="00DD57FC" w:rsidRDefault="005F1049" w:rsidP="00DE6B4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50C9F0A" w14:textId="77777777" w:rsidR="00837DDB" w:rsidRPr="00DD57FC" w:rsidRDefault="00837DDB" w:rsidP="00DE6B4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A9F7DA7" w14:textId="77777777" w:rsidR="005F1049" w:rsidRPr="00DD57FC" w:rsidRDefault="005F1049" w:rsidP="00DE6B4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3A42D55" w14:textId="77777777" w:rsidR="005F1049" w:rsidRPr="00DD57FC" w:rsidRDefault="005F1049" w:rsidP="00DE6B4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C6C0286" w14:textId="77777777" w:rsidR="005F1049" w:rsidRPr="00DD57FC" w:rsidRDefault="005F1049" w:rsidP="00DE6B4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53609EC" w14:textId="5DE52C11" w:rsidR="00581299" w:rsidRPr="00DD57FC" w:rsidRDefault="00581299" w:rsidP="0025133B">
      <w:pPr>
        <w:widowControl w:val="0"/>
        <w:autoSpaceDE w:val="0"/>
        <w:autoSpaceDN w:val="0"/>
        <w:adjustRightInd w:val="0"/>
        <w:spacing w:before="26" w:after="0" w:line="356" w:lineRule="auto"/>
        <w:ind w:right="850" w:firstLine="567"/>
        <w:jc w:val="both"/>
        <w:rPr>
          <w:rFonts w:ascii="Times New Roman" w:hAnsi="Times New Roman"/>
          <w:sz w:val="26"/>
          <w:szCs w:val="26"/>
        </w:rPr>
      </w:pPr>
      <w:r w:rsidRPr="00DD57FC">
        <w:rPr>
          <w:rFonts w:ascii="Times New Roman" w:hAnsi="Times New Roman"/>
          <w:sz w:val="26"/>
          <w:szCs w:val="26"/>
        </w:rPr>
        <w:lastRenderedPageBreak/>
        <w:t>Таблица 1</w:t>
      </w:r>
      <w:r w:rsidR="00FE2747" w:rsidRPr="00DD57FC">
        <w:rPr>
          <w:rFonts w:ascii="Times New Roman" w:hAnsi="Times New Roman"/>
          <w:sz w:val="26"/>
          <w:szCs w:val="26"/>
        </w:rPr>
        <w:t>0</w:t>
      </w:r>
      <w:r w:rsidRPr="00DD57FC">
        <w:rPr>
          <w:rFonts w:ascii="Times New Roman" w:hAnsi="Times New Roman"/>
          <w:sz w:val="26"/>
          <w:szCs w:val="26"/>
        </w:rPr>
        <w:t xml:space="preserve"> - </w:t>
      </w:r>
      <w:r w:rsidR="00FC00B6" w:rsidRPr="00DD57FC">
        <w:rPr>
          <w:rFonts w:ascii="Times New Roman" w:hAnsi="Times New Roman"/>
          <w:sz w:val="26"/>
          <w:szCs w:val="26"/>
        </w:rPr>
        <w:t>Сведения об оснащенности приборами учета расхода воды населения с.</w:t>
      </w:r>
      <w:r w:rsidR="00F13714" w:rsidRPr="00DD57FC">
        <w:rPr>
          <w:rFonts w:ascii="Times New Roman" w:hAnsi="Times New Roman"/>
          <w:sz w:val="26"/>
          <w:szCs w:val="26"/>
        </w:rPr>
        <w:t>Ыб</w:t>
      </w:r>
    </w:p>
    <w:tbl>
      <w:tblPr>
        <w:tblOverlap w:val="never"/>
        <w:tblW w:w="5000" w:type="pct"/>
        <w:jc w:val="center"/>
        <w:tblCellMar>
          <w:left w:w="10" w:type="dxa"/>
          <w:right w:w="10" w:type="dxa"/>
        </w:tblCellMar>
        <w:tblLook w:val="0000" w:firstRow="0" w:lastRow="0" w:firstColumn="0" w:lastColumn="0" w:noHBand="0" w:noVBand="0"/>
      </w:tblPr>
      <w:tblGrid>
        <w:gridCol w:w="656"/>
        <w:gridCol w:w="2986"/>
        <w:gridCol w:w="829"/>
        <w:gridCol w:w="1698"/>
        <w:gridCol w:w="3772"/>
      </w:tblGrid>
      <w:tr w:rsidR="00BC146C" w:rsidRPr="00DD57FC" w14:paraId="0BE677D6" w14:textId="77777777" w:rsidTr="0025133B">
        <w:trPr>
          <w:trHeight w:hRule="exact" w:val="975"/>
          <w:tblHeader/>
          <w:jc w:val="center"/>
        </w:trPr>
        <w:tc>
          <w:tcPr>
            <w:tcW w:w="330" w:type="pct"/>
            <w:tcBorders>
              <w:top w:val="single" w:sz="4" w:space="0" w:color="auto"/>
              <w:left w:val="single" w:sz="4" w:space="0" w:color="auto"/>
              <w:bottom w:val="single" w:sz="4" w:space="0" w:color="auto"/>
            </w:tcBorders>
            <w:shd w:val="clear" w:color="auto" w:fill="auto"/>
            <w:vAlign w:val="center"/>
          </w:tcPr>
          <w:p w14:paraId="1C682802" w14:textId="77777777" w:rsidR="00BC146C" w:rsidRPr="00DD57FC" w:rsidRDefault="00BC146C" w:rsidP="00BC146C">
            <w:pPr>
              <w:pStyle w:val="af5"/>
              <w:spacing w:line="271" w:lineRule="auto"/>
              <w:ind w:left="-15" w:firstLine="0"/>
              <w:jc w:val="center"/>
              <w:rPr>
                <w:b/>
                <w:sz w:val="24"/>
                <w:szCs w:val="24"/>
              </w:rPr>
            </w:pPr>
            <w:r w:rsidRPr="00DD57FC">
              <w:rPr>
                <w:b/>
                <w:sz w:val="24"/>
                <w:szCs w:val="24"/>
              </w:rPr>
              <w:t>№ п/п</w:t>
            </w:r>
          </w:p>
        </w:tc>
        <w:tc>
          <w:tcPr>
            <w:tcW w:w="1502" w:type="pct"/>
            <w:tcBorders>
              <w:top w:val="single" w:sz="4" w:space="0" w:color="auto"/>
              <w:left w:val="single" w:sz="4" w:space="0" w:color="auto"/>
              <w:bottom w:val="single" w:sz="4" w:space="0" w:color="auto"/>
            </w:tcBorders>
            <w:shd w:val="clear" w:color="auto" w:fill="auto"/>
            <w:vAlign w:val="center"/>
          </w:tcPr>
          <w:p w14:paraId="62D39AC8" w14:textId="77777777" w:rsidR="00BC146C" w:rsidRPr="00DD57FC" w:rsidRDefault="00BC146C" w:rsidP="0025133B">
            <w:pPr>
              <w:pStyle w:val="af5"/>
              <w:ind w:firstLine="0"/>
              <w:jc w:val="center"/>
              <w:rPr>
                <w:b/>
                <w:sz w:val="24"/>
                <w:szCs w:val="24"/>
              </w:rPr>
            </w:pPr>
            <w:r w:rsidRPr="00DD57FC">
              <w:rPr>
                <w:b/>
                <w:sz w:val="24"/>
                <w:szCs w:val="24"/>
              </w:rPr>
              <w:t>Адрес</w:t>
            </w:r>
          </w:p>
        </w:tc>
        <w:tc>
          <w:tcPr>
            <w:tcW w:w="417" w:type="pct"/>
            <w:tcBorders>
              <w:top w:val="single" w:sz="4" w:space="0" w:color="auto"/>
              <w:left w:val="single" w:sz="4" w:space="0" w:color="auto"/>
              <w:bottom w:val="single" w:sz="4" w:space="0" w:color="auto"/>
            </w:tcBorders>
            <w:shd w:val="clear" w:color="auto" w:fill="auto"/>
            <w:vAlign w:val="center"/>
          </w:tcPr>
          <w:p w14:paraId="107B7697" w14:textId="77777777" w:rsidR="00BC146C" w:rsidRPr="00DD57FC" w:rsidRDefault="00BC146C" w:rsidP="0025133B">
            <w:pPr>
              <w:pStyle w:val="af5"/>
              <w:ind w:firstLine="0"/>
              <w:jc w:val="center"/>
              <w:rPr>
                <w:b/>
                <w:sz w:val="24"/>
                <w:szCs w:val="24"/>
              </w:rPr>
            </w:pPr>
            <w:r w:rsidRPr="00DD57FC">
              <w:rPr>
                <w:b/>
                <w:sz w:val="24"/>
                <w:szCs w:val="24"/>
              </w:rPr>
              <w:t>ХВС</w:t>
            </w:r>
          </w:p>
        </w:tc>
        <w:tc>
          <w:tcPr>
            <w:tcW w:w="854" w:type="pct"/>
            <w:tcBorders>
              <w:top w:val="single" w:sz="4" w:space="0" w:color="auto"/>
              <w:left w:val="single" w:sz="4" w:space="0" w:color="auto"/>
              <w:bottom w:val="single" w:sz="4" w:space="0" w:color="auto"/>
            </w:tcBorders>
            <w:shd w:val="clear" w:color="auto" w:fill="auto"/>
            <w:vAlign w:val="center"/>
          </w:tcPr>
          <w:p w14:paraId="6B8136F9" w14:textId="77777777" w:rsidR="00BC146C" w:rsidRPr="00DD57FC" w:rsidRDefault="00BC146C" w:rsidP="0025133B">
            <w:pPr>
              <w:pStyle w:val="af5"/>
              <w:spacing w:line="276" w:lineRule="auto"/>
              <w:ind w:firstLine="0"/>
              <w:jc w:val="center"/>
              <w:rPr>
                <w:b/>
                <w:sz w:val="24"/>
                <w:szCs w:val="24"/>
              </w:rPr>
            </w:pPr>
            <w:r w:rsidRPr="00DD57FC">
              <w:rPr>
                <w:b/>
                <w:sz w:val="24"/>
                <w:szCs w:val="24"/>
              </w:rPr>
              <w:t>Дата установки</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5726F088" w14:textId="77777777" w:rsidR="00BC146C" w:rsidRPr="00DD57FC" w:rsidRDefault="00BC146C" w:rsidP="0025133B">
            <w:pPr>
              <w:pStyle w:val="af5"/>
              <w:ind w:firstLine="0"/>
              <w:jc w:val="center"/>
              <w:rPr>
                <w:b/>
                <w:sz w:val="24"/>
                <w:szCs w:val="24"/>
              </w:rPr>
            </w:pPr>
            <w:r w:rsidRPr="00DD57FC">
              <w:rPr>
                <w:b/>
                <w:sz w:val="24"/>
                <w:szCs w:val="24"/>
              </w:rPr>
              <w:t>Марка, серия, номер</w:t>
            </w:r>
          </w:p>
        </w:tc>
      </w:tr>
      <w:tr w:rsidR="00BC146C" w:rsidRPr="00DD57FC" w14:paraId="1E3343B5" w14:textId="77777777" w:rsidTr="0025133B">
        <w:trPr>
          <w:trHeight w:hRule="exact" w:val="573"/>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3B520CF4" w14:textId="77777777" w:rsidR="00BC146C" w:rsidRPr="00DD57FC" w:rsidRDefault="00BC146C" w:rsidP="00BC146C">
            <w:pPr>
              <w:pStyle w:val="af5"/>
              <w:ind w:left="-15" w:firstLine="0"/>
              <w:jc w:val="center"/>
              <w:rPr>
                <w:sz w:val="24"/>
                <w:szCs w:val="24"/>
              </w:rPr>
            </w:pPr>
            <w:r w:rsidRPr="00DD57FC">
              <w:rPr>
                <w:sz w:val="24"/>
                <w:szCs w:val="24"/>
              </w:rPr>
              <w:t>1</w:t>
            </w:r>
          </w:p>
        </w:tc>
        <w:tc>
          <w:tcPr>
            <w:tcW w:w="1502" w:type="pct"/>
            <w:tcBorders>
              <w:top w:val="single" w:sz="4" w:space="0" w:color="auto"/>
              <w:left w:val="single" w:sz="4" w:space="0" w:color="auto"/>
              <w:bottom w:val="single" w:sz="4" w:space="0" w:color="auto"/>
              <w:right w:val="single" w:sz="4" w:space="0" w:color="auto"/>
            </w:tcBorders>
            <w:shd w:val="clear" w:color="auto" w:fill="auto"/>
            <w:vAlign w:val="center"/>
          </w:tcPr>
          <w:p w14:paraId="55C7B432" w14:textId="77777777" w:rsidR="00BC146C" w:rsidRPr="00DD57FC" w:rsidRDefault="00BC146C" w:rsidP="0025133B">
            <w:pPr>
              <w:pStyle w:val="af5"/>
              <w:ind w:firstLine="200"/>
              <w:rPr>
                <w:sz w:val="24"/>
                <w:szCs w:val="24"/>
              </w:rPr>
            </w:pPr>
            <w:r w:rsidRPr="00DD57FC">
              <w:rPr>
                <w:sz w:val="24"/>
                <w:szCs w:val="24"/>
              </w:rPr>
              <w:t>д.Погост дом №1 -1</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0EE04521"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CC8C287" w14:textId="77777777" w:rsidR="00BC146C" w:rsidRPr="00DD57FC" w:rsidRDefault="00BC146C" w:rsidP="0025133B">
            <w:pPr>
              <w:pStyle w:val="af5"/>
              <w:ind w:firstLine="200"/>
              <w:rPr>
                <w:sz w:val="24"/>
                <w:szCs w:val="24"/>
              </w:rPr>
            </w:pPr>
            <w:r w:rsidRPr="00DD57FC">
              <w:rPr>
                <w:sz w:val="24"/>
                <w:szCs w:val="24"/>
              </w:rPr>
              <w:t>25.01.14г.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4CDB9015" w14:textId="77777777" w:rsidR="00BC146C" w:rsidRPr="00DD57FC" w:rsidRDefault="00BC146C" w:rsidP="0025133B">
            <w:pPr>
              <w:pStyle w:val="af5"/>
              <w:ind w:firstLine="0"/>
              <w:jc w:val="center"/>
              <w:rPr>
                <w:sz w:val="24"/>
                <w:szCs w:val="24"/>
              </w:rPr>
            </w:pPr>
            <w:r w:rsidRPr="00DD57FC">
              <w:rPr>
                <w:sz w:val="24"/>
                <w:szCs w:val="24"/>
                <w:lang w:val="en-US" w:bidi="en-US"/>
              </w:rPr>
              <w:t>VLF-R№12890474</w:t>
            </w:r>
          </w:p>
        </w:tc>
      </w:tr>
      <w:tr w:rsidR="00BC146C" w:rsidRPr="00DD57FC" w14:paraId="185AFD87" w14:textId="77777777" w:rsidTr="0025133B">
        <w:trPr>
          <w:trHeight w:hRule="exact" w:val="331"/>
          <w:jc w:val="center"/>
        </w:trPr>
        <w:tc>
          <w:tcPr>
            <w:tcW w:w="330" w:type="pct"/>
            <w:vMerge w:val="restart"/>
            <w:tcBorders>
              <w:top w:val="single" w:sz="4" w:space="0" w:color="auto"/>
              <w:left w:val="single" w:sz="4" w:space="0" w:color="auto"/>
            </w:tcBorders>
            <w:shd w:val="clear" w:color="auto" w:fill="auto"/>
            <w:vAlign w:val="center"/>
          </w:tcPr>
          <w:p w14:paraId="2FB93492" w14:textId="77777777" w:rsidR="00BC146C" w:rsidRPr="00DD57FC" w:rsidRDefault="00BC146C" w:rsidP="00BC146C">
            <w:pPr>
              <w:pStyle w:val="af5"/>
              <w:ind w:left="-15" w:firstLine="0"/>
              <w:jc w:val="center"/>
              <w:rPr>
                <w:sz w:val="24"/>
                <w:szCs w:val="24"/>
              </w:rPr>
            </w:pPr>
            <w:r w:rsidRPr="00DD57FC">
              <w:rPr>
                <w:sz w:val="24"/>
                <w:szCs w:val="24"/>
              </w:rPr>
              <w:t>2</w:t>
            </w:r>
          </w:p>
        </w:tc>
        <w:tc>
          <w:tcPr>
            <w:tcW w:w="1502" w:type="pct"/>
            <w:vMerge w:val="restart"/>
            <w:tcBorders>
              <w:top w:val="single" w:sz="4" w:space="0" w:color="auto"/>
              <w:left w:val="single" w:sz="4" w:space="0" w:color="auto"/>
            </w:tcBorders>
            <w:shd w:val="clear" w:color="auto" w:fill="auto"/>
            <w:vAlign w:val="center"/>
          </w:tcPr>
          <w:p w14:paraId="6F229942" w14:textId="77777777" w:rsidR="00BC146C" w:rsidRPr="00DD57FC" w:rsidRDefault="00BC146C" w:rsidP="0025133B">
            <w:pPr>
              <w:pStyle w:val="af5"/>
              <w:ind w:firstLine="200"/>
              <w:rPr>
                <w:sz w:val="24"/>
                <w:szCs w:val="24"/>
              </w:rPr>
            </w:pPr>
            <w:r w:rsidRPr="00DD57FC">
              <w:rPr>
                <w:sz w:val="24"/>
                <w:szCs w:val="24"/>
              </w:rPr>
              <w:t>д.Погост дом №1 -2</w:t>
            </w:r>
          </w:p>
        </w:tc>
        <w:tc>
          <w:tcPr>
            <w:tcW w:w="417" w:type="pct"/>
            <w:tcBorders>
              <w:top w:val="single" w:sz="4" w:space="0" w:color="auto"/>
              <w:left w:val="single" w:sz="4" w:space="0" w:color="auto"/>
            </w:tcBorders>
            <w:shd w:val="clear" w:color="auto" w:fill="auto"/>
            <w:vAlign w:val="center"/>
          </w:tcPr>
          <w:p w14:paraId="478D62CF"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16147EA9" w14:textId="77777777" w:rsidR="00BC146C" w:rsidRPr="00DD57FC" w:rsidRDefault="00BC146C" w:rsidP="0025133B">
            <w:pPr>
              <w:pStyle w:val="af5"/>
              <w:ind w:firstLine="200"/>
              <w:rPr>
                <w:sz w:val="24"/>
                <w:szCs w:val="24"/>
              </w:rPr>
            </w:pPr>
            <w:r w:rsidRPr="00DD57FC">
              <w:rPr>
                <w:sz w:val="24"/>
                <w:szCs w:val="24"/>
              </w:rPr>
              <w:t>30.01.13г.</w:t>
            </w:r>
          </w:p>
        </w:tc>
        <w:tc>
          <w:tcPr>
            <w:tcW w:w="1897" w:type="pct"/>
            <w:tcBorders>
              <w:top w:val="single" w:sz="4" w:space="0" w:color="auto"/>
              <w:left w:val="single" w:sz="4" w:space="0" w:color="auto"/>
              <w:right w:val="single" w:sz="4" w:space="0" w:color="auto"/>
            </w:tcBorders>
            <w:shd w:val="clear" w:color="auto" w:fill="auto"/>
            <w:vAlign w:val="center"/>
          </w:tcPr>
          <w:p w14:paraId="2B4BDC9B" w14:textId="77777777" w:rsidR="00BC146C" w:rsidRPr="00DD57FC" w:rsidRDefault="00BC146C" w:rsidP="0025133B">
            <w:pPr>
              <w:pStyle w:val="af5"/>
              <w:ind w:firstLine="540"/>
              <w:rPr>
                <w:sz w:val="24"/>
                <w:szCs w:val="24"/>
              </w:rPr>
            </w:pPr>
            <w:r w:rsidRPr="00DD57FC">
              <w:rPr>
                <w:sz w:val="24"/>
                <w:szCs w:val="24"/>
              </w:rPr>
              <w:t>СГВ-15 №27853224</w:t>
            </w:r>
          </w:p>
        </w:tc>
      </w:tr>
      <w:tr w:rsidR="00BC146C" w:rsidRPr="00DD57FC" w14:paraId="64DC453A" w14:textId="77777777" w:rsidTr="0025133B">
        <w:trPr>
          <w:trHeight w:hRule="exact" w:val="326"/>
          <w:jc w:val="center"/>
        </w:trPr>
        <w:tc>
          <w:tcPr>
            <w:tcW w:w="330" w:type="pct"/>
            <w:vMerge/>
            <w:tcBorders>
              <w:left w:val="single" w:sz="4" w:space="0" w:color="auto"/>
            </w:tcBorders>
            <w:shd w:val="clear" w:color="auto" w:fill="auto"/>
            <w:vAlign w:val="center"/>
          </w:tcPr>
          <w:p w14:paraId="75BCE800"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6B1D3E89"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5F77059F"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741F8E1C"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799BB0D8" w14:textId="77777777" w:rsidR="00BC146C" w:rsidRPr="00DD57FC" w:rsidRDefault="00BC146C" w:rsidP="0025133B">
            <w:pPr>
              <w:pStyle w:val="af5"/>
              <w:ind w:firstLine="540"/>
              <w:rPr>
                <w:sz w:val="24"/>
                <w:szCs w:val="24"/>
              </w:rPr>
            </w:pPr>
            <w:r w:rsidRPr="00DD57FC">
              <w:rPr>
                <w:sz w:val="24"/>
                <w:szCs w:val="24"/>
              </w:rPr>
              <w:t>СГВ-15 №27852929</w:t>
            </w:r>
          </w:p>
        </w:tc>
      </w:tr>
      <w:tr w:rsidR="00BC146C" w:rsidRPr="00DD57FC" w14:paraId="0AF3A991"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7158BE86" w14:textId="77777777" w:rsidR="00BC146C" w:rsidRPr="00DD57FC" w:rsidRDefault="00BC146C" w:rsidP="00BC146C">
            <w:pPr>
              <w:pStyle w:val="af5"/>
              <w:ind w:left="-15" w:firstLine="0"/>
              <w:jc w:val="center"/>
              <w:rPr>
                <w:sz w:val="24"/>
                <w:szCs w:val="24"/>
              </w:rPr>
            </w:pPr>
            <w:r w:rsidRPr="00DD57FC">
              <w:rPr>
                <w:sz w:val="24"/>
                <w:szCs w:val="24"/>
              </w:rPr>
              <w:t>3</w:t>
            </w:r>
          </w:p>
        </w:tc>
        <w:tc>
          <w:tcPr>
            <w:tcW w:w="1502" w:type="pct"/>
            <w:vMerge w:val="restart"/>
            <w:tcBorders>
              <w:top w:val="single" w:sz="4" w:space="0" w:color="auto"/>
              <w:left w:val="single" w:sz="4" w:space="0" w:color="auto"/>
            </w:tcBorders>
            <w:shd w:val="clear" w:color="auto" w:fill="auto"/>
            <w:vAlign w:val="center"/>
          </w:tcPr>
          <w:p w14:paraId="74920F91" w14:textId="77777777" w:rsidR="00BC146C" w:rsidRPr="00DD57FC" w:rsidRDefault="00BC146C" w:rsidP="0025133B">
            <w:pPr>
              <w:pStyle w:val="af5"/>
              <w:ind w:firstLine="200"/>
              <w:rPr>
                <w:sz w:val="24"/>
                <w:szCs w:val="24"/>
              </w:rPr>
            </w:pPr>
            <w:r w:rsidRPr="00DD57FC">
              <w:rPr>
                <w:sz w:val="24"/>
                <w:szCs w:val="24"/>
              </w:rPr>
              <w:t>д.Погост дом №1 -3</w:t>
            </w:r>
          </w:p>
        </w:tc>
        <w:tc>
          <w:tcPr>
            <w:tcW w:w="417" w:type="pct"/>
            <w:tcBorders>
              <w:top w:val="single" w:sz="4" w:space="0" w:color="auto"/>
              <w:left w:val="single" w:sz="4" w:space="0" w:color="auto"/>
            </w:tcBorders>
            <w:shd w:val="clear" w:color="auto" w:fill="auto"/>
            <w:vAlign w:val="center"/>
          </w:tcPr>
          <w:p w14:paraId="277A0CE8"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104DE345" w14:textId="77777777" w:rsidR="00BC146C" w:rsidRPr="00DD57FC" w:rsidRDefault="00BC146C" w:rsidP="0025133B">
            <w:pPr>
              <w:pStyle w:val="af5"/>
              <w:ind w:firstLine="200"/>
              <w:rPr>
                <w:sz w:val="24"/>
                <w:szCs w:val="24"/>
              </w:rPr>
            </w:pPr>
            <w:r w:rsidRPr="00DD57FC">
              <w:rPr>
                <w:sz w:val="24"/>
                <w:szCs w:val="24"/>
              </w:rPr>
              <w:t>15.01.13г.</w:t>
            </w:r>
          </w:p>
        </w:tc>
        <w:tc>
          <w:tcPr>
            <w:tcW w:w="1897" w:type="pct"/>
            <w:tcBorders>
              <w:top w:val="single" w:sz="4" w:space="0" w:color="auto"/>
              <w:left w:val="single" w:sz="4" w:space="0" w:color="auto"/>
              <w:right w:val="single" w:sz="4" w:space="0" w:color="auto"/>
            </w:tcBorders>
            <w:shd w:val="clear" w:color="auto" w:fill="auto"/>
            <w:vAlign w:val="center"/>
          </w:tcPr>
          <w:p w14:paraId="17149061" w14:textId="77777777" w:rsidR="00BC146C" w:rsidRPr="00DD57FC" w:rsidRDefault="00BC146C" w:rsidP="0025133B">
            <w:pPr>
              <w:pStyle w:val="af5"/>
              <w:ind w:firstLine="0"/>
              <w:jc w:val="center"/>
              <w:rPr>
                <w:sz w:val="24"/>
                <w:szCs w:val="24"/>
              </w:rPr>
            </w:pPr>
            <w:r w:rsidRPr="00DD57FC">
              <w:rPr>
                <w:sz w:val="24"/>
                <w:szCs w:val="24"/>
              </w:rPr>
              <w:t>СгВ-15 №3262285</w:t>
            </w:r>
          </w:p>
        </w:tc>
      </w:tr>
      <w:tr w:rsidR="00BC146C" w:rsidRPr="00DD57FC" w14:paraId="756A40CF" w14:textId="77777777" w:rsidTr="0025133B">
        <w:trPr>
          <w:trHeight w:hRule="exact" w:val="326"/>
          <w:jc w:val="center"/>
        </w:trPr>
        <w:tc>
          <w:tcPr>
            <w:tcW w:w="330" w:type="pct"/>
            <w:vMerge/>
            <w:tcBorders>
              <w:left w:val="single" w:sz="4" w:space="0" w:color="auto"/>
            </w:tcBorders>
            <w:shd w:val="clear" w:color="auto" w:fill="auto"/>
            <w:vAlign w:val="center"/>
          </w:tcPr>
          <w:p w14:paraId="40BCC85D"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255F6377"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210BB62A"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59583D67"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29387196" w14:textId="77777777" w:rsidR="00BC146C" w:rsidRPr="00DD57FC" w:rsidRDefault="00BC146C" w:rsidP="0025133B">
            <w:pPr>
              <w:pStyle w:val="af5"/>
              <w:ind w:firstLine="540"/>
              <w:rPr>
                <w:sz w:val="24"/>
                <w:szCs w:val="24"/>
              </w:rPr>
            </w:pPr>
            <w:r w:rsidRPr="00DD57FC">
              <w:rPr>
                <w:sz w:val="24"/>
                <w:szCs w:val="24"/>
              </w:rPr>
              <w:t>СХВ-15 №26725340</w:t>
            </w:r>
          </w:p>
        </w:tc>
      </w:tr>
      <w:tr w:rsidR="00BC146C" w:rsidRPr="00DD57FC" w14:paraId="56A03BC0"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084543AF" w14:textId="77777777" w:rsidR="00BC146C" w:rsidRPr="00DD57FC" w:rsidRDefault="00BC146C" w:rsidP="00BC146C">
            <w:pPr>
              <w:pStyle w:val="af5"/>
              <w:ind w:left="-15" w:firstLine="0"/>
              <w:jc w:val="center"/>
              <w:rPr>
                <w:sz w:val="24"/>
                <w:szCs w:val="24"/>
              </w:rPr>
            </w:pPr>
            <w:r w:rsidRPr="00DD57FC">
              <w:rPr>
                <w:sz w:val="24"/>
                <w:szCs w:val="24"/>
              </w:rPr>
              <w:t>4</w:t>
            </w:r>
          </w:p>
        </w:tc>
        <w:tc>
          <w:tcPr>
            <w:tcW w:w="1502" w:type="pct"/>
            <w:vMerge w:val="restart"/>
            <w:tcBorders>
              <w:top w:val="single" w:sz="4" w:space="0" w:color="auto"/>
              <w:left w:val="single" w:sz="4" w:space="0" w:color="auto"/>
            </w:tcBorders>
            <w:shd w:val="clear" w:color="auto" w:fill="auto"/>
            <w:vAlign w:val="center"/>
          </w:tcPr>
          <w:p w14:paraId="64423510" w14:textId="77777777" w:rsidR="00BC146C" w:rsidRPr="00DD57FC" w:rsidRDefault="00BC146C" w:rsidP="0025133B">
            <w:pPr>
              <w:pStyle w:val="af5"/>
              <w:ind w:firstLine="200"/>
              <w:rPr>
                <w:sz w:val="24"/>
                <w:szCs w:val="24"/>
              </w:rPr>
            </w:pPr>
            <w:r w:rsidRPr="00DD57FC">
              <w:rPr>
                <w:sz w:val="24"/>
                <w:szCs w:val="24"/>
              </w:rPr>
              <w:t>д.Погост дом №1 -5</w:t>
            </w:r>
          </w:p>
        </w:tc>
        <w:tc>
          <w:tcPr>
            <w:tcW w:w="417" w:type="pct"/>
            <w:tcBorders>
              <w:top w:val="single" w:sz="4" w:space="0" w:color="auto"/>
              <w:left w:val="single" w:sz="4" w:space="0" w:color="auto"/>
            </w:tcBorders>
            <w:shd w:val="clear" w:color="auto" w:fill="auto"/>
            <w:vAlign w:val="center"/>
          </w:tcPr>
          <w:p w14:paraId="59C9D9F2"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2FBB0F4D" w14:textId="77777777" w:rsidR="00BC146C" w:rsidRPr="00DD57FC" w:rsidRDefault="00BC146C" w:rsidP="0025133B">
            <w:pPr>
              <w:pStyle w:val="af5"/>
              <w:ind w:firstLine="200"/>
              <w:rPr>
                <w:sz w:val="24"/>
                <w:szCs w:val="24"/>
              </w:rPr>
            </w:pPr>
            <w:r w:rsidRPr="00DD57FC">
              <w:rPr>
                <w:sz w:val="24"/>
                <w:szCs w:val="24"/>
              </w:rPr>
              <w:t>18.11.14г.</w:t>
            </w:r>
          </w:p>
        </w:tc>
        <w:tc>
          <w:tcPr>
            <w:tcW w:w="1897" w:type="pct"/>
            <w:tcBorders>
              <w:top w:val="single" w:sz="4" w:space="0" w:color="auto"/>
              <w:left w:val="single" w:sz="4" w:space="0" w:color="auto"/>
              <w:right w:val="single" w:sz="4" w:space="0" w:color="auto"/>
            </w:tcBorders>
            <w:shd w:val="clear" w:color="auto" w:fill="auto"/>
            <w:vAlign w:val="center"/>
          </w:tcPr>
          <w:p w14:paraId="3646D683" w14:textId="77777777" w:rsidR="00BC146C" w:rsidRPr="00DD57FC" w:rsidRDefault="00BC146C" w:rsidP="0025133B">
            <w:pPr>
              <w:pStyle w:val="af5"/>
              <w:ind w:firstLine="0"/>
              <w:jc w:val="center"/>
              <w:rPr>
                <w:sz w:val="24"/>
                <w:szCs w:val="24"/>
              </w:rPr>
            </w:pPr>
            <w:r w:rsidRPr="00DD57FC">
              <w:rPr>
                <w:sz w:val="24"/>
                <w:szCs w:val="24"/>
              </w:rPr>
              <w:t>к СВВ-15 №1095948</w:t>
            </w:r>
          </w:p>
        </w:tc>
      </w:tr>
      <w:tr w:rsidR="00BC146C" w:rsidRPr="00DD57FC" w14:paraId="56001652" w14:textId="77777777" w:rsidTr="0025133B">
        <w:trPr>
          <w:trHeight w:hRule="exact" w:val="331"/>
          <w:jc w:val="center"/>
        </w:trPr>
        <w:tc>
          <w:tcPr>
            <w:tcW w:w="330" w:type="pct"/>
            <w:vMerge/>
            <w:tcBorders>
              <w:left w:val="single" w:sz="4" w:space="0" w:color="auto"/>
            </w:tcBorders>
            <w:shd w:val="clear" w:color="auto" w:fill="auto"/>
            <w:vAlign w:val="center"/>
          </w:tcPr>
          <w:p w14:paraId="5C211E9F"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7DA0ACD9"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52788804"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7506E1CF"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2411B2AB" w14:textId="77777777" w:rsidR="00BC146C" w:rsidRPr="00DD57FC" w:rsidRDefault="00BC146C" w:rsidP="0025133B">
            <w:pPr>
              <w:pStyle w:val="af5"/>
              <w:ind w:firstLine="0"/>
              <w:jc w:val="center"/>
              <w:rPr>
                <w:sz w:val="24"/>
                <w:szCs w:val="24"/>
              </w:rPr>
            </w:pPr>
            <w:r w:rsidRPr="00DD57FC">
              <w:rPr>
                <w:sz w:val="24"/>
                <w:szCs w:val="24"/>
              </w:rPr>
              <w:t>с/у СВВ-15 №1078646</w:t>
            </w:r>
          </w:p>
        </w:tc>
      </w:tr>
      <w:tr w:rsidR="00BC146C" w:rsidRPr="00DD57FC" w14:paraId="652D8478"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5C653D93" w14:textId="77777777" w:rsidR="00BC146C" w:rsidRPr="00DD57FC" w:rsidRDefault="00BC146C" w:rsidP="00BC146C">
            <w:pPr>
              <w:pStyle w:val="af5"/>
              <w:ind w:left="-15" w:firstLine="0"/>
              <w:jc w:val="center"/>
              <w:rPr>
                <w:sz w:val="24"/>
                <w:szCs w:val="24"/>
              </w:rPr>
            </w:pPr>
            <w:r w:rsidRPr="00DD57FC">
              <w:rPr>
                <w:sz w:val="24"/>
                <w:szCs w:val="24"/>
              </w:rPr>
              <w:t>5</w:t>
            </w:r>
          </w:p>
        </w:tc>
        <w:tc>
          <w:tcPr>
            <w:tcW w:w="1502" w:type="pct"/>
            <w:vMerge w:val="restart"/>
            <w:tcBorders>
              <w:top w:val="single" w:sz="4" w:space="0" w:color="auto"/>
              <w:left w:val="single" w:sz="4" w:space="0" w:color="auto"/>
            </w:tcBorders>
            <w:shd w:val="clear" w:color="auto" w:fill="auto"/>
            <w:vAlign w:val="center"/>
          </w:tcPr>
          <w:p w14:paraId="32F81EEC" w14:textId="77777777" w:rsidR="00BC146C" w:rsidRPr="00DD57FC" w:rsidRDefault="00BC146C" w:rsidP="0025133B">
            <w:pPr>
              <w:pStyle w:val="af5"/>
              <w:ind w:firstLine="200"/>
              <w:rPr>
                <w:sz w:val="24"/>
                <w:szCs w:val="24"/>
              </w:rPr>
            </w:pPr>
            <w:r w:rsidRPr="00DD57FC">
              <w:rPr>
                <w:sz w:val="24"/>
                <w:szCs w:val="24"/>
              </w:rPr>
              <w:t>д.Погост дом №1 -7</w:t>
            </w:r>
          </w:p>
        </w:tc>
        <w:tc>
          <w:tcPr>
            <w:tcW w:w="417" w:type="pct"/>
            <w:tcBorders>
              <w:top w:val="single" w:sz="4" w:space="0" w:color="auto"/>
              <w:left w:val="single" w:sz="4" w:space="0" w:color="auto"/>
            </w:tcBorders>
            <w:shd w:val="clear" w:color="auto" w:fill="auto"/>
            <w:vAlign w:val="center"/>
          </w:tcPr>
          <w:p w14:paraId="38508761"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046656DA" w14:textId="77777777" w:rsidR="00BC146C" w:rsidRPr="00DD57FC" w:rsidRDefault="00BC146C" w:rsidP="0025133B">
            <w:pPr>
              <w:pStyle w:val="af5"/>
              <w:ind w:firstLine="200"/>
              <w:rPr>
                <w:sz w:val="24"/>
                <w:szCs w:val="24"/>
              </w:rPr>
            </w:pPr>
            <w:r w:rsidRPr="00DD57FC">
              <w:rPr>
                <w:sz w:val="24"/>
                <w:szCs w:val="24"/>
              </w:rPr>
              <w:t>28.10.14г.</w:t>
            </w:r>
          </w:p>
        </w:tc>
        <w:tc>
          <w:tcPr>
            <w:tcW w:w="1897" w:type="pct"/>
            <w:tcBorders>
              <w:top w:val="single" w:sz="4" w:space="0" w:color="auto"/>
              <w:left w:val="single" w:sz="4" w:space="0" w:color="auto"/>
              <w:right w:val="single" w:sz="4" w:space="0" w:color="auto"/>
            </w:tcBorders>
            <w:shd w:val="clear" w:color="auto" w:fill="auto"/>
            <w:vAlign w:val="center"/>
          </w:tcPr>
          <w:p w14:paraId="651EAF07" w14:textId="77777777" w:rsidR="00BC146C" w:rsidRPr="00DD57FC" w:rsidRDefault="00BC146C" w:rsidP="0025133B">
            <w:pPr>
              <w:pStyle w:val="af5"/>
              <w:ind w:firstLine="0"/>
              <w:jc w:val="center"/>
              <w:rPr>
                <w:sz w:val="24"/>
                <w:szCs w:val="24"/>
              </w:rPr>
            </w:pPr>
            <w:r w:rsidRPr="00DD57FC">
              <w:rPr>
                <w:sz w:val="24"/>
                <w:szCs w:val="24"/>
                <w:lang w:val="en-US" w:bidi="en-US"/>
              </w:rPr>
              <w:t xml:space="preserve">MB-U </w:t>
            </w:r>
            <w:r w:rsidRPr="00DD57FC">
              <w:rPr>
                <w:sz w:val="24"/>
                <w:szCs w:val="24"/>
              </w:rPr>
              <w:t>№015372914</w:t>
            </w:r>
          </w:p>
        </w:tc>
      </w:tr>
      <w:tr w:rsidR="00BC146C" w:rsidRPr="00DD57FC" w14:paraId="77305910" w14:textId="77777777" w:rsidTr="0025133B">
        <w:trPr>
          <w:trHeight w:hRule="exact" w:val="326"/>
          <w:jc w:val="center"/>
        </w:trPr>
        <w:tc>
          <w:tcPr>
            <w:tcW w:w="330" w:type="pct"/>
            <w:vMerge/>
            <w:tcBorders>
              <w:left w:val="single" w:sz="4" w:space="0" w:color="auto"/>
            </w:tcBorders>
            <w:shd w:val="clear" w:color="auto" w:fill="auto"/>
            <w:vAlign w:val="center"/>
          </w:tcPr>
          <w:p w14:paraId="1E3FE323"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13F96CA4"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68875851"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2B53FAE3"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4FCC99AD" w14:textId="77777777" w:rsidR="00BC146C" w:rsidRPr="00DD57FC" w:rsidRDefault="00BC146C" w:rsidP="0025133B">
            <w:pPr>
              <w:pStyle w:val="af5"/>
              <w:ind w:firstLine="540"/>
              <w:rPr>
                <w:sz w:val="24"/>
                <w:szCs w:val="24"/>
              </w:rPr>
            </w:pPr>
            <w:r w:rsidRPr="00DD57FC">
              <w:rPr>
                <w:sz w:val="24"/>
                <w:szCs w:val="24"/>
                <w:lang w:val="en-US" w:bidi="en-US"/>
              </w:rPr>
              <w:t xml:space="preserve">c MB-U </w:t>
            </w:r>
            <w:r w:rsidRPr="00DD57FC">
              <w:rPr>
                <w:sz w:val="24"/>
                <w:szCs w:val="24"/>
              </w:rPr>
              <w:t>№016434414</w:t>
            </w:r>
          </w:p>
        </w:tc>
      </w:tr>
      <w:tr w:rsidR="00BC146C" w:rsidRPr="00DD57FC" w14:paraId="1A74A172"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14D5A524" w14:textId="77777777" w:rsidR="00BC146C" w:rsidRPr="00DD57FC" w:rsidRDefault="00BC146C" w:rsidP="00BC146C">
            <w:pPr>
              <w:pStyle w:val="af5"/>
              <w:ind w:left="-15" w:firstLine="0"/>
              <w:jc w:val="center"/>
              <w:rPr>
                <w:sz w:val="24"/>
                <w:szCs w:val="24"/>
              </w:rPr>
            </w:pPr>
            <w:r w:rsidRPr="00DD57FC">
              <w:rPr>
                <w:sz w:val="24"/>
                <w:szCs w:val="24"/>
              </w:rPr>
              <w:t>6</w:t>
            </w:r>
          </w:p>
        </w:tc>
        <w:tc>
          <w:tcPr>
            <w:tcW w:w="1502" w:type="pct"/>
            <w:vMerge w:val="restart"/>
            <w:tcBorders>
              <w:top w:val="single" w:sz="4" w:space="0" w:color="auto"/>
              <w:left w:val="single" w:sz="4" w:space="0" w:color="auto"/>
            </w:tcBorders>
            <w:shd w:val="clear" w:color="auto" w:fill="auto"/>
            <w:vAlign w:val="center"/>
          </w:tcPr>
          <w:p w14:paraId="632CFFF6" w14:textId="77777777" w:rsidR="00BC146C" w:rsidRPr="00DD57FC" w:rsidRDefault="00BC146C" w:rsidP="0025133B">
            <w:pPr>
              <w:pStyle w:val="af5"/>
              <w:ind w:firstLine="200"/>
              <w:rPr>
                <w:sz w:val="24"/>
                <w:szCs w:val="24"/>
              </w:rPr>
            </w:pPr>
            <w:r w:rsidRPr="00DD57FC">
              <w:rPr>
                <w:sz w:val="24"/>
                <w:szCs w:val="24"/>
              </w:rPr>
              <w:t>д.Погост дом №1 -8</w:t>
            </w:r>
          </w:p>
        </w:tc>
        <w:tc>
          <w:tcPr>
            <w:tcW w:w="417" w:type="pct"/>
            <w:tcBorders>
              <w:top w:val="single" w:sz="4" w:space="0" w:color="auto"/>
              <w:left w:val="single" w:sz="4" w:space="0" w:color="auto"/>
            </w:tcBorders>
            <w:shd w:val="clear" w:color="auto" w:fill="auto"/>
            <w:vAlign w:val="center"/>
          </w:tcPr>
          <w:p w14:paraId="37FBF15D"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5767416B" w14:textId="77777777" w:rsidR="00BC146C" w:rsidRPr="00DD57FC" w:rsidRDefault="00BC146C" w:rsidP="0025133B">
            <w:pPr>
              <w:pStyle w:val="af5"/>
              <w:ind w:firstLine="200"/>
              <w:rPr>
                <w:sz w:val="24"/>
                <w:szCs w:val="24"/>
              </w:rPr>
            </w:pPr>
            <w:r w:rsidRPr="00DD57FC">
              <w:rPr>
                <w:sz w:val="24"/>
                <w:szCs w:val="24"/>
              </w:rPr>
              <w:t>30.05.14г.</w:t>
            </w:r>
          </w:p>
        </w:tc>
        <w:tc>
          <w:tcPr>
            <w:tcW w:w="1897" w:type="pct"/>
            <w:tcBorders>
              <w:top w:val="single" w:sz="4" w:space="0" w:color="auto"/>
              <w:left w:val="single" w:sz="4" w:space="0" w:color="auto"/>
              <w:right w:val="single" w:sz="4" w:space="0" w:color="auto"/>
            </w:tcBorders>
            <w:shd w:val="clear" w:color="auto" w:fill="auto"/>
            <w:vAlign w:val="center"/>
          </w:tcPr>
          <w:p w14:paraId="2F458E66" w14:textId="77777777" w:rsidR="00BC146C" w:rsidRPr="00DD57FC" w:rsidRDefault="00BC146C" w:rsidP="0025133B">
            <w:pPr>
              <w:pStyle w:val="af5"/>
              <w:ind w:firstLine="540"/>
              <w:rPr>
                <w:sz w:val="24"/>
                <w:szCs w:val="24"/>
              </w:rPr>
            </w:pPr>
            <w:r w:rsidRPr="00DD57FC">
              <w:rPr>
                <w:sz w:val="24"/>
                <w:szCs w:val="24"/>
              </w:rPr>
              <w:t>СГВ-15 №31658167</w:t>
            </w:r>
          </w:p>
        </w:tc>
      </w:tr>
      <w:tr w:rsidR="00BC146C" w:rsidRPr="00DD57FC" w14:paraId="63E79642" w14:textId="77777777" w:rsidTr="0025133B">
        <w:trPr>
          <w:trHeight w:hRule="exact" w:val="326"/>
          <w:jc w:val="center"/>
        </w:trPr>
        <w:tc>
          <w:tcPr>
            <w:tcW w:w="330" w:type="pct"/>
            <w:vMerge/>
            <w:tcBorders>
              <w:left w:val="single" w:sz="4" w:space="0" w:color="auto"/>
            </w:tcBorders>
            <w:shd w:val="clear" w:color="auto" w:fill="auto"/>
            <w:vAlign w:val="center"/>
          </w:tcPr>
          <w:p w14:paraId="07624359"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5FBE51E5"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1C7C1229"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5ED17F4B"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260D3644" w14:textId="77777777" w:rsidR="00BC146C" w:rsidRPr="00DD57FC" w:rsidRDefault="00BC146C" w:rsidP="0025133B">
            <w:pPr>
              <w:pStyle w:val="af5"/>
              <w:ind w:firstLine="540"/>
              <w:rPr>
                <w:sz w:val="24"/>
                <w:szCs w:val="24"/>
              </w:rPr>
            </w:pPr>
            <w:r w:rsidRPr="00DD57FC">
              <w:rPr>
                <w:sz w:val="24"/>
                <w:szCs w:val="24"/>
              </w:rPr>
              <w:t>СГВ-15 №31657809</w:t>
            </w:r>
          </w:p>
        </w:tc>
      </w:tr>
      <w:tr w:rsidR="00BC146C" w:rsidRPr="00DD57FC" w14:paraId="0688D451" w14:textId="77777777" w:rsidTr="0025133B">
        <w:trPr>
          <w:trHeight w:hRule="exact" w:val="331"/>
          <w:jc w:val="center"/>
        </w:trPr>
        <w:tc>
          <w:tcPr>
            <w:tcW w:w="330" w:type="pct"/>
            <w:vMerge w:val="restart"/>
            <w:tcBorders>
              <w:top w:val="single" w:sz="4" w:space="0" w:color="auto"/>
              <w:left w:val="single" w:sz="4" w:space="0" w:color="auto"/>
            </w:tcBorders>
            <w:shd w:val="clear" w:color="auto" w:fill="auto"/>
            <w:vAlign w:val="center"/>
          </w:tcPr>
          <w:p w14:paraId="467C4DB9" w14:textId="77777777" w:rsidR="00BC146C" w:rsidRPr="00DD57FC" w:rsidRDefault="00BC146C" w:rsidP="00BC146C">
            <w:pPr>
              <w:pStyle w:val="af5"/>
              <w:ind w:left="-15" w:firstLine="0"/>
              <w:jc w:val="center"/>
              <w:rPr>
                <w:sz w:val="24"/>
                <w:szCs w:val="24"/>
              </w:rPr>
            </w:pPr>
            <w:r w:rsidRPr="00DD57FC">
              <w:rPr>
                <w:sz w:val="24"/>
                <w:szCs w:val="24"/>
              </w:rPr>
              <w:t>7</w:t>
            </w:r>
          </w:p>
        </w:tc>
        <w:tc>
          <w:tcPr>
            <w:tcW w:w="1502" w:type="pct"/>
            <w:vMerge w:val="restart"/>
            <w:tcBorders>
              <w:top w:val="single" w:sz="4" w:space="0" w:color="auto"/>
              <w:left w:val="single" w:sz="4" w:space="0" w:color="auto"/>
            </w:tcBorders>
            <w:shd w:val="clear" w:color="auto" w:fill="auto"/>
            <w:vAlign w:val="center"/>
          </w:tcPr>
          <w:p w14:paraId="29BE93B1" w14:textId="77777777" w:rsidR="00BC146C" w:rsidRPr="00DD57FC" w:rsidRDefault="00BC146C" w:rsidP="0025133B">
            <w:pPr>
              <w:pStyle w:val="af5"/>
              <w:ind w:firstLine="200"/>
              <w:rPr>
                <w:sz w:val="24"/>
                <w:szCs w:val="24"/>
              </w:rPr>
            </w:pPr>
            <w:r w:rsidRPr="00DD57FC">
              <w:rPr>
                <w:sz w:val="24"/>
                <w:szCs w:val="24"/>
              </w:rPr>
              <w:t>д.Погост дом №1 -10</w:t>
            </w:r>
          </w:p>
        </w:tc>
        <w:tc>
          <w:tcPr>
            <w:tcW w:w="417" w:type="pct"/>
            <w:tcBorders>
              <w:top w:val="single" w:sz="4" w:space="0" w:color="auto"/>
              <w:left w:val="single" w:sz="4" w:space="0" w:color="auto"/>
            </w:tcBorders>
            <w:shd w:val="clear" w:color="auto" w:fill="auto"/>
            <w:vAlign w:val="center"/>
          </w:tcPr>
          <w:p w14:paraId="72D78F24"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529B4C84" w14:textId="77777777" w:rsidR="00BC146C" w:rsidRPr="00DD57FC" w:rsidRDefault="00BC146C" w:rsidP="0025133B">
            <w:pPr>
              <w:pStyle w:val="af5"/>
              <w:ind w:firstLine="200"/>
              <w:rPr>
                <w:sz w:val="24"/>
                <w:szCs w:val="24"/>
              </w:rPr>
            </w:pPr>
            <w:r w:rsidRPr="00DD57FC">
              <w:rPr>
                <w:sz w:val="24"/>
                <w:szCs w:val="24"/>
              </w:rPr>
              <w:t>03.12.14г.</w:t>
            </w:r>
          </w:p>
        </w:tc>
        <w:tc>
          <w:tcPr>
            <w:tcW w:w="1897" w:type="pct"/>
            <w:tcBorders>
              <w:top w:val="single" w:sz="4" w:space="0" w:color="auto"/>
              <w:left w:val="single" w:sz="4" w:space="0" w:color="auto"/>
              <w:right w:val="single" w:sz="4" w:space="0" w:color="auto"/>
            </w:tcBorders>
            <w:shd w:val="clear" w:color="auto" w:fill="auto"/>
            <w:vAlign w:val="center"/>
          </w:tcPr>
          <w:p w14:paraId="2AD34849" w14:textId="77777777" w:rsidR="00BC146C" w:rsidRPr="00DD57FC" w:rsidRDefault="00BC146C" w:rsidP="0025133B">
            <w:pPr>
              <w:pStyle w:val="af5"/>
              <w:ind w:firstLine="0"/>
              <w:jc w:val="center"/>
              <w:rPr>
                <w:sz w:val="24"/>
                <w:szCs w:val="24"/>
              </w:rPr>
            </w:pPr>
            <w:r w:rsidRPr="00DD57FC">
              <w:rPr>
                <w:sz w:val="24"/>
                <w:szCs w:val="24"/>
              </w:rPr>
              <w:t>к СГВ-15 №15417253</w:t>
            </w:r>
          </w:p>
        </w:tc>
      </w:tr>
      <w:tr w:rsidR="00BC146C" w:rsidRPr="00DD57FC" w14:paraId="7FB4E4FD" w14:textId="77777777" w:rsidTr="0025133B">
        <w:trPr>
          <w:trHeight w:hRule="exact" w:val="326"/>
          <w:jc w:val="center"/>
        </w:trPr>
        <w:tc>
          <w:tcPr>
            <w:tcW w:w="330" w:type="pct"/>
            <w:vMerge/>
            <w:tcBorders>
              <w:left w:val="single" w:sz="4" w:space="0" w:color="auto"/>
            </w:tcBorders>
            <w:shd w:val="clear" w:color="auto" w:fill="auto"/>
            <w:vAlign w:val="center"/>
          </w:tcPr>
          <w:p w14:paraId="4A45D8F4"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74A0E4F3"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4733D4EA"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2A7BF691"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70AEDF2E" w14:textId="77777777" w:rsidR="00BC146C" w:rsidRPr="00DD57FC" w:rsidRDefault="00BC146C" w:rsidP="0025133B">
            <w:pPr>
              <w:pStyle w:val="af5"/>
              <w:ind w:firstLine="540"/>
              <w:rPr>
                <w:sz w:val="24"/>
                <w:szCs w:val="24"/>
              </w:rPr>
            </w:pPr>
            <w:r w:rsidRPr="00DD57FC">
              <w:rPr>
                <w:sz w:val="24"/>
                <w:szCs w:val="24"/>
              </w:rPr>
              <w:t>СГВ-15 №15417235</w:t>
            </w:r>
          </w:p>
        </w:tc>
      </w:tr>
      <w:tr w:rsidR="00BC146C" w:rsidRPr="00DD57FC" w14:paraId="75F9B4BA"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59C1B2B9" w14:textId="77777777" w:rsidR="00BC146C" w:rsidRPr="00DD57FC" w:rsidRDefault="00BC146C" w:rsidP="00BC146C">
            <w:pPr>
              <w:pStyle w:val="af5"/>
              <w:ind w:left="-15" w:firstLine="0"/>
              <w:jc w:val="center"/>
              <w:rPr>
                <w:sz w:val="24"/>
                <w:szCs w:val="24"/>
              </w:rPr>
            </w:pPr>
            <w:r w:rsidRPr="00DD57FC">
              <w:rPr>
                <w:sz w:val="24"/>
                <w:szCs w:val="24"/>
              </w:rPr>
              <w:t>8</w:t>
            </w:r>
          </w:p>
        </w:tc>
        <w:tc>
          <w:tcPr>
            <w:tcW w:w="1502" w:type="pct"/>
            <w:vMerge w:val="restart"/>
            <w:tcBorders>
              <w:top w:val="single" w:sz="4" w:space="0" w:color="auto"/>
              <w:left w:val="single" w:sz="4" w:space="0" w:color="auto"/>
            </w:tcBorders>
            <w:shd w:val="clear" w:color="auto" w:fill="auto"/>
            <w:vAlign w:val="center"/>
          </w:tcPr>
          <w:p w14:paraId="76F243F0" w14:textId="77777777" w:rsidR="00BC146C" w:rsidRPr="00DD57FC" w:rsidRDefault="00BC146C" w:rsidP="0025133B">
            <w:pPr>
              <w:pStyle w:val="af5"/>
              <w:ind w:firstLine="200"/>
              <w:rPr>
                <w:sz w:val="24"/>
                <w:szCs w:val="24"/>
              </w:rPr>
            </w:pPr>
            <w:r w:rsidRPr="00DD57FC">
              <w:rPr>
                <w:sz w:val="24"/>
                <w:szCs w:val="24"/>
              </w:rPr>
              <w:t>д.Погост дом №1 -11</w:t>
            </w:r>
          </w:p>
        </w:tc>
        <w:tc>
          <w:tcPr>
            <w:tcW w:w="417" w:type="pct"/>
            <w:tcBorders>
              <w:top w:val="single" w:sz="4" w:space="0" w:color="auto"/>
              <w:left w:val="single" w:sz="4" w:space="0" w:color="auto"/>
            </w:tcBorders>
            <w:shd w:val="clear" w:color="auto" w:fill="auto"/>
            <w:vAlign w:val="center"/>
          </w:tcPr>
          <w:p w14:paraId="7A5A6562"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78F05F3A" w14:textId="77777777" w:rsidR="00BC146C" w:rsidRPr="00DD57FC" w:rsidRDefault="00BC146C" w:rsidP="0025133B">
            <w:pPr>
              <w:pStyle w:val="af5"/>
              <w:ind w:firstLine="200"/>
              <w:rPr>
                <w:sz w:val="24"/>
                <w:szCs w:val="24"/>
              </w:rPr>
            </w:pPr>
            <w:r w:rsidRPr="00DD57FC">
              <w:rPr>
                <w:sz w:val="24"/>
                <w:szCs w:val="24"/>
              </w:rPr>
              <w:t>11,01.13г.</w:t>
            </w:r>
          </w:p>
        </w:tc>
        <w:tc>
          <w:tcPr>
            <w:tcW w:w="1897" w:type="pct"/>
            <w:tcBorders>
              <w:top w:val="single" w:sz="4" w:space="0" w:color="auto"/>
              <w:left w:val="single" w:sz="4" w:space="0" w:color="auto"/>
              <w:right w:val="single" w:sz="4" w:space="0" w:color="auto"/>
            </w:tcBorders>
            <w:shd w:val="clear" w:color="auto" w:fill="auto"/>
            <w:vAlign w:val="center"/>
          </w:tcPr>
          <w:p w14:paraId="38823360" w14:textId="77777777" w:rsidR="00BC146C" w:rsidRPr="00DD57FC" w:rsidRDefault="00BC146C" w:rsidP="0025133B">
            <w:pPr>
              <w:pStyle w:val="af5"/>
              <w:ind w:firstLine="540"/>
              <w:rPr>
                <w:sz w:val="24"/>
                <w:szCs w:val="24"/>
              </w:rPr>
            </w:pPr>
            <w:r w:rsidRPr="00DD57FC">
              <w:rPr>
                <w:sz w:val="24"/>
                <w:szCs w:val="24"/>
              </w:rPr>
              <w:t>СХВ-15 №26725094</w:t>
            </w:r>
          </w:p>
        </w:tc>
      </w:tr>
      <w:tr w:rsidR="00BC146C" w:rsidRPr="00DD57FC" w14:paraId="31E021B0" w14:textId="77777777" w:rsidTr="0025133B">
        <w:trPr>
          <w:trHeight w:hRule="exact" w:val="326"/>
          <w:jc w:val="center"/>
        </w:trPr>
        <w:tc>
          <w:tcPr>
            <w:tcW w:w="330" w:type="pct"/>
            <w:vMerge/>
            <w:tcBorders>
              <w:left w:val="single" w:sz="4" w:space="0" w:color="auto"/>
            </w:tcBorders>
            <w:shd w:val="clear" w:color="auto" w:fill="auto"/>
            <w:vAlign w:val="center"/>
          </w:tcPr>
          <w:p w14:paraId="07972F05"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4DF39893"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18404A16"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7566E489"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075A64F8" w14:textId="77777777" w:rsidR="00BC146C" w:rsidRPr="00DD57FC" w:rsidRDefault="00BC146C" w:rsidP="0025133B">
            <w:pPr>
              <w:pStyle w:val="af5"/>
              <w:ind w:firstLine="540"/>
              <w:rPr>
                <w:sz w:val="24"/>
                <w:szCs w:val="24"/>
              </w:rPr>
            </w:pPr>
            <w:r w:rsidRPr="00DD57FC">
              <w:rPr>
                <w:sz w:val="24"/>
                <w:szCs w:val="24"/>
              </w:rPr>
              <w:t>СХВ-15 №26724980</w:t>
            </w:r>
          </w:p>
        </w:tc>
      </w:tr>
      <w:tr w:rsidR="00BC146C" w:rsidRPr="00DD57FC" w14:paraId="2945F034"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7E791B20" w14:textId="77777777" w:rsidR="00BC146C" w:rsidRPr="00DD57FC" w:rsidRDefault="00BC146C" w:rsidP="00BC146C">
            <w:pPr>
              <w:pStyle w:val="af5"/>
              <w:ind w:left="-15" w:firstLine="0"/>
              <w:jc w:val="center"/>
              <w:rPr>
                <w:sz w:val="24"/>
                <w:szCs w:val="24"/>
              </w:rPr>
            </w:pPr>
            <w:r w:rsidRPr="00DD57FC">
              <w:rPr>
                <w:sz w:val="24"/>
                <w:szCs w:val="24"/>
              </w:rPr>
              <w:t>9</w:t>
            </w:r>
          </w:p>
        </w:tc>
        <w:tc>
          <w:tcPr>
            <w:tcW w:w="1502" w:type="pct"/>
            <w:vMerge w:val="restart"/>
            <w:tcBorders>
              <w:top w:val="single" w:sz="4" w:space="0" w:color="auto"/>
              <w:left w:val="single" w:sz="4" w:space="0" w:color="auto"/>
            </w:tcBorders>
            <w:shd w:val="clear" w:color="auto" w:fill="auto"/>
            <w:vAlign w:val="center"/>
          </w:tcPr>
          <w:p w14:paraId="071291B1" w14:textId="77777777" w:rsidR="00BC146C" w:rsidRPr="00DD57FC" w:rsidRDefault="00BC146C" w:rsidP="0025133B">
            <w:pPr>
              <w:pStyle w:val="af5"/>
              <w:ind w:firstLine="200"/>
              <w:rPr>
                <w:sz w:val="24"/>
                <w:szCs w:val="24"/>
              </w:rPr>
            </w:pPr>
            <w:r w:rsidRPr="00DD57FC">
              <w:rPr>
                <w:sz w:val="24"/>
                <w:szCs w:val="24"/>
              </w:rPr>
              <w:t>д.Погост дом №1 -12</w:t>
            </w:r>
          </w:p>
        </w:tc>
        <w:tc>
          <w:tcPr>
            <w:tcW w:w="417" w:type="pct"/>
            <w:tcBorders>
              <w:top w:val="single" w:sz="4" w:space="0" w:color="auto"/>
              <w:left w:val="single" w:sz="4" w:space="0" w:color="auto"/>
            </w:tcBorders>
            <w:shd w:val="clear" w:color="auto" w:fill="auto"/>
            <w:vAlign w:val="center"/>
          </w:tcPr>
          <w:p w14:paraId="3A5F0A8A"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6B2412E4" w14:textId="77777777" w:rsidR="00BC146C" w:rsidRPr="00DD57FC" w:rsidRDefault="00BC146C" w:rsidP="0025133B">
            <w:pPr>
              <w:pStyle w:val="af5"/>
              <w:ind w:firstLine="200"/>
              <w:rPr>
                <w:sz w:val="24"/>
                <w:szCs w:val="24"/>
              </w:rPr>
            </w:pPr>
            <w:r w:rsidRPr="00DD57FC">
              <w:rPr>
                <w:sz w:val="24"/>
                <w:szCs w:val="24"/>
              </w:rPr>
              <w:t>18.03.13г.</w:t>
            </w:r>
          </w:p>
        </w:tc>
        <w:tc>
          <w:tcPr>
            <w:tcW w:w="1897" w:type="pct"/>
            <w:tcBorders>
              <w:top w:val="single" w:sz="4" w:space="0" w:color="auto"/>
              <w:left w:val="single" w:sz="4" w:space="0" w:color="auto"/>
              <w:right w:val="single" w:sz="4" w:space="0" w:color="auto"/>
            </w:tcBorders>
            <w:shd w:val="clear" w:color="auto" w:fill="auto"/>
            <w:vAlign w:val="center"/>
          </w:tcPr>
          <w:p w14:paraId="61F5AEF6" w14:textId="77777777" w:rsidR="00BC146C" w:rsidRPr="00DD57FC" w:rsidRDefault="00BC146C" w:rsidP="0025133B">
            <w:pPr>
              <w:pStyle w:val="af5"/>
              <w:ind w:firstLine="540"/>
              <w:rPr>
                <w:sz w:val="24"/>
                <w:szCs w:val="24"/>
              </w:rPr>
            </w:pPr>
            <w:r w:rsidRPr="00DD57FC">
              <w:rPr>
                <w:sz w:val="24"/>
                <w:szCs w:val="24"/>
              </w:rPr>
              <w:t>СГВ-15 №27213866</w:t>
            </w:r>
          </w:p>
        </w:tc>
      </w:tr>
      <w:tr w:rsidR="00BC146C" w:rsidRPr="00DD57FC" w14:paraId="2973DA0C" w14:textId="77777777" w:rsidTr="0025133B">
        <w:trPr>
          <w:trHeight w:hRule="exact" w:val="331"/>
          <w:jc w:val="center"/>
        </w:trPr>
        <w:tc>
          <w:tcPr>
            <w:tcW w:w="330" w:type="pct"/>
            <w:vMerge/>
            <w:tcBorders>
              <w:left w:val="single" w:sz="4" w:space="0" w:color="auto"/>
            </w:tcBorders>
            <w:shd w:val="clear" w:color="auto" w:fill="auto"/>
            <w:vAlign w:val="center"/>
          </w:tcPr>
          <w:p w14:paraId="7B1CD6C0"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1C67781E"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371FD099"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5A925938"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3B7598CE" w14:textId="77777777" w:rsidR="00BC146C" w:rsidRPr="00DD57FC" w:rsidRDefault="00BC146C" w:rsidP="0025133B">
            <w:pPr>
              <w:pStyle w:val="af5"/>
              <w:ind w:firstLine="540"/>
              <w:rPr>
                <w:sz w:val="24"/>
                <w:szCs w:val="24"/>
              </w:rPr>
            </w:pPr>
            <w:r w:rsidRPr="00DD57FC">
              <w:rPr>
                <w:sz w:val="24"/>
                <w:szCs w:val="24"/>
              </w:rPr>
              <w:t>СГВ-15 №27116473</w:t>
            </w:r>
          </w:p>
        </w:tc>
      </w:tr>
      <w:tr w:rsidR="00BC146C" w:rsidRPr="00DD57FC" w14:paraId="06BA4FE6"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5C80D593" w14:textId="77777777" w:rsidR="00BC146C" w:rsidRPr="00DD57FC" w:rsidRDefault="00BC146C" w:rsidP="00BC146C">
            <w:pPr>
              <w:pStyle w:val="af5"/>
              <w:ind w:left="-15" w:firstLine="0"/>
              <w:jc w:val="center"/>
              <w:rPr>
                <w:sz w:val="24"/>
                <w:szCs w:val="24"/>
              </w:rPr>
            </w:pPr>
            <w:r w:rsidRPr="00DD57FC">
              <w:rPr>
                <w:sz w:val="24"/>
                <w:szCs w:val="24"/>
              </w:rPr>
              <w:t>10</w:t>
            </w:r>
          </w:p>
        </w:tc>
        <w:tc>
          <w:tcPr>
            <w:tcW w:w="1502" w:type="pct"/>
            <w:vMerge w:val="restart"/>
            <w:tcBorders>
              <w:top w:val="single" w:sz="4" w:space="0" w:color="auto"/>
              <w:left w:val="single" w:sz="4" w:space="0" w:color="auto"/>
            </w:tcBorders>
            <w:shd w:val="clear" w:color="auto" w:fill="auto"/>
            <w:vAlign w:val="center"/>
          </w:tcPr>
          <w:p w14:paraId="558E52B9" w14:textId="77777777" w:rsidR="00BC146C" w:rsidRPr="00DD57FC" w:rsidRDefault="00BC146C" w:rsidP="0025133B">
            <w:pPr>
              <w:pStyle w:val="af5"/>
              <w:ind w:firstLine="200"/>
              <w:rPr>
                <w:sz w:val="24"/>
                <w:szCs w:val="24"/>
              </w:rPr>
            </w:pPr>
            <w:r w:rsidRPr="00DD57FC">
              <w:rPr>
                <w:sz w:val="24"/>
                <w:szCs w:val="24"/>
              </w:rPr>
              <w:t>д.Погост дом №1 -13</w:t>
            </w:r>
          </w:p>
        </w:tc>
        <w:tc>
          <w:tcPr>
            <w:tcW w:w="417" w:type="pct"/>
            <w:tcBorders>
              <w:top w:val="single" w:sz="4" w:space="0" w:color="auto"/>
              <w:left w:val="single" w:sz="4" w:space="0" w:color="auto"/>
            </w:tcBorders>
            <w:shd w:val="clear" w:color="auto" w:fill="auto"/>
            <w:vAlign w:val="center"/>
          </w:tcPr>
          <w:p w14:paraId="7033557F"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7C63E36B" w14:textId="77777777" w:rsidR="00BC146C" w:rsidRPr="00DD57FC" w:rsidRDefault="00BC146C" w:rsidP="0025133B">
            <w:pPr>
              <w:pStyle w:val="af5"/>
              <w:ind w:firstLine="200"/>
              <w:rPr>
                <w:sz w:val="24"/>
                <w:szCs w:val="24"/>
              </w:rPr>
            </w:pPr>
            <w:r w:rsidRPr="00DD57FC">
              <w:rPr>
                <w:sz w:val="24"/>
                <w:szCs w:val="24"/>
              </w:rPr>
              <w:t>03.12.14г.</w:t>
            </w:r>
          </w:p>
        </w:tc>
        <w:tc>
          <w:tcPr>
            <w:tcW w:w="1897" w:type="pct"/>
            <w:tcBorders>
              <w:top w:val="single" w:sz="4" w:space="0" w:color="auto"/>
              <w:left w:val="single" w:sz="4" w:space="0" w:color="auto"/>
              <w:right w:val="single" w:sz="4" w:space="0" w:color="auto"/>
            </w:tcBorders>
            <w:shd w:val="clear" w:color="auto" w:fill="auto"/>
            <w:vAlign w:val="center"/>
          </w:tcPr>
          <w:p w14:paraId="1F186A7F" w14:textId="77777777" w:rsidR="00BC146C" w:rsidRPr="00DD57FC" w:rsidRDefault="00BC146C" w:rsidP="0025133B">
            <w:pPr>
              <w:pStyle w:val="af5"/>
              <w:ind w:firstLine="0"/>
              <w:jc w:val="center"/>
              <w:rPr>
                <w:sz w:val="24"/>
                <w:szCs w:val="24"/>
              </w:rPr>
            </w:pPr>
            <w:r w:rsidRPr="00DD57FC">
              <w:rPr>
                <w:sz w:val="24"/>
                <w:szCs w:val="24"/>
              </w:rPr>
              <w:t>к СВВМ №0906197А</w:t>
            </w:r>
          </w:p>
        </w:tc>
      </w:tr>
      <w:tr w:rsidR="00BC146C" w:rsidRPr="00DD57FC" w14:paraId="5EAB7F85" w14:textId="77777777" w:rsidTr="0025133B">
        <w:trPr>
          <w:trHeight w:hRule="exact" w:val="326"/>
          <w:jc w:val="center"/>
        </w:trPr>
        <w:tc>
          <w:tcPr>
            <w:tcW w:w="330" w:type="pct"/>
            <w:vMerge/>
            <w:tcBorders>
              <w:left w:val="single" w:sz="4" w:space="0" w:color="auto"/>
            </w:tcBorders>
            <w:shd w:val="clear" w:color="auto" w:fill="auto"/>
            <w:vAlign w:val="center"/>
          </w:tcPr>
          <w:p w14:paraId="3497E227"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41CBC377"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18980CE9"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1C341087"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146AC245" w14:textId="77777777" w:rsidR="00BC146C" w:rsidRPr="00DD57FC" w:rsidRDefault="00BC146C" w:rsidP="0025133B">
            <w:pPr>
              <w:pStyle w:val="af5"/>
              <w:ind w:firstLine="0"/>
              <w:jc w:val="center"/>
              <w:rPr>
                <w:sz w:val="24"/>
                <w:szCs w:val="24"/>
              </w:rPr>
            </w:pPr>
            <w:r w:rsidRPr="00DD57FC">
              <w:rPr>
                <w:sz w:val="24"/>
                <w:szCs w:val="24"/>
              </w:rPr>
              <w:t>СВВМ 0906655А</w:t>
            </w:r>
          </w:p>
        </w:tc>
      </w:tr>
      <w:tr w:rsidR="00BC146C" w:rsidRPr="00DD57FC" w14:paraId="7C905EB2"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744802D4" w14:textId="77777777" w:rsidR="00BC146C" w:rsidRPr="00DD57FC" w:rsidRDefault="00BC146C" w:rsidP="00BC146C">
            <w:pPr>
              <w:pStyle w:val="af5"/>
              <w:ind w:left="-15" w:firstLine="0"/>
              <w:jc w:val="center"/>
              <w:rPr>
                <w:sz w:val="24"/>
                <w:szCs w:val="24"/>
              </w:rPr>
            </w:pPr>
            <w:r w:rsidRPr="00DD57FC">
              <w:rPr>
                <w:sz w:val="24"/>
                <w:szCs w:val="24"/>
              </w:rPr>
              <w:t>11</w:t>
            </w:r>
          </w:p>
        </w:tc>
        <w:tc>
          <w:tcPr>
            <w:tcW w:w="1502" w:type="pct"/>
            <w:vMerge w:val="restart"/>
            <w:tcBorders>
              <w:top w:val="single" w:sz="4" w:space="0" w:color="auto"/>
              <w:left w:val="single" w:sz="4" w:space="0" w:color="auto"/>
            </w:tcBorders>
            <w:shd w:val="clear" w:color="auto" w:fill="auto"/>
            <w:vAlign w:val="center"/>
          </w:tcPr>
          <w:p w14:paraId="09A18657" w14:textId="77777777" w:rsidR="00BC146C" w:rsidRPr="00DD57FC" w:rsidRDefault="00BC146C" w:rsidP="0025133B">
            <w:pPr>
              <w:pStyle w:val="af5"/>
              <w:ind w:firstLine="200"/>
              <w:rPr>
                <w:sz w:val="24"/>
                <w:szCs w:val="24"/>
              </w:rPr>
            </w:pPr>
            <w:r w:rsidRPr="00DD57FC">
              <w:rPr>
                <w:sz w:val="24"/>
                <w:szCs w:val="24"/>
              </w:rPr>
              <w:t>д.Погост дом №1 -14</w:t>
            </w:r>
          </w:p>
        </w:tc>
        <w:tc>
          <w:tcPr>
            <w:tcW w:w="417" w:type="pct"/>
            <w:tcBorders>
              <w:top w:val="single" w:sz="4" w:space="0" w:color="auto"/>
              <w:left w:val="single" w:sz="4" w:space="0" w:color="auto"/>
            </w:tcBorders>
            <w:shd w:val="clear" w:color="auto" w:fill="auto"/>
            <w:vAlign w:val="center"/>
          </w:tcPr>
          <w:p w14:paraId="0F7CD333"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42BF0EBD" w14:textId="77777777" w:rsidR="00BC146C" w:rsidRPr="00DD57FC" w:rsidRDefault="00BC146C" w:rsidP="0025133B">
            <w:pPr>
              <w:pStyle w:val="af5"/>
              <w:ind w:firstLine="200"/>
              <w:rPr>
                <w:sz w:val="24"/>
                <w:szCs w:val="24"/>
              </w:rPr>
            </w:pPr>
            <w:r w:rsidRPr="00DD57FC">
              <w:rPr>
                <w:sz w:val="24"/>
                <w:szCs w:val="24"/>
              </w:rPr>
              <w:t>28.01.13г.</w:t>
            </w:r>
          </w:p>
        </w:tc>
        <w:tc>
          <w:tcPr>
            <w:tcW w:w="1897" w:type="pct"/>
            <w:tcBorders>
              <w:top w:val="single" w:sz="4" w:space="0" w:color="auto"/>
              <w:left w:val="single" w:sz="4" w:space="0" w:color="auto"/>
              <w:right w:val="single" w:sz="4" w:space="0" w:color="auto"/>
            </w:tcBorders>
            <w:shd w:val="clear" w:color="auto" w:fill="auto"/>
            <w:vAlign w:val="center"/>
          </w:tcPr>
          <w:p w14:paraId="36A53FE1" w14:textId="77777777" w:rsidR="00BC146C" w:rsidRPr="00DD57FC" w:rsidRDefault="00BC146C" w:rsidP="0025133B">
            <w:pPr>
              <w:pStyle w:val="af5"/>
              <w:ind w:firstLine="540"/>
              <w:rPr>
                <w:sz w:val="24"/>
                <w:szCs w:val="24"/>
              </w:rPr>
            </w:pPr>
            <w:r w:rsidRPr="00DD57FC">
              <w:rPr>
                <w:sz w:val="24"/>
                <w:szCs w:val="24"/>
              </w:rPr>
              <w:t>СХВ-15 №25882169</w:t>
            </w:r>
          </w:p>
        </w:tc>
      </w:tr>
      <w:tr w:rsidR="00BC146C" w:rsidRPr="00DD57FC" w14:paraId="16AEB1D1" w14:textId="77777777" w:rsidTr="0025133B">
        <w:trPr>
          <w:trHeight w:hRule="exact" w:val="326"/>
          <w:jc w:val="center"/>
        </w:trPr>
        <w:tc>
          <w:tcPr>
            <w:tcW w:w="330" w:type="pct"/>
            <w:vMerge/>
            <w:tcBorders>
              <w:left w:val="single" w:sz="4" w:space="0" w:color="auto"/>
            </w:tcBorders>
            <w:shd w:val="clear" w:color="auto" w:fill="auto"/>
            <w:vAlign w:val="center"/>
          </w:tcPr>
          <w:p w14:paraId="498DC933"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5F6C9127"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7AC2338F"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0740E1C0"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5F212C55" w14:textId="77777777" w:rsidR="00BC146C" w:rsidRPr="00DD57FC" w:rsidRDefault="00BC146C" w:rsidP="0025133B">
            <w:pPr>
              <w:pStyle w:val="af5"/>
              <w:ind w:firstLine="540"/>
              <w:rPr>
                <w:sz w:val="24"/>
                <w:szCs w:val="24"/>
              </w:rPr>
            </w:pPr>
            <w:r w:rsidRPr="00DD57FC">
              <w:rPr>
                <w:sz w:val="24"/>
                <w:szCs w:val="24"/>
              </w:rPr>
              <w:t>СХВ-15 №28708296</w:t>
            </w:r>
          </w:p>
        </w:tc>
      </w:tr>
      <w:tr w:rsidR="00BC146C" w:rsidRPr="00DD57FC" w14:paraId="17F25197" w14:textId="77777777" w:rsidTr="0025133B">
        <w:trPr>
          <w:trHeight w:hRule="exact" w:val="341"/>
          <w:jc w:val="center"/>
        </w:trPr>
        <w:tc>
          <w:tcPr>
            <w:tcW w:w="330" w:type="pct"/>
            <w:tcBorders>
              <w:top w:val="single" w:sz="4" w:space="0" w:color="auto"/>
              <w:left w:val="single" w:sz="4" w:space="0" w:color="auto"/>
            </w:tcBorders>
            <w:shd w:val="clear" w:color="auto" w:fill="auto"/>
            <w:vAlign w:val="center"/>
          </w:tcPr>
          <w:p w14:paraId="46E858D8" w14:textId="77777777" w:rsidR="00BC146C" w:rsidRPr="00DD57FC" w:rsidRDefault="00BC146C" w:rsidP="00BC146C">
            <w:pPr>
              <w:pStyle w:val="af5"/>
              <w:ind w:left="-15" w:firstLine="0"/>
              <w:jc w:val="center"/>
              <w:rPr>
                <w:sz w:val="24"/>
                <w:szCs w:val="24"/>
              </w:rPr>
            </w:pPr>
            <w:r w:rsidRPr="00DD57FC">
              <w:rPr>
                <w:sz w:val="24"/>
                <w:szCs w:val="24"/>
              </w:rPr>
              <w:t>12</w:t>
            </w:r>
          </w:p>
        </w:tc>
        <w:tc>
          <w:tcPr>
            <w:tcW w:w="1502" w:type="pct"/>
            <w:tcBorders>
              <w:top w:val="single" w:sz="4" w:space="0" w:color="auto"/>
              <w:left w:val="single" w:sz="4" w:space="0" w:color="auto"/>
            </w:tcBorders>
            <w:shd w:val="clear" w:color="auto" w:fill="auto"/>
            <w:vAlign w:val="center"/>
          </w:tcPr>
          <w:p w14:paraId="5AA53FF7" w14:textId="77777777" w:rsidR="00BC146C" w:rsidRPr="00DD57FC" w:rsidRDefault="00BC146C" w:rsidP="0025133B">
            <w:pPr>
              <w:pStyle w:val="af5"/>
              <w:ind w:firstLine="200"/>
              <w:rPr>
                <w:sz w:val="24"/>
                <w:szCs w:val="24"/>
              </w:rPr>
            </w:pPr>
            <w:r w:rsidRPr="00DD57FC">
              <w:rPr>
                <w:sz w:val="24"/>
                <w:szCs w:val="24"/>
              </w:rPr>
              <w:t>д.Погост дом №1 -15</w:t>
            </w:r>
          </w:p>
        </w:tc>
        <w:tc>
          <w:tcPr>
            <w:tcW w:w="417" w:type="pct"/>
            <w:tcBorders>
              <w:top w:val="single" w:sz="4" w:space="0" w:color="auto"/>
              <w:left w:val="single" w:sz="4" w:space="0" w:color="auto"/>
            </w:tcBorders>
            <w:shd w:val="clear" w:color="auto" w:fill="auto"/>
            <w:vAlign w:val="center"/>
          </w:tcPr>
          <w:p w14:paraId="139F410E"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5F8F5F85" w14:textId="77777777" w:rsidR="00BC146C" w:rsidRPr="00DD57FC" w:rsidRDefault="00BC146C" w:rsidP="0025133B">
            <w:pPr>
              <w:pStyle w:val="af5"/>
              <w:ind w:firstLine="200"/>
              <w:rPr>
                <w:sz w:val="24"/>
                <w:szCs w:val="24"/>
              </w:rPr>
            </w:pPr>
            <w:r w:rsidRPr="00DD57FC">
              <w:rPr>
                <w:sz w:val="24"/>
                <w:szCs w:val="24"/>
              </w:rPr>
              <w:t>02.02.16г.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1A505C51" w14:textId="77777777" w:rsidR="00BC146C" w:rsidRPr="00DD57FC" w:rsidRDefault="00BC146C" w:rsidP="0025133B">
            <w:pPr>
              <w:pStyle w:val="af5"/>
              <w:ind w:firstLine="540"/>
              <w:rPr>
                <w:sz w:val="24"/>
                <w:szCs w:val="24"/>
              </w:rPr>
            </w:pPr>
            <w:r w:rsidRPr="00DD57FC">
              <w:rPr>
                <w:sz w:val="24"/>
                <w:szCs w:val="24"/>
              </w:rPr>
              <w:t>СГВ-15 №15973803</w:t>
            </w:r>
          </w:p>
        </w:tc>
      </w:tr>
      <w:tr w:rsidR="00BC146C" w:rsidRPr="00DD57FC" w14:paraId="6FD347F3" w14:textId="77777777" w:rsidTr="0025133B">
        <w:trPr>
          <w:trHeight w:hRule="exact" w:val="336"/>
          <w:jc w:val="center"/>
        </w:trPr>
        <w:tc>
          <w:tcPr>
            <w:tcW w:w="330" w:type="pct"/>
            <w:vMerge w:val="restart"/>
            <w:tcBorders>
              <w:top w:val="single" w:sz="4" w:space="0" w:color="auto"/>
              <w:left w:val="single" w:sz="4" w:space="0" w:color="auto"/>
            </w:tcBorders>
            <w:shd w:val="clear" w:color="auto" w:fill="auto"/>
            <w:vAlign w:val="center"/>
          </w:tcPr>
          <w:p w14:paraId="484EA21A" w14:textId="77777777" w:rsidR="00BC146C" w:rsidRPr="00DD57FC" w:rsidRDefault="00BC146C" w:rsidP="00BC146C">
            <w:pPr>
              <w:pStyle w:val="af5"/>
              <w:ind w:left="-15" w:firstLine="0"/>
              <w:jc w:val="center"/>
              <w:rPr>
                <w:sz w:val="24"/>
                <w:szCs w:val="24"/>
              </w:rPr>
            </w:pPr>
            <w:r w:rsidRPr="00DD57FC">
              <w:rPr>
                <w:sz w:val="24"/>
                <w:szCs w:val="24"/>
              </w:rPr>
              <w:t>13</w:t>
            </w:r>
          </w:p>
        </w:tc>
        <w:tc>
          <w:tcPr>
            <w:tcW w:w="1502" w:type="pct"/>
            <w:vMerge w:val="restart"/>
            <w:tcBorders>
              <w:top w:val="single" w:sz="4" w:space="0" w:color="auto"/>
              <w:left w:val="single" w:sz="4" w:space="0" w:color="auto"/>
            </w:tcBorders>
            <w:shd w:val="clear" w:color="auto" w:fill="auto"/>
            <w:vAlign w:val="center"/>
          </w:tcPr>
          <w:p w14:paraId="0BAD95C4" w14:textId="77777777" w:rsidR="00BC146C" w:rsidRPr="00DD57FC" w:rsidRDefault="00BC146C" w:rsidP="0025133B">
            <w:pPr>
              <w:pStyle w:val="af5"/>
              <w:ind w:firstLine="200"/>
              <w:rPr>
                <w:sz w:val="24"/>
                <w:szCs w:val="24"/>
              </w:rPr>
            </w:pPr>
            <w:r w:rsidRPr="00DD57FC">
              <w:rPr>
                <w:sz w:val="24"/>
                <w:szCs w:val="24"/>
              </w:rPr>
              <w:t>д.Погост дом №1 -16</w:t>
            </w:r>
          </w:p>
        </w:tc>
        <w:tc>
          <w:tcPr>
            <w:tcW w:w="417" w:type="pct"/>
            <w:tcBorders>
              <w:top w:val="single" w:sz="4" w:space="0" w:color="auto"/>
              <w:left w:val="single" w:sz="4" w:space="0" w:color="auto"/>
            </w:tcBorders>
            <w:shd w:val="clear" w:color="auto" w:fill="auto"/>
            <w:vAlign w:val="center"/>
          </w:tcPr>
          <w:p w14:paraId="1D573D46"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left w:val="single" w:sz="4" w:space="0" w:color="auto"/>
            </w:tcBorders>
            <w:shd w:val="clear" w:color="auto" w:fill="auto"/>
            <w:vAlign w:val="center"/>
          </w:tcPr>
          <w:p w14:paraId="36D65B54" w14:textId="77777777" w:rsidR="00BC146C" w:rsidRPr="00DD57FC" w:rsidRDefault="00BC146C" w:rsidP="0025133B">
            <w:pPr>
              <w:pStyle w:val="af5"/>
              <w:ind w:firstLine="180"/>
              <w:rPr>
                <w:sz w:val="24"/>
                <w:szCs w:val="24"/>
              </w:rPr>
            </w:pPr>
            <w:r w:rsidRPr="00DD57FC">
              <w:rPr>
                <w:sz w:val="24"/>
                <w:szCs w:val="24"/>
              </w:rPr>
              <w:t>29.09.08г.</w:t>
            </w:r>
          </w:p>
        </w:tc>
        <w:tc>
          <w:tcPr>
            <w:tcW w:w="1897" w:type="pct"/>
            <w:tcBorders>
              <w:left w:val="single" w:sz="4" w:space="0" w:color="auto"/>
              <w:right w:val="single" w:sz="4" w:space="0" w:color="auto"/>
            </w:tcBorders>
            <w:shd w:val="clear" w:color="auto" w:fill="auto"/>
            <w:vAlign w:val="center"/>
          </w:tcPr>
          <w:p w14:paraId="587A887F" w14:textId="77777777" w:rsidR="00BC146C" w:rsidRPr="00DD57FC" w:rsidRDefault="00BC146C" w:rsidP="0025133B">
            <w:pPr>
              <w:pStyle w:val="af5"/>
              <w:ind w:firstLine="0"/>
              <w:jc w:val="center"/>
              <w:rPr>
                <w:sz w:val="24"/>
                <w:szCs w:val="24"/>
              </w:rPr>
            </w:pPr>
            <w:r w:rsidRPr="00DD57FC">
              <w:rPr>
                <w:sz w:val="24"/>
                <w:szCs w:val="24"/>
              </w:rPr>
              <w:t>СГВ-15 №11588504</w:t>
            </w:r>
          </w:p>
        </w:tc>
      </w:tr>
      <w:tr w:rsidR="00BC146C" w:rsidRPr="00DD57FC" w14:paraId="75E5D4BA" w14:textId="77777777" w:rsidTr="0025133B">
        <w:trPr>
          <w:trHeight w:hRule="exact" w:val="326"/>
          <w:jc w:val="center"/>
        </w:trPr>
        <w:tc>
          <w:tcPr>
            <w:tcW w:w="330" w:type="pct"/>
            <w:vMerge/>
            <w:tcBorders>
              <w:left w:val="single" w:sz="4" w:space="0" w:color="auto"/>
            </w:tcBorders>
            <w:shd w:val="clear" w:color="auto" w:fill="auto"/>
            <w:vAlign w:val="center"/>
          </w:tcPr>
          <w:p w14:paraId="177C30FD"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12700931"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6F1D67E0"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5626FCBA"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30BA4B41" w14:textId="77777777" w:rsidR="00BC146C" w:rsidRPr="00DD57FC" w:rsidRDefault="00BC146C" w:rsidP="0025133B">
            <w:pPr>
              <w:pStyle w:val="af5"/>
              <w:ind w:firstLine="0"/>
              <w:jc w:val="center"/>
              <w:rPr>
                <w:sz w:val="24"/>
                <w:szCs w:val="24"/>
              </w:rPr>
            </w:pPr>
            <w:r w:rsidRPr="00DD57FC">
              <w:rPr>
                <w:sz w:val="24"/>
                <w:szCs w:val="24"/>
              </w:rPr>
              <w:t>СГВ-15 №11588889</w:t>
            </w:r>
          </w:p>
        </w:tc>
      </w:tr>
      <w:tr w:rsidR="00BC146C" w:rsidRPr="00DD57FC" w14:paraId="1C17A12D" w14:textId="77777777" w:rsidTr="0025133B">
        <w:trPr>
          <w:trHeight w:hRule="exact" w:val="326"/>
          <w:jc w:val="center"/>
        </w:trPr>
        <w:tc>
          <w:tcPr>
            <w:tcW w:w="330" w:type="pct"/>
            <w:tcBorders>
              <w:top w:val="single" w:sz="4" w:space="0" w:color="auto"/>
              <w:left w:val="single" w:sz="4" w:space="0" w:color="auto"/>
            </w:tcBorders>
            <w:shd w:val="clear" w:color="auto" w:fill="auto"/>
            <w:vAlign w:val="center"/>
          </w:tcPr>
          <w:p w14:paraId="0D1ED4CA" w14:textId="77777777" w:rsidR="00BC146C" w:rsidRPr="00DD57FC" w:rsidRDefault="00BC146C" w:rsidP="00BC146C">
            <w:pPr>
              <w:pStyle w:val="af5"/>
              <w:ind w:left="-15" w:firstLine="0"/>
              <w:jc w:val="center"/>
              <w:rPr>
                <w:sz w:val="24"/>
                <w:szCs w:val="24"/>
              </w:rPr>
            </w:pPr>
            <w:r w:rsidRPr="00DD57FC">
              <w:rPr>
                <w:sz w:val="24"/>
                <w:szCs w:val="24"/>
              </w:rPr>
              <w:t>14</w:t>
            </w:r>
          </w:p>
        </w:tc>
        <w:tc>
          <w:tcPr>
            <w:tcW w:w="1502" w:type="pct"/>
            <w:tcBorders>
              <w:top w:val="single" w:sz="4" w:space="0" w:color="auto"/>
              <w:left w:val="single" w:sz="4" w:space="0" w:color="auto"/>
            </w:tcBorders>
            <w:shd w:val="clear" w:color="auto" w:fill="auto"/>
            <w:vAlign w:val="center"/>
          </w:tcPr>
          <w:p w14:paraId="72D60E8A" w14:textId="77777777" w:rsidR="00BC146C" w:rsidRPr="00DD57FC" w:rsidRDefault="00BC146C" w:rsidP="0025133B">
            <w:pPr>
              <w:pStyle w:val="af5"/>
              <w:ind w:firstLine="200"/>
              <w:rPr>
                <w:sz w:val="24"/>
                <w:szCs w:val="24"/>
              </w:rPr>
            </w:pPr>
            <w:r w:rsidRPr="00DD57FC">
              <w:rPr>
                <w:sz w:val="24"/>
                <w:szCs w:val="24"/>
              </w:rPr>
              <w:t>д.Погост дом №1 -18</w:t>
            </w:r>
          </w:p>
        </w:tc>
        <w:tc>
          <w:tcPr>
            <w:tcW w:w="417" w:type="pct"/>
            <w:tcBorders>
              <w:top w:val="single" w:sz="4" w:space="0" w:color="auto"/>
              <w:left w:val="single" w:sz="4" w:space="0" w:color="auto"/>
            </w:tcBorders>
            <w:shd w:val="clear" w:color="auto" w:fill="auto"/>
            <w:vAlign w:val="center"/>
          </w:tcPr>
          <w:p w14:paraId="18F8B713"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18941FF5" w14:textId="77777777" w:rsidR="00BC146C" w:rsidRPr="00DD57FC" w:rsidRDefault="00BC146C" w:rsidP="0025133B">
            <w:pPr>
              <w:pStyle w:val="af5"/>
              <w:ind w:firstLine="180"/>
              <w:rPr>
                <w:sz w:val="24"/>
                <w:szCs w:val="24"/>
              </w:rPr>
            </w:pPr>
            <w:r w:rsidRPr="00DD57FC">
              <w:rPr>
                <w:sz w:val="24"/>
                <w:szCs w:val="24"/>
              </w:rPr>
              <w:t>01.11.12г.</w:t>
            </w:r>
          </w:p>
        </w:tc>
        <w:tc>
          <w:tcPr>
            <w:tcW w:w="1897" w:type="pct"/>
            <w:tcBorders>
              <w:top w:val="single" w:sz="4" w:space="0" w:color="auto"/>
              <w:left w:val="single" w:sz="4" w:space="0" w:color="auto"/>
              <w:right w:val="single" w:sz="4" w:space="0" w:color="auto"/>
            </w:tcBorders>
            <w:shd w:val="clear" w:color="auto" w:fill="auto"/>
            <w:vAlign w:val="center"/>
          </w:tcPr>
          <w:p w14:paraId="059ABB7F" w14:textId="77777777" w:rsidR="00BC146C" w:rsidRPr="00DD57FC" w:rsidRDefault="00BC146C" w:rsidP="0025133B">
            <w:pPr>
              <w:pStyle w:val="af5"/>
              <w:ind w:firstLine="0"/>
              <w:jc w:val="center"/>
              <w:rPr>
                <w:sz w:val="24"/>
                <w:szCs w:val="24"/>
              </w:rPr>
            </w:pPr>
            <w:r w:rsidRPr="00DD57FC">
              <w:rPr>
                <w:sz w:val="24"/>
                <w:szCs w:val="24"/>
              </w:rPr>
              <w:t>СХВ-15Х№25073105</w:t>
            </w:r>
          </w:p>
        </w:tc>
      </w:tr>
      <w:tr w:rsidR="00BC146C" w:rsidRPr="00DD57FC" w14:paraId="2CA981E6" w14:textId="77777777" w:rsidTr="0025133B">
        <w:trPr>
          <w:trHeight w:hRule="exact" w:val="326"/>
          <w:jc w:val="center"/>
        </w:trPr>
        <w:tc>
          <w:tcPr>
            <w:tcW w:w="330" w:type="pct"/>
            <w:tcBorders>
              <w:top w:val="single" w:sz="4" w:space="0" w:color="auto"/>
              <w:left w:val="single" w:sz="4" w:space="0" w:color="auto"/>
            </w:tcBorders>
            <w:shd w:val="clear" w:color="auto" w:fill="auto"/>
            <w:vAlign w:val="center"/>
          </w:tcPr>
          <w:p w14:paraId="518EEB00" w14:textId="77777777" w:rsidR="00BC146C" w:rsidRPr="00DD57FC" w:rsidRDefault="00BC146C" w:rsidP="00BC146C">
            <w:pPr>
              <w:pStyle w:val="af5"/>
              <w:ind w:left="-15" w:firstLine="0"/>
              <w:jc w:val="center"/>
              <w:rPr>
                <w:sz w:val="24"/>
                <w:szCs w:val="24"/>
              </w:rPr>
            </w:pPr>
            <w:r w:rsidRPr="00DD57FC">
              <w:rPr>
                <w:sz w:val="24"/>
                <w:szCs w:val="24"/>
              </w:rPr>
              <w:t>15</w:t>
            </w:r>
          </w:p>
        </w:tc>
        <w:tc>
          <w:tcPr>
            <w:tcW w:w="1502" w:type="pct"/>
            <w:tcBorders>
              <w:top w:val="single" w:sz="4" w:space="0" w:color="auto"/>
              <w:left w:val="single" w:sz="4" w:space="0" w:color="auto"/>
            </w:tcBorders>
            <w:shd w:val="clear" w:color="auto" w:fill="auto"/>
            <w:vAlign w:val="center"/>
          </w:tcPr>
          <w:p w14:paraId="72DA4CEB" w14:textId="77777777" w:rsidR="00BC146C" w:rsidRPr="00DD57FC" w:rsidRDefault="00BC146C" w:rsidP="0025133B">
            <w:pPr>
              <w:pStyle w:val="af5"/>
              <w:ind w:firstLine="200"/>
              <w:rPr>
                <w:sz w:val="24"/>
                <w:szCs w:val="24"/>
              </w:rPr>
            </w:pPr>
            <w:r w:rsidRPr="00DD57FC">
              <w:rPr>
                <w:sz w:val="24"/>
                <w:szCs w:val="24"/>
              </w:rPr>
              <w:t>д.Погост дом №2 -1</w:t>
            </w:r>
          </w:p>
        </w:tc>
        <w:tc>
          <w:tcPr>
            <w:tcW w:w="417" w:type="pct"/>
            <w:tcBorders>
              <w:top w:val="single" w:sz="4" w:space="0" w:color="auto"/>
              <w:left w:val="single" w:sz="4" w:space="0" w:color="auto"/>
            </w:tcBorders>
            <w:shd w:val="clear" w:color="auto" w:fill="auto"/>
            <w:vAlign w:val="center"/>
          </w:tcPr>
          <w:p w14:paraId="3BC5BF1E"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2C41C388" w14:textId="77777777" w:rsidR="00BC146C" w:rsidRPr="00DD57FC" w:rsidRDefault="00BC146C" w:rsidP="0025133B">
            <w:pPr>
              <w:pStyle w:val="af5"/>
              <w:ind w:firstLine="180"/>
              <w:rPr>
                <w:sz w:val="24"/>
                <w:szCs w:val="24"/>
              </w:rPr>
            </w:pPr>
            <w:r w:rsidRPr="00DD57FC">
              <w:rPr>
                <w:sz w:val="24"/>
                <w:szCs w:val="24"/>
              </w:rPr>
              <w:t>24.01.13г.</w:t>
            </w:r>
          </w:p>
        </w:tc>
        <w:tc>
          <w:tcPr>
            <w:tcW w:w="1897" w:type="pct"/>
            <w:tcBorders>
              <w:top w:val="single" w:sz="4" w:space="0" w:color="auto"/>
              <w:left w:val="single" w:sz="4" w:space="0" w:color="auto"/>
              <w:right w:val="single" w:sz="4" w:space="0" w:color="auto"/>
            </w:tcBorders>
            <w:shd w:val="clear" w:color="auto" w:fill="auto"/>
            <w:vAlign w:val="center"/>
          </w:tcPr>
          <w:p w14:paraId="71F705E1" w14:textId="77777777" w:rsidR="00BC146C" w:rsidRPr="00DD57FC" w:rsidRDefault="00BC146C" w:rsidP="0025133B">
            <w:pPr>
              <w:pStyle w:val="af5"/>
              <w:ind w:firstLine="0"/>
              <w:jc w:val="center"/>
              <w:rPr>
                <w:sz w:val="24"/>
                <w:szCs w:val="24"/>
              </w:rPr>
            </w:pPr>
            <w:r w:rsidRPr="00DD57FC">
              <w:rPr>
                <w:sz w:val="24"/>
                <w:szCs w:val="24"/>
              </w:rPr>
              <w:t>СГВ-15 №2699311</w:t>
            </w:r>
          </w:p>
        </w:tc>
      </w:tr>
      <w:tr w:rsidR="00BC146C" w:rsidRPr="00DD57FC" w14:paraId="7DE8560E"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7DE92373" w14:textId="77777777" w:rsidR="00BC146C" w:rsidRPr="00DD57FC" w:rsidRDefault="00BC146C" w:rsidP="00BC146C">
            <w:pPr>
              <w:pStyle w:val="af5"/>
              <w:ind w:left="-15" w:firstLine="0"/>
              <w:jc w:val="center"/>
              <w:rPr>
                <w:sz w:val="24"/>
                <w:szCs w:val="24"/>
              </w:rPr>
            </w:pPr>
            <w:r w:rsidRPr="00DD57FC">
              <w:rPr>
                <w:sz w:val="24"/>
                <w:szCs w:val="24"/>
              </w:rPr>
              <w:t>16</w:t>
            </w:r>
          </w:p>
        </w:tc>
        <w:tc>
          <w:tcPr>
            <w:tcW w:w="1502" w:type="pct"/>
            <w:vMerge w:val="restart"/>
            <w:tcBorders>
              <w:top w:val="single" w:sz="4" w:space="0" w:color="auto"/>
              <w:left w:val="single" w:sz="4" w:space="0" w:color="auto"/>
            </w:tcBorders>
            <w:shd w:val="clear" w:color="auto" w:fill="auto"/>
            <w:vAlign w:val="center"/>
          </w:tcPr>
          <w:p w14:paraId="7401FD3E" w14:textId="77777777" w:rsidR="00BC146C" w:rsidRPr="00DD57FC" w:rsidRDefault="00BC146C" w:rsidP="0025133B">
            <w:pPr>
              <w:pStyle w:val="af5"/>
              <w:ind w:firstLine="200"/>
              <w:rPr>
                <w:sz w:val="24"/>
                <w:szCs w:val="24"/>
              </w:rPr>
            </w:pPr>
            <w:r w:rsidRPr="00DD57FC">
              <w:rPr>
                <w:sz w:val="24"/>
                <w:szCs w:val="24"/>
              </w:rPr>
              <w:t>д.Погост дом №2 -2</w:t>
            </w:r>
          </w:p>
        </w:tc>
        <w:tc>
          <w:tcPr>
            <w:tcW w:w="417" w:type="pct"/>
            <w:tcBorders>
              <w:top w:val="single" w:sz="4" w:space="0" w:color="auto"/>
              <w:left w:val="single" w:sz="4" w:space="0" w:color="auto"/>
            </w:tcBorders>
            <w:shd w:val="clear" w:color="auto" w:fill="auto"/>
            <w:vAlign w:val="center"/>
          </w:tcPr>
          <w:p w14:paraId="0B5D2724"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0FB34E0C" w14:textId="77777777" w:rsidR="00BC146C" w:rsidRPr="00DD57FC" w:rsidRDefault="00BC146C" w:rsidP="0025133B">
            <w:pPr>
              <w:pStyle w:val="af5"/>
              <w:ind w:firstLine="180"/>
              <w:rPr>
                <w:sz w:val="24"/>
                <w:szCs w:val="24"/>
              </w:rPr>
            </w:pPr>
            <w:r w:rsidRPr="00DD57FC">
              <w:rPr>
                <w:sz w:val="24"/>
                <w:szCs w:val="24"/>
              </w:rPr>
              <w:t>23.01.13г.</w:t>
            </w:r>
          </w:p>
        </w:tc>
        <w:tc>
          <w:tcPr>
            <w:tcW w:w="1897" w:type="pct"/>
            <w:tcBorders>
              <w:top w:val="single" w:sz="4" w:space="0" w:color="auto"/>
              <w:left w:val="single" w:sz="4" w:space="0" w:color="auto"/>
              <w:right w:val="single" w:sz="4" w:space="0" w:color="auto"/>
            </w:tcBorders>
            <w:shd w:val="clear" w:color="auto" w:fill="auto"/>
            <w:vAlign w:val="center"/>
          </w:tcPr>
          <w:p w14:paraId="6CC5DE26" w14:textId="77777777" w:rsidR="00BC146C" w:rsidRPr="00DD57FC" w:rsidRDefault="00BC146C" w:rsidP="0025133B">
            <w:pPr>
              <w:pStyle w:val="af5"/>
              <w:ind w:firstLine="0"/>
              <w:jc w:val="center"/>
              <w:rPr>
                <w:sz w:val="24"/>
                <w:szCs w:val="24"/>
              </w:rPr>
            </w:pPr>
            <w:r w:rsidRPr="00DD57FC">
              <w:rPr>
                <w:sz w:val="24"/>
                <w:szCs w:val="24"/>
              </w:rPr>
              <w:t>к СВКМ-15 №4083687</w:t>
            </w:r>
          </w:p>
        </w:tc>
      </w:tr>
      <w:tr w:rsidR="00BC146C" w:rsidRPr="00DD57FC" w14:paraId="5EFAD6B3" w14:textId="77777777" w:rsidTr="0025133B">
        <w:trPr>
          <w:trHeight w:hRule="exact" w:val="331"/>
          <w:jc w:val="center"/>
        </w:trPr>
        <w:tc>
          <w:tcPr>
            <w:tcW w:w="330" w:type="pct"/>
            <w:vMerge/>
            <w:tcBorders>
              <w:left w:val="single" w:sz="4" w:space="0" w:color="auto"/>
            </w:tcBorders>
            <w:shd w:val="clear" w:color="auto" w:fill="auto"/>
            <w:vAlign w:val="center"/>
          </w:tcPr>
          <w:p w14:paraId="553A59D6"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3A953F3C"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0AA7A822"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5CE9D0D4" w14:textId="77777777" w:rsidR="00BC146C" w:rsidRPr="00DD57FC" w:rsidRDefault="00BC146C" w:rsidP="0025133B">
            <w:pPr>
              <w:pStyle w:val="af5"/>
              <w:ind w:firstLine="180"/>
              <w:rPr>
                <w:sz w:val="24"/>
                <w:szCs w:val="24"/>
              </w:rPr>
            </w:pPr>
            <w:r w:rsidRPr="00DD57FC">
              <w:rPr>
                <w:sz w:val="24"/>
                <w:szCs w:val="24"/>
              </w:rPr>
              <w:t>23.01.13г.</w:t>
            </w:r>
          </w:p>
        </w:tc>
        <w:tc>
          <w:tcPr>
            <w:tcW w:w="1897" w:type="pct"/>
            <w:tcBorders>
              <w:top w:val="single" w:sz="4" w:space="0" w:color="auto"/>
              <w:left w:val="single" w:sz="4" w:space="0" w:color="auto"/>
              <w:right w:val="single" w:sz="4" w:space="0" w:color="auto"/>
            </w:tcBorders>
            <w:shd w:val="clear" w:color="auto" w:fill="auto"/>
            <w:vAlign w:val="center"/>
          </w:tcPr>
          <w:p w14:paraId="10FD42DD" w14:textId="77777777" w:rsidR="00BC146C" w:rsidRPr="00DD57FC" w:rsidRDefault="00BC146C" w:rsidP="0025133B">
            <w:pPr>
              <w:pStyle w:val="af5"/>
              <w:ind w:firstLine="0"/>
              <w:jc w:val="center"/>
              <w:rPr>
                <w:sz w:val="24"/>
                <w:szCs w:val="24"/>
              </w:rPr>
            </w:pPr>
            <w:r w:rsidRPr="00DD57FC">
              <w:rPr>
                <w:sz w:val="24"/>
                <w:szCs w:val="24"/>
              </w:rPr>
              <w:t>СГВ-15 №201206</w:t>
            </w:r>
          </w:p>
        </w:tc>
      </w:tr>
      <w:tr w:rsidR="00BC146C" w:rsidRPr="00DD57FC" w14:paraId="2A03F4D7"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580B76A1" w14:textId="77777777" w:rsidR="00BC146C" w:rsidRPr="00DD57FC" w:rsidRDefault="00BC146C" w:rsidP="00BC146C">
            <w:pPr>
              <w:pStyle w:val="af5"/>
              <w:ind w:left="-15" w:firstLine="0"/>
              <w:jc w:val="center"/>
              <w:rPr>
                <w:sz w:val="24"/>
                <w:szCs w:val="24"/>
              </w:rPr>
            </w:pPr>
            <w:r w:rsidRPr="00DD57FC">
              <w:rPr>
                <w:sz w:val="24"/>
                <w:szCs w:val="24"/>
              </w:rPr>
              <w:t>17</w:t>
            </w:r>
          </w:p>
        </w:tc>
        <w:tc>
          <w:tcPr>
            <w:tcW w:w="1502" w:type="pct"/>
            <w:vMerge w:val="restart"/>
            <w:tcBorders>
              <w:top w:val="single" w:sz="4" w:space="0" w:color="auto"/>
              <w:left w:val="single" w:sz="4" w:space="0" w:color="auto"/>
            </w:tcBorders>
            <w:shd w:val="clear" w:color="auto" w:fill="auto"/>
            <w:vAlign w:val="center"/>
          </w:tcPr>
          <w:p w14:paraId="4AD2E404" w14:textId="77777777" w:rsidR="00BC146C" w:rsidRPr="00DD57FC" w:rsidRDefault="00BC146C" w:rsidP="0025133B">
            <w:pPr>
              <w:pStyle w:val="af5"/>
              <w:ind w:firstLine="200"/>
              <w:rPr>
                <w:sz w:val="24"/>
                <w:szCs w:val="24"/>
              </w:rPr>
            </w:pPr>
            <w:r w:rsidRPr="00DD57FC">
              <w:rPr>
                <w:sz w:val="24"/>
                <w:szCs w:val="24"/>
              </w:rPr>
              <w:t>д.Погост дом №2 -3</w:t>
            </w:r>
          </w:p>
        </w:tc>
        <w:tc>
          <w:tcPr>
            <w:tcW w:w="417" w:type="pct"/>
            <w:tcBorders>
              <w:top w:val="single" w:sz="4" w:space="0" w:color="auto"/>
              <w:left w:val="single" w:sz="4" w:space="0" w:color="auto"/>
            </w:tcBorders>
            <w:shd w:val="clear" w:color="auto" w:fill="auto"/>
            <w:vAlign w:val="center"/>
          </w:tcPr>
          <w:p w14:paraId="17824C04"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7CAAF1C4" w14:textId="77777777" w:rsidR="00BC146C" w:rsidRPr="00DD57FC" w:rsidRDefault="00BC146C" w:rsidP="0025133B">
            <w:pPr>
              <w:pStyle w:val="af5"/>
              <w:ind w:firstLine="180"/>
              <w:rPr>
                <w:sz w:val="24"/>
                <w:szCs w:val="24"/>
              </w:rPr>
            </w:pPr>
            <w:r w:rsidRPr="00DD57FC">
              <w:rPr>
                <w:sz w:val="24"/>
                <w:szCs w:val="24"/>
              </w:rPr>
              <w:t>27.12.12г.</w:t>
            </w:r>
          </w:p>
        </w:tc>
        <w:tc>
          <w:tcPr>
            <w:tcW w:w="1897" w:type="pct"/>
            <w:tcBorders>
              <w:top w:val="single" w:sz="4" w:space="0" w:color="auto"/>
              <w:left w:val="single" w:sz="4" w:space="0" w:color="auto"/>
              <w:right w:val="single" w:sz="4" w:space="0" w:color="auto"/>
            </w:tcBorders>
            <w:shd w:val="clear" w:color="auto" w:fill="auto"/>
            <w:vAlign w:val="center"/>
          </w:tcPr>
          <w:p w14:paraId="4509F4DF" w14:textId="77777777" w:rsidR="00BC146C" w:rsidRPr="00DD57FC" w:rsidRDefault="00BC146C" w:rsidP="0025133B">
            <w:pPr>
              <w:pStyle w:val="af5"/>
              <w:ind w:firstLine="0"/>
              <w:jc w:val="center"/>
              <w:rPr>
                <w:sz w:val="24"/>
                <w:szCs w:val="24"/>
              </w:rPr>
            </w:pPr>
            <w:r w:rsidRPr="00DD57FC">
              <w:rPr>
                <w:sz w:val="24"/>
                <w:szCs w:val="24"/>
              </w:rPr>
              <w:t>СГВ-15 №25074233</w:t>
            </w:r>
          </w:p>
        </w:tc>
      </w:tr>
      <w:tr w:rsidR="00BC146C" w:rsidRPr="00DD57FC" w14:paraId="14EC4E74" w14:textId="77777777" w:rsidTr="0025133B">
        <w:trPr>
          <w:trHeight w:hRule="exact" w:val="443"/>
          <w:jc w:val="center"/>
        </w:trPr>
        <w:tc>
          <w:tcPr>
            <w:tcW w:w="330" w:type="pct"/>
            <w:vMerge/>
            <w:tcBorders>
              <w:left w:val="single" w:sz="4" w:space="0" w:color="auto"/>
            </w:tcBorders>
            <w:shd w:val="clear" w:color="auto" w:fill="auto"/>
            <w:vAlign w:val="center"/>
          </w:tcPr>
          <w:p w14:paraId="74D4B02C"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1E77808C"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698B3860"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1CFE9996"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6E56D9BE" w14:textId="77777777" w:rsidR="00BC146C" w:rsidRPr="00DD57FC" w:rsidRDefault="00BC146C" w:rsidP="0025133B">
            <w:pPr>
              <w:pStyle w:val="af5"/>
              <w:ind w:firstLine="0"/>
              <w:jc w:val="center"/>
              <w:rPr>
                <w:sz w:val="24"/>
                <w:szCs w:val="24"/>
              </w:rPr>
            </w:pPr>
            <w:r w:rsidRPr="00DD57FC">
              <w:rPr>
                <w:sz w:val="24"/>
                <w:szCs w:val="24"/>
              </w:rPr>
              <w:t>СГВ-15 №25053312</w:t>
            </w:r>
          </w:p>
        </w:tc>
      </w:tr>
      <w:tr w:rsidR="00BC146C" w:rsidRPr="00DD57FC" w14:paraId="1817EA5B" w14:textId="77777777" w:rsidTr="0025133B">
        <w:trPr>
          <w:trHeight w:hRule="exact" w:val="326"/>
          <w:jc w:val="center"/>
        </w:trPr>
        <w:tc>
          <w:tcPr>
            <w:tcW w:w="330" w:type="pct"/>
            <w:tcBorders>
              <w:top w:val="single" w:sz="4" w:space="0" w:color="auto"/>
              <w:left w:val="single" w:sz="4" w:space="0" w:color="auto"/>
            </w:tcBorders>
            <w:shd w:val="clear" w:color="auto" w:fill="auto"/>
            <w:vAlign w:val="center"/>
          </w:tcPr>
          <w:p w14:paraId="488A7881" w14:textId="77777777" w:rsidR="00BC146C" w:rsidRPr="00DD57FC" w:rsidRDefault="00BC146C" w:rsidP="00BC146C">
            <w:pPr>
              <w:pStyle w:val="af5"/>
              <w:ind w:left="-15" w:firstLine="0"/>
              <w:jc w:val="center"/>
              <w:rPr>
                <w:sz w:val="24"/>
                <w:szCs w:val="24"/>
              </w:rPr>
            </w:pPr>
            <w:r w:rsidRPr="00DD57FC">
              <w:rPr>
                <w:sz w:val="24"/>
                <w:szCs w:val="24"/>
              </w:rPr>
              <w:t>18</w:t>
            </w:r>
          </w:p>
        </w:tc>
        <w:tc>
          <w:tcPr>
            <w:tcW w:w="1502" w:type="pct"/>
            <w:tcBorders>
              <w:top w:val="single" w:sz="4" w:space="0" w:color="auto"/>
              <w:left w:val="single" w:sz="4" w:space="0" w:color="auto"/>
            </w:tcBorders>
            <w:shd w:val="clear" w:color="auto" w:fill="auto"/>
            <w:vAlign w:val="center"/>
          </w:tcPr>
          <w:p w14:paraId="033DC7D5" w14:textId="77777777" w:rsidR="00BC146C" w:rsidRPr="00DD57FC" w:rsidRDefault="00BC146C" w:rsidP="0025133B">
            <w:pPr>
              <w:pStyle w:val="af5"/>
              <w:ind w:firstLine="200"/>
              <w:rPr>
                <w:sz w:val="24"/>
                <w:szCs w:val="24"/>
              </w:rPr>
            </w:pPr>
            <w:r w:rsidRPr="00DD57FC">
              <w:rPr>
                <w:sz w:val="24"/>
                <w:szCs w:val="24"/>
              </w:rPr>
              <w:t>д.Погост дом №2 -4</w:t>
            </w:r>
          </w:p>
        </w:tc>
        <w:tc>
          <w:tcPr>
            <w:tcW w:w="417" w:type="pct"/>
            <w:tcBorders>
              <w:top w:val="single" w:sz="4" w:space="0" w:color="auto"/>
              <w:left w:val="single" w:sz="4" w:space="0" w:color="auto"/>
            </w:tcBorders>
            <w:shd w:val="clear" w:color="auto" w:fill="auto"/>
            <w:vAlign w:val="center"/>
          </w:tcPr>
          <w:p w14:paraId="7427D71F"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3774A891" w14:textId="77777777" w:rsidR="00BC146C" w:rsidRPr="00DD57FC" w:rsidRDefault="00BC146C" w:rsidP="0025133B">
            <w:pPr>
              <w:pStyle w:val="af5"/>
              <w:ind w:firstLine="180"/>
              <w:rPr>
                <w:sz w:val="24"/>
                <w:szCs w:val="24"/>
              </w:rPr>
            </w:pPr>
            <w:r w:rsidRPr="00DD57FC">
              <w:rPr>
                <w:sz w:val="24"/>
                <w:szCs w:val="24"/>
              </w:rPr>
              <w:t>19.09.13г.</w:t>
            </w:r>
          </w:p>
        </w:tc>
        <w:tc>
          <w:tcPr>
            <w:tcW w:w="1897" w:type="pct"/>
            <w:tcBorders>
              <w:top w:val="single" w:sz="4" w:space="0" w:color="auto"/>
              <w:left w:val="single" w:sz="4" w:space="0" w:color="auto"/>
              <w:right w:val="single" w:sz="4" w:space="0" w:color="auto"/>
            </w:tcBorders>
            <w:shd w:val="clear" w:color="auto" w:fill="auto"/>
            <w:vAlign w:val="center"/>
          </w:tcPr>
          <w:p w14:paraId="1173873D" w14:textId="77777777" w:rsidR="00BC146C" w:rsidRPr="00DD57FC" w:rsidRDefault="00BC146C" w:rsidP="0025133B">
            <w:pPr>
              <w:pStyle w:val="af5"/>
              <w:ind w:firstLine="0"/>
              <w:jc w:val="center"/>
              <w:rPr>
                <w:sz w:val="24"/>
                <w:szCs w:val="24"/>
              </w:rPr>
            </w:pPr>
            <w:r w:rsidRPr="00DD57FC">
              <w:rPr>
                <w:sz w:val="24"/>
                <w:szCs w:val="24"/>
              </w:rPr>
              <w:t>СГВ-15 №31368314</w:t>
            </w:r>
          </w:p>
        </w:tc>
      </w:tr>
      <w:tr w:rsidR="00BC146C" w:rsidRPr="00DD57FC" w14:paraId="1654EA14"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68866B90" w14:textId="77777777" w:rsidR="00BC146C" w:rsidRPr="00DD57FC" w:rsidRDefault="00BC146C" w:rsidP="00BC146C">
            <w:pPr>
              <w:pStyle w:val="af5"/>
              <w:ind w:left="-15" w:firstLine="0"/>
              <w:jc w:val="center"/>
              <w:rPr>
                <w:sz w:val="24"/>
                <w:szCs w:val="24"/>
              </w:rPr>
            </w:pPr>
            <w:r w:rsidRPr="00DD57FC">
              <w:rPr>
                <w:sz w:val="24"/>
                <w:szCs w:val="24"/>
              </w:rPr>
              <w:t>19</w:t>
            </w:r>
          </w:p>
        </w:tc>
        <w:tc>
          <w:tcPr>
            <w:tcW w:w="1502" w:type="pct"/>
            <w:vMerge w:val="restart"/>
            <w:tcBorders>
              <w:top w:val="single" w:sz="4" w:space="0" w:color="auto"/>
              <w:left w:val="single" w:sz="4" w:space="0" w:color="auto"/>
            </w:tcBorders>
            <w:shd w:val="clear" w:color="auto" w:fill="auto"/>
            <w:vAlign w:val="center"/>
          </w:tcPr>
          <w:p w14:paraId="07D97099" w14:textId="77777777" w:rsidR="00BC146C" w:rsidRPr="00DD57FC" w:rsidRDefault="00BC146C" w:rsidP="0025133B">
            <w:pPr>
              <w:pStyle w:val="af5"/>
              <w:ind w:firstLine="200"/>
              <w:rPr>
                <w:sz w:val="24"/>
                <w:szCs w:val="24"/>
              </w:rPr>
            </w:pPr>
            <w:r w:rsidRPr="00DD57FC">
              <w:rPr>
                <w:sz w:val="24"/>
                <w:szCs w:val="24"/>
              </w:rPr>
              <w:t>д.Погост дом №2 -5</w:t>
            </w:r>
          </w:p>
        </w:tc>
        <w:tc>
          <w:tcPr>
            <w:tcW w:w="417" w:type="pct"/>
            <w:tcBorders>
              <w:top w:val="single" w:sz="4" w:space="0" w:color="auto"/>
              <w:left w:val="single" w:sz="4" w:space="0" w:color="auto"/>
            </w:tcBorders>
            <w:shd w:val="clear" w:color="auto" w:fill="auto"/>
            <w:vAlign w:val="center"/>
          </w:tcPr>
          <w:p w14:paraId="3BC145AB"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009A91C8" w14:textId="77777777" w:rsidR="00BC146C" w:rsidRPr="00DD57FC" w:rsidRDefault="00BC146C" w:rsidP="0025133B">
            <w:pPr>
              <w:pStyle w:val="af5"/>
              <w:ind w:firstLine="180"/>
              <w:rPr>
                <w:sz w:val="24"/>
                <w:szCs w:val="24"/>
              </w:rPr>
            </w:pPr>
            <w:r w:rsidRPr="00DD57FC">
              <w:rPr>
                <w:sz w:val="24"/>
                <w:szCs w:val="24"/>
              </w:rPr>
              <w:t>04.08.08г.</w:t>
            </w:r>
          </w:p>
        </w:tc>
        <w:tc>
          <w:tcPr>
            <w:tcW w:w="1897" w:type="pct"/>
            <w:tcBorders>
              <w:top w:val="single" w:sz="4" w:space="0" w:color="auto"/>
              <w:left w:val="single" w:sz="4" w:space="0" w:color="auto"/>
              <w:right w:val="single" w:sz="4" w:space="0" w:color="auto"/>
            </w:tcBorders>
            <w:shd w:val="clear" w:color="auto" w:fill="auto"/>
            <w:vAlign w:val="center"/>
          </w:tcPr>
          <w:p w14:paraId="44D76545" w14:textId="77777777" w:rsidR="00BC146C" w:rsidRPr="00DD57FC" w:rsidRDefault="00BC146C" w:rsidP="0025133B">
            <w:pPr>
              <w:pStyle w:val="af5"/>
              <w:ind w:firstLine="0"/>
              <w:jc w:val="center"/>
              <w:rPr>
                <w:sz w:val="24"/>
                <w:szCs w:val="24"/>
              </w:rPr>
            </w:pPr>
            <w:r w:rsidRPr="00DD57FC">
              <w:rPr>
                <w:sz w:val="24"/>
                <w:szCs w:val="24"/>
              </w:rPr>
              <w:t>СГВ-15 №28900796</w:t>
            </w:r>
          </w:p>
        </w:tc>
      </w:tr>
      <w:tr w:rsidR="00BC146C" w:rsidRPr="00DD57FC" w14:paraId="3C28454B" w14:textId="77777777" w:rsidTr="0025133B">
        <w:trPr>
          <w:trHeight w:hRule="exact" w:val="331"/>
          <w:jc w:val="center"/>
        </w:trPr>
        <w:tc>
          <w:tcPr>
            <w:tcW w:w="330" w:type="pct"/>
            <w:vMerge/>
            <w:tcBorders>
              <w:left w:val="single" w:sz="4" w:space="0" w:color="auto"/>
            </w:tcBorders>
            <w:shd w:val="clear" w:color="auto" w:fill="auto"/>
            <w:vAlign w:val="center"/>
          </w:tcPr>
          <w:p w14:paraId="52A4B052"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130D1654"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781E5480"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3E9CB759"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1D32AD1F" w14:textId="77777777" w:rsidR="00BC146C" w:rsidRPr="00DD57FC" w:rsidRDefault="00BC146C" w:rsidP="0025133B">
            <w:pPr>
              <w:pStyle w:val="af5"/>
              <w:ind w:firstLine="0"/>
              <w:jc w:val="center"/>
              <w:rPr>
                <w:sz w:val="24"/>
                <w:szCs w:val="24"/>
              </w:rPr>
            </w:pPr>
            <w:r w:rsidRPr="00DD57FC">
              <w:rPr>
                <w:sz w:val="24"/>
                <w:szCs w:val="24"/>
              </w:rPr>
              <w:t>СГВ-15 №28900816</w:t>
            </w:r>
          </w:p>
        </w:tc>
      </w:tr>
      <w:tr w:rsidR="00BC146C" w:rsidRPr="00DD57FC" w14:paraId="18616677"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6FF72F93" w14:textId="77777777" w:rsidR="00BC146C" w:rsidRPr="00DD57FC" w:rsidRDefault="00BC146C" w:rsidP="00BC146C">
            <w:pPr>
              <w:pStyle w:val="af5"/>
              <w:ind w:left="-15" w:firstLine="0"/>
              <w:jc w:val="center"/>
              <w:rPr>
                <w:sz w:val="24"/>
                <w:szCs w:val="24"/>
              </w:rPr>
            </w:pPr>
            <w:r w:rsidRPr="00DD57FC">
              <w:rPr>
                <w:sz w:val="24"/>
                <w:szCs w:val="24"/>
              </w:rPr>
              <w:t>20</w:t>
            </w:r>
          </w:p>
        </w:tc>
        <w:tc>
          <w:tcPr>
            <w:tcW w:w="1502" w:type="pct"/>
            <w:vMerge w:val="restart"/>
            <w:tcBorders>
              <w:top w:val="single" w:sz="4" w:space="0" w:color="auto"/>
              <w:left w:val="single" w:sz="4" w:space="0" w:color="auto"/>
            </w:tcBorders>
            <w:shd w:val="clear" w:color="auto" w:fill="auto"/>
            <w:vAlign w:val="center"/>
          </w:tcPr>
          <w:p w14:paraId="78E918BA" w14:textId="77777777" w:rsidR="00BC146C" w:rsidRPr="00DD57FC" w:rsidRDefault="00BC146C" w:rsidP="0025133B">
            <w:pPr>
              <w:pStyle w:val="af5"/>
              <w:ind w:firstLine="200"/>
              <w:rPr>
                <w:sz w:val="24"/>
                <w:szCs w:val="24"/>
              </w:rPr>
            </w:pPr>
            <w:r w:rsidRPr="00DD57FC">
              <w:rPr>
                <w:sz w:val="24"/>
                <w:szCs w:val="24"/>
              </w:rPr>
              <w:t>д.Погост дом №2 -6</w:t>
            </w:r>
          </w:p>
        </w:tc>
        <w:tc>
          <w:tcPr>
            <w:tcW w:w="417" w:type="pct"/>
            <w:tcBorders>
              <w:top w:val="single" w:sz="4" w:space="0" w:color="auto"/>
              <w:left w:val="single" w:sz="4" w:space="0" w:color="auto"/>
            </w:tcBorders>
            <w:shd w:val="clear" w:color="auto" w:fill="auto"/>
            <w:vAlign w:val="center"/>
          </w:tcPr>
          <w:p w14:paraId="2166A15E"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7949481F" w14:textId="77777777" w:rsidR="00BC146C" w:rsidRPr="00DD57FC" w:rsidRDefault="00BC146C" w:rsidP="0025133B">
            <w:pPr>
              <w:pStyle w:val="af5"/>
              <w:ind w:firstLine="180"/>
              <w:rPr>
                <w:sz w:val="24"/>
                <w:szCs w:val="24"/>
              </w:rPr>
            </w:pPr>
            <w:r w:rsidRPr="00DD57FC">
              <w:rPr>
                <w:sz w:val="24"/>
                <w:szCs w:val="24"/>
              </w:rPr>
              <w:t>30.06.08г.</w:t>
            </w:r>
          </w:p>
        </w:tc>
        <w:tc>
          <w:tcPr>
            <w:tcW w:w="1897" w:type="pct"/>
            <w:tcBorders>
              <w:top w:val="single" w:sz="4" w:space="0" w:color="auto"/>
              <w:left w:val="single" w:sz="4" w:space="0" w:color="auto"/>
              <w:right w:val="single" w:sz="4" w:space="0" w:color="auto"/>
            </w:tcBorders>
            <w:shd w:val="clear" w:color="auto" w:fill="auto"/>
            <w:vAlign w:val="center"/>
          </w:tcPr>
          <w:p w14:paraId="0B60B737" w14:textId="77777777" w:rsidR="00BC146C" w:rsidRPr="00DD57FC" w:rsidRDefault="00BC146C" w:rsidP="0025133B">
            <w:pPr>
              <w:pStyle w:val="af5"/>
              <w:ind w:firstLine="0"/>
              <w:jc w:val="center"/>
              <w:rPr>
                <w:sz w:val="24"/>
                <w:szCs w:val="24"/>
              </w:rPr>
            </w:pPr>
            <w:r w:rsidRPr="00DD57FC">
              <w:rPr>
                <w:sz w:val="24"/>
                <w:szCs w:val="24"/>
              </w:rPr>
              <w:t>СГВ-15 №32555919</w:t>
            </w:r>
          </w:p>
        </w:tc>
      </w:tr>
      <w:tr w:rsidR="00BC146C" w:rsidRPr="00DD57FC" w14:paraId="570EF384" w14:textId="77777777" w:rsidTr="0025133B">
        <w:trPr>
          <w:trHeight w:hRule="exact" w:val="326"/>
          <w:jc w:val="center"/>
        </w:trPr>
        <w:tc>
          <w:tcPr>
            <w:tcW w:w="330" w:type="pct"/>
            <w:vMerge/>
            <w:tcBorders>
              <w:left w:val="single" w:sz="4" w:space="0" w:color="auto"/>
              <w:bottom w:val="single" w:sz="4" w:space="0" w:color="auto"/>
            </w:tcBorders>
            <w:shd w:val="clear" w:color="auto" w:fill="auto"/>
            <w:vAlign w:val="center"/>
          </w:tcPr>
          <w:p w14:paraId="6BA4A085" w14:textId="77777777" w:rsidR="00BC146C" w:rsidRPr="00DD57FC" w:rsidRDefault="00BC146C" w:rsidP="00BC146C">
            <w:pPr>
              <w:ind w:left="-15"/>
              <w:jc w:val="center"/>
            </w:pPr>
          </w:p>
        </w:tc>
        <w:tc>
          <w:tcPr>
            <w:tcW w:w="1502" w:type="pct"/>
            <w:vMerge/>
            <w:tcBorders>
              <w:left w:val="single" w:sz="4" w:space="0" w:color="auto"/>
              <w:bottom w:val="single" w:sz="4" w:space="0" w:color="auto"/>
            </w:tcBorders>
            <w:shd w:val="clear" w:color="auto" w:fill="auto"/>
            <w:vAlign w:val="center"/>
          </w:tcPr>
          <w:p w14:paraId="25AEFE7C" w14:textId="77777777" w:rsidR="00BC146C" w:rsidRPr="00DD57FC" w:rsidRDefault="00BC146C" w:rsidP="0025133B"/>
        </w:tc>
        <w:tc>
          <w:tcPr>
            <w:tcW w:w="417" w:type="pct"/>
            <w:tcBorders>
              <w:top w:val="single" w:sz="4" w:space="0" w:color="auto"/>
              <w:left w:val="single" w:sz="4" w:space="0" w:color="auto"/>
              <w:bottom w:val="single" w:sz="4" w:space="0" w:color="auto"/>
            </w:tcBorders>
            <w:shd w:val="clear" w:color="auto" w:fill="auto"/>
            <w:vAlign w:val="center"/>
          </w:tcPr>
          <w:p w14:paraId="4565B1BD"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bottom w:val="single" w:sz="4" w:space="0" w:color="auto"/>
            </w:tcBorders>
            <w:shd w:val="clear" w:color="auto" w:fill="auto"/>
            <w:vAlign w:val="center"/>
          </w:tcPr>
          <w:p w14:paraId="69607F91" w14:textId="77777777" w:rsidR="00BC146C" w:rsidRPr="00DD57FC" w:rsidRDefault="00BC146C" w:rsidP="0025133B"/>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360ACAB3" w14:textId="77777777" w:rsidR="00BC146C" w:rsidRPr="00DD57FC" w:rsidRDefault="00BC146C" w:rsidP="0025133B">
            <w:pPr>
              <w:pStyle w:val="af5"/>
              <w:ind w:firstLine="0"/>
              <w:jc w:val="center"/>
              <w:rPr>
                <w:sz w:val="24"/>
                <w:szCs w:val="24"/>
              </w:rPr>
            </w:pPr>
            <w:r w:rsidRPr="00DD57FC">
              <w:rPr>
                <w:sz w:val="24"/>
                <w:szCs w:val="24"/>
              </w:rPr>
              <w:t>СГВ-15 №32555980</w:t>
            </w:r>
          </w:p>
        </w:tc>
      </w:tr>
      <w:tr w:rsidR="00BC146C" w:rsidRPr="00DD57FC" w14:paraId="10925BD9" w14:textId="77777777" w:rsidTr="0025133B">
        <w:trPr>
          <w:trHeight w:hRule="exact" w:val="326"/>
          <w:jc w:val="center"/>
        </w:trPr>
        <w:tc>
          <w:tcPr>
            <w:tcW w:w="330" w:type="pct"/>
            <w:vMerge w:val="restart"/>
            <w:tcBorders>
              <w:top w:val="single" w:sz="4" w:space="0" w:color="auto"/>
              <w:left w:val="single" w:sz="4" w:space="0" w:color="auto"/>
              <w:bottom w:val="single" w:sz="4" w:space="0" w:color="auto"/>
            </w:tcBorders>
            <w:shd w:val="clear" w:color="auto" w:fill="auto"/>
            <w:vAlign w:val="center"/>
          </w:tcPr>
          <w:p w14:paraId="73A0FB85" w14:textId="77777777" w:rsidR="00BC146C" w:rsidRPr="00DD57FC" w:rsidRDefault="00BC146C" w:rsidP="00BC146C">
            <w:pPr>
              <w:pStyle w:val="af5"/>
              <w:ind w:left="-15" w:firstLine="0"/>
              <w:jc w:val="center"/>
              <w:rPr>
                <w:sz w:val="24"/>
                <w:szCs w:val="24"/>
              </w:rPr>
            </w:pPr>
            <w:r w:rsidRPr="00DD57FC">
              <w:rPr>
                <w:sz w:val="24"/>
                <w:szCs w:val="24"/>
              </w:rPr>
              <w:t>21</w:t>
            </w:r>
          </w:p>
        </w:tc>
        <w:tc>
          <w:tcPr>
            <w:tcW w:w="1502" w:type="pct"/>
            <w:vMerge w:val="restart"/>
            <w:tcBorders>
              <w:top w:val="single" w:sz="4" w:space="0" w:color="auto"/>
              <w:left w:val="single" w:sz="4" w:space="0" w:color="auto"/>
              <w:bottom w:val="single" w:sz="4" w:space="0" w:color="auto"/>
            </w:tcBorders>
            <w:shd w:val="clear" w:color="auto" w:fill="auto"/>
            <w:vAlign w:val="center"/>
          </w:tcPr>
          <w:p w14:paraId="01DE2517" w14:textId="77777777" w:rsidR="00BC146C" w:rsidRPr="00DD57FC" w:rsidRDefault="00BC146C" w:rsidP="0025133B">
            <w:pPr>
              <w:pStyle w:val="af5"/>
              <w:ind w:firstLine="200"/>
              <w:rPr>
                <w:sz w:val="24"/>
                <w:szCs w:val="24"/>
              </w:rPr>
            </w:pPr>
            <w:r w:rsidRPr="00DD57FC">
              <w:rPr>
                <w:sz w:val="24"/>
                <w:szCs w:val="24"/>
              </w:rPr>
              <w:t>д.Погост дом №2 - 7</w:t>
            </w:r>
          </w:p>
        </w:tc>
        <w:tc>
          <w:tcPr>
            <w:tcW w:w="417" w:type="pct"/>
            <w:tcBorders>
              <w:top w:val="single" w:sz="4" w:space="0" w:color="auto"/>
              <w:left w:val="single" w:sz="4" w:space="0" w:color="auto"/>
              <w:bottom w:val="single" w:sz="4" w:space="0" w:color="auto"/>
            </w:tcBorders>
            <w:shd w:val="clear" w:color="auto" w:fill="auto"/>
            <w:vAlign w:val="center"/>
          </w:tcPr>
          <w:p w14:paraId="42419BED"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bottom w:val="single" w:sz="4" w:space="0" w:color="auto"/>
            </w:tcBorders>
            <w:shd w:val="clear" w:color="auto" w:fill="auto"/>
            <w:vAlign w:val="center"/>
          </w:tcPr>
          <w:p w14:paraId="6A07B242" w14:textId="77777777" w:rsidR="00BC146C" w:rsidRPr="00DD57FC" w:rsidRDefault="00BC146C" w:rsidP="0025133B">
            <w:pPr>
              <w:pStyle w:val="af5"/>
              <w:ind w:firstLine="180"/>
              <w:rPr>
                <w:sz w:val="24"/>
                <w:szCs w:val="24"/>
              </w:rPr>
            </w:pPr>
            <w:r w:rsidRPr="00DD57FC">
              <w:rPr>
                <w:sz w:val="24"/>
                <w:szCs w:val="24"/>
              </w:rPr>
              <w:t>06.12.07г.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444E72AE" w14:textId="77777777" w:rsidR="00BC146C" w:rsidRPr="00DD57FC" w:rsidRDefault="00BC146C" w:rsidP="0025133B">
            <w:pPr>
              <w:pStyle w:val="af5"/>
              <w:ind w:firstLine="0"/>
              <w:jc w:val="center"/>
              <w:rPr>
                <w:sz w:val="24"/>
                <w:szCs w:val="24"/>
              </w:rPr>
            </w:pPr>
            <w:r w:rsidRPr="00DD57FC">
              <w:rPr>
                <w:sz w:val="24"/>
                <w:szCs w:val="24"/>
              </w:rPr>
              <w:t>СГВ-15 №32066884</w:t>
            </w:r>
          </w:p>
        </w:tc>
      </w:tr>
      <w:tr w:rsidR="00BC146C" w:rsidRPr="00DD57FC" w14:paraId="0BC92267" w14:textId="77777777" w:rsidTr="0025133B">
        <w:trPr>
          <w:trHeight w:hRule="exact" w:val="326"/>
          <w:jc w:val="center"/>
        </w:trPr>
        <w:tc>
          <w:tcPr>
            <w:tcW w:w="330" w:type="pct"/>
            <w:vMerge/>
            <w:tcBorders>
              <w:top w:val="single" w:sz="4" w:space="0" w:color="auto"/>
              <w:left w:val="single" w:sz="4" w:space="0" w:color="auto"/>
              <w:bottom w:val="single" w:sz="4" w:space="0" w:color="auto"/>
            </w:tcBorders>
            <w:shd w:val="clear" w:color="auto" w:fill="auto"/>
            <w:vAlign w:val="center"/>
          </w:tcPr>
          <w:p w14:paraId="59DA571E" w14:textId="77777777" w:rsidR="00BC146C" w:rsidRPr="00DD57FC" w:rsidRDefault="00BC146C" w:rsidP="00BC146C">
            <w:pPr>
              <w:ind w:left="-15"/>
              <w:jc w:val="center"/>
            </w:pPr>
          </w:p>
        </w:tc>
        <w:tc>
          <w:tcPr>
            <w:tcW w:w="1502" w:type="pct"/>
            <w:vMerge/>
            <w:tcBorders>
              <w:top w:val="single" w:sz="4" w:space="0" w:color="auto"/>
              <w:left w:val="single" w:sz="4" w:space="0" w:color="auto"/>
              <w:bottom w:val="single" w:sz="4" w:space="0" w:color="auto"/>
            </w:tcBorders>
            <w:shd w:val="clear" w:color="auto" w:fill="auto"/>
            <w:vAlign w:val="center"/>
          </w:tcPr>
          <w:p w14:paraId="284CF816" w14:textId="77777777" w:rsidR="00BC146C" w:rsidRPr="00DD57FC" w:rsidRDefault="00BC146C" w:rsidP="0025133B"/>
        </w:tc>
        <w:tc>
          <w:tcPr>
            <w:tcW w:w="417" w:type="pct"/>
            <w:tcBorders>
              <w:top w:val="single" w:sz="4" w:space="0" w:color="auto"/>
              <w:left w:val="single" w:sz="4" w:space="0" w:color="auto"/>
              <w:bottom w:val="single" w:sz="4" w:space="0" w:color="auto"/>
            </w:tcBorders>
            <w:shd w:val="clear" w:color="auto" w:fill="auto"/>
            <w:vAlign w:val="center"/>
          </w:tcPr>
          <w:p w14:paraId="2BD623D5"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top w:val="single" w:sz="4" w:space="0" w:color="auto"/>
              <w:left w:val="single" w:sz="4" w:space="0" w:color="auto"/>
              <w:bottom w:val="single" w:sz="4" w:space="0" w:color="auto"/>
            </w:tcBorders>
            <w:shd w:val="clear" w:color="auto" w:fill="auto"/>
            <w:vAlign w:val="center"/>
          </w:tcPr>
          <w:p w14:paraId="512972ED" w14:textId="77777777" w:rsidR="00BC146C" w:rsidRPr="00DD57FC" w:rsidRDefault="00BC146C" w:rsidP="0025133B"/>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3E2AD20D" w14:textId="77777777" w:rsidR="00BC146C" w:rsidRPr="00DD57FC" w:rsidRDefault="00BC146C" w:rsidP="0025133B">
            <w:pPr>
              <w:pStyle w:val="af5"/>
              <w:ind w:firstLine="0"/>
              <w:jc w:val="center"/>
              <w:rPr>
                <w:sz w:val="24"/>
                <w:szCs w:val="24"/>
              </w:rPr>
            </w:pPr>
            <w:r w:rsidRPr="00DD57FC">
              <w:rPr>
                <w:sz w:val="24"/>
                <w:szCs w:val="24"/>
              </w:rPr>
              <w:t>СГВ-15 №32068995</w:t>
            </w:r>
          </w:p>
        </w:tc>
      </w:tr>
      <w:tr w:rsidR="00BC146C" w:rsidRPr="00DD57FC" w14:paraId="2469D4B7" w14:textId="77777777" w:rsidTr="0025133B">
        <w:trPr>
          <w:trHeight w:hRule="exact" w:val="331"/>
          <w:jc w:val="center"/>
        </w:trPr>
        <w:tc>
          <w:tcPr>
            <w:tcW w:w="330" w:type="pct"/>
            <w:vMerge w:val="restart"/>
            <w:tcBorders>
              <w:top w:val="single" w:sz="4" w:space="0" w:color="auto"/>
              <w:left w:val="single" w:sz="4" w:space="0" w:color="auto"/>
            </w:tcBorders>
            <w:shd w:val="clear" w:color="auto" w:fill="auto"/>
            <w:vAlign w:val="center"/>
          </w:tcPr>
          <w:p w14:paraId="3E398F8D" w14:textId="77777777" w:rsidR="00BC146C" w:rsidRPr="00DD57FC" w:rsidRDefault="00BC146C" w:rsidP="00BC146C">
            <w:pPr>
              <w:pStyle w:val="af5"/>
              <w:ind w:left="-15" w:firstLine="0"/>
              <w:jc w:val="center"/>
              <w:rPr>
                <w:sz w:val="24"/>
                <w:szCs w:val="24"/>
              </w:rPr>
            </w:pPr>
            <w:r w:rsidRPr="00DD57FC">
              <w:rPr>
                <w:sz w:val="24"/>
                <w:szCs w:val="24"/>
              </w:rPr>
              <w:lastRenderedPageBreak/>
              <w:t>22</w:t>
            </w:r>
          </w:p>
        </w:tc>
        <w:tc>
          <w:tcPr>
            <w:tcW w:w="1502" w:type="pct"/>
            <w:vMerge w:val="restart"/>
            <w:tcBorders>
              <w:top w:val="single" w:sz="4" w:space="0" w:color="auto"/>
              <w:left w:val="single" w:sz="4" w:space="0" w:color="auto"/>
            </w:tcBorders>
            <w:shd w:val="clear" w:color="auto" w:fill="auto"/>
            <w:vAlign w:val="center"/>
          </w:tcPr>
          <w:p w14:paraId="4144EEA9" w14:textId="77777777" w:rsidR="00BC146C" w:rsidRPr="00DD57FC" w:rsidRDefault="00BC146C" w:rsidP="0025133B">
            <w:pPr>
              <w:pStyle w:val="af5"/>
              <w:ind w:firstLine="200"/>
              <w:rPr>
                <w:sz w:val="24"/>
                <w:szCs w:val="24"/>
              </w:rPr>
            </w:pPr>
            <w:r w:rsidRPr="00DD57FC">
              <w:rPr>
                <w:sz w:val="24"/>
                <w:szCs w:val="24"/>
              </w:rPr>
              <w:t>д.Погост дом №2 -9</w:t>
            </w:r>
          </w:p>
        </w:tc>
        <w:tc>
          <w:tcPr>
            <w:tcW w:w="417" w:type="pct"/>
            <w:tcBorders>
              <w:top w:val="single" w:sz="4" w:space="0" w:color="auto"/>
              <w:left w:val="single" w:sz="4" w:space="0" w:color="auto"/>
            </w:tcBorders>
            <w:shd w:val="clear" w:color="auto" w:fill="auto"/>
            <w:vAlign w:val="center"/>
          </w:tcPr>
          <w:p w14:paraId="0C84AC74"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58D8968F" w14:textId="77777777" w:rsidR="00BC146C" w:rsidRPr="00DD57FC" w:rsidRDefault="00BC146C" w:rsidP="0025133B">
            <w:pPr>
              <w:pStyle w:val="af5"/>
              <w:ind w:firstLine="180"/>
              <w:rPr>
                <w:sz w:val="24"/>
                <w:szCs w:val="24"/>
              </w:rPr>
            </w:pPr>
            <w:r w:rsidRPr="00DD57FC">
              <w:rPr>
                <w:sz w:val="24"/>
                <w:szCs w:val="24"/>
              </w:rPr>
              <w:t>15.09.08г.</w:t>
            </w:r>
          </w:p>
        </w:tc>
        <w:tc>
          <w:tcPr>
            <w:tcW w:w="1897" w:type="pct"/>
            <w:tcBorders>
              <w:top w:val="single" w:sz="4" w:space="0" w:color="auto"/>
              <w:left w:val="single" w:sz="4" w:space="0" w:color="auto"/>
              <w:right w:val="single" w:sz="4" w:space="0" w:color="auto"/>
            </w:tcBorders>
            <w:shd w:val="clear" w:color="auto" w:fill="auto"/>
            <w:vAlign w:val="center"/>
          </w:tcPr>
          <w:p w14:paraId="0814E38A" w14:textId="77777777" w:rsidR="00BC146C" w:rsidRPr="00DD57FC" w:rsidRDefault="00BC146C" w:rsidP="0025133B">
            <w:pPr>
              <w:pStyle w:val="af5"/>
              <w:ind w:firstLine="0"/>
              <w:jc w:val="center"/>
              <w:rPr>
                <w:sz w:val="24"/>
                <w:szCs w:val="24"/>
              </w:rPr>
            </w:pPr>
            <w:r w:rsidRPr="00DD57FC">
              <w:rPr>
                <w:sz w:val="24"/>
                <w:szCs w:val="24"/>
              </w:rPr>
              <w:t>СВК-15 №0770873</w:t>
            </w:r>
          </w:p>
        </w:tc>
      </w:tr>
      <w:tr w:rsidR="00BC146C" w:rsidRPr="00DD57FC" w14:paraId="12FCE774" w14:textId="77777777" w:rsidTr="0025133B">
        <w:trPr>
          <w:trHeight w:hRule="exact" w:val="326"/>
          <w:jc w:val="center"/>
        </w:trPr>
        <w:tc>
          <w:tcPr>
            <w:tcW w:w="330" w:type="pct"/>
            <w:vMerge/>
            <w:tcBorders>
              <w:left w:val="single" w:sz="4" w:space="0" w:color="auto"/>
            </w:tcBorders>
            <w:shd w:val="clear" w:color="auto" w:fill="auto"/>
            <w:vAlign w:val="center"/>
          </w:tcPr>
          <w:p w14:paraId="0B123112"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53F1490B"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6A8C0C1A"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19B92ADF"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6FAE764A" w14:textId="77777777" w:rsidR="00BC146C" w:rsidRPr="00DD57FC" w:rsidRDefault="00BC146C" w:rsidP="0025133B">
            <w:pPr>
              <w:pStyle w:val="af5"/>
              <w:ind w:firstLine="0"/>
              <w:jc w:val="center"/>
              <w:rPr>
                <w:sz w:val="24"/>
                <w:szCs w:val="24"/>
              </w:rPr>
            </w:pPr>
            <w:r w:rsidRPr="00DD57FC">
              <w:rPr>
                <w:sz w:val="24"/>
                <w:szCs w:val="24"/>
              </w:rPr>
              <w:t>СВК-15 №0788411</w:t>
            </w:r>
          </w:p>
        </w:tc>
      </w:tr>
      <w:tr w:rsidR="00BC146C" w:rsidRPr="00DD57FC" w14:paraId="31C23E02"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0B47F648" w14:textId="77777777" w:rsidR="00BC146C" w:rsidRPr="00DD57FC" w:rsidRDefault="00BC146C" w:rsidP="00BC146C">
            <w:pPr>
              <w:pStyle w:val="af5"/>
              <w:ind w:left="-15" w:firstLine="0"/>
              <w:jc w:val="center"/>
              <w:rPr>
                <w:sz w:val="24"/>
                <w:szCs w:val="24"/>
              </w:rPr>
            </w:pPr>
            <w:r w:rsidRPr="00DD57FC">
              <w:rPr>
                <w:sz w:val="24"/>
                <w:szCs w:val="24"/>
              </w:rPr>
              <w:t>23</w:t>
            </w:r>
          </w:p>
        </w:tc>
        <w:tc>
          <w:tcPr>
            <w:tcW w:w="1502" w:type="pct"/>
            <w:vMerge w:val="restart"/>
            <w:tcBorders>
              <w:top w:val="single" w:sz="4" w:space="0" w:color="auto"/>
              <w:left w:val="single" w:sz="4" w:space="0" w:color="auto"/>
            </w:tcBorders>
            <w:shd w:val="clear" w:color="auto" w:fill="auto"/>
            <w:vAlign w:val="center"/>
          </w:tcPr>
          <w:p w14:paraId="62BFD0EA" w14:textId="77777777" w:rsidR="00BC146C" w:rsidRPr="00DD57FC" w:rsidRDefault="00BC146C" w:rsidP="0025133B">
            <w:pPr>
              <w:pStyle w:val="af5"/>
              <w:ind w:firstLine="200"/>
              <w:rPr>
                <w:sz w:val="24"/>
                <w:szCs w:val="24"/>
              </w:rPr>
            </w:pPr>
            <w:r w:rsidRPr="00DD57FC">
              <w:rPr>
                <w:sz w:val="24"/>
                <w:szCs w:val="24"/>
              </w:rPr>
              <w:t>д.Погост дом №2 -10</w:t>
            </w:r>
          </w:p>
        </w:tc>
        <w:tc>
          <w:tcPr>
            <w:tcW w:w="417" w:type="pct"/>
            <w:tcBorders>
              <w:top w:val="single" w:sz="4" w:space="0" w:color="auto"/>
              <w:left w:val="single" w:sz="4" w:space="0" w:color="auto"/>
            </w:tcBorders>
            <w:shd w:val="clear" w:color="auto" w:fill="auto"/>
            <w:vAlign w:val="center"/>
          </w:tcPr>
          <w:p w14:paraId="73BE9A04"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722772B4" w14:textId="77777777" w:rsidR="00BC146C" w:rsidRPr="00DD57FC" w:rsidRDefault="00BC146C" w:rsidP="0025133B">
            <w:pPr>
              <w:pStyle w:val="af5"/>
              <w:ind w:firstLine="180"/>
              <w:rPr>
                <w:sz w:val="24"/>
                <w:szCs w:val="24"/>
              </w:rPr>
            </w:pPr>
            <w:r w:rsidRPr="00DD57FC">
              <w:rPr>
                <w:sz w:val="24"/>
                <w:szCs w:val="24"/>
              </w:rPr>
              <w:t>31.08.06г.</w:t>
            </w:r>
          </w:p>
        </w:tc>
        <w:tc>
          <w:tcPr>
            <w:tcW w:w="1897" w:type="pct"/>
            <w:tcBorders>
              <w:top w:val="single" w:sz="4" w:space="0" w:color="auto"/>
              <w:left w:val="single" w:sz="4" w:space="0" w:color="auto"/>
              <w:right w:val="single" w:sz="4" w:space="0" w:color="auto"/>
            </w:tcBorders>
            <w:shd w:val="clear" w:color="auto" w:fill="auto"/>
            <w:vAlign w:val="center"/>
          </w:tcPr>
          <w:p w14:paraId="6E6848EA" w14:textId="77777777" w:rsidR="00BC146C" w:rsidRPr="00DD57FC" w:rsidRDefault="00BC146C" w:rsidP="0025133B">
            <w:pPr>
              <w:pStyle w:val="af5"/>
              <w:ind w:firstLine="0"/>
              <w:jc w:val="center"/>
              <w:rPr>
                <w:sz w:val="24"/>
                <w:szCs w:val="24"/>
              </w:rPr>
            </w:pPr>
            <w:r w:rsidRPr="00DD57FC">
              <w:rPr>
                <w:sz w:val="24"/>
                <w:szCs w:val="24"/>
              </w:rPr>
              <w:t>№05/7517750</w:t>
            </w:r>
          </w:p>
        </w:tc>
      </w:tr>
      <w:tr w:rsidR="00BC146C" w:rsidRPr="00DD57FC" w14:paraId="24EACB50" w14:textId="77777777" w:rsidTr="0025133B">
        <w:trPr>
          <w:trHeight w:hRule="exact" w:val="326"/>
          <w:jc w:val="center"/>
        </w:trPr>
        <w:tc>
          <w:tcPr>
            <w:tcW w:w="330" w:type="pct"/>
            <w:vMerge/>
            <w:tcBorders>
              <w:left w:val="single" w:sz="4" w:space="0" w:color="auto"/>
            </w:tcBorders>
            <w:shd w:val="clear" w:color="auto" w:fill="auto"/>
            <w:vAlign w:val="center"/>
          </w:tcPr>
          <w:p w14:paraId="03D19617"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1A77AF26"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7C870085"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622BE59A"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49142561" w14:textId="77777777" w:rsidR="00BC146C" w:rsidRPr="00DD57FC" w:rsidRDefault="00BC146C" w:rsidP="0025133B">
            <w:pPr>
              <w:pStyle w:val="af5"/>
              <w:ind w:firstLine="0"/>
              <w:jc w:val="center"/>
              <w:rPr>
                <w:sz w:val="24"/>
                <w:szCs w:val="24"/>
              </w:rPr>
            </w:pPr>
            <w:r w:rsidRPr="00DD57FC">
              <w:rPr>
                <w:sz w:val="24"/>
                <w:szCs w:val="24"/>
              </w:rPr>
              <w:t>№05/7508076</w:t>
            </w:r>
          </w:p>
        </w:tc>
      </w:tr>
      <w:tr w:rsidR="00BC146C" w:rsidRPr="00DD57FC" w14:paraId="70FA2C20" w14:textId="77777777" w:rsidTr="0025133B">
        <w:trPr>
          <w:trHeight w:hRule="exact" w:val="326"/>
          <w:jc w:val="center"/>
        </w:trPr>
        <w:tc>
          <w:tcPr>
            <w:tcW w:w="330" w:type="pct"/>
            <w:tcBorders>
              <w:top w:val="single" w:sz="4" w:space="0" w:color="auto"/>
              <w:left w:val="single" w:sz="4" w:space="0" w:color="auto"/>
            </w:tcBorders>
            <w:shd w:val="clear" w:color="auto" w:fill="auto"/>
            <w:vAlign w:val="center"/>
          </w:tcPr>
          <w:p w14:paraId="5E868411" w14:textId="77777777" w:rsidR="00BC146C" w:rsidRPr="00DD57FC" w:rsidRDefault="00BC146C" w:rsidP="00BC146C">
            <w:pPr>
              <w:pStyle w:val="af5"/>
              <w:ind w:left="-15" w:firstLine="0"/>
              <w:jc w:val="center"/>
              <w:rPr>
                <w:sz w:val="24"/>
                <w:szCs w:val="24"/>
              </w:rPr>
            </w:pPr>
            <w:r w:rsidRPr="00DD57FC">
              <w:rPr>
                <w:sz w:val="24"/>
                <w:szCs w:val="24"/>
              </w:rPr>
              <w:t>24</w:t>
            </w:r>
          </w:p>
        </w:tc>
        <w:tc>
          <w:tcPr>
            <w:tcW w:w="1502" w:type="pct"/>
            <w:tcBorders>
              <w:top w:val="single" w:sz="4" w:space="0" w:color="auto"/>
              <w:left w:val="single" w:sz="4" w:space="0" w:color="auto"/>
            </w:tcBorders>
            <w:shd w:val="clear" w:color="auto" w:fill="auto"/>
            <w:vAlign w:val="center"/>
          </w:tcPr>
          <w:p w14:paraId="69856F5E" w14:textId="77777777" w:rsidR="00BC146C" w:rsidRPr="00DD57FC" w:rsidRDefault="00BC146C" w:rsidP="0025133B">
            <w:pPr>
              <w:pStyle w:val="af5"/>
              <w:ind w:firstLine="200"/>
              <w:rPr>
                <w:sz w:val="24"/>
                <w:szCs w:val="24"/>
              </w:rPr>
            </w:pPr>
            <w:r w:rsidRPr="00DD57FC">
              <w:rPr>
                <w:sz w:val="24"/>
                <w:szCs w:val="24"/>
              </w:rPr>
              <w:t>д.Погост дом №2 -11</w:t>
            </w:r>
          </w:p>
        </w:tc>
        <w:tc>
          <w:tcPr>
            <w:tcW w:w="417" w:type="pct"/>
            <w:tcBorders>
              <w:top w:val="single" w:sz="4" w:space="0" w:color="auto"/>
              <w:left w:val="single" w:sz="4" w:space="0" w:color="auto"/>
            </w:tcBorders>
            <w:shd w:val="clear" w:color="auto" w:fill="auto"/>
            <w:vAlign w:val="center"/>
          </w:tcPr>
          <w:p w14:paraId="3F0E5844"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245D10DB" w14:textId="77777777" w:rsidR="00BC146C" w:rsidRPr="00DD57FC" w:rsidRDefault="00BC146C" w:rsidP="0025133B">
            <w:pPr>
              <w:pStyle w:val="af5"/>
              <w:ind w:firstLine="180"/>
              <w:rPr>
                <w:sz w:val="24"/>
                <w:szCs w:val="24"/>
              </w:rPr>
            </w:pPr>
            <w:r w:rsidRPr="00DD57FC">
              <w:rPr>
                <w:sz w:val="24"/>
                <w:szCs w:val="24"/>
              </w:rPr>
              <w:t>17.02.15г.</w:t>
            </w:r>
          </w:p>
        </w:tc>
        <w:tc>
          <w:tcPr>
            <w:tcW w:w="1897" w:type="pct"/>
            <w:tcBorders>
              <w:top w:val="single" w:sz="4" w:space="0" w:color="auto"/>
              <w:left w:val="single" w:sz="4" w:space="0" w:color="auto"/>
              <w:right w:val="single" w:sz="4" w:space="0" w:color="auto"/>
            </w:tcBorders>
            <w:shd w:val="clear" w:color="auto" w:fill="auto"/>
            <w:vAlign w:val="center"/>
          </w:tcPr>
          <w:p w14:paraId="215C6778" w14:textId="77777777" w:rsidR="00BC146C" w:rsidRPr="00DD57FC" w:rsidRDefault="00BC146C" w:rsidP="0025133B">
            <w:pPr>
              <w:pStyle w:val="af5"/>
              <w:ind w:firstLine="0"/>
              <w:jc w:val="center"/>
              <w:rPr>
                <w:sz w:val="24"/>
                <w:szCs w:val="24"/>
              </w:rPr>
            </w:pPr>
            <w:r w:rsidRPr="00DD57FC">
              <w:rPr>
                <w:sz w:val="24"/>
                <w:szCs w:val="24"/>
              </w:rPr>
              <w:t>СГВ-15 №17594790</w:t>
            </w:r>
          </w:p>
        </w:tc>
      </w:tr>
      <w:tr w:rsidR="00BC146C" w:rsidRPr="00DD57FC" w14:paraId="31F1F099" w14:textId="77777777" w:rsidTr="0025133B">
        <w:trPr>
          <w:trHeight w:hRule="exact" w:val="331"/>
          <w:jc w:val="center"/>
        </w:trPr>
        <w:tc>
          <w:tcPr>
            <w:tcW w:w="330" w:type="pct"/>
            <w:tcBorders>
              <w:top w:val="single" w:sz="4" w:space="0" w:color="auto"/>
              <w:left w:val="single" w:sz="4" w:space="0" w:color="auto"/>
              <w:bottom w:val="single" w:sz="4" w:space="0" w:color="auto"/>
            </w:tcBorders>
            <w:shd w:val="clear" w:color="auto" w:fill="auto"/>
            <w:vAlign w:val="center"/>
          </w:tcPr>
          <w:p w14:paraId="487BB70B" w14:textId="77777777" w:rsidR="00BC146C" w:rsidRPr="00DD57FC" w:rsidRDefault="00BC146C" w:rsidP="00BC146C">
            <w:pPr>
              <w:pStyle w:val="af5"/>
              <w:ind w:left="-15" w:firstLine="0"/>
              <w:jc w:val="center"/>
              <w:rPr>
                <w:sz w:val="24"/>
                <w:szCs w:val="24"/>
              </w:rPr>
            </w:pPr>
            <w:r w:rsidRPr="00DD57FC">
              <w:rPr>
                <w:sz w:val="24"/>
                <w:szCs w:val="24"/>
              </w:rPr>
              <w:t>25</w:t>
            </w:r>
          </w:p>
        </w:tc>
        <w:tc>
          <w:tcPr>
            <w:tcW w:w="1502" w:type="pct"/>
            <w:tcBorders>
              <w:top w:val="single" w:sz="4" w:space="0" w:color="auto"/>
              <w:left w:val="single" w:sz="4" w:space="0" w:color="auto"/>
              <w:bottom w:val="single" w:sz="4" w:space="0" w:color="auto"/>
            </w:tcBorders>
            <w:shd w:val="clear" w:color="auto" w:fill="auto"/>
            <w:vAlign w:val="center"/>
          </w:tcPr>
          <w:p w14:paraId="4D29FEBB" w14:textId="77777777" w:rsidR="00BC146C" w:rsidRPr="00DD57FC" w:rsidRDefault="00BC146C" w:rsidP="0025133B">
            <w:pPr>
              <w:pStyle w:val="af5"/>
              <w:ind w:firstLine="200"/>
              <w:rPr>
                <w:sz w:val="24"/>
                <w:szCs w:val="24"/>
              </w:rPr>
            </w:pPr>
            <w:r w:rsidRPr="00DD57FC">
              <w:rPr>
                <w:sz w:val="24"/>
                <w:szCs w:val="24"/>
              </w:rPr>
              <w:t>д.Погост дом №2 -14</w:t>
            </w:r>
          </w:p>
        </w:tc>
        <w:tc>
          <w:tcPr>
            <w:tcW w:w="417" w:type="pct"/>
            <w:tcBorders>
              <w:top w:val="single" w:sz="4" w:space="0" w:color="auto"/>
              <w:left w:val="single" w:sz="4" w:space="0" w:color="auto"/>
              <w:bottom w:val="single" w:sz="4" w:space="0" w:color="auto"/>
            </w:tcBorders>
            <w:shd w:val="clear" w:color="auto" w:fill="auto"/>
            <w:vAlign w:val="center"/>
          </w:tcPr>
          <w:p w14:paraId="5F1E2EB0"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23F1FF37" w14:textId="77777777" w:rsidR="00BC146C" w:rsidRPr="00DD57FC" w:rsidRDefault="00BC146C" w:rsidP="0025133B">
            <w:pPr>
              <w:pStyle w:val="af5"/>
              <w:ind w:firstLine="0"/>
              <w:jc w:val="center"/>
              <w:rPr>
                <w:sz w:val="24"/>
                <w:szCs w:val="24"/>
              </w:rPr>
            </w:pPr>
            <w:r w:rsidRPr="00DD57FC">
              <w:rPr>
                <w:sz w:val="24"/>
                <w:szCs w:val="24"/>
              </w:rPr>
              <w:t>11.07.2017</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15D89C54" w14:textId="77777777" w:rsidR="00BC146C" w:rsidRPr="00DD57FC" w:rsidRDefault="00BC146C" w:rsidP="0025133B">
            <w:pPr>
              <w:pStyle w:val="af5"/>
              <w:ind w:firstLine="0"/>
              <w:jc w:val="center"/>
              <w:rPr>
                <w:sz w:val="24"/>
                <w:szCs w:val="24"/>
              </w:rPr>
            </w:pPr>
            <w:r w:rsidRPr="00DD57FC">
              <w:rPr>
                <w:sz w:val="24"/>
                <w:szCs w:val="24"/>
              </w:rPr>
              <w:t>с СГВ-15 №31770271</w:t>
            </w:r>
          </w:p>
        </w:tc>
      </w:tr>
      <w:tr w:rsidR="00BC146C" w:rsidRPr="00DD57FC" w14:paraId="3B726314" w14:textId="77777777" w:rsidTr="0025133B">
        <w:trPr>
          <w:trHeight w:hRule="exact" w:val="326"/>
          <w:jc w:val="center"/>
        </w:trPr>
        <w:tc>
          <w:tcPr>
            <w:tcW w:w="330" w:type="pct"/>
            <w:vMerge w:val="restart"/>
            <w:tcBorders>
              <w:top w:val="single" w:sz="4" w:space="0" w:color="auto"/>
              <w:left w:val="single" w:sz="4" w:space="0" w:color="auto"/>
              <w:bottom w:val="single" w:sz="4" w:space="0" w:color="auto"/>
            </w:tcBorders>
            <w:shd w:val="clear" w:color="auto" w:fill="auto"/>
            <w:vAlign w:val="center"/>
          </w:tcPr>
          <w:p w14:paraId="29A7EC42" w14:textId="77777777" w:rsidR="00BC146C" w:rsidRPr="00DD57FC" w:rsidRDefault="00BC146C" w:rsidP="00BC146C">
            <w:pPr>
              <w:pStyle w:val="af5"/>
              <w:ind w:left="-15" w:firstLine="0"/>
              <w:jc w:val="center"/>
              <w:rPr>
                <w:sz w:val="24"/>
                <w:szCs w:val="24"/>
              </w:rPr>
            </w:pPr>
            <w:r w:rsidRPr="00DD57FC">
              <w:rPr>
                <w:sz w:val="24"/>
                <w:szCs w:val="24"/>
              </w:rPr>
              <w:t>26</w:t>
            </w:r>
          </w:p>
        </w:tc>
        <w:tc>
          <w:tcPr>
            <w:tcW w:w="1502" w:type="pct"/>
            <w:vMerge w:val="restart"/>
            <w:tcBorders>
              <w:top w:val="single" w:sz="4" w:space="0" w:color="auto"/>
              <w:left w:val="single" w:sz="4" w:space="0" w:color="auto"/>
              <w:bottom w:val="single" w:sz="4" w:space="0" w:color="auto"/>
            </w:tcBorders>
            <w:shd w:val="clear" w:color="auto" w:fill="auto"/>
            <w:vAlign w:val="center"/>
          </w:tcPr>
          <w:p w14:paraId="2A1F6F2D" w14:textId="77777777" w:rsidR="00BC146C" w:rsidRPr="00DD57FC" w:rsidRDefault="00BC146C" w:rsidP="0025133B">
            <w:pPr>
              <w:pStyle w:val="af5"/>
              <w:ind w:firstLine="200"/>
              <w:rPr>
                <w:sz w:val="24"/>
                <w:szCs w:val="24"/>
              </w:rPr>
            </w:pPr>
            <w:r w:rsidRPr="00DD57FC">
              <w:rPr>
                <w:sz w:val="24"/>
                <w:szCs w:val="24"/>
              </w:rPr>
              <w:t>д.Погост дом №2 -16</w:t>
            </w:r>
          </w:p>
        </w:tc>
        <w:tc>
          <w:tcPr>
            <w:tcW w:w="417" w:type="pct"/>
            <w:tcBorders>
              <w:top w:val="single" w:sz="4" w:space="0" w:color="auto"/>
              <w:left w:val="single" w:sz="4" w:space="0" w:color="auto"/>
              <w:bottom w:val="single" w:sz="4" w:space="0" w:color="auto"/>
            </w:tcBorders>
            <w:shd w:val="clear" w:color="auto" w:fill="auto"/>
            <w:vAlign w:val="center"/>
          </w:tcPr>
          <w:p w14:paraId="12F8EAF7"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bottom w:val="single" w:sz="4" w:space="0" w:color="auto"/>
            </w:tcBorders>
            <w:shd w:val="clear" w:color="auto" w:fill="auto"/>
            <w:vAlign w:val="center"/>
          </w:tcPr>
          <w:p w14:paraId="725AC27F" w14:textId="77777777" w:rsidR="00BC146C" w:rsidRPr="00DD57FC" w:rsidRDefault="00BC146C" w:rsidP="0025133B">
            <w:pPr>
              <w:pStyle w:val="af5"/>
              <w:ind w:firstLine="180"/>
              <w:rPr>
                <w:sz w:val="24"/>
                <w:szCs w:val="24"/>
              </w:rPr>
            </w:pPr>
            <w:r w:rsidRPr="00DD57FC">
              <w:rPr>
                <w:sz w:val="24"/>
                <w:szCs w:val="24"/>
              </w:rPr>
              <w:t>29.09.15г.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1EE467E4" w14:textId="77777777" w:rsidR="00BC146C" w:rsidRPr="00DD57FC" w:rsidRDefault="00BC146C" w:rsidP="0025133B">
            <w:pPr>
              <w:pStyle w:val="af5"/>
              <w:ind w:firstLine="0"/>
              <w:jc w:val="center"/>
              <w:rPr>
                <w:sz w:val="24"/>
                <w:szCs w:val="24"/>
              </w:rPr>
            </w:pPr>
            <w:r w:rsidRPr="00DD57FC">
              <w:rPr>
                <w:sz w:val="24"/>
                <w:szCs w:val="24"/>
              </w:rPr>
              <w:t>к СГВ-15 №21909511</w:t>
            </w:r>
          </w:p>
        </w:tc>
      </w:tr>
      <w:tr w:rsidR="00BC146C" w:rsidRPr="00DD57FC" w14:paraId="76F3C5FE" w14:textId="77777777" w:rsidTr="0025133B">
        <w:trPr>
          <w:trHeight w:hRule="exact" w:val="326"/>
          <w:jc w:val="center"/>
        </w:trPr>
        <w:tc>
          <w:tcPr>
            <w:tcW w:w="330" w:type="pct"/>
            <w:vMerge/>
            <w:tcBorders>
              <w:top w:val="single" w:sz="4" w:space="0" w:color="auto"/>
              <w:left w:val="single" w:sz="4" w:space="0" w:color="auto"/>
              <w:bottom w:val="single" w:sz="4" w:space="0" w:color="auto"/>
            </w:tcBorders>
            <w:shd w:val="clear" w:color="auto" w:fill="auto"/>
            <w:vAlign w:val="center"/>
          </w:tcPr>
          <w:p w14:paraId="2E4FDA85" w14:textId="77777777" w:rsidR="00BC146C" w:rsidRPr="00DD57FC" w:rsidRDefault="00BC146C" w:rsidP="00BC146C">
            <w:pPr>
              <w:ind w:left="-15"/>
              <w:jc w:val="center"/>
            </w:pPr>
          </w:p>
        </w:tc>
        <w:tc>
          <w:tcPr>
            <w:tcW w:w="1502" w:type="pct"/>
            <w:vMerge/>
            <w:tcBorders>
              <w:top w:val="single" w:sz="4" w:space="0" w:color="auto"/>
              <w:left w:val="single" w:sz="4" w:space="0" w:color="auto"/>
              <w:bottom w:val="single" w:sz="4" w:space="0" w:color="auto"/>
            </w:tcBorders>
            <w:shd w:val="clear" w:color="auto" w:fill="auto"/>
            <w:vAlign w:val="center"/>
          </w:tcPr>
          <w:p w14:paraId="487EFB81" w14:textId="77777777" w:rsidR="00BC146C" w:rsidRPr="00DD57FC" w:rsidRDefault="00BC146C" w:rsidP="0025133B"/>
        </w:tc>
        <w:tc>
          <w:tcPr>
            <w:tcW w:w="417" w:type="pct"/>
            <w:tcBorders>
              <w:top w:val="single" w:sz="4" w:space="0" w:color="auto"/>
              <w:left w:val="single" w:sz="4" w:space="0" w:color="auto"/>
              <w:bottom w:val="single" w:sz="4" w:space="0" w:color="auto"/>
            </w:tcBorders>
            <w:shd w:val="clear" w:color="auto" w:fill="auto"/>
            <w:vAlign w:val="center"/>
          </w:tcPr>
          <w:p w14:paraId="4A835FE0"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top w:val="single" w:sz="4" w:space="0" w:color="auto"/>
              <w:left w:val="single" w:sz="4" w:space="0" w:color="auto"/>
              <w:bottom w:val="single" w:sz="4" w:space="0" w:color="auto"/>
            </w:tcBorders>
            <w:shd w:val="clear" w:color="auto" w:fill="auto"/>
            <w:vAlign w:val="center"/>
          </w:tcPr>
          <w:p w14:paraId="2D01F050" w14:textId="77777777" w:rsidR="00BC146C" w:rsidRPr="00DD57FC" w:rsidRDefault="00BC146C" w:rsidP="0025133B"/>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3E6D0208" w14:textId="77777777" w:rsidR="00BC146C" w:rsidRPr="00DD57FC" w:rsidRDefault="00BC146C" w:rsidP="0025133B">
            <w:pPr>
              <w:pStyle w:val="af5"/>
              <w:ind w:firstLine="0"/>
              <w:jc w:val="center"/>
              <w:rPr>
                <w:sz w:val="24"/>
                <w:szCs w:val="24"/>
              </w:rPr>
            </w:pPr>
            <w:r w:rsidRPr="00DD57FC">
              <w:rPr>
                <w:sz w:val="24"/>
                <w:szCs w:val="24"/>
              </w:rPr>
              <w:t>с СГВ-15 №21060119</w:t>
            </w:r>
          </w:p>
        </w:tc>
      </w:tr>
      <w:tr w:rsidR="00BC146C" w:rsidRPr="00DD57FC" w14:paraId="699D689F"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00FFA05B" w14:textId="77777777" w:rsidR="00BC146C" w:rsidRPr="00DD57FC" w:rsidRDefault="00BC146C" w:rsidP="00BC146C">
            <w:pPr>
              <w:pStyle w:val="af5"/>
              <w:ind w:left="-15" w:firstLine="0"/>
              <w:jc w:val="center"/>
              <w:rPr>
                <w:sz w:val="24"/>
                <w:szCs w:val="24"/>
              </w:rPr>
            </w:pPr>
            <w:r w:rsidRPr="00DD57FC">
              <w:rPr>
                <w:sz w:val="24"/>
                <w:szCs w:val="24"/>
              </w:rPr>
              <w:t>27</w:t>
            </w:r>
          </w:p>
        </w:tc>
        <w:tc>
          <w:tcPr>
            <w:tcW w:w="1502" w:type="pct"/>
            <w:vMerge w:val="restart"/>
            <w:tcBorders>
              <w:top w:val="single" w:sz="4" w:space="0" w:color="auto"/>
              <w:left w:val="single" w:sz="4" w:space="0" w:color="auto"/>
            </w:tcBorders>
            <w:shd w:val="clear" w:color="auto" w:fill="auto"/>
            <w:vAlign w:val="center"/>
          </w:tcPr>
          <w:p w14:paraId="69B778EE" w14:textId="77777777" w:rsidR="00BC146C" w:rsidRPr="00DD57FC" w:rsidRDefault="00BC146C" w:rsidP="0025133B">
            <w:pPr>
              <w:pStyle w:val="af5"/>
              <w:ind w:firstLine="200"/>
              <w:rPr>
                <w:sz w:val="24"/>
                <w:szCs w:val="24"/>
              </w:rPr>
            </w:pPr>
            <w:r w:rsidRPr="00DD57FC">
              <w:rPr>
                <w:sz w:val="24"/>
                <w:szCs w:val="24"/>
              </w:rPr>
              <w:t>д.Погост дом №2 -17</w:t>
            </w:r>
          </w:p>
        </w:tc>
        <w:tc>
          <w:tcPr>
            <w:tcW w:w="417" w:type="pct"/>
            <w:tcBorders>
              <w:top w:val="single" w:sz="4" w:space="0" w:color="auto"/>
              <w:left w:val="single" w:sz="4" w:space="0" w:color="auto"/>
            </w:tcBorders>
            <w:shd w:val="clear" w:color="auto" w:fill="auto"/>
            <w:vAlign w:val="center"/>
          </w:tcPr>
          <w:p w14:paraId="3EA7334E"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2F680B68" w14:textId="77777777" w:rsidR="00BC146C" w:rsidRPr="00DD57FC" w:rsidRDefault="00BC146C" w:rsidP="0025133B">
            <w:pPr>
              <w:pStyle w:val="af5"/>
              <w:ind w:firstLine="180"/>
              <w:rPr>
                <w:sz w:val="24"/>
                <w:szCs w:val="24"/>
              </w:rPr>
            </w:pPr>
            <w:r w:rsidRPr="00DD57FC">
              <w:rPr>
                <w:sz w:val="24"/>
                <w:szCs w:val="24"/>
              </w:rPr>
              <w:t>01.06.12г.</w:t>
            </w:r>
          </w:p>
        </w:tc>
        <w:tc>
          <w:tcPr>
            <w:tcW w:w="1897" w:type="pct"/>
            <w:tcBorders>
              <w:top w:val="single" w:sz="4" w:space="0" w:color="auto"/>
              <w:left w:val="single" w:sz="4" w:space="0" w:color="auto"/>
              <w:right w:val="single" w:sz="4" w:space="0" w:color="auto"/>
            </w:tcBorders>
            <w:shd w:val="clear" w:color="auto" w:fill="auto"/>
            <w:vAlign w:val="center"/>
          </w:tcPr>
          <w:p w14:paraId="458A66FA" w14:textId="77777777" w:rsidR="00BC146C" w:rsidRPr="00DD57FC" w:rsidRDefault="00BC146C" w:rsidP="0025133B">
            <w:pPr>
              <w:pStyle w:val="af5"/>
              <w:ind w:firstLine="0"/>
              <w:jc w:val="center"/>
              <w:rPr>
                <w:sz w:val="24"/>
                <w:szCs w:val="24"/>
              </w:rPr>
            </w:pPr>
            <w:r w:rsidRPr="00DD57FC">
              <w:rPr>
                <w:sz w:val="24"/>
                <w:szCs w:val="24"/>
              </w:rPr>
              <w:t>СВ-15Х №350092711</w:t>
            </w:r>
          </w:p>
        </w:tc>
      </w:tr>
      <w:tr w:rsidR="00BC146C" w:rsidRPr="00DD57FC" w14:paraId="24AF79AE" w14:textId="77777777" w:rsidTr="0025133B">
        <w:trPr>
          <w:trHeight w:hRule="exact" w:val="326"/>
          <w:jc w:val="center"/>
        </w:trPr>
        <w:tc>
          <w:tcPr>
            <w:tcW w:w="330" w:type="pct"/>
            <w:vMerge/>
            <w:tcBorders>
              <w:left w:val="single" w:sz="4" w:space="0" w:color="auto"/>
            </w:tcBorders>
            <w:shd w:val="clear" w:color="auto" w:fill="auto"/>
            <w:vAlign w:val="center"/>
          </w:tcPr>
          <w:p w14:paraId="56C399DD"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28F2A806"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0024C7E0"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1E1479C0"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128F7606" w14:textId="77777777" w:rsidR="00BC146C" w:rsidRPr="00DD57FC" w:rsidRDefault="00BC146C" w:rsidP="0025133B">
            <w:pPr>
              <w:pStyle w:val="af5"/>
              <w:ind w:firstLine="0"/>
              <w:jc w:val="center"/>
              <w:rPr>
                <w:sz w:val="24"/>
                <w:szCs w:val="24"/>
              </w:rPr>
            </w:pPr>
            <w:r w:rsidRPr="00DD57FC">
              <w:rPr>
                <w:sz w:val="24"/>
                <w:szCs w:val="24"/>
              </w:rPr>
              <w:t>СГВ-15 №20422960</w:t>
            </w:r>
          </w:p>
        </w:tc>
      </w:tr>
      <w:tr w:rsidR="00BC146C" w:rsidRPr="00DD57FC" w14:paraId="57AC3B90" w14:textId="77777777" w:rsidTr="0025133B">
        <w:trPr>
          <w:trHeight w:hRule="exact" w:val="331"/>
          <w:jc w:val="center"/>
        </w:trPr>
        <w:tc>
          <w:tcPr>
            <w:tcW w:w="330" w:type="pct"/>
            <w:tcBorders>
              <w:top w:val="single" w:sz="4" w:space="0" w:color="auto"/>
              <w:left w:val="single" w:sz="4" w:space="0" w:color="auto"/>
            </w:tcBorders>
            <w:shd w:val="clear" w:color="auto" w:fill="auto"/>
            <w:vAlign w:val="center"/>
          </w:tcPr>
          <w:p w14:paraId="7ADBD635" w14:textId="77777777" w:rsidR="00BC146C" w:rsidRPr="00DD57FC" w:rsidRDefault="00BC146C" w:rsidP="00BC146C">
            <w:pPr>
              <w:pStyle w:val="af5"/>
              <w:ind w:left="-15" w:firstLine="0"/>
              <w:jc w:val="center"/>
              <w:rPr>
                <w:sz w:val="24"/>
                <w:szCs w:val="24"/>
              </w:rPr>
            </w:pPr>
            <w:r w:rsidRPr="00DD57FC">
              <w:rPr>
                <w:sz w:val="24"/>
                <w:szCs w:val="24"/>
              </w:rPr>
              <w:t>28</w:t>
            </w:r>
          </w:p>
        </w:tc>
        <w:tc>
          <w:tcPr>
            <w:tcW w:w="1502" w:type="pct"/>
            <w:tcBorders>
              <w:top w:val="single" w:sz="4" w:space="0" w:color="auto"/>
              <w:left w:val="single" w:sz="4" w:space="0" w:color="auto"/>
            </w:tcBorders>
            <w:shd w:val="clear" w:color="auto" w:fill="auto"/>
            <w:vAlign w:val="center"/>
          </w:tcPr>
          <w:p w14:paraId="5EB5B2D4" w14:textId="77777777" w:rsidR="00BC146C" w:rsidRPr="00DD57FC" w:rsidRDefault="00BC146C" w:rsidP="0025133B">
            <w:pPr>
              <w:pStyle w:val="af5"/>
              <w:ind w:firstLine="200"/>
              <w:rPr>
                <w:sz w:val="24"/>
                <w:szCs w:val="24"/>
              </w:rPr>
            </w:pPr>
            <w:r w:rsidRPr="00DD57FC">
              <w:rPr>
                <w:sz w:val="24"/>
                <w:szCs w:val="24"/>
              </w:rPr>
              <w:t>д.Погост дом №2 -18</w:t>
            </w:r>
          </w:p>
        </w:tc>
        <w:tc>
          <w:tcPr>
            <w:tcW w:w="417" w:type="pct"/>
            <w:tcBorders>
              <w:top w:val="single" w:sz="4" w:space="0" w:color="auto"/>
              <w:left w:val="single" w:sz="4" w:space="0" w:color="auto"/>
            </w:tcBorders>
            <w:shd w:val="clear" w:color="auto" w:fill="auto"/>
            <w:vAlign w:val="center"/>
          </w:tcPr>
          <w:p w14:paraId="7B9A475A"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68B04DD1" w14:textId="77777777" w:rsidR="00BC146C" w:rsidRPr="00DD57FC" w:rsidRDefault="00BC146C" w:rsidP="0025133B">
            <w:pPr>
              <w:pStyle w:val="af5"/>
              <w:ind w:firstLine="180"/>
              <w:rPr>
                <w:sz w:val="24"/>
                <w:szCs w:val="24"/>
              </w:rPr>
            </w:pPr>
            <w:r w:rsidRPr="00DD57FC">
              <w:rPr>
                <w:sz w:val="24"/>
                <w:szCs w:val="24"/>
              </w:rPr>
              <w:t>01.09.12г.</w:t>
            </w:r>
          </w:p>
        </w:tc>
        <w:tc>
          <w:tcPr>
            <w:tcW w:w="1897" w:type="pct"/>
            <w:tcBorders>
              <w:top w:val="single" w:sz="4" w:space="0" w:color="auto"/>
              <w:left w:val="single" w:sz="4" w:space="0" w:color="auto"/>
              <w:right w:val="single" w:sz="4" w:space="0" w:color="auto"/>
            </w:tcBorders>
            <w:shd w:val="clear" w:color="auto" w:fill="auto"/>
            <w:vAlign w:val="center"/>
          </w:tcPr>
          <w:p w14:paraId="4EA62A29" w14:textId="77777777" w:rsidR="00BC146C" w:rsidRPr="00DD57FC" w:rsidRDefault="00BC146C" w:rsidP="0025133B">
            <w:pPr>
              <w:pStyle w:val="af5"/>
              <w:ind w:firstLine="0"/>
              <w:jc w:val="center"/>
              <w:rPr>
                <w:sz w:val="24"/>
                <w:szCs w:val="24"/>
              </w:rPr>
            </w:pPr>
            <w:r w:rsidRPr="00DD57FC">
              <w:rPr>
                <w:sz w:val="24"/>
                <w:szCs w:val="24"/>
              </w:rPr>
              <w:t>СГВ-15 №23109331</w:t>
            </w:r>
          </w:p>
        </w:tc>
      </w:tr>
      <w:tr w:rsidR="00BC146C" w:rsidRPr="00DD57FC" w14:paraId="75524FF2" w14:textId="77777777" w:rsidTr="0025133B">
        <w:trPr>
          <w:trHeight w:hRule="exact" w:val="326"/>
          <w:jc w:val="center"/>
        </w:trPr>
        <w:tc>
          <w:tcPr>
            <w:tcW w:w="330" w:type="pct"/>
            <w:tcBorders>
              <w:top w:val="single" w:sz="4" w:space="0" w:color="auto"/>
              <w:left w:val="single" w:sz="4" w:space="0" w:color="auto"/>
            </w:tcBorders>
            <w:shd w:val="clear" w:color="auto" w:fill="auto"/>
            <w:vAlign w:val="center"/>
          </w:tcPr>
          <w:p w14:paraId="0575E6E5" w14:textId="77777777" w:rsidR="00BC146C" w:rsidRPr="00DD57FC" w:rsidRDefault="00BC146C" w:rsidP="00BC146C">
            <w:pPr>
              <w:pStyle w:val="af5"/>
              <w:ind w:left="-15" w:firstLine="0"/>
              <w:jc w:val="center"/>
              <w:rPr>
                <w:sz w:val="24"/>
                <w:szCs w:val="24"/>
              </w:rPr>
            </w:pPr>
            <w:r w:rsidRPr="00DD57FC">
              <w:rPr>
                <w:sz w:val="24"/>
                <w:szCs w:val="24"/>
              </w:rPr>
              <w:t>29</w:t>
            </w:r>
          </w:p>
        </w:tc>
        <w:tc>
          <w:tcPr>
            <w:tcW w:w="1502" w:type="pct"/>
            <w:tcBorders>
              <w:top w:val="single" w:sz="4" w:space="0" w:color="auto"/>
              <w:left w:val="single" w:sz="4" w:space="0" w:color="auto"/>
            </w:tcBorders>
            <w:shd w:val="clear" w:color="auto" w:fill="auto"/>
            <w:vAlign w:val="center"/>
          </w:tcPr>
          <w:p w14:paraId="1727A208" w14:textId="77777777" w:rsidR="00BC146C" w:rsidRPr="00DD57FC" w:rsidRDefault="00BC146C" w:rsidP="0025133B">
            <w:pPr>
              <w:pStyle w:val="af5"/>
              <w:ind w:firstLine="200"/>
              <w:rPr>
                <w:sz w:val="24"/>
                <w:szCs w:val="24"/>
              </w:rPr>
            </w:pPr>
            <w:r w:rsidRPr="00DD57FC">
              <w:rPr>
                <w:sz w:val="24"/>
                <w:szCs w:val="24"/>
              </w:rPr>
              <w:t>д.Погост дом №3 - 1</w:t>
            </w:r>
          </w:p>
        </w:tc>
        <w:tc>
          <w:tcPr>
            <w:tcW w:w="417" w:type="pct"/>
            <w:tcBorders>
              <w:top w:val="single" w:sz="4" w:space="0" w:color="auto"/>
              <w:left w:val="single" w:sz="4" w:space="0" w:color="auto"/>
            </w:tcBorders>
            <w:shd w:val="clear" w:color="auto" w:fill="auto"/>
            <w:vAlign w:val="center"/>
          </w:tcPr>
          <w:p w14:paraId="667FC147"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4E26BFB9" w14:textId="77777777" w:rsidR="00BC146C" w:rsidRPr="00DD57FC" w:rsidRDefault="00BC146C" w:rsidP="0025133B">
            <w:pPr>
              <w:pStyle w:val="af5"/>
              <w:ind w:firstLine="180"/>
              <w:rPr>
                <w:sz w:val="24"/>
                <w:szCs w:val="24"/>
              </w:rPr>
            </w:pPr>
            <w:r w:rsidRPr="00DD57FC">
              <w:rPr>
                <w:sz w:val="24"/>
                <w:szCs w:val="24"/>
              </w:rPr>
              <w:t>17.12.07г.</w:t>
            </w:r>
          </w:p>
        </w:tc>
        <w:tc>
          <w:tcPr>
            <w:tcW w:w="1897" w:type="pct"/>
            <w:tcBorders>
              <w:top w:val="single" w:sz="4" w:space="0" w:color="auto"/>
              <w:left w:val="single" w:sz="4" w:space="0" w:color="auto"/>
              <w:right w:val="single" w:sz="4" w:space="0" w:color="auto"/>
            </w:tcBorders>
            <w:shd w:val="clear" w:color="auto" w:fill="auto"/>
            <w:vAlign w:val="center"/>
          </w:tcPr>
          <w:p w14:paraId="3F95EA82" w14:textId="77777777" w:rsidR="00BC146C" w:rsidRPr="00DD57FC" w:rsidRDefault="00BC146C" w:rsidP="0025133B">
            <w:pPr>
              <w:pStyle w:val="af5"/>
              <w:ind w:firstLine="0"/>
              <w:jc w:val="center"/>
              <w:rPr>
                <w:sz w:val="24"/>
                <w:szCs w:val="24"/>
              </w:rPr>
            </w:pPr>
            <w:r w:rsidRPr="00DD57FC">
              <w:rPr>
                <w:sz w:val="24"/>
                <w:szCs w:val="24"/>
              </w:rPr>
              <w:t>СВВ-15 №0952978</w:t>
            </w:r>
          </w:p>
        </w:tc>
      </w:tr>
      <w:tr w:rsidR="00BC146C" w:rsidRPr="00DD57FC" w14:paraId="2CAA31CE"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71D1E522" w14:textId="77777777" w:rsidR="00BC146C" w:rsidRPr="00DD57FC" w:rsidRDefault="00BC146C" w:rsidP="00BC146C">
            <w:pPr>
              <w:pStyle w:val="af5"/>
              <w:ind w:left="-15" w:firstLine="0"/>
              <w:jc w:val="center"/>
              <w:rPr>
                <w:sz w:val="24"/>
                <w:szCs w:val="24"/>
              </w:rPr>
            </w:pPr>
            <w:r w:rsidRPr="00DD57FC">
              <w:rPr>
                <w:sz w:val="24"/>
                <w:szCs w:val="24"/>
              </w:rPr>
              <w:t>30</w:t>
            </w:r>
          </w:p>
        </w:tc>
        <w:tc>
          <w:tcPr>
            <w:tcW w:w="1502" w:type="pct"/>
            <w:vMerge w:val="restart"/>
            <w:tcBorders>
              <w:top w:val="single" w:sz="4" w:space="0" w:color="auto"/>
              <w:left w:val="single" w:sz="4" w:space="0" w:color="auto"/>
            </w:tcBorders>
            <w:shd w:val="clear" w:color="auto" w:fill="auto"/>
            <w:vAlign w:val="center"/>
          </w:tcPr>
          <w:p w14:paraId="1C502AB0" w14:textId="77777777" w:rsidR="00BC146C" w:rsidRPr="00DD57FC" w:rsidRDefault="00BC146C" w:rsidP="0025133B">
            <w:pPr>
              <w:pStyle w:val="af5"/>
              <w:ind w:firstLine="200"/>
              <w:rPr>
                <w:sz w:val="24"/>
                <w:szCs w:val="24"/>
              </w:rPr>
            </w:pPr>
            <w:r w:rsidRPr="00DD57FC">
              <w:rPr>
                <w:sz w:val="24"/>
                <w:szCs w:val="24"/>
              </w:rPr>
              <w:t>д.Погост дом №3 -2</w:t>
            </w:r>
          </w:p>
        </w:tc>
        <w:tc>
          <w:tcPr>
            <w:tcW w:w="417" w:type="pct"/>
            <w:tcBorders>
              <w:top w:val="single" w:sz="4" w:space="0" w:color="auto"/>
              <w:left w:val="single" w:sz="4" w:space="0" w:color="auto"/>
            </w:tcBorders>
            <w:shd w:val="clear" w:color="auto" w:fill="auto"/>
            <w:vAlign w:val="center"/>
          </w:tcPr>
          <w:p w14:paraId="4A82539D"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04CE984A" w14:textId="77777777" w:rsidR="00BC146C" w:rsidRPr="00DD57FC" w:rsidRDefault="00BC146C" w:rsidP="0025133B">
            <w:pPr>
              <w:pStyle w:val="af5"/>
              <w:ind w:firstLine="180"/>
              <w:rPr>
                <w:sz w:val="24"/>
                <w:szCs w:val="24"/>
              </w:rPr>
            </w:pPr>
            <w:r w:rsidRPr="00DD57FC">
              <w:rPr>
                <w:sz w:val="24"/>
                <w:szCs w:val="24"/>
              </w:rPr>
              <w:t>01.04.10г.</w:t>
            </w:r>
          </w:p>
        </w:tc>
        <w:tc>
          <w:tcPr>
            <w:tcW w:w="1897" w:type="pct"/>
            <w:tcBorders>
              <w:top w:val="single" w:sz="4" w:space="0" w:color="auto"/>
              <w:left w:val="single" w:sz="4" w:space="0" w:color="auto"/>
              <w:right w:val="single" w:sz="4" w:space="0" w:color="auto"/>
            </w:tcBorders>
            <w:shd w:val="clear" w:color="auto" w:fill="auto"/>
            <w:vAlign w:val="center"/>
          </w:tcPr>
          <w:p w14:paraId="04B4F1BA" w14:textId="77777777" w:rsidR="00BC146C" w:rsidRPr="00DD57FC" w:rsidRDefault="00BC146C" w:rsidP="0025133B">
            <w:pPr>
              <w:pStyle w:val="af5"/>
              <w:ind w:firstLine="0"/>
              <w:jc w:val="center"/>
              <w:rPr>
                <w:sz w:val="24"/>
                <w:szCs w:val="24"/>
              </w:rPr>
            </w:pPr>
            <w:r w:rsidRPr="00DD57FC">
              <w:rPr>
                <w:sz w:val="24"/>
                <w:szCs w:val="24"/>
              </w:rPr>
              <w:t>СГВ-15 №13066516</w:t>
            </w:r>
          </w:p>
        </w:tc>
      </w:tr>
      <w:tr w:rsidR="00BC146C" w:rsidRPr="00DD57FC" w14:paraId="6AEBCE05" w14:textId="77777777" w:rsidTr="0025133B">
        <w:trPr>
          <w:trHeight w:hRule="exact" w:val="326"/>
          <w:jc w:val="center"/>
        </w:trPr>
        <w:tc>
          <w:tcPr>
            <w:tcW w:w="330" w:type="pct"/>
            <w:vMerge/>
            <w:tcBorders>
              <w:left w:val="single" w:sz="4" w:space="0" w:color="auto"/>
            </w:tcBorders>
            <w:shd w:val="clear" w:color="auto" w:fill="auto"/>
            <w:vAlign w:val="center"/>
          </w:tcPr>
          <w:p w14:paraId="18457F62"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3D349A62"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26137BE4"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5484AEF2"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013860F2" w14:textId="77777777" w:rsidR="00BC146C" w:rsidRPr="00DD57FC" w:rsidRDefault="00BC146C" w:rsidP="0025133B">
            <w:pPr>
              <w:pStyle w:val="af5"/>
              <w:ind w:firstLine="0"/>
              <w:jc w:val="center"/>
              <w:rPr>
                <w:sz w:val="24"/>
                <w:szCs w:val="24"/>
              </w:rPr>
            </w:pPr>
            <w:r w:rsidRPr="00DD57FC">
              <w:rPr>
                <w:sz w:val="24"/>
                <w:szCs w:val="24"/>
              </w:rPr>
              <w:t>СГВ-15 №13067215</w:t>
            </w:r>
          </w:p>
        </w:tc>
      </w:tr>
      <w:tr w:rsidR="00BC146C" w:rsidRPr="00DD57FC" w14:paraId="405D341A"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734B992A" w14:textId="77777777" w:rsidR="00BC146C" w:rsidRPr="00DD57FC" w:rsidRDefault="00BC146C" w:rsidP="00BC146C">
            <w:pPr>
              <w:pStyle w:val="af5"/>
              <w:ind w:left="-15" w:firstLine="0"/>
              <w:jc w:val="center"/>
              <w:rPr>
                <w:sz w:val="24"/>
                <w:szCs w:val="24"/>
              </w:rPr>
            </w:pPr>
            <w:r w:rsidRPr="00DD57FC">
              <w:rPr>
                <w:sz w:val="24"/>
                <w:szCs w:val="24"/>
              </w:rPr>
              <w:t>31</w:t>
            </w:r>
          </w:p>
        </w:tc>
        <w:tc>
          <w:tcPr>
            <w:tcW w:w="1502" w:type="pct"/>
            <w:vMerge w:val="restart"/>
            <w:tcBorders>
              <w:top w:val="single" w:sz="4" w:space="0" w:color="auto"/>
              <w:left w:val="single" w:sz="4" w:space="0" w:color="auto"/>
            </w:tcBorders>
            <w:shd w:val="clear" w:color="auto" w:fill="auto"/>
            <w:vAlign w:val="center"/>
          </w:tcPr>
          <w:p w14:paraId="363FD5AC" w14:textId="77777777" w:rsidR="00BC146C" w:rsidRPr="00DD57FC" w:rsidRDefault="00BC146C" w:rsidP="0025133B">
            <w:pPr>
              <w:pStyle w:val="af5"/>
              <w:ind w:firstLine="200"/>
              <w:rPr>
                <w:sz w:val="24"/>
                <w:szCs w:val="24"/>
              </w:rPr>
            </w:pPr>
            <w:r w:rsidRPr="00DD57FC">
              <w:rPr>
                <w:sz w:val="24"/>
                <w:szCs w:val="24"/>
              </w:rPr>
              <w:t>д.Погост дом №3 -3</w:t>
            </w:r>
          </w:p>
        </w:tc>
        <w:tc>
          <w:tcPr>
            <w:tcW w:w="417" w:type="pct"/>
            <w:tcBorders>
              <w:top w:val="single" w:sz="4" w:space="0" w:color="auto"/>
              <w:left w:val="single" w:sz="4" w:space="0" w:color="auto"/>
            </w:tcBorders>
            <w:shd w:val="clear" w:color="auto" w:fill="auto"/>
            <w:vAlign w:val="center"/>
          </w:tcPr>
          <w:p w14:paraId="49F4F33D"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55243723" w14:textId="77777777" w:rsidR="00BC146C" w:rsidRPr="00DD57FC" w:rsidRDefault="00BC146C" w:rsidP="0025133B">
            <w:pPr>
              <w:pStyle w:val="af5"/>
              <w:ind w:firstLine="180"/>
              <w:rPr>
                <w:sz w:val="24"/>
                <w:szCs w:val="24"/>
              </w:rPr>
            </w:pPr>
            <w:r w:rsidRPr="00DD57FC">
              <w:rPr>
                <w:sz w:val="24"/>
                <w:szCs w:val="24"/>
              </w:rPr>
              <w:t>01.07.12г.</w:t>
            </w:r>
          </w:p>
        </w:tc>
        <w:tc>
          <w:tcPr>
            <w:tcW w:w="1897" w:type="pct"/>
            <w:tcBorders>
              <w:top w:val="single" w:sz="4" w:space="0" w:color="auto"/>
              <w:left w:val="single" w:sz="4" w:space="0" w:color="auto"/>
              <w:right w:val="single" w:sz="4" w:space="0" w:color="auto"/>
            </w:tcBorders>
            <w:shd w:val="clear" w:color="auto" w:fill="auto"/>
            <w:vAlign w:val="center"/>
          </w:tcPr>
          <w:p w14:paraId="69641A98" w14:textId="77777777" w:rsidR="00BC146C" w:rsidRPr="00DD57FC" w:rsidRDefault="00BC146C" w:rsidP="0025133B">
            <w:pPr>
              <w:pStyle w:val="af5"/>
              <w:ind w:firstLine="0"/>
              <w:jc w:val="center"/>
              <w:rPr>
                <w:sz w:val="24"/>
                <w:szCs w:val="24"/>
              </w:rPr>
            </w:pPr>
            <w:r w:rsidRPr="00DD57FC">
              <w:rPr>
                <w:sz w:val="24"/>
                <w:szCs w:val="24"/>
              </w:rPr>
              <w:t>СГВ-15 №11867925</w:t>
            </w:r>
          </w:p>
        </w:tc>
      </w:tr>
      <w:tr w:rsidR="00BC146C" w:rsidRPr="00DD57FC" w14:paraId="75F018D3" w14:textId="77777777" w:rsidTr="0025133B">
        <w:trPr>
          <w:trHeight w:hRule="exact" w:val="331"/>
          <w:jc w:val="center"/>
        </w:trPr>
        <w:tc>
          <w:tcPr>
            <w:tcW w:w="330" w:type="pct"/>
            <w:vMerge/>
            <w:tcBorders>
              <w:left w:val="single" w:sz="4" w:space="0" w:color="auto"/>
            </w:tcBorders>
            <w:shd w:val="clear" w:color="auto" w:fill="auto"/>
            <w:vAlign w:val="center"/>
          </w:tcPr>
          <w:p w14:paraId="52A49F16"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10780070"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66B57C50"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5B6EE8AB"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48E0DFA2" w14:textId="77777777" w:rsidR="00BC146C" w:rsidRPr="00DD57FC" w:rsidRDefault="00BC146C" w:rsidP="0025133B">
            <w:pPr>
              <w:pStyle w:val="af5"/>
              <w:ind w:firstLine="0"/>
              <w:jc w:val="center"/>
              <w:rPr>
                <w:sz w:val="24"/>
                <w:szCs w:val="24"/>
              </w:rPr>
            </w:pPr>
            <w:r w:rsidRPr="00DD57FC">
              <w:rPr>
                <w:sz w:val="24"/>
                <w:szCs w:val="24"/>
              </w:rPr>
              <w:t>к СВ-15 №148444564</w:t>
            </w:r>
          </w:p>
        </w:tc>
      </w:tr>
      <w:tr w:rsidR="00BC146C" w:rsidRPr="00DD57FC" w14:paraId="341B5581" w14:textId="77777777" w:rsidTr="0025133B">
        <w:trPr>
          <w:trHeight w:hRule="exact" w:val="326"/>
          <w:jc w:val="center"/>
        </w:trPr>
        <w:tc>
          <w:tcPr>
            <w:tcW w:w="330" w:type="pct"/>
            <w:tcBorders>
              <w:top w:val="single" w:sz="4" w:space="0" w:color="auto"/>
              <w:left w:val="single" w:sz="4" w:space="0" w:color="auto"/>
            </w:tcBorders>
            <w:shd w:val="clear" w:color="auto" w:fill="auto"/>
            <w:vAlign w:val="center"/>
          </w:tcPr>
          <w:p w14:paraId="16F541BA" w14:textId="77777777" w:rsidR="00BC146C" w:rsidRPr="00DD57FC" w:rsidRDefault="00BC146C" w:rsidP="00BC146C">
            <w:pPr>
              <w:pStyle w:val="af5"/>
              <w:ind w:left="-15" w:firstLine="0"/>
              <w:jc w:val="center"/>
              <w:rPr>
                <w:sz w:val="24"/>
                <w:szCs w:val="24"/>
              </w:rPr>
            </w:pPr>
            <w:r w:rsidRPr="00DD57FC">
              <w:rPr>
                <w:sz w:val="24"/>
                <w:szCs w:val="24"/>
              </w:rPr>
              <w:t>32</w:t>
            </w:r>
          </w:p>
        </w:tc>
        <w:tc>
          <w:tcPr>
            <w:tcW w:w="1502" w:type="pct"/>
            <w:tcBorders>
              <w:top w:val="single" w:sz="4" w:space="0" w:color="auto"/>
              <w:left w:val="single" w:sz="4" w:space="0" w:color="auto"/>
            </w:tcBorders>
            <w:shd w:val="clear" w:color="auto" w:fill="auto"/>
            <w:vAlign w:val="center"/>
          </w:tcPr>
          <w:p w14:paraId="59E745C6" w14:textId="77777777" w:rsidR="00BC146C" w:rsidRPr="00DD57FC" w:rsidRDefault="00BC146C" w:rsidP="0025133B">
            <w:pPr>
              <w:pStyle w:val="af5"/>
              <w:ind w:firstLine="200"/>
              <w:rPr>
                <w:sz w:val="24"/>
                <w:szCs w:val="24"/>
              </w:rPr>
            </w:pPr>
            <w:r w:rsidRPr="00DD57FC">
              <w:rPr>
                <w:sz w:val="24"/>
                <w:szCs w:val="24"/>
              </w:rPr>
              <w:t>д.Погост дом №3 -4</w:t>
            </w:r>
          </w:p>
        </w:tc>
        <w:tc>
          <w:tcPr>
            <w:tcW w:w="417" w:type="pct"/>
            <w:tcBorders>
              <w:top w:val="single" w:sz="4" w:space="0" w:color="auto"/>
              <w:left w:val="single" w:sz="4" w:space="0" w:color="auto"/>
            </w:tcBorders>
            <w:shd w:val="clear" w:color="auto" w:fill="auto"/>
            <w:vAlign w:val="center"/>
          </w:tcPr>
          <w:p w14:paraId="186CA888"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1B8A1697" w14:textId="77777777" w:rsidR="00BC146C" w:rsidRPr="00DD57FC" w:rsidRDefault="00BC146C" w:rsidP="0025133B">
            <w:pPr>
              <w:pStyle w:val="af5"/>
              <w:ind w:firstLine="180"/>
              <w:rPr>
                <w:sz w:val="24"/>
                <w:szCs w:val="24"/>
              </w:rPr>
            </w:pPr>
            <w:r w:rsidRPr="00DD57FC">
              <w:rPr>
                <w:sz w:val="24"/>
                <w:szCs w:val="24"/>
              </w:rPr>
              <w:t>01.09.10г.</w:t>
            </w:r>
          </w:p>
        </w:tc>
        <w:tc>
          <w:tcPr>
            <w:tcW w:w="1897" w:type="pct"/>
            <w:tcBorders>
              <w:top w:val="single" w:sz="4" w:space="0" w:color="auto"/>
              <w:left w:val="single" w:sz="4" w:space="0" w:color="auto"/>
              <w:right w:val="single" w:sz="4" w:space="0" w:color="auto"/>
            </w:tcBorders>
            <w:shd w:val="clear" w:color="auto" w:fill="auto"/>
            <w:vAlign w:val="center"/>
          </w:tcPr>
          <w:p w14:paraId="1B9166A4" w14:textId="77777777" w:rsidR="00BC146C" w:rsidRPr="00DD57FC" w:rsidRDefault="00BC146C" w:rsidP="0025133B">
            <w:pPr>
              <w:pStyle w:val="af5"/>
              <w:ind w:firstLine="0"/>
              <w:jc w:val="center"/>
              <w:rPr>
                <w:sz w:val="24"/>
                <w:szCs w:val="24"/>
              </w:rPr>
            </w:pPr>
            <w:r w:rsidRPr="00DD57FC">
              <w:rPr>
                <w:sz w:val="24"/>
                <w:szCs w:val="24"/>
              </w:rPr>
              <w:t>СГВ-15 №25538006</w:t>
            </w:r>
          </w:p>
        </w:tc>
      </w:tr>
      <w:tr w:rsidR="00BC146C" w:rsidRPr="00DD57FC" w14:paraId="325C378A"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17AC0AFC" w14:textId="77777777" w:rsidR="00BC146C" w:rsidRPr="00DD57FC" w:rsidRDefault="00BC146C" w:rsidP="00BC146C">
            <w:pPr>
              <w:pStyle w:val="af5"/>
              <w:ind w:left="-15" w:firstLine="0"/>
              <w:jc w:val="center"/>
              <w:rPr>
                <w:sz w:val="24"/>
                <w:szCs w:val="24"/>
              </w:rPr>
            </w:pPr>
            <w:r w:rsidRPr="00DD57FC">
              <w:rPr>
                <w:sz w:val="24"/>
                <w:szCs w:val="24"/>
              </w:rPr>
              <w:t>33</w:t>
            </w:r>
          </w:p>
        </w:tc>
        <w:tc>
          <w:tcPr>
            <w:tcW w:w="1502" w:type="pct"/>
            <w:vMerge w:val="restart"/>
            <w:tcBorders>
              <w:top w:val="single" w:sz="4" w:space="0" w:color="auto"/>
              <w:left w:val="single" w:sz="4" w:space="0" w:color="auto"/>
            </w:tcBorders>
            <w:shd w:val="clear" w:color="auto" w:fill="auto"/>
            <w:vAlign w:val="center"/>
          </w:tcPr>
          <w:p w14:paraId="3E2E2636" w14:textId="77777777" w:rsidR="00BC146C" w:rsidRPr="00DD57FC" w:rsidRDefault="00BC146C" w:rsidP="0025133B">
            <w:pPr>
              <w:pStyle w:val="af5"/>
              <w:ind w:firstLine="200"/>
              <w:rPr>
                <w:sz w:val="24"/>
                <w:szCs w:val="24"/>
              </w:rPr>
            </w:pPr>
            <w:r w:rsidRPr="00DD57FC">
              <w:rPr>
                <w:sz w:val="24"/>
                <w:szCs w:val="24"/>
              </w:rPr>
              <w:t>д.Погост дом №3 -5</w:t>
            </w:r>
          </w:p>
        </w:tc>
        <w:tc>
          <w:tcPr>
            <w:tcW w:w="417" w:type="pct"/>
            <w:tcBorders>
              <w:top w:val="single" w:sz="4" w:space="0" w:color="auto"/>
              <w:left w:val="single" w:sz="4" w:space="0" w:color="auto"/>
            </w:tcBorders>
            <w:shd w:val="clear" w:color="auto" w:fill="auto"/>
            <w:vAlign w:val="center"/>
          </w:tcPr>
          <w:p w14:paraId="0B7CB618"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4A626D57" w14:textId="77777777" w:rsidR="00BC146C" w:rsidRPr="00DD57FC" w:rsidRDefault="00BC146C" w:rsidP="0025133B">
            <w:pPr>
              <w:pStyle w:val="af5"/>
              <w:ind w:firstLine="180"/>
              <w:rPr>
                <w:sz w:val="24"/>
                <w:szCs w:val="24"/>
              </w:rPr>
            </w:pPr>
            <w:r w:rsidRPr="00DD57FC">
              <w:rPr>
                <w:sz w:val="24"/>
                <w:szCs w:val="24"/>
              </w:rPr>
              <w:t>27.12.12г.</w:t>
            </w:r>
          </w:p>
        </w:tc>
        <w:tc>
          <w:tcPr>
            <w:tcW w:w="1897" w:type="pct"/>
            <w:tcBorders>
              <w:top w:val="single" w:sz="4" w:space="0" w:color="auto"/>
              <w:left w:val="single" w:sz="4" w:space="0" w:color="auto"/>
              <w:right w:val="single" w:sz="4" w:space="0" w:color="auto"/>
            </w:tcBorders>
            <w:shd w:val="clear" w:color="auto" w:fill="auto"/>
            <w:vAlign w:val="center"/>
          </w:tcPr>
          <w:p w14:paraId="3D098C68" w14:textId="77777777" w:rsidR="00BC146C" w:rsidRPr="00DD57FC" w:rsidRDefault="00BC146C" w:rsidP="0025133B">
            <w:pPr>
              <w:pStyle w:val="af5"/>
              <w:ind w:firstLine="0"/>
              <w:jc w:val="center"/>
              <w:rPr>
                <w:sz w:val="24"/>
                <w:szCs w:val="24"/>
              </w:rPr>
            </w:pPr>
            <w:r w:rsidRPr="00DD57FC">
              <w:rPr>
                <w:sz w:val="24"/>
                <w:szCs w:val="24"/>
              </w:rPr>
              <w:t>СГВ-15 №26848482</w:t>
            </w:r>
          </w:p>
        </w:tc>
      </w:tr>
      <w:tr w:rsidR="00BC146C" w:rsidRPr="00DD57FC" w14:paraId="38297161" w14:textId="77777777" w:rsidTr="0025133B">
        <w:trPr>
          <w:trHeight w:hRule="exact" w:val="326"/>
          <w:jc w:val="center"/>
        </w:trPr>
        <w:tc>
          <w:tcPr>
            <w:tcW w:w="330" w:type="pct"/>
            <w:vMerge/>
            <w:tcBorders>
              <w:left w:val="single" w:sz="4" w:space="0" w:color="auto"/>
            </w:tcBorders>
            <w:shd w:val="clear" w:color="auto" w:fill="auto"/>
            <w:vAlign w:val="center"/>
          </w:tcPr>
          <w:p w14:paraId="16CB8719"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190A7505"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4137F75D"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1B198D9E"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3E5AB047" w14:textId="77777777" w:rsidR="00BC146C" w:rsidRPr="00DD57FC" w:rsidRDefault="00BC146C" w:rsidP="0025133B">
            <w:pPr>
              <w:pStyle w:val="af5"/>
              <w:ind w:firstLine="0"/>
              <w:jc w:val="center"/>
              <w:rPr>
                <w:sz w:val="24"/>
                <w:szCs w:val="24"/>
              </w:rPr>
            </w:pPr>
            <w:r w:rsidRPr="00DD57FC">
              <w:rPr>
                <w:sz w:val="24"/>
                <w:szCs w:val="24"/>
              </w:rPr>
              <w:t>СГВ-15 №10010188</w:t>
            </w:r>
          </w:p>
        </w:tc>
      </w:tr>
      <w:tr w:rsidR="00BC146C" w:rsidRPr="00DD57FC" w14:paraId="6829E4C9" w14:textId="77777777" w:rsidTr="0025133B">
        <w:trPr>
          <w:trHeight w:hRule="exact" w:val="331"/>
          <w:jc w:val="center"/>
        </w:trPr>
        <w:tc>
          <w:tcPr>
            <w:tcW w:w="330" w:type="pct"/>
            <w:vMerge w:val="restart"/>
            <w:tcBorders>
              <w:top w:val="single" w:sz="4" w:space="0" w:color="auto"/>
              <w:left w:val="single" w:sz="4" w:space="0" w:color="auto"/>
            </w:tcBorders>
            <w:shd w:val="clear" w:color="auto" w:fill="auto"/>
            <w:vAlign w:val="center"/>
          </w:tcPr>
          <w:p w14:paraId="28EF6B0F" w14:textId="77777777" w:rsidR="00BC146C" w:rsidRPr="00DD57FC" w:rsidRDefault="00BC146C" w:rsidP="00BC146C">
            <w:pPr>
              <w:pStyle w:val="af5"/>
              <w:ind w:left="-15" w:firstLine="0"/>
              <w:jc w:val="center"/>
              <w:rPr>
                <w:sz w:val="24"/>
                <w:szCs w:val="24"/>
              </w:rPr>
            </w:pPr>
            <w:r w:rsidRPr="00DD57FC">
              <w:rPr>
                <w:sz w:val="24"/>
                <w:szCs w:val="24"/>
              </w:rPr>
              <w:t>34</w:t>
            </w:r>
          </w:p>
        </w:tc>
        <w:tc>
          <w:tcPr>
            <w:tcW w:w="1502" w:type="pct"/>
            <w:vMerge w:val="restart"/>
            <w:tcBorders>
              <w:top w:val="single" w:sz="4" w:space="0" w:color="auto"/>
              <w:left w:val="single" w:sz="4" w:space="0" w:color="auto"/>
            </w:tcBorders>
            <w:shd w:val="clear" w:color="auto" w:fill="auto"/>
            <w:vAlign w:val="center"/>
          </w:tcPr>
          <w:p w14:paraId="03EAE99B" w14:textId="77777777" w:rsidR="00BC146C" w:rsidRPr="00DD57FC" w:rsidRDefault="00BC146C" w:rsidP="0025133B">
            <w:pPr>
              <w:pStyle w:val="af5"/>
              <w:ind w:firstLine="200"/>
              <w:rPr>
                <w:sz w:val="24"/>
                <w:szCs w:val="24"/>
              </w:rPr>
            </w:pPr>
            <w:r w:rsidRPr="00DD57FC">
              <w:rPr>
                <w:sz w:val="24"/>
                <w:szCs w:val="24"/>
              </w:rPr>
              <w:t>д.Погост дом №3 -6</w:t>
            </w:r>
          </w:p>
        </w:tc>
        <w:tc>
          <w:tcPr>
            <w:tcW w:w="417" w:type="pct"/>
            <w:tcBorders>
              <w:top w:val="single" w:sz="4" w:space="0" w:color="auto"/>
              <w:left w:val="single" w:sz="4" w:space="0" w:color="auto"/>
            </w:tcBorders>
            <w:shd w:val="clear" w:color="auto" w:fill="auto"/>
            <w:vAlign w:val="center"/>
          </w:tcPr>
          <w:p w14:paraId="661099E7"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25ED0E68" w14:textId="77777777" w:rsidR="00BC146C" w:rsidRPr="00DD57FC" w:rsidRDefault="00BC146C" w:rsidP="0025133B">
            <w:pPr>
              <w:pStyle w:val="af5"/>
              <w:ind w:firstLine="180"/>
              <w:rPr>
                <w:sz w:val="24"/>
                <w:szCs w:val="24"/>
              </w:rPr>
            </w:pPr>
            <w:r w:rsidRPr="00DD57FC">
              <w:rPr>
                <w:sz w:val="24"/>
                <w:szCs w:val="24"/>
              </w:rPr>
              <w:t>20.02.12г.</w:t>
            </w:r>
          </w:p>
        </w:tc>
        <w:tc>
          <w:tcPr>
            <w:tcW w:w="1897" w:type="pct"/>
            <w:tcBorders>
              <w:top w:val="single" w:sz="4" w:space="0" w:color="auto"/>
              <w:left w:val="single" w:sz="4" w:space="0" w:color="auto"/>
              <w:right w:val="single" w:sz="4" w:space="0" w:color="auto"/>
            </w:tcBorders>
            <w:shd w:val="clear" w:color="auto" w:fill="auto"/>
            <w:vAlign w:val="center"/>
          </w:tcPr>
          <w:p w14:paraId="124E7D4E" w14:textId="77777777" w:rsidR="00BC146C" w:rsidRPr="00DD57FC" w:rsidRDefault="00BC146C" w:rsidP="0025133B">
            <w:pPr>
              <w:pStyle w:val="af5"/>
              <w:ind w:firstLine="0"/>
              <w:jc w:val="center"/>
              <w:rPr>
                <w:sz w:val="24"/>
                <w:szCs w:val="24"/>
              </w:rPr>
            </w:pPr>
            <w:r w:rsidRPr="00DD57FC">
              <w:rPr>
                <w:sz w:val="24"/>
                <w:szCs w:val="24"/>
              </w:rPr>
              <w:t>к СГВ-15 №27888462</w:t>
            </w:r>
          </w:p>
        </w:tc>
      </w:tr>
      <w:tr w:rsidR="00BC146C" w:rsidRPr="00DD57FC" w14:paraId="505139FC" w14:textId="77777777" w:rsidTr="0025133B">
        <w:trPr>
          <w:trHeight w:hRule="exact" w:val="326"/>
          <w:jc w:val="center"/>
        </w:trPr>
        <w:tc>
          <w:tcPr>
            <w:tcW w:w="330" w:type="pct"/>
            <w:vMerge/>
            <w:tcBorders>
              <w:left w:val="single" w:sz="4" w:space="0" w:color="auto"/>
            </w:tcBorders>
            <w:shd w:val="clear" w:color="auto" w:fill="auto"/>
            <w:vAlign w:val="center"/>
          </w:tcPr>
          <w:p w14:paraId="2A3AEFDA"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32104933"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35D4FC8D"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46E96A97"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03AAF3A2" w14:textId="77777777" w:rsidR="00BC146C" w:rsidRPr="00DD57FC" w:rsidRDefault="00BC146C" w:rsidP="0025133B">
            <w:pPr>
              <w:pStyle w:val="af5"/>
              <w:ind w:firstLine="0"/>
              <w:jc w:val="center"/>
              <w:rPr>
                <w:sz w:val="24"/>
                <w:szCs w:val="24"/>
              </w:rPr>
            </w:pPr>
            <w:r w:rsidRPr="00DD57FC">
              <w:rPr>
                <w:sz w:val="24"/>
                <w:szCs w:val="24"/>
              </w:rPr>
              <w:t xml:space="preserve">с </w:t>
            </w:r>
            <w:r w:rsidRPr="00DD57FC">
              <w:rPr>
                <w:sz w:val="24"/>
                <w:szCs w:val="24"/>
                <w:lang w:val="en-US" w:bidi="en-US"/>
              </w:rPr>
              <w:t xml:space="preserve">MKV </w:t>
            </w:r>
            <w:r w:rsidRPr="00DD57FC">
              <w:rPr>
                <w:sz w:val="24"/>
                <w:szCs w:val="24"/>
              </w:rPr>
              <w:t>№050358615</w:t>
            </w:r>
          </w:p>
        </w:tc>
      </w:tr>
      <w:tr w:rsidR="00BC146C" w:rsidRPr="00DD57FC" w14:paraId="4B891A50" w14:textId="77777777" w:rsidTr="0025133B">
        <w:trPr>
          <w:trHeight w:hRule="exact" w:val="326"/>
          <w:jc w:val="center"/>
        </w:trPr>
        <w:tc>
          <w:tcPr>
            <w:tcW w:w="330" w:type="pct"/>
            <w:tcBorders>
              <w:top w:val="single" w:sz="4" w:space="0" w:color="auto"/>
              <w:left w:val="single" w:sz="4" w:space="0" w:color="auto"/>
            </w:tcBorders>
            <w:shd w:val="clear" w:color="auto" w:fill="auto"/>
            <w:vAlign w:val="center"/>
          </w:tcPr>
          <w:p w14:paraId="572A51DC" w14:textId="77777777" w:rsidR="00BC146C" w:rsidRPr="00DD57FC" w:rsidRDefault="00BC146C" w:rsidP="00BC146C">
            <w:pPr>
              <w:pStyle w:val="af5"/>
              <w:ind w:left="-15" w:firstLine="0"/>
              <w:jc w:val="center"/>
              <w:rPr>
                <w:sz w:val="24"/>
                <w:szCs w:val="24"/>
              </w:rPr>
            </w:pPr>
            <w:r w:rsidRPr="00DD57FC">
              <w:rPr>
                <w:sz w:val="24"/>
                <w:szCs w:val="24"/>
              </w:rPr>
              <w:t>35</w:t>
            </w:r>
          </w:p>
        </w:tc>
        <w:tc>
          <w:tcPr>
            <w:tcW w:w="1502" w:type="pct"/>
            <w:tcBorders>
              <w:top w:val="single" w:sz="4" w:space="0" w:color="auto"/>
              <w:left w:val="single" w:sz="4" w:space="0" w:color="auto"/>
            </w:tcBorders>
            <w:shd w:val="clear" w:color="auto" w:fill="auto"/>
            <w:vAlign w:val="center"/>
          </w:tcPr>
          <w:p w14:paraId="0D93528C" w14:textId="77777777" w:rsidR="00BC146C" w:rsidRPr="00DD57FC" w:rsidRDefault="00BC146C" w:rsidP="0025133B">
            <w:pPr>
              <w:pStyle w:val="af5"/>
              <w:ind w:firstLine="200"/>
              <w:rPr>
                <w:sz w:val="24"/>
                <w:szCs w:val="24"/>
              </w:rPr>
            </w:pPr>
            <w:r w:rsidRPr="00DD57FC">
              <w:rPr>
                <w:sz w:val="24"/>
                <w:szCs w:val="24"/>
              </w:rPr>
              <w:t>д.Погост дом №3 -7</w:t>
            </w:r>
          </w:p>
        </w:tc>
        <w:tc>
          <w:tcPr>
            <w:tcW w:w="417" w:type="pct"/>
            <w:tcBorders>
              <w:top w:val="single" w:sz="4" w:space="0" w:color="auto"/>
              <w:left w:val="single" w:sz="4" w:space="0" w:color="auto"/>
            </w:tcBorders>
            <w:shd w:val="clear" w:color="auto" w:fill="auto"/>
            <w:vAlign w:val="center"/>
          </w:tcPr>
          <w:p w14:paraId="67D26E5E"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0EE0FE1E" w14:textId="77777777" w:rsidR="00BC146C" w:rsidRPr="00DD57FC" w:rsidRDefault="00BC146C" w:rsidP="0025133B">
            <w:pPr>
              <w:pStyle w:val="af5"/>
              <w:ind w:firstLine="180"/>
              <w:rPr>
                <w:sz w:val="24"/>
                <w:szCs w:val="24"/>
              </w:rPr>
            </w:pPr>
            <w:r w:rsidRPr="00DD57FC">
              <w:rPr>
                <w:sz w:val="24"/>
                <w:szCs w:val="24"/>
              </w:rPr>
              <w:t>31.12.11г.</w:t>
            </w:r>
          </w:p>
        </w:tc>
        <w:tc>
          <w:tcPr>
            <w:tcW w:w="1897" w:type="pct"/>
            <w:tcBorders>
              <w:top w:val="single" w:sz="4" w:space="0" w:color="auto"/>
              <w:left w:val="single" w:sz="4" w:space="0" w:color="auto"/>
              <w:right w:val="single" w:sz="4" w:space="0" w:color="auto"/>
            </w:tcBorders>
            <w:shd w:val="clear" w:color="auto" w:fill="auto"/>
            <w:vAlign w:val="center"/>
          </w:tcPr>
          <w:p w14:paraId="688182F0" w14:textId="77777777" w:rsidR="00BC146C" w:rsidRPr="00DD57FC" w:rsidRDefault="00BC146C" w:rsidP="0025133B">
            <w:pPr>
              <w:pStyle w:val="af5"/>
              <w:ind w:firstLine="0"/>
              <w:jc w:val="center"/>
              <w:rPr>
                <w:sz w:val="24"/>
                <w:szCs w:val="24"/>
              </w:rPr>
            </w:pPr>
            <w:r w:rsidRPr="00DD57FC">
              <w:rPr>
                <w:sz w:val="24"/>
                <w:szCs w:val="24"/>
              </w:rPr>
              <w:t>СГВ-15 №19429006</w:t>
            </w:r>
          </w:p>
        </w:tc>
      </w:tr>
      <w:tr w:rsidR="00BC146C" w:rsidRPr="00DD57FC" w14:paraId="4859CB4F"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65C342D5" w14:textId="77777777" w:rsidR="00BC146C" w:rsidRPr="00DD57FC" w:rsidRDefault="00BC146C" w:rsidP="00BC146C">
            <w:pPr>
              <w:pStyle w:val="af5"/>
              <w:ind w:left="-15" w:firstLine="0"/>
              <w:jc w:val="center"/>
              <w:rPr>
                <w:sz w:val="24"/>
                <w:szCs w:val="24"/>
              </w:rPr>
            </w:pPr>
            <w:r w:rsidRPr="00DD57FC">
              <w:rPr>
                <w:sz w:val="24"/>
                <w:szCs w:val="24"/>
              </w:rPr>
              <w:t>36</w:t>
            </w:r>
          </w:p>
        </w:tc>
        <w:tc>
          <w:tcPr>
            <w:tcW w:w="1502" w:type="pct"/>
            <w:vMerge w:val="restart"/>
            <w:tcBorders>
              <w:top w:val="single" w:sz="4" w:space="0" w:color="auto"/>
              <w:left w:val="single" w:sz="4" w:space="0" w:color="auto"/>
            </w:tcBorders>
            <w:shd w:val="clear" w:color="auto" w:fill="auto"/>
            <w:vAlign w:val="center"/>
          </w:tcPr>
          <w:p w14:paraId="0EE7C212" w14:textId="77777777" w:rsidR="00BC146C" w:rsidRPr="00DD57FC" w:rsidRDefault="00BC146C" w:rsidP="0025133B">
            <w:pPr>
              <w:pStyle w:val="af5"/>
              <w:ind w:firstLine="200"/>
              <w:rPr>
                <w:sz w:val="24"/>
                <w:szCs w:val="24"/>
              </w:rPr>
            </w:pPr>
            <w:r w:rsidRPr="00DD57FC">
              <w:rPr>
                <w:sz w:val="24"/>
                <w:szCs w:val="24"/>
              </w:rPr>
              <w:t>д.Погост дом №3 -8</w:t>
            </w:r>
          </w:p>
        </w:tc>
        <w:tc>
          <w:tcPr>
            <w:tcW w:w="417" w:type="pct"/>
            <w:tcBorders>
              <w:top w:val="single" w:sz="4" w:space="0" w:color="auto"/>
              <w:left w:val="single" w:sz="4" w:space="0" w:color="auto"/>
            </w:tcBorders>
            <w:shd w:val="clear" w:color="auto" w:fill="auto"/>
            <w:vAlign w:val="center"/>
          </w:tcPr>
          <w:p w14:paraId="6C0CD419"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4331BFB0" w14:textId="77777777" w:rsidR="00BC146C" w:rsidRPr="00DD57FC" w:rsidRDefault="00BC146C" w:rsidP="0025133B">
            <w:pPr>
              <w:pStyle w:val="af5"/>
              <w:ind w:firstLine="0"/>
              <w:jc w:val="center"/>
              <w:rPr>
                <w:sz w:val="24"/>
                <w:szCs w:val="24"/>
              </w:rPr>
            </w:pPr>
            <w:r w:rsidRPr="00DD57FC">
              <w:rPr>
                <w:sz w:val="24"/>
                <w:szCs w:val="24"/>
              </w:rPr>
              <w:t>21.06.2017</w:t>
            </w:r>
          </w:p>
        </w:tc>
        <w:tc>
          <w:tcPr>
            <w:tcW w:w="1897" w:type="pct"/>
            <w:tcBorders>
              <w:top w:val="single" w:sz="4" w:space="0" w:color="auto"/>
              <w:left w:val="single" w:sz="4" w:space="0" w:color="auto"/>
              <w:right w:val="single" w:sz="4" w:space="0" w:color="auto"/>
            </w:tcBorders>
            <w:shd w:val="clear" w:color="auto" w:fill="auto"/>
            <w:vAlign w:val="center"/>
          </w:tcPr>
          <w:p w14:paraId="66939F79" w14:textId="77777777" w:rsidR="00BC146C" w:rsidRPr="00DD57FC" w:rsidRDefault="00BC146C" w:rsidP="0025133B">
            <w:pPr>
              <w:pStyle w:val="af5"/>
              <w:ind w:firstLine="0"/>
              <w:jc w:val="center"/>
              <w:rPr>
                <w:sz w:val="24"/>
                <w:szCs w:val="24"/>
              </w:rPr>
            </w:pPr>
            <w:r w:rsidRPr="00DD57FC">
              <w:rPr>
                <w:sz w:val="24"/>
                <w:szCs w:val="24"/>
              </w:rPr>
              <w:t>к СГВ-15 31599480</w:t>
            </w:r>
          </w:p>
        </w:tc>
      </w:tr>
      <w:tr w:rsidR="00BC146C" w:rsidRPr="00DD57FC" w14:paraId="2221C40A" w14:textId="77777777" w:rsidTr="0025133B">
        <w:trPr>
          <w:trHeight w:hRule="exact" w:val="326"/>
          <w:jc w:val="center"/>
        </w:trPr>
        <w:tc>
          <w:tcPr>
            <w:tcW w:w="330" w:type="pct"/>
            <w:vMerge/>
            <w:tcBorders>
              <w:left w:val="single" w:sz="4" w:space="0" w:color="auto"/>
            </w:tcBorders>
            <w:shd w:val="clear" w:color="auto" w:fill="auto"/>
            <w:vAlign w:val="center"/>
          </w:tcPr>
          <w:p w14:paraId="37D9742F"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2C4B0ACA"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55E9A772"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7FC9A5DD"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75ED0D3D" w14:textId="77777777" w:rsidR="00BC146C" w:rsidRPr="00DD57FC" w:rsidRDefault="00BC146C" w:rsidP="0025133B">
            <w:pPr>
              <w:pStyle w:val="af5"/>
              <w:ind w:firstLine="0"/>
              <w:jc w:val="center"/>
              <w:rPr>
                <w:sz w:val="24"/>
                <w:szCs w:val="24"/>
              </w:rPr>
            </w:pPr>
            <w:r w:rsidRPr="00DD57FC">
              <w:rPr>
                <w:sz w:val="24"/>
                <w:szCs w:val="24"/>
              </w:rPr>
              <w:t>с СГВ-15 31599660</w:t>
            </w:r>
          </w:p>
        </w:tc>
      </w:tr>
      <w:tr w:rsidR="00BC146C" w:rsidRPr="00DD57FC" w14:paraId="6CC13D52" w14:textId="77777777" w:rsidTr="0025133B">
        <w:trPr>
          <w:trHeight w:hRule="exact" w:val="331"/>
          <w:jc w:val="center"/>
        </w:trPr>
        <w:tc>
          <w:tcPr>
            <w:tcW w:w="330" w:type="pct"/>
            <w:vMerge w:val="restart"/>
            <w:tcBorders>
              <w:top w:val="single" w:sz="4" w:space="0" w:color="auto"/>
              <w:left w:val="single" w:sz="4" w:space="0" w:color="auto"/>
            </w:tcBorders>
            <w:shd w:val="clear" w:color="auto" w:fill="auto"/>
            <w:vAlign w:val="center"/>
          </w:tcPr>
          <w:p w14:paraId="046A763F" w14:textId="77777777" w:rsidR="00BC146C" w:rsidRPr="00DD57FC" w:rsidRDefault="00BC146C" w:rsidP="00BC146C">
            <w:pPr>
              <w:pStyle w:val="af5"/>
              <w:ind w:left="-15" w:firstLine="0"/>
              <w:jc w:val="center"/>
              <w:rPr>
                <w:sz w:val="24"/>
                <w:szCs w:val="24"/>
              </w:rPr>
            </w:pPr>
            <w:r w:rsidRPr="00DD57FC">
              <w:rPr>
                <w:sz w:val="24"/>
                <w:szCs w:val="24"/>
              </w:rPr>
              <w:t>37</w:t>
            </w:r>
          </w:p>
        </w:tc>
        <w:tc>
          <w:tcPr>
            <w:tcW w:w="1502" w:type="pct"/>
            <w:vMerge w:val="restart"/>
            <w:tcBorders>
              <w:top w:val="single" w:sz="4" w:space="0" w:color="auto"/>
              <w:left w:val="single" w:sz="4" w:space="0" w:color="auto"/>
            </w:tcBorders>
            <w:shd w:val="clear" w:color="auto" w:fill="auto"/>
            <w:vAlign w:val="center"/>
          </w:tcPr>
          <w:p w14:paraId="034714B9" w14:textId="77777777" w:rsidR="00BC146C" w:rsidRPr="00DD57FC" w:rsidRDefault="00BC146C" w:rsidP="0025133B">
            <w:pPr>
              <w:pStyle w:val="af5"/>
              <w:ind w:firstLine="200"/>
              <w:rPr>
                <w:sz w:val="24"/>
                <w:szCs w:val="24"/>
              </w:rPr>
            </w:pPr>
            <w:r w:rsidRPr="00DD57FC">
              <w:rPr>
                <w:sz w:val="24"/>
                <w:szCs w:val="24"/>
              </w:rPr>
              <w:t>д.Погост дом №3 -10</w:t>
            </w:r>
          </w:p>
        </w:tc>
        <w:tc>
          <w:tcPr>
            <w:tcW w:w="417" w:type="pct"/>
            <w:tcBorders>
              <w:top w:val="single" w:sz="4" w:space="0" w:color="auto"/>
              <w:left w:val="single" w:sz="4" w:space="0" w:color="auto"/>
            </w:tcBorders>
            <w:shd w:val="clear" w:color="auto" w:fill="auto"/>
            <w:vAlign w:val="center"/>
          </w:tcPr>
          <w:p w14:paraId="58F2BBC5"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731A681B" w14:textId="77777777" w:rsidR="00BC146C" w:rsidRPr="00DD57FC" w:rsidRDefault="00BC146C" w:rsidP="0025133B">
            <w:pPr>
              <w:pStyle w:val="af5"/>
              <w:ind w:firstLine="180"/>
              <w:rPr>
                <w:sz w:val="24"/>
                <w:szCs w:val="24"/>
              </w:rPr>
            </w:pPr>
            <w:r w:rsidRPr="00DD57FC">
              <w:rPr>
                <w:sz w:val="24"/>
                <w:szCs w:val="24"/>
              </w:rPr>
              <w:t>30.03.15г.</w:t>
            </w:r>
          </w:p>
        </w:tc>
        <w:tc>
          <w:tcPr>
            <w:tcW w:w="1897" w:type="pct"/>
            <w:tcBorders>
              <w:top w:val="single" w:sz="4" w:space="0" w:color="auto"/>
              <w:left w:val="single" w:sz="4" w:space="0" w:color="auto"/>
              <w:right w:val="single" w:sz="4" w:space="0" w:color="auto"/>
            </w:tcBorders>
            <w:shd w:val="clear" w:color="auto" w:fill="auto"/>
            <w:vAlign w:val="center"/>
          </w:tcPr>
          <w:p w14:paraId="5718C819" w14:textId="77777777" w:rsidR="00BC146C" w:rsidRPr="00DD57FC" w:rsidRDefault="00BC146C" w:rsidP="0025133B">
            <w:pPr>
              <w:pStyle w:val="af5"/>
              <w:ind w:firstLine="0"/>
              <w:jc w:val="center"/>
              <w:rPr>
                <w:sz w:val="24"/>
                <w:szCs w:val="24"/>
              </w:rPr>
            </w:pPr>
            <w:r w:rsidRPr="00DD57FC">
              <w:rPr>
                <w:sz w:val="24"/>
                <w:szCs w:val="24"/>
              </w:rPr>
              <w:t>СГВ-15 №18578492</w:t>
            </w:r>
          </w:p>
        </w:tc>
      </w:tr>
      <w:tr w:rsidR="00BC146C" w:rsidRPr="00DD57FC" w14:paraId="136BC69F" w14:textId="77777777" w:rsidTr="0025133B">
        <w:trPr>
          <w:trHeight w:hRule="exact" w:val="326"/>
          <w:jc w:val="center"/>
        </w:trPr>
        <w:tc>
          <w:tcPr>
            <w:tcW w:w="330" w:type="pct"/>
            <w:vMerge/>
            <w:tcBorders>
              <w:left w:val="single" w:sz="4" w:space="0" w:color="auto"/>
            </w:tcBorders>
            <w:shd w:val="clear" w:color="auto" w:fill="auto"/>
            <w:vAlign w:val="center"/>
          </w:tcPr>
          <w:p w14:paraId="4C5A759D"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455EE792"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64E69637"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7D1DB570"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77C67462" w14:textId="77777777" w:rsidR="00BC146C" w:rsidRPr="00DD57FC" w:rsidRDefault="00BC146C" w:rsidP="0025133B">
            <w:pPr>
              <w:pStyle w:val="af5"/>
              <w:ind w:firstLine="0"/>
              <w:jc w:val="center"/>
              <w:rPr>
                <w:sz w:val="24"/>
                <w:szCs w:val="24"/>
              </w:rPr>
            </w:pPr>
            <w:r w:rsidRPr="00DD57FC">
              <w:rPr>
                <w:sz w:val="24"/>
                <w:szCs w:val="24"/>
              </w:rPr>
              <w:t>СГВ-15 №18578494</w:t>
            </w:r>
          </w:p>
        </w:tc>
      </w:tr>
      <w:tr w:rsidR="00BC146C" w:rsidRPr="00DD57FC" w14:paraId="77E0A8FA"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28AF6E59" w14:textId="77777777" w:rsidR="00BC146C" w:rsidRPr="00DD57FC" w:rsidRDefault="00BC146C" w:rsidP="00BC146C">
            <w:pPr>
              <w:pStyle w:val="af5"/>
              <w:ind w:left="-15" w:firstLine="0"/>
              <w:jc w:val="center"/>
              <w:rPr>
                <w:sz w:val="24"/>
                <w:szCs w:val="24"/>
              </w:rPr>
            </w:pPr>
            <w:r w:rsidRPr="00DD57FC">
              <w:rPr>
                <w:sz w:val="24"/>
                <w:szCs w:val="24"/>
              </w:rPr>
              <w:t>38</w:t>
            </w:r>
          </w:p>
        </w:tc>
        <w:tc>
          <w:tcPr>
            <w:tcW w:w="1502" w:type="pct"/>
            <w:vMerge w:val="restart"/>
            <w:tcBorders>
              <w:top w:val="single" w:sz="4" w:space="0" w:color="auto"/>
              <w:left w:val="single" w:sz="4" w:space="0" w:color="auto"/>
            </w:tcBorders>
            <w:shd w:val="clear" w:color="auto" w:fill="auto"/>
            <w:vAlign w:val="center"/>
          </w:tcPr>
          <w:p w14:paraId="6D2902BA" w14:textId="77777777" w:rsidR="00BC146C" w:rsidRPr="00DD57FC" w:rsidRDefault="00BC146C" w:rsidP="0025133B">
            <w:pPr>
              <w:pStyle w:val="af5"/>
              <w:ind w:firstLine="200"/>
              <w:rPr>
                <w:sz w:val="24"/>
                <w:szCs w:val="24"/>
              </w:rPr>
            </w:pPr>
            <w:r w:rsidRPr="00DD57FC">
              <w:rPr>
                <w:sz w:val="24"/>
                <w:szCs w:val="24"/>
              </w:rPr>
              <w:t>д.Погост дом №3 -11</w:t>
            </w:r>
          </w:p>
        </w:tc>
        <w:tc>
          <w:tcPr>
            <w:tcW w:w="417" w:type="pct"/>
            <w:tcBorders>
              <w:top w:val="single" w:sz="4" w:space="0" w:color="auto"/>
              <w:left w:val="single" w:sz="4" w:space="0" w:color="auto"/>
            </w:tcBorders>
            <w:shd w:val="clear" w:color="auto" w:fill="auto"/>
            <w:vAlign w:val="center"/>
          </w:tcPr>
          <w:p w14:paraId="595A94D3"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030C5B37" w14:textId="77777777" w:rsidR="00BC146C" w:rsidRPr="00DD57FC" w:rsidRDefault="00BC146C" w:rsidP="0025133B">
            <w:pPr>
              <w:pStyle w:val="af5"/>
              <w:ind w:firstLine="180"/>
              <w:rPr>
                <w:sz w:val="24"/>
                <w:szCs w:val="24"/>
              </w:rPr>
            </w:pPr>
            <w:r w:rsidRPr="00DD57FC">
              <w:rPr>
                <w:sz w:val="24"/>
                <w:szCs w:val="24"/>
              </w:rPr>
              <w:t>08.09.09г.</w:t>
            </w:r>
          </w:p>
        </w:tc>
        <w:tc>
          <w:tcPr>
            <w:tcW w:w="1897" w:type="pct"/>
            <w:tcBorders>
              <w:top w:val="single" w:sz="4" w:space="0" w:color="auto"/>
              <w:left w:val="single" w:sz="4" w:space="0" w:color="auto"/>
              <w:right w:val="single" w:sz="4" w:space="0" w:color="auto"/>
            </w:tcBorders>
            <w:shd w:val="clear" w:color="auto" w:fill="auto"/>
            <w:vAlign w:val="center"/>
          </w:tcPr>
          <w:p w14:paraId="0C140A6D" w14:textId="77777777" w:rsidR="00BC146C" w:rsidRPr="00DD57FC" w:rsidRDefault="00BC146C" w:rsidP="0025133B">
            <w:pPr>
              <w:pStyle w:val="af5"/>
              <w:ind w:firstLine="0"/>
              <w:jc w:val="center"/>
              <w:rPr>
                <w:sz w:val="24"/>
                <w:szCs w:val="24"/>
              </w:rPr>
            </w:pPr>
            <w:r w:rsidRPr="00DD57FC">
              <w:rPr>
                <w:sz w:val="24"/>
                <w:szCs w:val="24"/>
              </w:rPr>
              <w:t>ВСВХ №08-253495</w:t>
            </w:r>
          </w:p>
        </w:tc>
      </w:tr>
      <w:tr w:rsidR="00BC146C" w:rsidRPr="00DD57FC" w14:paraId="702C6C91" w14:textId="77777777" w:rsidTr="0025133B">
        <w:trPr>
          <w:trHeight w:hRule="exact" w:val="336"/>
          <w:jc w:val="center"/>
        </w:trPr>
        <w:tc>
          <w:tcPr>
            <w:tcW w:w="330" w:type="pct"/>
            <w:vMerge/>
            <w:tcBorders>
              <w:left w:val="single" w:sz="4" w:space="0" w:color="auto"/>
              <w:bottom w:val="single" w:sz="4" w:space="0" w:color="auto"/>
            </w:tcBorders>
            <w:shd w:val="clear" w:color="auto" w:fill="auto"/>
            <w:vAlign w:val="center"/>
          </w:tcPr>
          <w:p w14:paraId="00BF6431" w14:textId="77777777" w:rsidR="00BC146C" w:rsidRPr="00DD57FC" w:rsidRDefault="00BC146C" w:rsidP="00BC146C">
            <w:pPr>
              <w:ind w:left="-15"/>
              <w:jc w:val="center"/>
            </w:pPr>
          </w:p>
        </w:tc>
        <w:tc>
          <w:tcPr>
            <w:tcW w:w="1502" w:type="pct"/>
            <w:vMerge/>
            <w:tcBorders>
              <w:left w:val="single" w:sz="4" w:space="0" w:color="auto"/>
              <w:bottom w:val="single" w:sz="4" w:space="0" w:color="auto"/>
            </w:tcBorders>
            <w:shd w:val="clear" w:color="auto" w:fill="auto"/>
            <w:vAlign w:val="center"/>
          </w:tcPr>
          <w:p w14:paraId="49736D37" w14:textId="77777777" w:rsidR="00BC146C" w:rsidRPr="00DD57FC" w:rsidRDefault="00BC146C" w:rsidP="0025133B"/>
        </w:tc>
        <w:tc>
          <w:tcPr>
            <w:tcW w:w="417" w:type="pct"/>
            <w:tcBorders>
              <w:top w:val="single" w:sz="4" w:space="0" w:color="auto"/>
              <w:left w:val="single" w:sz="4" w:space="0" w:color="auto"/>
              <w:bottom w:val="single" w:sz="4" w:space="0" w:color="auto"/>
            </w:tcBorders>
            <w:shd w:val="clear" w:color="auto" w:fill="auto"/>
            <w:vAlign w:val="center"/>
          </w:tcPr>
          <w:p w14:paraId="6C31A069"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bottom w:val="single" w:sz="4" w:space="0" w:color="auto"/>
            </w:tcBorders>
            <w:shd w:val="clear" w:color="auto" w:fill="auto"/>
            <w:vAlign w:val="center"/>
          </w:tcPr>
          <w:p w14:paraId="46E3C1BF" w14:textId="77777777" w:rsidR="00BC146C" w:rsidRPr="00DD57FC" w:rsidRDefault="00BC146C" w:rsidP="0025133B"/>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2A8CA1EB" w14:textId="77777777" w:rsidR="00BC146C" w:rsidRPr="00DD57FC" w:rsidRDefault="00BC146C" w:rsidP="0025133B">
            <w:pPr>
              <w:pStyle w:val="af5"/>
              <w:ind w:firstLine="0"/>
              <w:jc w:val="center"/>
              <w:rPr>
                <w:sz w:val="24"/>
                <w:szCs w:val="24"/>
              </w:rPr>
            </w:pPr>
            <w:r w:rsidRPr="00DD57FC">
              <w:rPr>
                <w:sz w:val="24"/>
                <w:szCs w:val="24"/>
              </w:rPr>
              <w:t>ВСВХ №08-248766</w:t>
            </w:r>
          </w:p>
        </w:tc>
      </w:tr>
      <w:tr w:rsidR="00BC146C" w:rsidRPr="00DD57FC" w14:paraId="0E639209" w14:textId="77777777" w:rsidTr="0025133B">
        <w:trPr>
          <w:trHeight w:hRule="exact" w:val="355"/>
          <w:jc w:val="center"/>
        </w:trPr>
        <w:tc>
          <w:tcPr>
            <w:tcW w:w="330" w:type="pct"/>
            <w:vMerge w:val="restart"/>
            <w:tcBorders>
              <w:left w:val="single" w:sz="4" w:space="0" w:color="auto"/>
            </w:tcBorders>
            <w:shd w:val="clear" w:color="auto" w:fill="auto"/>
            <w:vAlign w:val="center"/>
          </w:tcPr>
          <w:p w14:paraId="55C7624E" w14:textId="77777777" w:rsidR="00BC146C" w:rsidRPr="00DD57FC" w:rsidRDefault="00BC146C" w:rsidP="00BC146C">
            <w:pPr>
              <w:pStyle w:val="af5"/>
              <w:ind w:left="-15" w:firstLine="0"/>
              <w:jc w:val="center"/>
              <w:rPr>
                <w:sz w:val="24"/>
                <w:szCs w:val="24"/>
              </w:rPr>
            </w:pPr>
            <w:r w:rsidRPr="00DD57FC">
              <w:rPr>
                <w:sz w:val="24"/>
                <w:szCs w:val="24"/>
              </w:rPr>
              <w:t>39</w:t>
            </w:r>
          </w:p>
        </w:tc>
        <w:tc>
          <w:tcPr>
            <w:tcW w:w="1502" w:type="pct"/>
            <w:vMerge w:val="restart"/>
            <w:tcBorders>
              <w:left w:val="single" w:sz="4" w:space="0" w:color="auto"/>
            </w:tcBorders>
            <w:shd w:val="clear" w:color="auto" w:fill="auto"/>
            <w:vAlign w:val="center"/>
          </w:tcPr>
          <w:p w14:paraId="5D13382E" w14:textId="77777777" w:rsidR="00BC146C" w:rsidRPr="00DD57FC" w:rsidRDefault="00BC146C" w:rsidP="0025133B">
            <w:pPr>
              <w:pStyle w:val="af5"/>
              <w:ind w:firstLine="200"/>
              <w:rPr>
                <w:sz w:val="24"/>
                <w:szCs w:val="24"/>
              </w:rPr>
            </w:pPr>
            <w:r w:rsidRPr="00DD57FC">
              <w:rPr>
                <w:sz w:val="24"/>
                <w:szCs w:val="24"/>
              </w:rPr>
              <w:t>д.Погост дом №3 -12</w:t>
            </w:r>
          </w:p>
        </w:tc>
        <w:tc>
          <w:tcPr>
            <w:tcW w:w="417" w:type="pct"/>
            <w:tcBorders>
              <w:left w:val="single" w:sz="4" w:space="0" w:color="auto"/>
            </w:tcBorders>
            <w:shd w:val="clear" w:color="auto" w:fill="auto"/>
            <w:vAlign w:val="center"/>
          </w:tcPr>
          <w:p w14:paraId="455F217D"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left w:val="single" w:sz="4" w:space="0" w:color="auto"/>
            </w:tcBorders>
            <w:shd w:val="clear" w:color="auto" w:fill="auto"/>
            <w:vAlign w:val="center"/>
          </w:tcPr>
          <w:p w14:paraId="6D949E03" w14:textId="77777777" w:rsidR="00BC146C" w:rsidRPr="00DD57FC" w:rsidRDefault="00BC146C" w:rsidP="0025133B">
            <w:pPr>
              <w:pStyle w:val="af5"/>
              <w:ind w:firstLine="180"/>
              <w:rPr>
                <w:sz w:val="24"/>
                <w:szCs w:val="24"/>
              </w:rPr>
            </w:pPr>
            <w:r w:rsidRPr="00DD57FC">
              <w:rPr>
                <w:sz w:val="24"/>
                <w:szCs w:val="24"/>
              </w:rPr>
              <w:t>15.05.13г.</w:t>
            </w:r>
          </w:p>
        </w:tc>
        <w:tc>
          <w:tcPr>
            <w:tcW w:w="1897" w:type="pct"/>
            <w:tcBorders>
              <w:left w:val="single" w:sz="4" w:space="0" w:color="auto"/>
              <w:right w:val="single" w:sz="4" w:space="0" w:color="auto"/>
            </w:tcBorders>
            <w:shd w:val="clear" w:color="auto" w:fill="auto"/>
            <w:vAlign w:val="center"/>
          </w:tcPr>
          <w:p w14:paraId="797EBE9D" w14:textId="77777777" w:rsidR="00BC146C" w:rsidRPr="00DD57FC" w:rsidRDefault="00BC146C" w:rsidP="0025133B">
            <w:pPr>
              <w:pStyle w:val="af5"/>
              <w:ind w:firstLine="0"/>
              <w:jc w:val="center"/>
              <w:rPr>
                <w:sz w:val="24"/>
                <w:szCs w:val="24"/>
              </w:rPr>
            </w:pPr>
            <w:r w:rsidRPr="00DD57FC">
              <w:rPr>
                <w:sz w:val="24"/>
                <w:szCs w:val="24"/>
              </w:rPr>
              <w:t>СГВ-15 №25079999</w:t>
            </w:r>
          </w:p>
        </w:tc>
      </w:tr>
      <w:tr w:rsidR="00BC146C" w:rsidRPr="00DD57FC" w14:paraId="0094B000" w14:textId="77777777" w:rsidTr="0025133B">
        <w:trPr>
          <w:trHeight w:hRule="exact" w:val="326"/>
          <w:jc w:val="center"/>
        </w:trPr>
        <w:tc>
          <w:tcPr>
            <w:tcW w:w="330" w:type="pct"/>
            <w:vMerge/>
            <w:tcBorders>
              <w:left w:val="single" w:sz="4" w:space="0" w:color="auto"/>
            </w:tcBorders>
            <w:shd w:val="clear" w:color="auto" w:fill="auto"/>
            <w:vAlign w:val="center"/>
          </w:tcPr>
          <w:p w14:paraId="1CE626A2"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4464D3A4"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6B181CA8"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17105052"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67E613DB" w14:textId="77777777" w:rsidR="00BC146C" w:rsidRPr="00DD57FC" w:rsidRDefault="00BC146C" w:rsidP="0025133B">
            <w:pPr>
              <w:pStyle w:val="af5"/>
              <w:ind w:firstLine="0"/>
              <w:jc w:val="center"/>
              <w:rPr>
                <w:sz w:val="24"/>
                <w:szCs w:val="24"/>
              </w:rPr>
            </w:pPr>
            <w:r w:rsidRPr="00DD57FC">
              <w:rPr>
                <w:sz w:val="24"/>
                <w:szCs w:val="24"/>
              </w:rPr>
              <w:t>СГВ-15 №25079965</w:t>
            </w:r>
          </w:p>
        </w:tc>
      </w:tr>
      <w:tr w:rsidR="00BC146C" w:rsidRPr="00DD57FC" w14:paraId="29E9801D"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633091A4" w14:textId="77777777" w:rsidR="00BC146C" w:rsidRPr="00DD57FC" w:rsidRDefault="00BC146C" w:rsidP="00BC146C">
            <w:pPr>
              <w:pStyle w:val="af5"/>
              <w:ind w:left="-15" w:firstLine="0"/>
              <w:jc w:val="center"/>
              <w:rPr>
                <w:sz w:val="24"/>
                <w:szCs w:val="24"/>
              </w:rPr>
            </w:pPr>
            <w:r w:rsidRPr="00DD57FC">
              <w:rPr>
                <w:sz w:val="24"/>
                <w:szCs w:val="24"/>
              </w:rPr>
              <w:t>40</w:t>
            </w:r>
          </w:p>
        </w:tc>
        <w:tc>
          <w:tcPr>
            <w:tcW w:w="1502" w:type="pct"/>
            <w:vMerge w:val="restart"/>
            <w:tcBorders>
              <w:top w:val="single" w:sz="4" w:space="0" w:color="auto"/>
              <w:left w:val="single" w:sz="4" w:space="0" w:color="auto"/>
            </w:tcBorders>
            <w:shd w:val="clear" w:color="auto" w:fill="auto"/>
            <w:vAlign w:val="center"/>
          </w:tcPr>
          <w:p w14:paraId="59502FC6" w14:textId="77777777" w:rsidR="00BC146C" w:rsidRPr="00DD57FC" w:rsidRDefault="00BC146C" w:rsidP="0025133B">
            <w:pPr>
              <w:pStyle w:val="af5"/>
              <w:ind w:firstLine="200"/>
              <w:rPr>
                <w:sz w:val="24"/>
                <w:szCs w:val="24"/>
              </w:rPr>
            </w:pPr>
            <w:r w:rsidRPr="00DD57FC">
              <w:rPr>
                <w:sz w:val="24"/>
                <w:szCs w:val="24"/>
              </w:rPr>
              <w:t>д.Погост дом №3 -13</w:t>
            </w:r>
          </w:p>
        </w:tc>
        <w:tc>
          <w:tcPr>
            <w:tcW w:w="417" w:type="pct"/>
            <w:tcBorders>
              <w:top w:val="single" w:sz="4" w:space="0" w:color="auto"/>
              <w:left w:val="single" w:sz="4" w:space="0" w:color="auto"/>
            </w:tcBorders>
            <w:shd w:val="clear" w:color="auto" w:fill="auto"/>
            <w:vAlign w:val="center"/>
          </w:tcPr>
          <w:p w14:paraId="74459325"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2C2AF8F0" w14:textId="77777777" w:rsidR="00BC146C" w:rsidRPr="00DD57FC" w:rsidRDefault="00BC146C" w:rsidP="0025133B">
            <w:pPr>
              <w:pStyle w:val="af5"/>
              <w:ind w:firstLine="180"/>
              <w:rPr>
                <w:sz w:val="24"/>
                <w:szCs w:val="24"/>
              </w:rPr>
            </w:pPr>
            <w:r w:rsidRPr="00DD57FC">
              <w:rPr>
                <w:sz w:val="24"/>
                <w:szCs w:val="24"/>
              </w:rPr>
              <w:t>16.01.13г.</w:t>
            </w:r>
          </w:p>
        </w:tc>
        <w:tc>
          <w:tcPr>
            <w:tcW w:w="1897" w:type="pct"/>
            <w:tcBorders>
              <w:top w:val="single" w:sz="4" w:space="0" w:color="auto"/>
              <w:left w:val="single" w:sz="4" w:space="0" w:color="auto"/>
              <w:right w:val="single" w:sz="4" w:space="0" w:color="auto"/>
            </w:tcBorders>
            <w:shd w:val="clear" w:color="auto" w:fill="auto"/>
            <w:vAlign w:val="center"/>
          </w:tcPr>
          <w:p w14:paraId="079CEAD4" w14:textId="77777777" w:rsidR="00BC146C" w:rsidRPr="00DD57FC" w:rsidRDefault="00BC146C" w:rsidP="0025133B">
            <w:pPr>
              <w:pStyle w:val="af5"/>
              <w:ind w:firstLine="460"/>
              <w:rPr>
                <w:sz w:val="24"/>
                <w:szCs w:val="24"/>
              </w:rPr>
            </w:pPr>
            <w:r w:rsidRPr="00DD57FC">
              <w:rPr>
                <w:sz w:val="24"/>
                <w:szCs w:val="24"/>
              </w:rPr>
              <w:t>к СГВ-15 №25183801</w:t>
            </w:r>
          </w:p>
        </w:tc>
      </w:tr>
      <w:tr w:rsidR="00BC146C" w:rsidRPr="00DD57FC" w14:paraId="11B0AA23" w14:textId="77777777" w:rsidTr="0025133B">
        <w:trPr>
          <w:trHeight w:hRule="exact" w:val="326"/>
          <w:jc w:val="center"/>
        </w:trPr>
        <w:tc>
          <w:tcPr>
            <w:tcW w:w="330" w:type="pct"/>
            <w:vMerge/>
            <w:tcBorders>
              <w:left w:val="single" w:sz="4" w:space="0" w:color="auto"/>
            </w:tcBorders>
            <w:shd w:val="clear" w:color="auto" w:fill="auto"/>
            <w:vAlign w:val="center"/>
          </w:tcPr>
          <w:p w14:paraId="7DE49BBE"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4637C59A"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64A48F44"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18191A3E" w14:textId="77777777" w:rsidR="00BC146C" w:rsidRPr="00DD57FC" w:rsidRDefault="00BC146C" w:rsidP="0025133B">
            <w:pPr>
              <w:pStyle w:val="af5"/>
              <w:ind w:firstLine="180"/>
              <w:rPr>
                <w:sz w:val="24"/>
                <w:szCs w:val="24"/>
              </w:rPr>
            </w:pPr>
            <w:r w:rsidRPr="00DD57FC">
              <w:rPr>
                <w:sz w:val="24"/>
                <w:szCs w:val="24"/>
              </w:rPr>
              <w:t>16.01.13г.</w:t>
            </w:r>
          </w:p>
        </w:tc>
        <w:tc>
          <w:tcPr>
            <w:tcW w:w="1897" w:type="pct"/>
            <w:tcBorders>
              <w:top w:val="single" w:sz="4" w:space="0" w:color="auto"/>
              <w:left w:val="single" w:sz="4" w:space="0" w:color="auto"/>
              <w:right w:val="single" w:sz="4" w:space="0" w:color="auto"/>
            </w:tcBorders>
            <w:shd w:val="clear" w:color="auto" w:fill="auto"/>
            <w:vAlign w:val="center"/>
          </w:tcPr>
          <w:p w14:paraId="16107DA4" w14:textId="77777777" w:rsidR="00BC146C" w:rsidRPr="00DD57FC" w:rsidRDefault="00BC146C" w:rsidP="0025133B">
            <w:pPr>
              <w:pStyle w:val="af5"/>
              <w:ind w:firstLine="460"/>
              <w:rPr>
                <w:sz w:val="24"/>
                <w:szCs w:val="24"/>
              </w:rPr>
            </w:pPr>
            <w:r w:rsidRPr="00DD57FC">
              <w:rPr>
                <w:sz w:val="24"/>
                <w:szCs w:val="24"/>
              </w:rPr>
              <w:t>с СГВ-15 №25183413</w:t>
            </w:r>
          </w:p>
        </w:tc>
      </w:tr>
      <w:tr w:rsidR="00BC146C" w:rsidRPr="00DD57FC" w14:paraId="18FE4D7D"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tcPr>
          <w:p w14:paraId="417BC4FA" w14:textId="77777777" w:rsidR="00BC146C" w:rsidRPr="00DD57FC" w:rsidRDefault="00BC146C" w:rsidP="00BC146C">
            <w:pPr>
              <w:ind w:left="-15"/>
              <w:jc w:val="center"/>
              <w:rPr>
                <w:sz w:val="10"/>
                <w:szCs w:val="10"/>
              </w:rPr>
            </w:pPr>
          </w:p>
        </w:tc>
        <w:tc>
          <w:tcPr>
            <w:tcW w:w="1502" w:type="pct"/>
            <w:vMerge w:val="restart"/>
            <w:tcBorders>
              <w:top w:val="single" w:sz="4" w:space="0" w:color="auto"/>
              <w:left w:val="single" w:sz="4" w:space="0" w:color="auto"/>
            </w:tcBorders>
            <w:shd w:val="clear" w:color="auto" w:fill="auto"/>
            <w:vAlign w:val="center"/>
          </w:tcPr>
          <w:p w14:paraId="44407081" w14:textId="77777777" w:rsidR="00BC146C" w:rsidRPr="00DD57FC" w:rsidRDefault="00BC146C" w:rsidP="0025133B">
            <w:pPr>
              <w:pStyle w:val="af5"/>
              <w:ind w:firstLine="200"/>
              <w:rPr>
                <w:sz w:val="24"/>
                <w:szCs w:val="24"/>
              </w:rPr>
            </w:pPr>
            <w:r w:rsidRPr="00DD57FC">
              <w:rPr>
                <w:sz w:val="24"/>
                <w:szCs w:val="24"/>
              </w:rPr>
              <w:t>д.Погост дом №3 -14</w:t>
            </w:r>
          </w:p>
        </w:tc>
        <w:tc>
          <w:tcPr>
            <w:tcW w:w="417" w:type="pct"/>
            <w:tcBorders>
              <w:top w:val="single" w:sz="4" w:space="0" w:color="auto"/>
              <w:left w:val="single" w:sz="4" w:space="0" w:color="auto"/>
            </w:tcBorders>
            <w:shd w:val="clear" w:color="auto" w:fill="auto"/>
            <w:vAlign w:val="center"/>
          </w:tcPr>
          <w:p w14:paraId="7728DBDA"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758735F9" w14:textId="77777777" w:rsidR="00BC146C" w:rsidRPr="00DD57FC" w:rsidRDefault="00BC146C" w:rsidP="0025133B">
            <w:pPr>
              <w:pStyle w:val="af5"/>
              <w:ind w:firstLine="180"/>
              <w:rPr>
                <w:sz w:val="24"/>
                <w:szCs w:val="24"/>
              </w:rPr>
            </w:pPr>
            <w:r w:rsidRPr="00DD57FC">
              <w:rPr>
                <w:sz w:val="24"/>
                <w:szCs w:val="24"/>
              </w:rPr>
              <w:t>29.03.16г.</w:t>
            </w:r>
          </w:p>
        </w:tc>
        <w:tc>
          <w:tcPr>
            <w:tcW w:w="1897" w:type="pct"/>
            <w:tcBorders>
              <w:top w:val="single" w:sz="4" w:space="0" w:color="auto"/>
              <w:left w:val="single" w:sz="4" w:space="0" w:color="auto"/>
              <w:right w:val="single" w:sz="4" w:space="0" w:color="auto"/>
            </w:tcBorders>
            <w:shd w:val="clear" w:color="auto" w:fill="auto"/>
            <w:vAlign w:val="center"/>
          </w:tcPr>
          <w:p w14:paraId="5F2E945B" w14:textId="77777777" w:rsidR="00BC146C" w:rsidRPr="00DD57FC" w:rsidRDefault="00BC146C" w:rsidP="0025133B">
            <w:pPr>
              <w:pStyle w:val="af5"/>
              <w:ind w:firstLine="460"/>
              <w:rPr>
                <w:sz w:val="24"/>
                <w:szCs w:val="24"/>
              </w:rPr>
            </w:pPr>
            <w:r w:rsidRPr="00DD57FC">
              <w:rPr>
                <w:sz w:val="24"/>
                <w:szCs w:val="24"/>
              </w:rPr>
              <w:t>к СГВ-15 №29285623</w:t>
            </w:r>
          </w:p>
        </w:tc>
      </w:tr>
      <w:tr w:rsidR="00BC146C" w:rsidRPr="00DD57FC" w14:paraId="681112BF" w14:textId="77777777" w:rsidTr="0025133B">
        <w:trPr>
          <w:trHeight w:hRule="exact" w:val="331"/>
          <w:jc w:val="center"/>
        </w:trPr>
        <w:tc>
          <w:tcPr>
            <w:tcW w:w="330" w:type="pct"/>
            <w:vMerge/>
            <w:tcBorders>
              <w:left w:val="single" w:sz="4" w:space="0" w:color="auto"/>
            </w:tcBorders>
            <w:shd w:val="clear" w:color="auto" w:fill="auto"/>
          </w:tcPr>
          <w:p w14:paraId="6EEF737F"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732ECD17"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657ED23B"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4D540A68"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2C2023FB" w14:textId="77777777" w:rsidR="00BC146C" w:rsidRPr="00DD57FC" w:rsidRDefault="00BC146C" w:rsidP="0025133B">
            <w:pPr>
              <w:pStyle w:val="af5"/>
              <w:ind w:firstLine="460"/>
              <w:rPr>
                <w:sz w:val="24"/>
                <w:szCs w:val="24"/>
              </w:rPr>
            </w:pPr>
            <w:r w:rsidRPr="00DD57FC">
              <w:rPr>
                <w:sz w:val="24"/>
                <w:szCs w:val="24"/>
              </w:rPr>
              <w:t>с СГВ-15 №29287022</w:t>
            </w:r>
          </w:p>
        </w:tc>
      </w:tr>
      <w:tr w:rsidR="00BC146C" w:rsidRPr="00DD57FC" w14:paraId="7DCE7ECF" w14:textId="77777777" w:rsidTr="0025133B">
        <w:trPr>
          <w:trHeight w:hRule="exact" w:val="326"/>
          <w:jc w:val="center"/>
        </w:trPr>
        <w:tc>
          <w:tcPr>
            <w:tcW w:w="330" w:type="pct"/>
            <w:tcBorders>
              <w:top w:val="single" w:sz="4" w:space="0" w:color="auto"/>
              <w:left w:val="single" w:sz="4" w:space="0" w:color="auto"/>
            </w:tcBorders>
            <w:shd w:val="clear" w:color="auto" w:fill="auto"/>
            <w:vAlign w:val="center"/>
          </w:tcPr>
          <w:p w14:paraId="72091CEC" w14:textId="77777777" w:rsidR="00BC146C" w:rsidRPr="00DD57FC" w:rsidRDefault="00BC146C" w:rsidP="00BC146C">
            <w:pPr>
              <w:pStyle w:val="af5"/>
              <w:ind w:left="-15" w:firstLine="0"/>
              <w:jc w:val="center"/>
              <w:rPr>
                <w:sz w:val="24"/>
                <w:szCs w:val="24"/>
              </w:rPr>
            </w:pPr>
            <w:r w:rsidRPr="00DD57FC">
              <w:rPr>
                <w:sz w:val="24"/>
                <w:szCs w:val="24"/>
              </w:rPr>
              <w:t>41</w:t>
            </w:r>
          </w:p>
        </w:tc>
        <w:tc>
          <w:tcPr>
            <w:tcW w:w="1502" w:type="pct"/>
            <w:tcBorders>
              <w:top w:val="single" w:sz="4" w:space="0" w:color="auto"/>
              <w:left w:val="single" w:sz="4" w:space="0" w:color="auto"/>
            </w:tcBorders>
            <w:shd w:val="clear" w:color="auto" w:fill="auto"/>
            <w:vAlign w:val="center"/>
          </w:tcPr>
          <w:p w14:paraId="62A78D62" w14:textId="77777777" w:rsidR="00BC146C" w:rsidRPr="00DD57FC" w:rsidRDefault="00BC146C" w:rsidP="0025133B">
            <w:pPr>
              <w:pStyle w:val="af5"/>
              <w:ind w:firstLine="200"/>
              <w:rPr>
                <w:sz w:val="24"/>
                <w:szCs w:val="24"/>
              </w:rPr>
            </w:pPr>
            <w:r w:rsidRPr="00DD57FC">
              <w:rPr>
                <w:sz w:val="24"/>
                <w:szCs w:val="24"/>
              </w:rPr>
              <w:t>д.Погост дом №3 -15</w:t>
            </w:r>
          </w:p>
        </w:tc>
        <w:tc>
          <w:tcPr>
            <w:tcW w:w="417" w:type="pct"/>
            <w:tcBorders>
              <w:top w:val="single" w:sz="4" w:space="0" w:color="auto"/>
              <w:left w:val="single" w:sz="4" w:space="0" w:color="auto"/>
            </w:tcBorders>
            <w:shd w:val="clear" w:color="auto" w:fill="auto"/>
            <w:vAlign w:val="center"/>
          </w:tcPr>
          <w:p w14:paraId="50E7C7FC"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66EFF127" w14:textId="77777777" w:rsidR="00BC146C" w:rsidRPr="00DD57FC" w:rsidRDefault="00BC146C" w:rsidP="0025133B">
            <w:pPr>
              <w:pStyle w:val="af5"/>
              <w:ind w:firstLine="180"/>
              <w:rPr>
                <w:sz w:val="24"/>
                <w:szCs w:val="24"/>
              </w:rPr>
            </w:pPr>
            <w:r w:rsidRPr="00DD57FC">
              <w:rPr>
                <w:sz w:val="24"/>
                <w:szCs w:val="24"/>
              </w:rPr>
              <w:t>14.01.13г.</w:t>
            </w:r>
          </w:p>
        </w:tc>
        <w:tc>
          <w:tcPr>
            <w:tcW w:w="1897" w:type="pct"/>
            <w:tcBorders>
              <w:top w:val="single" w:sz="4" w:space="0" w:color="auto"/>
              <w:left w:val="single" w:sz="4" w:space="0" w:color="auto"/>
              <w:right w:val="single" w:sz="4" w:space="0" w:color="auto"/>
            </w:tcBorders>
            <w:shd w:val="clear" w:color="auto" w:fill="auto"/>
            <w:vAlign w:val="center"/>
          </w:tcPr>
          <w:p w14:paraId="1E034082" w14:textId="77777777" w:rsidR="00BC146C" w:rsidRPr="00DD57FC" w:rsidRDefault="00BC146C" w:rsidP="0025133B">
            <w:pPr>
              <w:pStyle w:val="af5"/>
              <w:ind w:firstLine="0"/>
              <w:jc w:val="center"/>
              <w:rPr>
                <w:sz w:val="24"/>
                <w:szCs w:val="24"/>
              </w:rPr>
            </w:pPr>
            <w:r w:rsidRPr="00DD57FC">
              <w:rPr>
                <w:sz w:val="24"/>
                <w:szCs w:val="24"/>
              </w:rPr>
              <w:t>СГВ-15 №27213872</w:t>
            </w:r>
          </w:p>
        </w:tc>
      </w:tr>
      <w:tr w:rsidR="00BC146C" w:rsidRPr="00DD57FC" w14:paraId="0ACCA0AF"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75E3C541" w14:textId="77777777" w:rsidR="00BC146C" w:rsidRPr="00DD57FC" w:rsidRDefault="00BC146C" w:rsidP="00BC146C">
            <w:pPr>
              <w:pStyle w:val="af5"/>
              <w:ind w:left="-15" w:firstLine="0"/>
              <w:jc w:val="center"/>
              <w:rPr>
                <w:sz w:val="24"/>
                <w:szCs w:val="24"/>
              </w:rPr>
            </w:pPr>
            <w:r w:rsidRPr="00DD57FC">
              <w:rPr>
                <w:sz w:val="24"/>
                <w:szCs w:val="24"/>
              </w:rPr>
              <w:t>42</w:t>
            </w:r>
          </w:p>
        </w:tc>
        <w:tc>
          <w:tcPr>
            <w:tcW w:w="1502" w:type="pct"/>
            <w:vMerge w:val="restart"/>
            <w:tcBorders>
              <w:top w:val="single" w:sz="4" w:space="0" w:color="auto"/>
              <w:left w:val="single" w:sz="4" w:space="0" w:color="auto"/>
            </w:tcBorders>
            <w:shd w:val="clear" w:color="auto" w:fill="auto"/>
            <w:vAlign w:val="center"/>
          </w:tcPr>
          <w:p w14:paraId="3E134AC5" w14:textId="77777777" w:rsidR="00BC146C" w:rsidRPr="00DD57FC" w:rsidRDefault="00BC146C" w:rsidP="0025133B">
            <w:pPr>
              <w:pStyle w:val="af5"/>
              <w:ind w:firstLine="200"/>
              <w:rPr>
                <w:sz w:val="24"/>
                <w:szCs w:val="24"/>
              </w:rPr>
            </w:pPr>
            <w:r w:rsidRPr="00DD57FC">
              <w:rPr>
                <w:sz w:val="24"/>
                <w:szCs w:val="24"/>
              </w:rPr>
              <w:t>д.Погост дом №3 -16</w:t>
            </w:r>
          </w:p>
        </w:tc>
        <w:tc>
          <w:tcPr>
            <w:tcW w:w="417" w:type="pct"/>
            <w:tcBorders>
              <w:top w:val="single" w:sz="4" w:space="0" w:color="auto"/>
              <w:left w:val="single" w:sz="4" w:space="0" w:color="auto"/>
            </w:tcBorders>
            <w:shd w:val="clear" w:color="auto" w:fill="auto"/>
            <w:vAlign w:val="center"/>
          </w:tcPr>
          <w:p w14:paraId="052840A9"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744545BE" w14:textId="77777777" w:rsidR="00BC146C" w:rsidRPr="00DD57FC" w:rsidRDefault="00BC146C" w:rsidP="0025133B">
            <w:pPr>
              <w:pStyle w:val="af5"/>
              <w:ind w:firstLine="180"/>
              <w:rPr>
                <w:sz w:val="24"/>
                <w:szCs w:val="24"/>
              </w:rPr>
            </w:pPr>
            <w:r w:rsidRPr="00DD57FC">
              <w:rPr>
                <w:sz w:val="24"/>
                <w:szCs w:val="24"/>
              </w:rPr>
              <w:t>11.07.2017</w:t>
            </w:r>
          </w:p>
        </w:tc>
        <w:tc>
          <w:tcPr>
            <w:tcW w:w="1897" w:type="pct"/>
            <w:tcBorders>
              <w:top w:val="single" w:sz="4" w:space="0" w:color="auto"/>
              <w:left w:val="single" w:sz="4" w:space="0" w:color="auto"/>
              <w:right w:val="single" w:sz="4" w:space="0" w:color="auto"/>
            </w:tcBorders>
            <w:shd w:val="clear" w:color="auto" w:fill="auto"/>
            <w:vAlign w:val="center"/>
          </w:tcPr>
          <w:p w14:paraId="20918CA0" w14:textId="77777777" w:rsidR="00BC146C" w:rsidRPr="00DD57FC" w:rsidRDefault="00BC146C" w:rsidP="0025133B">
            <w:pPr>
              <w:pStyle w:val="af5"/>
              <w:ind w:firstLine="460"/>
              <w:rPr>
                <w:sz w:val="24"/>
                <w:szCs w:val="24"/>
              </w:rPr>
            </w:pPr>
            <w:r w:rsidRPr="00DD57FC">
              <w:rPr>
                <w:sz w:val="24"/>
                <w:szCs w:val="24"/>
              </w:rPr>
              <w:t>к СГВ-15 №30965352</w:t>
            </w:r>
          </w:p>
        </w:tc>
      </w:tr>
      <w:tr w:rsidR="00BC146C" w:rsidRPr="00DD57FC" w14:paraId="3395A7BB" w14:textId="77777777" w:rsidTr="0025133B">
        <w:trPr>
          <w:trHeight w:hRule="exact" w:val="326"/>
          <w:jc w:val="center"/>
        </w:trPr>
        <w:tc>
          <w:tcPr>
            <w:tcW w:w="330" w:type="pct"/>
            <w:vMerge/>
            <w:tcBorders>
              <w:left w:val="single" w:sz="4" w:space="0" w:color="auto"/>
            </w:tcBorders>
            <w:shd w:val="clear" w:color="auto" w:fill="auto"/>
            <w:vAlign w:val="center"/>
          </w:tcPr>
          <w:p w14:paraId="673D02C8"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2AA0AF1D"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716ABA0F"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2670B914" w14:textId="77777777" w:rsidR="00BC146C" w:rsidRPr="00DD57FC" w:rsidRDefault="00BC146C" w:rsidP="0025133B">
            <w:pPr>
              <w:pStyle w:val="af5"/>
              <w:ind w:firstLine="180"/>
              <w:rPr>
                <w:sz w:val="24"/>
                <w:szCs w:val="24"/>
              </w:rPr>
            </w:pPr>
            <w:r w:rsidRPr="00DD57FC">
              <w:rPr>
                <w:sz w:val="24"/>
                <w:szCs w:val="24"/>
              </w:rPr>
              <w:t>14.02.11г.</w:t>
            </w:r>
          </w:p>
        </w:tc>
        <w:tc>
          <w:tcPr>
            <w:tcW w:w="1897" w:type="pct"/>
            <w:tcBorders>
              <w:top w:val="single" w:sz="4" w:space="0" w:color="auto"/>
              <w:left w:val="single" w:sz="4" w:space="0" w:color="auto"/>
              <w:right w:val="single" w:sz="4" w:space="0" w:color="auto"/>
            </w:tcBorders>
            <w:shd w:val="clear" w:color="auto" w:fill="auto"/>
            <w:vAlign w:val="center"/>
          </w:tcPr>
          <w:p w14:paraId="4D78EFD5" w14:textId="77777777" w:rsidR="00BC146C" w:rsidRPr="00DD57FC" w:rsidRDefault="00BC146C" w:rsidP="0025133B">
            <w:pPr>
              <w:pStyle w:val="af5"/>
              <w:ind w:firstLine="0"/>
              <w:jc w:val="center"/>
              <w:rPr>
                <w:sz w:val="24"/>
                <w:szCs w:val="24"/>
              </w:rPr>
            </w:pPr>
            <w:r w:rsidRPr="00DD57FC">
              <w:rPr>
                <w:sz w:val="24"/>
                <w:szCs w:val="24"/>
              </w:rPr>
              <w:t>СГВ-15№22854815</w:t>
            </w:r>
          </w:p>
        </w:tc>
      </w:tr>
      <w:tr w:rsidR="00BC146C" w:rsidRPr="00DD57FC" w14:paraId="7C01856D"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0F507340" w14:textId="77777777" w:rsidR="00BC146C" w:rsidRPr="00DD57FC" w:rsidRDefault="00BC146C" w:rsidP="00BC146C">
            <w:pPr>
              <w:pStyle w:val="af5"/>
              <w:ind w:left="-15" w:firstLine="0"/>
              <w:jc w:val="center"/>
              <w:rPr>
                <w:sz w:val="24"/>
                <w:szCs w:val="24"/>
              </w:rPr>
            </w:pPr>
            <w:r w:rsidRPr="00DD57FC">
              <w:rPr>
                <w:sz w:val="24"/>
                <w:szCs w:val="24"/>
              </w:rPr>
              <w:t>43</w:t>
            </w:r>
          </w:p>
        </w:tc>
        <w:tc>
          <w:tcPr>
            <w:tcW w:w="1502" w:type="pct"/>
            <w:vMerge w:val="restart"/>
            <w:tcBorders>
              <w:top w:val="single" w:sz="4" w:space="0" w:color="auto"/>
              <w:left w:val="single" w:sz="4" w:space="0" w:color="auto"/>
            </w:tcBorders>
            <w:shd w:val="clear" w:color="auto" w:fill="auto"/>
            <w:vAlign w:val="center"/>
          </w:tcPr>
          <w:p w14:paraId="1C620836" w14:textId="77777777" w:rsidR="00BC146C" w:rsidRPr="00DD57FC" w:rsidRDefault="00BC146C" w:rsidP="0025133B">
            <w:pPr>
              <w:pStyle w:val="af5"/>
              <w:ind w:firstLine="200"/>
              <w:rPr>
                <w:sz w:val="24"/>
                <w:szCs w:val="24"/>
              </w:rPr>
            </w:pPr>
            <w:r w:rsidRPr="00DD57FC">
              <w:rPr>
                <w:sz w:val="24"/>
                <w:szCs w:val="24"/>
              </w:rPr>
              <w:t>д.Погост дом №3 -17</w:t>
            </w:r>
          </w:p>
        </w:tc>
        <w:tc>
          <w:tcPr>
            <w:tcW w:w="417" w:type="pct"/>
            <w:tcBorders>
              <w:top w:val="single" w:sz="4" w:space="0" w:color="auto"/>
              <w:left w:val="single" w:sz="4" w:space="0" w:color="auto"/>
            </w:tcBorders>
            <w:shd w:val="clear" w:color="auto" w:fill="auto"/>
            <w:vAlign w:val="center"/>
          </w:tcPr>
          <w:p w14:paraId="77E1CEAA"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2CC241CD" w14:textId="77777777" w:rsidR="00BC146C" w:rsidRPr="00DD57FC" w:rsidRDefault="00BC146C" w:rsidP="0025133B">
            <w:pPr>
              <w:pStyle w:val="af5"/>
              <w:ind w:firstLine="180"/>
              <w:rPr>
                <w:sz w:val="24"/>
                <w:szCs w:val="24"/>
              </w:rPr>
            </w:pPr>
            <w:r w:rsidRPr="00DD57FC">
              <w:rPr>
                <w:sz w:val="24"/>
                <w:szCs w:val="24"/>
              </w:rPr>
              <w:t>11.01.13г.</w:t>
            </w:r>
          </w:p>
        </w:tc>
        <w:tc>
          <w:tcPr>
            <w:tcW w:w="1897" w:type="pct"/>
            <w:tcBorders>
              <w:top w:val="single" w:sz="4" w:space="0" w:color="auto"/>
              <w:left w:val="single" w:sz="4" w:space="0" w:color="auto"/>
              <w:right w:val="single" w:sz="4" w:space="0" w:color="auto"/>
            </w:tcBorders>
            <w:shd w:val="clear" w:color="auto" w:fill="auto"/>
            <w:vAlign w:val="center"/>
          </w:tcPr>
          <w:p w14:paraId="33631AA2" w14:textId="77777777" w:rsidR="00BC146C" w:rsidRPr="00DD57FC" w:rsidRDefault="00BC146C" w:rsidP="0025133B">
            <w:pPr>
              <w:pStyle w:val="af5"/>
              <w:ind w:firstLine="0"/>
              <w:jc w:val="center"/>
              <w:rPr>
                <w:sz w:val="24"/>
                <w:szCs w:val="24"/>
              </w:rPr>
            </w:pPr>
            <w:r w:rsidRPr="00DD57FC">
              <w:rPr>
                <w:sz w:val="24"/>
                <w:szCs w:val="24"/>
              </w:rPr>
              <w:t>СГВ-15 №27130877</w:t>
            </w:r>
          </w:p>
        </w:tc>
      </w:tr>
      <w:tr w:rsidR="00BC146C" w:rsidRPr="00DD57FC" w14:paraId="3E672790" w14:textId="77777777" w:rsidTr="0025133B">
        <w:trPr>
          <w:trHeight w:hRule="exact" w:val="331"/>
          <w:jc w:val="center"/>
        </w:trPr>
        <w:tc>
          <w:tcPr>
            <w:tcW w:w="330" w:type="pct"/>
            <w:vMerge/>
            <w:tcBorders>
              <w:left w:val="single" w:sz="4" w:space="0" w:color="auto"/>
            </w:tcBorders>
            <w:shd w:val="clear" w:color="auto" w:fill="auto"/>
            <w:vAlign w:val="center"/>
          </w:tcPr>
          <w:p w14:paraId="616898DD"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04BD3047"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68F1CD09"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1F53C9C8"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6C70CCA1" w14:textId="77777777" w:rsidR="00BC146C" w:rsidRPr="00DD57FC" w:rsidRDefault="00BC146C" w:rsidP="0025133B">
            <w:pPr>
              <w:pStyle w:val="af5"/>
              <w:ind w:firstLine="0"/>
              <w:jc w:val="center"/>
              <w:rPr>
                <w:sz w:val="24"/>
                <w:szCs w:val="24"/>
              </w:rPr>
            </w:pPr>
            <w:r w:rsidRPr="00DD57FC">
              <w:rPr>
                <w:sz w:val="24"/>
                <w:szCs w:val="24"/>
              </w:rPr>
              <w:t>СВ-15Х №6250802</w:t>
            </w:r>
          </w:p>
        </w:tc>
      </w:tr>
      <w:tr w:rsidR="00BC146C" w:rsidRPr="00DD57FC" w14:paraId="6CB75CE1" w14:textId="77777777" w:rsidTr="0025133B">
        <w:trPr>
          <w:trHeight w:hRule="exact" w:val="545"/>
          <w:jc w:val="center"/>
        </w:trPr>
        <w:tc>
          <w:tcPr>
            <w:tcW w:w="330" w:type="pct"/>
            <w:tcBorders>
              <w:top w:val="single" w:sz="4" w:space="0" w:color="auto"/>
              <w:left w:val="single" w:sz="4" w:space="0" w:color="auto"/>
            </w:tcBorders>
            <w:shd w:val="clear" w:color="auto" w:fill="auto"/>
            <w:vAlign w:val="center"/>
          </w:tcPr>
          <w:p w14:paraId="16658885" w14:textId="77777777" w:rsidR="00BC146C" w:rsidRPr="00DD57FC" w:rsidRDefault="00BC146C" w:rsidP="00BC146C">
            <w:pPr>
              <w:pStyle w:val="af5"/>
              <w:ind w:left="-15" w:firstLine="0"/>
              <w:jc w:val="center"/>
              <w:rPr>
                <w:sz w:val="24"/>
                <w:szCs w:val="24"/>
              </w:rPr>
            </w:pPr>
            <w:r w:rsidRPr="00DD57FC">
              <w:rPr>
                <w:sz w:val="24"/>
                <w:szCs w:val="24"/>
              </w:rPr>
              <w:t>44</w:t>
            </w:r>
          </w:p>
        </w:tc>
        <w:tc>
          <w:tcPr>
            <w:tcW w:w="1502" w:type="pct"/>
            <w:tcBorders>
              <w:top w:val="single" w:sz="4" w:space="0" w:color="auto"/>
              <w:left w:val="single" w:sz="4" w:space="0" w:color="auto"/>
            </w:tcBorders>
            <w:shd w:val="clear" w:color="auto" w:fill="auto"/>
            <w:vAlign w:val="center"/>
          </w:tcPr>
          <w:p w14:paraId="50331B8D" w14:textId="77777777" w:rsidR="00BC146C" w:rsidRPr="00DD57FC" w:rsidRDefault="00BC146C" w:rsidP="0025133B">
            <w:pPr>
              <w:pStyle w:val="af5"/>
              <w:ind w:firstLine="200"/>
              <w:rPr>
                <w:sz w:val="24"/>
                <w:szCs w:val="24"/>
              </w:rPr>
            </w:pPr>
            <w:r w:rsidRPr="00DD57FC">
              <w:rPr>
                <w:sz w:val="24"/>
                <w:szCs w:val="24"/>
              </w:rPr>
              <w:t>д.Погост дом №3 -18</w:t>
            </w:r>
          </w:p>
        </w:tc>
        <w:tc>
          <w:tcPr>
            <w:tcW w:w="417" w:type="pct"/>
            <w:tcBorders>
              <w:top w:val="single" w:sz="4" w:space="0" w:color="auto"/>
              <w:left w:val="single" w:sz="4" w:space="0" w:color="auto"/>
            </w:tcBorders>
            <w:shd w:val="clear" w:color="auto" w:fill="auto"/>
            <w:vAlign w:val="center"/>
          </w:tcPr>
          <w:p w14:paraId="53B4C3C4"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58C72459" w14:textId="77777777" w:rsidR="00BC146C" w:rsidRPr="00DD57FC" w:rsidRDefault="00BC146C" w:rsidP="0025133B">
            <w:pPr>
              <w:pStyle w:val="af5"/>
              <w:ind w:firstLine="180"/>
              <w:rPr>
                <w:sz w:val="24"/>
                <w:szCs w:val="24"/>
              </w:rPr>
            </w:pPr>
            <w:r w:rsidRPr="00DD57FC">
              <w:rPr>
                <w:sz w:val="24"/>
                <w:szCs w:val="24"/>
              </w:rPr>
              <w:t>23.03.10г.</w:t>
            </w:r>
          </w:p>
        </w:tc>
        <w:tc>
          <w:tcPr>
            <w:tcW w:w="1897" w:type="pct"/>
            <w:tcBorders>
              <w:top w:val="single" w:sz="4" w:space="0" w:color="auto"/>
              <w:left w:val="single" w:sz="4" w:space="0" w:color="auto"/>
              <w:right w:val="single" w:sz="4" w:space="0" w:color="auto"/>
            </w:tcBorders>
            <w:shd w:val="clear" w:color="auto" w:fill="auto"/>
            <w:vAlign w:val="center"/>
          </w:tcPr>
          <w:p w14:paraId="6ACA449E" w14:textId="77777777" w:rsidR="00BC146C" w:rsidRPr="00DD57FC" w:rsidRDefault="00BC146C" w:rsidP="0025133B">
            <w:pPr>
              <w:pStyle w:val="af5"/>
              <w:ind w:firstLine="0"/>
              <w:jc w:val="center"/>
              <w:rPr>
                <w:sz w:val="24"/>
                <w:szCs w:val="24"/>
              </w:rPr>
            </w:pPr>
            <w:r w:rsidRPr="00DD57FC">
              <w:rPr>
                <w:sz w:val="24"/>
                <w:szCs w:val="24"/>
              </w:rPr>
              <w:t>СВВ №0826114</w:t>
            </w:r>
          </w:p>
        </w:tc>
      </w:tr>
      <w:tr w:rsidR="00BC146C" w:rsidRPr="00DD57FC" w14:paraId="72903DEC" w14:textId="77777777" w:rsidTr="0025133B">
        <w:trPr>
          <w:trHeight w:hRule="exact" w:val="326"/>
          <w:jc w:val="center"/>
        </w:trPr>
        <w:tc>
          <w:tcPr>
            <w:tcW w:w="330" w:type="pct"/>
            <w:tcBorders>
              <w:top w:val="single" w:sz="4" w:space="0" w:color="auto"/>
              <w:left w:val="single" w:sz="4" w:space="0" w:color="auto"/>
              <w:bottom w:val="single" w:sz="4" w:space="0" w:color="auto"/>
            </w:tcBorders>
            <w:shd w:val="clear" w:color="auto" w:fill="auto"/>
            <w:vAlign w:val="center"/>
          </w:tcPr>
          <w:p w14:paraId="51730AC4" w14:textId="77777777" w:rsidR="00BC146C" w:rsidRPr="00DD57FC" w:rsidRDefault="00BC146C" w:rsidP="00BC146C">
            <w:pPr>
              <w:pStyle w:val="af5"/>
              <w:ind w:left="-15" w:firstLine="0"/>
              <w:jc w:val="center"/>
              <w:rPr>
                <w:sz w:val="24"/>
                <w:szCs w:val="24"/>
              </w:rPr>
            </w:pPr>
            <w:r w:rsidRPr="00DD57FC">
              <w:rPr>
                <w:sz w:val="24"/>
                <w:szCs w:val="24"/>
              </w:rPr>
              <w:lastRenderedPageBreak/>
              <w:t>45</w:t>
            </w:r>
          </w:p>
        </w:tc>
        <w:tc>
          <w:tcPr>
            <w:tcW w:w="1502" w:type="pct"/>
            <w:tcBorders>
              <w:top w:val="single" w:sz="4" w:space="0" w:color="auto"/>
              <w:left w:val="single" w:sz="4" w:space="0" w:color="auto"/>
              <w:bottom w:val="single" w:sz="4" w:space="0" w:color="auto"/>
            </w:tcBorders>
            <w:shd w:val="clear" w:color="auto" w:fill="auto"/>
            <w:vAlign w:val="center"/>
          </w:tcPr>
          <w:p w14:paraId="4570D1C0" w14:textId="77777777" w:rsidR="00BC146C" w:rsidRPr="00DD57FC" w:rsidRDefault="00BC146C" w:rsidP="0025133B">
            <w:pPr>
              <w:pStyle w:val="af5"/>
              <w:ind w:firstLine="200"/>
              <w:rPr>
                <w:sz w:val="24"/>
                <w:szCs w:val="24"/>
              </w:rPr>
            </w:pPr>
            <w:r w:rsidRPr="00DD57FC">
              <w:rPr>
                <w:sz w:val="24"/>
                <w:szCs w:val="24"/>
              </w:rPr>
              <w:t>д.Погост дом №4 -1</w:t>
            </w:r>
          </w:p>
        </w:tc>
        <w:tc>
          <w:tcPr>
            <w:tcW w:w="417" w:type="pct"/>
            <w:tcBorders>
              <w:top w:val="single" w:sz="4" w:space="0" w:color="auto"/>
              <w:left w:val="single" w:sz="4" w:space="0" w:color="auto"/>
              <w:bottom w:val="single" w:sz="4" w:space="0" w:color="auto"/>
            </w:tcBorders>
            <w:shd w:val="clear" w:color="auto" w:fill="auto"/>
            <w:vAlign w:val="center"/>
          </w:tcPr>
          <w:p w14:paraId="142B96B5"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67415D11" w14:textId="77777777" w:rsidR="00BC146C" w:rsidRPr="00DD57FC" w:rsidRDefault="00BC146C" w:rsidP="0025133B">
            <w:pPr>
              <w:pStyle w:val="af5"/>
              <w:ind w:firstLine="180"/>
              <w:rPr>
                <w:sz w:val="24"/>
                <w:szCs w:val="24"/>
              </w:rPr>
            </w:pPr>
            <w:r w:rsidRPr="00DD57FC">
              <w:rPr>
                <w:sz w:val="24"/>
                <w:szCs w:val="24"/>
              </w:rPr>
              <w:t>01.09.12г.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519C41AC" w14:textId="77777777" w:rsidR="00BC146C" w:rsidRPr="00DD57FC" w:rsidRDefault="00BC146C" w:rsidP="0025133B">
            <w:pPr>
              <w:pStyle w:val="af5"/>
              <w:ind w:firstLine="460"/>
              <w:rPr>
                <w:sz w:val="24"/>
                <w:szCs w:val="24"/>
              </w:rPr>
            </w:pPr>
            <w:r w:rsidRPr="00DD57FC">
              <w:rPr>
                <w:sz w:val="24"/>
                <w:szCs w:val="24"/>
              </w:rPr>
              <w:t>УВС -15 №120104448</w:t>
            </w:r>
          </w:p>
        </w:tc>
      </w:tr>
      <w:tr w:rsidR="00BC146C" w:rsidRPr="00DD57FC" w14:paraId="73C32552" w14:textId="77777777" w:rsidTr="0025133B">
        <w:trPr>
          <w:trHeight w:hRule="exact" w:val="326"/>
          <w:jc w:val="center"/>
        </w:trPr>
        <w:tc>
          <w:tcPr>
            <w:tcW w:w="330" w:type="pct"/>
            <w:vMerge w:val="restart"/>
            <w:tcBorders>
              <w:top w:val="single" w:sz="4" w:space="0" w:color="auto"/>
              <w:left w:val="single" w:sz="4" w:space="0" w:color="auto"/>
              <w:bottom w:val="single" w:sz="4" w:space="0" w:color="auto"/>
            </w:tcBorders>
            <w:shd w:val="clear" w:color="auto" w:fill="auto"/>
            <w:vAlign w:val="center"/>
          </w:tcPr>
          <w:p w14:paraId="22A469CB" w14:textId="77777777" w:rsidR="00BC146C" w:rsidRPr="00DD57FC" w:rsidRDefault="00BC146C" w:rsidP="00BC146C">
            <w:pPr>
              <w:pStyle w:val="af5"/>
              <w:ind w:left="-15" w:firstLine="0"/>
              <w:jc w:val="center"/>
              <w:rPr>
                <w:sz w:val="24"/>
                <w:szCs w:val="24"/>
              </w:rPr>
            </w:pPr>
            <w:r w:rsidRPr="00DD57FC">
              <w:rPr>
                <w:sz w:val="24"/>
                <w:szCs w:val="24"/>
              </w:rPr>
              <w:t>46</w:t>
            </w:r>
          </w:p>
        </w:tc>
        <w:tc>
          <w:tcPr>
            <w:tcW w:w="1502" w:type="pct"/>
            <w:vMerge w:val="restart"/>
            <w:tcBorders>
              <w:top w:val="single" w:sz="4" w:space="0" w:color="auto"/>
              <w:left w:val="single" w:sz="4" w:space="0" w:color="auto"/>
              <w:bottom w:val="single" w:sz="4" w:space="0" w:color="auto"/>
            </w:tcBorders>
            <w:shd w:val="clear" w:color="auto" w:fill="auto"/>
            <w:vAlign w:val="center"/>
          </w:tcPr>
          <w:p w14:paraId="187B4952" w14:textId="77777777" w:rsidR="00BC146C" w:rsidRPr="00DD57FC" w:rsidRDefault="00BC146C" w:rsidP="0025133B">
            <w:pPr>
              <w:pStyle w:val="af5"/>
              <w:ind w:firstLine="200"/>
              <w:rPr>
                <w:sz w:val="24"/>
                <w:szCs w:val="24"/>
              </w:rPr>
            </w:pPr>
            <w:r w:rsidRPr="00DD57FC">
              <w:rPr>
                <w:sz w:val="24"/>
                <w:szCs w:val="24"/>
              </w:rPr>
              <w:t>д.Погост дом №4 -2</w:t>
            </w:r>
          </w:p>
        </w:tc>
        <w:tc>
          <w:tcPr>
            <w:tcW w:w="417" w:type="pct"/>
            <w:tcBorders>
              <w:top w:val="single" w:sz="4" w:space="0" w:color="auto"/>
              <w:left w:val="single" w:sz="4" w:space="0" w:color="auto"/>
              <w:bottom w:val="single" w:sz="4" w:space="0" w:color="auto"/>
            </w:tcBorders>
            <w:shd w:val="clear" w:color="auto" w:fill="auto"/>
            <w:vAlign w:val="center"/>
          </w:tcPr>
          <w:p w14:paraId="4CB88796"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bottom w:val="single" w:sz="4" w:space="0" w:color="auto"/>
            </w:tcBorders>
            <w:shd w:val="clear" w:color="auto" w:fill="auto"/>
            <w:vAlign w:val="center"/>
          </w:tcPr>
          <w:p w14:paraId="5E365331" w14:textId="77777777" w:rsidR="00BC146C" w:rsidRPr="00DD57FC" w:rsidRDefault="00BC146C" w:rsidP="0025133B">
            <w:pPr>
              <w:pStyle w:val="af5"/>
              <w:ind w:firstLine="180"/>
              <w:rPr>
                <w:sz w:val="24"/>
                <w:szCs w:val="24"/>
              </w:rPr>
            </w:pPr>
            <w:r w:rsidRPr="00DD57FC">
              <w:rPr>
                <w:sz w:val="24"/>
                <w:szCs w:val="24"/>
              </w:rPr>
              <w:t>04.03.11г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65226680" w14:textId="77777777" w:rsidR="00BC146C" w:rsidRPr="00DD57FC" w:rsidRDefault="00BC146C" w:rsidP="0025133B">
            <w:pPr>
              <w:pStyle w:val="af5"/>
              <w:ind w:firstLine="0"/>
              <w:jc w:val="center"/>
              <w:rPr>
                <w:sz w:val="24"/>
                <w:szCs w:val="24"/>
              </w:rPr>
            </w:pPr>
            <w:r w:rsidRPr="00DD57FC">
              <w:rPr>
                <w:sz w:val="24"/>
                <w:szCs w:val="24"/>
              </w:rPr>
              <w:t>к СВКМ №2010385</w:t>
            </w:r>
          </w:p>
        </w:tc>
      </w:tr>
      <w:tr w:rsidR="00BC146C" w:rsidRPr="00DD57FC" w14:paraId="20B1B460" w14:textId="77777777" w:rsidTr="0025133B">
        <w:trPr>
          <w:trHeight w:hRule="exact" w:val="326"/>
          <w:jc w:val="center"/>
        </w:trPr>
        <w:tc>
          <w:tcPr>
            <w:tcW w:w="330" w:type="pct"/>
            <w:vMerge/>
            <w:tcBorders>
              <w:top w:val="single" w:sz="4" w:space="0" w:color="auto"/>
              <w:left w:val="single" w:sz="4" w:space="0" w:color="auto"/>
              <w:bottom w:val="single" w:sz="4" w:space="0" w:color="auto"/>
            </w:tcBorders>
            <w:shd w:val="clear" w:color="auto" w:fill="auto"/>
            <w:vAlign w:val="center"/>
          </w:tcPr>
          <w:p w14:paraId="207BBF6A" w14:textId="77777777" w:rsidR="00BC146C" w:rsidRPr="00DD57FC" w:rsidRDefault="00BC146C" w:rsidP="00BC146C">
            <w:pPr>
              <w:ind w:left="-15"/>
              <w:jc w:val="center"/>
            </w:pPr>
          </w:p>
        </w:tc>
        <w:tc>
          <w:tcPr>
            <w:tcW w:w="1502" w:type="pct"/>
            <w:vMerge/>
            <w:tcBorders>
              <w:top w:val="single" w:sz="4" w:space="0" w:color="auto"/>
              <w:left w:val="single" w:sz="4" w:space="0" w:color="auto"/>
              <w:bottom w:val="single" w:sz="4" w:space="0" w:color="auto"/>
            </w:tcBorders>
            <w:shd w:val="clear" w:color="auto" w:fill="auto"/>
            <w:vAlign w:val="center"/>
          </w:tcPr>
          <w:p w14:paraId="466B0C77" w14:textId="77777777" w:rsidR="00BC146C" w:rsidRPr="00DD57FC" w:rsidRDefault="00BC146C" w:rsidP="0025133B"/>
        </w:tc>
        <w:tc>
          <w:tcPr>
            <w:tcW w:w="417" w:type="pct"/>
            <w:tcBorders>
              <w:top w:val="single" w:sz="4" w:space="0" w:color="auto"/>
              <w:left w:val="single" w:sz="4" w:space="0" w:color="auto"/>
              <w:bottom w:val="single" w:sz="4" w:space="0" w:color="auto"/>
            </w:tcBorders>
            <w:shd w:val="clear" w:color="auto" w:fill="auto"/>
            <w:vAlign w:val="center"/>
          </w:tcPr>
          <w:p w14:paraId="13CA0B99"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top w:val="single" w:sz="4" w:space="0" w:color="auto"/>
              <w:left w:val="single" w:sz="4" w:space="0" w:color="auto"/>
              <w:bottom w:val="single" w:sz="4" w:space="0" w:color="auto"/>
            </w:tcBorders>
            <w:shd w:val="clear" w:color="auto" w:fill="auto"/>
            <w:vAlign w:val="center"/>
          </w:tcPr>
          <w:p w14:paraId="492BA24E" w14:textId="77777777" w:rsidR="00BC146C" w:rsidRPr="00DD57FC" w:rsidRDefault="00BC146C" w:rsidP="0025133B"/>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29FE6D3E" w14:textId="77777777" w:rsidR="00BC146C" w:rsidRPr="00DD57FC" w:rsidRDefault="00BC146C" w:rsidP="0025133B">
            <w:pPr>
              <w:pStyle w:val="af5"/>
              <w:ind w:firstLine="0"/>
              <w:jc w:val="center"/>
              <w:rPr>
                <w:sz w:val="24"/>
                <w:szCs w:val="24"/>
              </w:rPr>
            </w:pPr>
            <w:r w:rsidRPr="00DD57FC">
              <w:rPr>
                <w:sz w:val="24"/>
                <w:szCs w:val="24"/>
              </w:rPr>
              <w:t>с СВКМ №2010018</w:t>
            </w:r>
          </w:p>
        </w:tc>
      </w:tr>
      <w:tr w:rsidR="00BC146C" w:rsidRPr="00DD57FC" w14:paraId="12A103CC" w14:textId="77777777" w:rsidTr="0025133B">
        <w:trPr>
          <w:trHeight w:hRule="exact" w:val="331"/>
          <w:jc w:val="center"/>
        </w:trPr>
        <w:tc>
          <w:tcPr>
            <w:tcW w:w="330" w:type="pct"/>
            <w:vMerge w:val="restart"/>
            <w:tcBorders>
              <w:top w:val="single" w:sz="4" w:space="0" w:color="auto"/>
              <w:left w:val="single" w:sz="4" w:space="0" w:color="auto"/>
            </w:tcBorders>
            <w:shd w:val="clear" w:color="auto" w:fill="auto"/>
            <w:vAlign w:val="center"/>
          </w:tcPr>
          <w:p w14:paraId="5C6179FA" w14:textId="77777777" w:rsidR="00BC146C" w:rsidRPr="00DD57FC" w:rsidRDefault="00BC146C" w:rsidP="00BC146C">
            <w:pPr>
              <w:pStyle w:val="af5"/>
              <w:ind w:left="-15" w:firstLine="0"/>
              <w:jc w:val="center"/>
              <w:rPr>
                <w:sz w:val="24"/>
                <w:szCs w:val="24"/>
              </w:rPr>
            </w:pPr>
            <w:r w:rsidRPr="00DD57FC">
              <w:rPr>
                <w:sz w:val="24"/>
                <w:szCs w:val="24"/>
              </w:rPr>
              <w:t>47</w:t>
            </w:r>
          </w:p>
        </w:tc>
        <w:tc>
          <w:tcPr>
            <w:tcW w:w="1502" w:type="pct"/>
            <w:vMerge w:val="restart"/>
            <w:tcBorders>
              <w:top w:val="single" w:sz="4" w:space="0" w:color="auto"/>
              <w:left w:val="single" w:sz="4" w:space="0" w:color="auto"/>
            </w:tcBorders>
            <w:shd w:val="clear" w:color="auto" w:fill="auto"/>
            <w:vAlign w:val="center"/>
          </w:tcPr>
          <w:p w14:paraId="22914104" w14:textId="77777777" w:rsidR="00BC146C" w:rsidRPr="00DD57FC" w:rsidRDefault="00BC146C" w:rsidP="0025133B">
            <w:pPr>
              <w:pStyle w:val="af5"/>
              <w:ind w:firstLine="200"/>
              <w:rPr>
                <w:sz w:val="24"/>
                <w:szCs w:val="24"/>
              </w:rPr>
            </w:pPr>
            <w:r w:rsidRPr="00DD57FC">
              <w:rPr>
                <w:sz w:val="24"/>
                <w:szCs w:val="24"/>
              </w:rPr>
              <w:t>д.Погост дом №4 -3</w:t>
            </w:r>
          </w:p>
        </w:tc>
        <w:tc>
          <w:tcPr>
            <w:tcW w:w="417" w:type="pct"/>
            <w:tcBorders>
              <w:top w:val="single" w:sz="4" w:space="0" w:color="auto"/>
              <w:left w:val="single" w:sz="4" w:space="0" w:color="auto"/>
            </w:tcBorders>
            <w:shd w:val="clear" w:color="auto" w:fill="auto"/>
            <w:vAlign w:val="center"/>
          </w:tcPr>
          <w:p w14:paraId="3977FE16"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4B5B5E58" w14:textId="77777777" w:rsidR="00BC146C" w:rsidRPr="00DD57FC" w:rsidRDefault="00BC146C" w:rsidP="0025133B">
            <w:pPr>
              <w:pStyle w:val="af5"/>
              <w:ind w:firstLine="180"/>
              <w:rPr>
                <w:sz w:val="24"/>
                <w:szCs w:val="24"/>
              </w:rPr>
            </w:pPr>
            <w:r w:rsidRPr="00DD57FC">
              <w:rPr>
                <w:sz w:val="24"/>
                <w:szCs w:val="24"/>
              </w:rPr>
              <w:t>30.01.12г.</w:t>
            </w:r>
          </w:p>
        </w:tc>
        <w:tc>
          <w:tcPr>
            <w:tcW w:w="1897" w:type="pct"/>
            <w:tcBorders>
              <w:top w:val="single" w:sz="4" w:space="0" w:color="auto"/>
              <w:left w:val="single" w:sz="4" w:space="0" w:color="auto"/>
              <w:right w:val="single" w:sz="4" w:space="0" w:color="auto"/>
            </w:tcBorders>
            <w:shd w:val="clear" w:color="auto" w:fill="auto"/>
            <w:vAlign w:val="center"/>
          </w:tcPr>
          <w:p w14:paraId="0B3F3355" w14:textId="77777777" w:rsidR="00BC146C" w:rsidRPr="00DD57FC" w:rsidRDefault="00BC146C" w:rsidP="0025133B">
            <w:pPr>
              <w:pStyle w:val="af5"/>
              <w:ind w:firstLine="0"/>
              <w:jc w:val="center"/>
              <w:rPr>
                <w:sz w:val="24"/>
                <w:szCs w:val="24"/>
              </w:rPr>
            </w:pPr>
            <w:r w:rsidRPr="00DD57FC">
              <w:rPr>
                <w:sz w:val="24"/>
                <w:szCs w:val="24"/>
              </w:rPr>
              <w:t>кСГВ-15 №25556594</w:t>
            </w:r>
          </w:p>
        </w:tc>
      </w:tr>
      <w:tr w:rsidR="00BC146C" w:rsidRPr="00DD57FC" w14:paraId="1C40B9C6" w14:textId="77777777" w:rsidTr="0025133B">
        <w:trPr>
          <w:trHeight w:hRule="exact" w:val="326"/>
          <w:jc w:val="center"/>
        </w:trPr>
        <w:tc>
          <w:tcPr>
            <w:tcW w:w="330" w:type="pct"/>
            <w:vMerge/>
            <w:tcBorders>
              <w:left w:val="single" w:sz="4" w:space="0" w:color="auto"/>
            </w:tcBorders>
            <w:shd w:val="clear" w:color="auto" w:fill="auto"/>
            <w:vAlign w:val="center"/>
          </w:tcPr>
          <w:p w14:paraId="461B5A43"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22629C2D"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3C0E2A0A"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066F843F"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7F312AB7" w14:textId="77777777" w:rsidR="00BC146C" w:rsidRPr="00DD57FC" w:rsidRDefault="00BC146C" w:rsidP="0025133B">
            <w:pPr>
              <w:pStyle w:val="af5"/>
              <w:ind w:firstLine="460"/>
              <w:rPr>
                <w:sz w:val="24"/>
                <w:szCs w:val="24"/>
              </w:rPr>
            </w:pPr>
            <w:r w:rsidRPr="00DD57FC">
              <w:rPr>
                <w:sz w:val="24"/>
                <w:szCs w:val="24"/>
              </w:rPr>
              <w:t>суСГВ-15 №25556594</w:t>
            </w:r>
          </w:p>
        </w:tc>
      </w:tr>
      <w:tr w:rsidR="00BC146C" w:rsidRPr="00DD57FC" w14:paraId="28010140" w14:textId="77777777" w:rsidTr="0025133B">
        <w:trPr>
          <w:trHeight w:hRule="exact" w:val="326"/>
          <w:jc w:val="center"/>
        </w:trPr>
        <w:tc>
          <w:tcPr>
            <w:tcW w:w="330" w:type="pct"/>
            <w:vMerge/>
            <w:tcBorders>
              <w:left w:val="single" w:sz="4" w:space="0" w:color="auto"/>
            </w:tcBorders>
            <w:shd w:val="clear" w:color="auto" w:fill="auto"/>
          </w:tcPr>
          <w:p w14:paraId="7A23AE2D" w14:textId="77777777" w:rsidR="00BC146C" w:rsidRPr="00DD57FC" w:rsidRDefault="00BC146C" w:rsidP="00BC146C">
            <w:pPr>
              <w:ind w:left="-15"/>
              <w:jc w:val="center"/>
              <w:rPr>
                <w:sz w:val="10"/>
                <w:szCs w:val="10"/>
              </w:rPr>
            </w:pPr>
          </w:p>
        </w:tc>
        <w:tc>
          <w:tcPr>
            <w:tcW w:w="1502" w:type="pct"/>
            <w:vMerge w:val="restart"/>
            <w:tcBorders>
              <w:top w:val="single" w:sz="4" w:space="0" w:color="auto"/>
              <w:left w:val="single" w:sz="4" w:space="0" w:color="auto"/>
            </w:tcBorders>
            <w:shd w:val="clear" w:color="auto" w:fill="auto"/>
            <w:vAlign w:val="center"/>
          </w:tcPr>
          <w:p w14:paraId="45DDFEF7" w14:textId="77777777" w:rsidR="00BC146C" w:rsidRPr="00DD57FC" w:rsidRDefault="00BC146C" w:rsidP="0025133B">
            <w:pPr>
              <w:pStyle w:val="af5"/>
              <w:ind w:firstLine="200"/>
              <w:rPr>
                <w:sz w:val="24"/>
                <w:szCs w:val="24"/>
              </w:rPr>
            </w:pPr>
            <w:r w:rsidRPr="00DD57FC">
              <w:rPr>
                <w:sz w:val="24"/>
                <w:szCs w:val="24"/>
              </w:rPr>
              <w:t>д.Погост дом №4 -5</w:t>
            </w:r>
          </w:p>
        </w:tc>
        <w:tc>
          <w:tcPr>
            <w:tcW w:w="417" w:type="pct"/>
            <w:tcBorders>
              <w:top w:val="single" w:sz="4" w:space="0" w:color="auto"/>
              <w:left w:val="single" w:sz="4" w:space="0" w:color="auto"/>
            </w:tcBorders>
            <w:shd w:val="clear" w:color="auto" w:fill="auto"/>
            <w:vAlign w:val="center"/>
          </w:tcPr>
          <w:p w14:paraId="708B2511"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2519E720" w14:textId="77777777" w:rsidR="00BC146C" w:rsidRPr="00DD57FC" w:rsidRDefault="00BC146C" w:rsidP="0025133B">
            <w:pPr>
              <w:pStyle w:val="af5"/>
              <w:ind w:firstLine="180"/>
              <w:rPr>
                <w:sz w:val="24"/>
                <w:szCs w:val="24"/>
              </w:rPr>
            </w:pPr>
            <w:r w:rsidRPr="00DD57FC">
              <w:rPr>
                <w:sz w:val="24"/>
                <w:szCs w:val="24"/>
              </w:rPr>
              <w:t>16.02.17г.</w:t>
            </w:r>
          </w:p>
        </w:tc>
        <w:tc>
          <w:tcPr>
            <w:tcW w:w="1897" w:type="pct"/>
            <w:tcBorders>
              <w:top w:val="single" w:sz="4" w:space="0" w:color="auto"/>
              <w:left w:val="single" w:sz="4" w:space="0" w:color="auto"/>
              <w:right w:val="single" w:sz="4" w:space="0" w:color="auto"/>
            </w:tcBorders>
            <w:shd w:val="clear" w:color="auto" w:fill="auto"/>
            <w:vAlign w:val="center"/>
          </w:tcPr>
          <w:p w14:paraId="6DC48A78" w14:textId="77777777" w:rsidR="00BC146C" w:rsidRPr="00DD57FC" w:rsidRDefault="00BC146C" w:rsidP="0025133B">
            <w:pPr>
              <w:pStyle w:val="af5"/>
              <w:ind w:firstLine="0"/>
              <w:jc w:val="center"/>
              <w:rPr>
                <w:sz w:val="24"/>
                <w:szCs w:val="24"/>
              </w:rPr>
            </w:pPr>
            <w:r w:rsidRPr="00DD57FC">
              <w:rPr>
                <w:sz w:val="24"/>
                <w:szCs w:val="24"/>
              </w:rPr>
              <w:t>к СГВ-15 №28314 114</w:t>
            </w:r>
          </w:p>
        </w:tc>
      </w:tr>
      <w:tr w:rsidR="00BC146C" w:rsidRPr="00DD57FC" w14:paraId="6A0B3C21" w14:textId="77777777" w:rsidTr="0025133B">
        <w:trPr>
          <w:trHeight w:hRule="exact" w:val="326"/>
          <w:jc w:val="center"/>
        </w:trPr>
        <w:tc>
          <w:tcPr>
            <w:tcW w:w="330" w:type="pct"/>
            <w:vMerge/>
            <w:tcBorders>
              <w:left w:val="single" w:sz="4" w:space="0" w:color="auto"/>
            </w:tcBorders>
            <w:shd w:val="clear" w:color="auto" w:fill="auto"/>
          </w:tcPr>
          <w:p w14:paraId="4999BE34"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2A22B572"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1097A71D"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24F2CF11"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11FE7640" w14:textId="77777777" w:rsidR="00BC146C" w:rsidRPr="00DD57FC" w:rsidRDefault="00BC146C" w:rsidP="0025133B">
            <w:pPr>
              <w:pStyle w:val="af5"/>
              <w:ind w:firstLine="0"/>
              <w:jc w:val="center"/>
              <w:rPr>
                <w:sz w:val="24"/>
                <w:szCs w:val="24"/>
              </w:rPr>
            </w:pPr>
            <w:r w:rsidRPr="00DD57FC">
              <w:rPr>
                <w:sz w:val="24"/>
                <w:szCs w:val="24"/>
              </w:rPr>
              <w:t>с МВ -15 №022943314</w:t>
            </w:r>
          </w:p>
        </w:tc>
      </w:tr>
      <w:tr w:rsidR="00BC146C" w:rsidRPr="00DD57FC" w14:paraId="6CE7F44D"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4C0EB7BF" w14:textId="77777777" w:rsidR="00BC146C" w:rsidRPr="00DD57FC" w:rsidRDefault="00BC146C" w:rsidP="00BC146C">
            <w:pPr>
              <w:pStyle w:val="af5"/>
              <w:ind w:left="-15" w:firstLine="0"/>
              <w:jc w:val="center"/>
              <w:rPr>
                <w:sz w:val="24"/>
                <w:szCs w:val="24"/>
              </w:rPr>
            </w:pPr>
            <w:r w:rsidRPr="00DD57FC">
              <w:rPr>
                <w:sz w:val="24"/>
                <w:szCs w:val="24"/>
              </w:rPr>
              <w:t>48</w:t>
            </w:r>
          </w:p>
        </w:tc>
        <w:tc>
          <w:tcPr>
            <w:tcW w:w="1502" w:type="pct"/>
            <w:vMerge w:val="restart"/>
            <w:tcBorders>
              <w:top w:val="single" w:sz="4" w:space="0" w:color="auto"/>
              <w:left w:val="single" w:sz="4" w:space="0" w:color="auto"/>
            </w:tcBorders>
            <w:shd w:val="clear" w:color="auto" w:fill="auto"/>
            <w:vAlign w:val="center"/>
          </w:tcPr>
          <w:p w14:paraId="6BABFA98" w14:textId="77777777" w:rsidR="00BC146C" w:rsidRPr="00DD57FC" w:rsidRDefault="00BC146C" w:rsidP="0025133B">
            <w:pPr>
              <w:pStyle w:val="af5"/>
              <w:ind w:firstLine="200"/>
              <w:rPr>
                <w:sz w:val="24"/>
                <w:szCs w:val="24"/>
              </w:rPr>
            </w:pPr>
            <w:r w:rsidRPr="00DD57FC">
              <w:rPr>
                <w:sz w:val="24"/>
                <w:szCs w:val="24"/>
              </w:rPr>
              <w:t>д.Погост дом №4 -7</w:t>
            </w:r>
          </w:p>
        </w:tc>
        <w:tc>
          <w:tcPr>
            <w:tcW w:w="417" w:type="pct"/>
            <w:tcBorders>
              <w:top w:val="single" w:sz="4" w:space="0" w:color="auto"/>
              <w:left w:val="single" w:sz="4" w:space="0" w:color="auto"/>
            </w:tcBorders>
            <w:shd w:val="clear" w:color="auto" w:fill="auto"/>
            <w:vAlign w:val="center"/>
          </w:tcPr>
          <w:p w14:paraId="3FB97BC0"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49CD4932" w14:textId="77777777" w:rsidR="00BC146C" w:rsidRPr="00DD57FC" w:rsidRDefault="00BC146C" w:rsidP="0025133B">
            <w:pPr>
              <w:pStyle w:val="af5"/>
              <w:ind w:firstLine="180"/>
              <w:rPr>
                <w:sz w:val="24"/>
                <w:szCs w:val="24"/>
              </w:rPr>
            </w:pPr>
            <w:r w:rsidRPr="00DD57FC">
              <w:rPr>
                <w:sz w:val="24"/>
                <w:szCs w:val="24"/>
              </w:rPr>
              <w:t>11.12.08г.</w:t>
            </w:r>
          </w:p>
        </w:tc>
        <w:tc>
          <w:tcPr>
            <w:tcW w:w="1897" w:type="pct"/>
            <w:tcBorders>
              <w:top w:val="single" w:sz="4" w:space="0" w:color="auto"/>
              <w:left w:val="single" w:sz="4" w:space="0" w:color="auto"/>
              <w:right w:val="single" w:sz="4" w:space="0" w:color="auto"/>
            </w:tcBorders>
            <w:shd w:val="clear" w:color="auto" w:fill="auto"/>
            <w:vAlign w:val="center"/>
          </w:tcPr>
          <w:p w14:paraId="637DD1D6" w14:textId="77777777" w:rsidR="00BC146C" w:rsidRPr="00DD57FC" w:rsidRDefault="00BC146C" w:rsidP="0025133B">
            <w:pPr>
              <w:pStyle w:val="af5"/>
              <w:ind w:firstLine="0"/>
              <w:jc w:val="center"/>
              <w:rPr>
                <w:sz w:val="24"/>
                <w:szCs w:val="24"/>
              </w:rPr>
            </w:pPr>
            <w:r w:rsidRPr="00DD57FC">
              <w:rPr>
                <w:sz w:val="24"/>
                <w:szCs w:val="24"/>
              </w:rPr>
              <w:t>СГВ-15№4423825</w:t>
            </w:r>
          </w:p>
        </w:tc>
      </w:tr>
      <w:tr w:rsidR="00BC146C" w:rsidRPr="00DD57FC" w14:paraId="53D6F7F2" w14:textId="77777777" w:rsidTr="0025133B">
        <w:trPr>
          <w:trHeight w:hRule="exact" w:val="331"/>
          <w:jc w:val="center"/>
        </w:trPr>
        <w:tc>
          <w:tcPr>
            <w:tcW w:w="330" w:type="pct"/>
            <w:vMerge/>
            <w:tcBorders>
              <w:left w:val="single" w:sz="4" w:space="0" w:color="auto"/>
              <w:bottom w:val="single" w:sz="4" w:space="0" w:color="auto"/>
            </w:tcBorders>
            <w:shd w:val="clear" w:color="auto" w:fill="auto"/>
            <w:vAlign w:val="center"/>
          </w:tcPr>
          <w:p w14:paraId="19942DF4" w14:textId="77777777" w:rsidR="00BC146C" w:rsidRPr="00DD57FC" w:rsidRDefault="00BC146C" w:rsidP="00BC146C">
            <w:pPr>
              <w:ind w:left="-15"/>
              <w:jc w:val="center"/>
            </w:pPr>
          </w:p>
        </w:tc>
        <w:tc>
          <w:tcPr>
            <w:tcW w:w="1502" w:type="pct"/>
            <w:vMerge/>
            <w:tcBorders>
              <w:left w:val="single" w:sz="4" w:space="0" w:color="auto"/>
              <w:bottom w:val="single" w:sz="4" w:space="0" w:color="auto"/>
            </w:tcBorders>
            <w:shd w:val="clear" w:color="auto" w:fill="auto"/>
            <w:vAlign w:val="center"/>
          </w:tcPr>
          <w:p w14:paraId="64B3A668" w14:textId="77777777" w:rsidR="00BC146C" w:rsidRPr="00DD57FC" w:rsidRDefault="00BC146C" w:rsidP="0025133B"/>
        </w:tc>
        <w:tc>
          <w:tcPr>
            <w:tcW w:w="417" w:type="pct"/>
            <w:tcBorders>
              <w:top w:val="single" w:sz="4" w:space="0" w:color="auto"/>
              <w:left w:val="single" w:sz="4" w:space="0" w:color="auto"/>
              <w:bottom w:val="single" w:sz="4" w:space="0" w:color="auto"/>
            </w:tcBorders>
            <w:shd w:val="clear" w:color="auto" w:fill="auto"/>
            <w:vAlign w:val="center"/>
          </w:tcPr>
          <w:p w14:paraId="5B03C988"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bottom w:val="single" w:sz="4" w:space="0" w:color="auto"/>
            </w:tcBorders>
            <w:shd w:val="clear" w:color="auto" w:fill="auto"/>
            <w:vAlign w:val="center"/>
          </w:tcPr>
          <w:p w14:paraId="3B5759DF" w14:textId="77777777" w:rsidR="00BC146C" w:rsidRPr="00DD57FC" w:rsidRDefault="00BC146C" w:rsidP="0025133B"/>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211F9655" w14:textId="77777777" w:rsidR="00BC146C" w:rsidRPr="00DD57FC" w:rsidRDefault="00BC146C" w:rsidP="0025133B">
            <w:pPr>
              <w:pStyle w:val="af5"/>
              <w:ind w:firstLine="0"/>
              <w:jc w:val="center"/>
              <w:rPr>
                <w:sz w:val="24"/>
                <w:szCs w:val="24"/>
              </w:rPr>
            </w:pPr>
            <w:r w:rsidRPr="00DD57FC">
              <w:rPr>
                <w:sz w:val="24"/>
                <w:szCs w:val="24"/>
                <w:lang w:val="en-US" w:bidi="en-US"/>
              </w:rPr>
              <w:t xml:space="preserve">VLF-R-C№O5 </w:t>
            </w:r>
            <w:r w:rsidRPr="00DD57FC">
              <w:rPr>
                <w:sz w:val="24"/>
                <w:szCs w:val="24"/>
              </w:rPr>
              <w:t>050225</w:t>
            </w:r>
          </w:p>
        </w:tc>
      </w:tr>
      <w:tr w:rsidR="00BC146C" w:rsidRPr="00DD57FC" w14:paraId="646DA31B" w14:textId="77777777" w:rsidTr="0025133B">
        <w:trPr>
          <w:trHeight w:hRule="exact" w:val="326"/>
          <w:jc w:val="center"/>
        </w:trPr>
        <w:tc>
          <w:tcPr>
            <w:tcW w:w="330" w:type="pct"/>
            <w:vMerge w:val="restart"/>
            <w:tcBorders>
              <w:top w:val="single" w:sz="4" w:space="0" w:color="auto"/>
              <w:left w:val="single" w:sz="4" w:space="0" w:color="auto"/>
              <w:bottom w:val="single" w:sz="4" w:space="0" w:color="auto"/>
            </w:tcBorders>
            <w:shd w:val="clear" w:color="auto" w:fill="auto"/>
            <w:vAlign w:val="center"/>
          </w:tcPr>
          <w:p w14:paraId="78F2DA2C" w14:textId="77777777" w:rsidR="00BC146C" w:rsidRPr="00DD57FC" w:rsidRDefault="00BC146C" w:rsidP="00BC146C">
            <w:pPr>
              <w:pStyle w:val="af5"/>
              <w:ind w:left="-15" w:firstLine="0"/>
              <w:jc w:val="center"/>
              <w:rPr>
                <w:sz w:val="24"/>
                <w:szCs w:val="24"/>
              </w:rPr>
            </w:pPr>
            <w:r w:rsidRPr="00DD57FC">
              <w:rPr>
                <w:sz w:val="24"/>
                <w:szCs w:val="24"/>
              </w:rPr>
              <w:t>49</w:t>
            </w:r>
          </w:p>
        </w:tc>
        <w:tc>
          <w:tcPr>
            <w:tcW w:w="1502" w:type="pct"/>
            <w:vMerge w:val="restart"/>
            <w:tcBorders>
              <w:top w:val="single" w:sz="4" w:space="0" w:color="auto"/>
              <w:left w:val="single" w:sz="4" w:space="0" w:color="auto"/>
              <w:bottom w:val="single" w:sz="4" w:space="0" w:color="auto"/>
            </w:tcBorders>
            <w:shd w:val="clear" w:color="auto" w:fill="auto"/>
            <w:vAlign w:val="center"/>
          </w:tcPr>
          <w:p w14:paraId="17A8D355" w14:textId="77777777" w:rsidR="00BC146C" w:rsidRPr="00DD57FC" w:rsidRDefault="00BC146C" w:rsidP="0025133B">
            <w:pPr>
              <w:pStyle w:val="af5"/>
              <w:ind w:firstLine="200"/>
              <w:rPr>
                <w:sz w:val="24"/>
                <w:szCs w:val="24"/>
              </w:rPr>
            </w:pPr>
            <w:r w:rsidRPr="00DD57FC">
              <w:rPr>
                <w:sz w:val="24"/>
                <w:szCs w:val="24"/>
              </w:rPr>
              <w:t>д.Погост дом №4 -8</w:t>
            </w:r>
          </w:p>
        </w:tc>
        <w:tc>
          <w:tcPr>
            <w:tcW w:w="417" w:type="pct"/>
            <w:tcBorders>
              <w:top w:val="single" w:sz="4" w:space="0" w:color="auto"/>
              <w:left w:val="single" w:sz="4" w:space="0" w:color="auto"/>
              <w:bottom w:val="single" w:sz="4" w:space="0" w:color="auto"/>
            </w:tcBorders>
            <w:shd w:val="clear" w:color="auto" w:fill="auto"/>
            <w:vAlign w:val="center"/>
          </w:tcPr>
          <w:p w14:paraId="42C01568"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bottom w:val="single" w:sz="4" w:space="0" w:color="auto"/>
            </w:tcBorders>
            <w:shd w:val="clear" w:color="auto" w:fill="auto"/>
            <w:vAlign w:val="center"/>
          </w:tcPr>
          <w:p w14:paraId="5E021317" w14:textId="77777777" w:rsidR="00BC146C" w:rsidRPr="00DD57FC" w:rsidRDefault="00BC146C" w:rsidP="0025133B">
            <w:pPr>
              <w:pStyle w:val="af5"/>
              <w:ind w:firstLine="180"/>
              <w:rPr>
                <w:sz w:val="24"/>
                <w:szCs w:val="24"/>
              </w:rPr>
            </w:pPr>
            <w:r w:rsidRPr="00DD57FC">
              <w:rPr>
                <w:sz w:val="24"/>
                <w:szCs w:val="24"/>
              </w:rPr>
              <w:t>01.02.10г.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10A3512B" w14:textId="77777777" w:rsidR="00BC146C" w:rsidRPr="00DD57FC" w:rsidRDefault="00BC146C" w:rsidP="0025133B">
            <w:pPr>
              <w:pStyle w:val="af5"/>
              <w:ind w:firstLine="0"/>
              <w:jc w:val="center"/>
              <w:rPr>
                <w:sz w:val="24"/>
                <w:szCs w:val="24"/>
              </w:rPr>
            </w:pPr>
            <w:r w:rsidRPr="00DD57FC">
              <w:rPr>
                <w:sz w:val="24"/>
                <w:szCs w:val="24"/>
              </w:rPr>
              <w:t>к СГВ №21972080</w:t>
            </w:r>
          </w:p>
        </w:tc>
      </w:tr>
      <w:tr w:rsidR="00BC146C" w:rsidRPr="00DD57FC" w14:paraId="779DFFBF" w14:textId="77777777" w:rsidTr="0025133B">
        <w:trPr>
          <w:trHeight w:hRule="exact" w:val="545"/>
          <w:jc w:val="center"/>
        </w:trPr>
        <w:tc>
          <w:tcPr>
            <w:tcW w:w="330" w:type="pct"/>
            <w:vMerge/>
            <w:tcBorders>
              <w:top w:val="single" w:sz="4" w:space="0" w:color="auto"/>
              <w:left w:val="single" w:sz="4" w:space="0" w:color="auto"/>
              <w:bottom w:val="single" w:sz="4" w:space="0" w:color="auto"/>
            </w:tcBorders>
            <w:shd w:val="clear" w:color="auto" w:fill="auto"/>
            <w:vAlign w:val="center"/>
          </w:tcPr>
          <w:p w14:paraId="5D171D65" w14:textId="77777777" w:rsidR="00BC146C" w:rsidRPr="00DD57FC" w:rsidRDefault="00BC146C" w:rsidP="00BC146C">
            <w:pPr>
              <w:ind w:left="-15"/>
              <w:jc w:val="center"/>
            </w:pPr>
          </w:p>
        </w:tc>
        <w:tc>
          <w:tcPr>
            <w:tcW w:w="1502" w:type="pct"/>
            <w:vMerge/>
            <w:tcBorders>
              <w:top w:val="single" w:sz="4" w:space="0" w:color="auto"/>
              <w:left w:val="single" w:sz="4" w:space="0" w:color="auto"/>
              <w:bottom w:val="single" w:sz="4" w:space="0" w:color="auto"/>
            </w:tcBorders>
            <w:shd w:val="clear" w:color="auto" w:fill="auto"/>
            <w:vAlign w:val="center"/>
          </w:tcPr>
          <w:p w14:paraId="5ACF9CAF" w14:textId="77777777" w:rsidR="00BC146C" w:rsidRPr="00DD57FC" w:rsidRDefault="00BC146C" w:rsidP="0025133B"/>
        </w:tc>
        <w:tc>
          <w:tcPr>
            <w:tcW w:w="417" w:type="pct"/>
            <w:tcBorders>
              <w:top w:val="single" w:sz="4" w:space="0" w:color="auto"/>
              <w:left w:val="single" w:sz="4" w:space="0" w:color="auto"/>
              <w:bottom w:val="single" w:sz="4" w:space="0" w:color="auto"/>
            </w:tcBorders>
            <w:shd w:val="clear" w:color="auto" w:fill="auto"/>
            <w:vAlign w:val="center"/>
          </w:tcPr>
          <w:p w14:paraId="69BABC1D"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top w:val="single" w:sz="4" w:space="0" w:color="auto"/>
              <w:left w:val="single" w:sz="4" w:space="0" w:color="auto"/>
              <w:bottom w:val="single" w:sz="4" w:space="0" w:color="auto"/>
            </w:tcBorders>
            <w:shd w:val="clear" w:color="auto" w:fill="auto"/>
            <w:vAlign w:val="center"/>
          </w:tcPr>
          <w:p w14:paraId="3BCF9CDF" w14:textId="77777777" w:rsidR="00BC146C" w:rsidRPr="00DD57FC" w:rsidRDefault="00BC146C" w:rsidP="0025133B"/>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26C1E5EA" w14:textId="77777777" w:rsidR="00BC146C" w:rsidRPr="00DD57FC" w:rsidRDefault="00BC146C" w:rsidP="0025133B">
            <w:pPr>
              <w:pStyle w:val="af5"/>
              <w:ind w:firstLine="0"/>
              <w:jc w:val="center"/>
              <w:rPr>
                <w:sz w:val="24"/>
                <w:szCs w:val="24"/>
              </w:rPr>
            </w:pPr>
            <w:r w:rsidRPr="00DD57FC">
              <w:rPr>
                <w:sz w:val="24"/>
                <w:szCs w:val="24"/>
              </w:rPr>
              <w:t>су СГВ №20409629</w:t>
            </w:r>
          </w:p>
        </w:tc>
      </w:tr>
      <w:tr w:rsidR="00BC146C" w:rsidRPr="00DD57FC" w14:paraId="4C6C2189"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03693601" w14:textId="77777777" w:rsidR="00BC146C" w:rsidRPr="00DD57FC" w:rsidRDefault="00BC146C" w:rsidP="00BC146C">
            <w:pPr>
              <w:pStyle w:val="af5"/>
              <w:ind w:left="-15" w:firstLine="0"/>
              <w:jc w:val="center"/>
              <w:rPr>
                <w:sz w:val="24"/>
                <w:szCs w:val="24"/>
              </w:rPr>
            </w:pPr>
            <w:r w:rsidRPr="00DD57FC">
              <w:rPr>
                <w:sz w:val="24"/>
                <w:szCs w:val="24"/>
              </w:rPr>
              <w:t>50</w:t>
            </w:r>
          </w:p>
        </w:tc>
        <w:tc>
          <w:tcPr>
            <w:tcW w:w="1502" w:type="pct"/>
            <w:vMerge w:val="restart"/>
            <w:tcBorders>
              <w:top w:val="single" w:sz="4" w:space="0" w:color="auto"/>
              <w:left w:val="single" w:sz="4" w:space="0" w:color="auto"/>
            </w:tcBorders>
            <w:shd w:val="clear" w:color="auto" w:fill="auto"/>
            <w:vAlign w:val="center"/>
          </w:tcPr>
          <w:p w14:paraId="76498253" w14:textId="77777777" w:rsidR="00BC146C" w:rsidRPr="00DD57FC" w:rsidRDefault="00BC146C" w:rsidP="0025133B">
            <w:pPr>
              <w:pStyle w:val="af5"/>
              <w:ind w:firstLine="200"/>
              <w:rPr>
                <w:sz w:val="24"/>
                <w:szCs w:val="24"/>
              </w:rPr>
            </w:pPr>
            <w:r w:rsidRPr="00DD57FC">
              <w:rPr>
                <w:sz w:val="24"/>
                <w:szCs w:val="24"/>
              </w:rPr>
              <w:t>д.Погост дом №4 -9</w:t>
            </w:r>
          </w:p>
        </w:tc>
        <w:tc>
          <w:tcPr>
            <w:tcW w:w="417" w:type="pct"/>
            <w:tcBorders>
              <w:top w:val="single" w:sz="4" w:space="0" w:color="auto"/>
              <w:left w:val="single" w:sz="4" w:space="0" w:color="auto"/>
            </w:tcBorders>
            <w:shd w:val="clear" w:color="auto" w:fill="auto"/>
            <w:vAlign w:val="center"/>
          </w:tcPr>
          <w:p w14:paraId="7D19B2AB"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5DE84886" w14:textId="77777777" w:rsidR="00BC146C" w:rsidRPr="00DD57FC" w:rsidRDefault="00BC146C" w:rsidP="0025133B">
            <w:pPr>
              <w:pStyle w:val="af5"/>
              <w:ind w:firstLine="180"/>
              <w:rPr>
                <w:sz w:val="24"/>
                <w:szCs w:val="24"/>
              </w:rPr>
            </w:pPr>
            <w:r w:rsidRPr="00DD57FC">
              <w:rPr>
                <w:sz w:val="24"/>
                <w:szCs w:val="24"/>
              </w:rPr>
              <w:t>08.08.14г.</w:t>
            </w:r>
          </w:p>
        </w:tc>
        <w:tc>
          <w:tcPr>
            <w:tcW w:w="1897" w:type="pct"/>
            <w:tcBorders>
              <w:top w:val="single" w:sz="4" w:space="0" w:color="auto"/>
              <w:left w:val="single" w:sz="4" w:space="0" w:color="auto"/>
              <w:right w:val="single" w:sz="4" w:space="0" w:color="auto"/>
            </w:tcBorders>
            <w:shd w:val="clear" w:color="auto" w:fill="auto"/>
            <w:vAlign w:val="center"/>
          </w:tcPr>
          <w:p w14:paraId="33332701" w14:textId="77777777" w:rsidR="00BC146C" w:rsidRPr="00DD57FC" w:rsidRDefault="00BC146C" w:rsidP="0025133B">
            <w:pPr>
              <w:pStyle w:val="af5"/>
              <w:ind w:firstLine="0"/>
              <w:jc w:val="center"/>
              <w:rPr>
                <w:sz w:val="24"/>
                <w:szCs w:val="24"/>
              </w:rPr>
            </w:pPr>
            <w:r w:rsidRPr="00DD57FC">
              <w:rPr>
                <w:sz w:val="24"/>
                <w:szCs w:val="24"/>
              </w:rPr>
              <w:t>СВК-15 №0838299</w:t>
            </w:r>
          </w:p>
        </w:tc>
      </w:tr>
      <w:tr w:rsidR="00BC146C" w:rsidRPr="00DD57FC" w14:paraId="620CAC66" w14:textId="77777777" w:rsidTr="0025133B">
        <w:trPr>
          <w:trHeight w:hRule="exact" w:val="326"/>
          <w:jc w:val="center"/>
        </w:trPr>
        <w:tc>
          <w:tcPr>
            <w:tcW w:w="330" w:type="pct"/>
            <w:vMerge/>
            <w:tcBorders>
              <w:left w:val="single" w:sz="4" w:space="0" w:color="auto"/>
            </w:tcBorders>
            <w:shd w:val="clear" w:color="auto" w:fill="auto"/>
            <w:vAlign w:val="center"/>
          </w:tcPr>
          <w:p w14:paraId="6B4F6C3E"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60F880CE"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38724976"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1378F98E"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230A6D37" w14:textId="77777777" w:rsidR="00BC146C" w:rsidRPr="00DD57FC" w:rsidRDefault="00BC146C" w:rsidP="0025133B">
            <w:pPr>
              <w:pStyle w:val="af5"/>
              <w:ind w:firstLine="0"/>
              <w:jc w:val="center"/>
              <w:rPr>
                <w:sz w:val="24"/>
                <w:szCs w:val="24"/>
              </w:rPr>
            </w:pPr>
            <w:r w:rsidRPr="00DD57FC">
              <w:rPr>
                <w:sz w:val="24"/>
                <w:szCs w:val="24"/>
              </w:rPr>
              <w:t>СВК-15 №0840441</w:t>
            </w:r>
          </w:p>
        </w:tc>
      </w:tr>
      <w:tr w:rsidR="00BC146C" w:rsidRPr="00DD57FC" w14:paraId="660CA3B7" w14:textId="77777777" w:rsidTr="0025133B">
        <w:trPr>
          <w:trHeight w:hRule="exact" w:val="331"/>
          <w:jc w:val="center"/>
        </w:trPr>
        <w:tc>
          <w:tcPr>
            <w:tcW w:w="330" w:type="pct"/>
            <w:vMerge w:val="restart"/>
            <w:tcBorders>
              <w:top w:val="single" w:sz="4" w:space="0" w:color="auto"/>
              <w:left w:val="single" w:sz="4" w:space="0" w:color="auto"/>
            </w:tcBorders>
            <w:shd w:val="clear" w:color="auto" w:fill="auto"/>
            <w:vAlign w:val="center"/>
          </w:tcPr>
          <w:p w14:paraId="1B3EA198" w14:textId="1FA0E011" w:rsidR="00BC146C" w:rsidRPr="00DD57FC" w:rsidRDefault="00BC146C" w:rsidP="00BC146C">
            <w:pPr>
              <w:pStyle w:val="af5"/>
              <w:ind w:left="-15" w:firstLine="0"/>
              <w:jc w:val="center"/>
              <w:rPr>
                <w:sz w:val="24"/>
                <w:szCs w:val="24"/>
              </w:rPr>
            </w:pPr>
            <w:r w:rsidRPr="00DD57FC">
              <w:rPr>
                <w:sz w:val="24"/>
                <w:szCs w:val="24"/>
              </w:rPr>
              <w:t>51</w:t>
            </w:r>
          </w:p>
        </w:tc>
        <w:tc>
          <w:tcPr>
            <w:tcW w:w="1502" w:type="pct"/>
            <w:vMerge w:val="restart"/>
            <w:tcBorders>
              <w:top w:val="single" w:sz="4" w:space="0" w:color="auto"/>
              <w:left w:val="single" w:sz="4" w:space="0" w:color="auto"/>
            </w:tcBorders>
            <w:shd w:val="clear" w:color="auto" w:fill="auto"/>
            <w:vAlign w:val="center"/>
          </w:tcPr>
          <w:p w14:paraId="4CCA0435" w14:textId="77777777" w:rsidR="00BC146C" w:rsidRPr="00DD57FC" w:rsidRDefault="00BC146C" w:rsidP="0025133B">
            <w:pPr>
              <w:pStyle w:val="af5"/>
              <w:ind w:firstLine="200"/>
              <w:rPr>
                <w:sz w:val="24"/>
                <w:szCs w:val="24"/>
              </w:rPr>
            </w:pPr>
            <w:r w:rsidRPr="00DD57FC">
              <w:rPr>
                <w:sz w:val="24"/>
                <w:szCs w:val="24"/>
              </w:rPr>
              <w:t>д.Погост дом №4 -10</w:t>
            </w:r>
          </w:p>
        </w:tc>
        <w:tc>
          <w:tcPr>
            <w:tcW w:w="417" w:type="pct"/>
            <w:tcBorders>
              <w:top w:val="single" w:sz="4" w:space="0" w:color="auto"/>
              <w:left w:val="single" w:sz="4" w:space="0" w:color="auto"/>
            </w:tcBorders>
            <w:shd w:val="clear" w:color="auto" w:fill="auto"/>
            <w:vAlign w:val="center"/>
          </w:tcPr>
          <w:p w14:paraId="7D1043BC"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7403855F" w14:textId="77777777" w:rsidR="00BC146C" w:rsidRPr="00DD57FC" w:rsidRDefault="00BC146C" w:rsidP="0025133B">
            <w:pPr>
              <w:pStyle w:val="af5"/>
              <w:ind w:firstLine="180"/>
              <w:rPr>
                <w:sz w:val="24"/>
                <w:szCs w:val="24"/>
              </w:rPr>
            </w:pPr>
            <w:r w:rsidRPr="00DD57FC">
              <w:rPr>
                <w:sz w:val="24"/>
                <w:szCs w:val="24"/>
              </w:rPr>
              <w:t>23.06.16г.</w:t>
            </w:r>
          </w:p>
        </w:tc>
        <w:tc>
          <w:tcPr>
            <w:tcW w:w="1897" w:type="pct"/>
            <w:tcBorders>
              <w:top w:val="single" w:sz="4" w:space="0" w:color="auto"/>
              <w:left w:val="single" w:sz="4" w:space="0" w:color="auto"/>
              <w:right w:val="single" w:sz="4" w:space="0" w:color="auto"/>
            </w:tcBorders>
            <w:shd w:val="clear" w:color="auto" w:fill="auto"/>
            <w:vAlign w:val="center"/>
          </w:tcPr>
          <w:p w14:paraId="462073F0" w14:textId="77777777" w:rsidR="00BC146C" w:rsidRPr="00DD57FC" w:rsidRDefault="00BC146C" w:rsidP="0025133B">
            <w:pPr>
              <w:pStyle w:val="af5"/>
              <w:ind w:firstLine="0"/>
              <w:jc w:val="center"/>
              <w:rPr>
                <w:sz w:val="24"/>
                <w:szCs w:val="24"/>
              </w:rPr>
            </w:pPr>
            <w:r w:rsidRPr="00DD57FC">
              <w:rPr>
                <w:sz w:val="24"/>
                <w:szCs w:val="24"/>
              </w:rPr>
              <w:t>к СГВ-15 №25592348</w:t>
            </w:r>
          </w:p>
        </w:tc>
      </w:tr>
      <w:tr w:rsidR="00BC146C" w:rsidRPr="00DD57FC" w14:paraId="6EDBA906" w14:textId="77777777" w:rsidTr="0025133B">
        <w:trPr>
          <w:trHeight w:hRule="exact" w:val="326"/>
          <w:jc w:val="center"/>
        </w:trPr>
        <w:tc>
          <w:tcPr>
            <w:tcW w:w="330" w:type="pct"/>
            <w:vMerge/>
            <w:tcBorders>
              <w:left w:val="single" w:sz="4" w:space="0" w:color="auto"/>
            </w:tcBorders>
            <w:shd w:val="clear" w:color="auto" w:fill="auto"/>
            <w:vAlign w:val="center"/>
          </w:tcPr>
          <w:p w14:paraId="0DF1820B"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05169C51"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4F778B5E"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382A7AFA"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50BC9CE4" w14:textId="77777777" w:rsidR="00BC146C" w:rsidRPr="00DD57FC" w:rsidRDefault="00BC146C" w:rsidP="0025133B">
            <w:pPr>
              <w:pStyle w:val="af5"/>
              <w:ind w:firstLine="0"/>
              <w:jc w:val="center"/>
              <w:rPr>
                <w:sz w:val="24"/>
                <w:szCs w:val="24"/>
              </w:rPr>
            </w:pPr>
            <w:r w:rsidRPr="00DD57FC">
              <w:rPr>
                <w:sz w:val="24"/>
                <w:szCs w:val="24"/>
              </w:rPr>
              <w:t>с СГВ-15 №26187236</w:t>
            </w:r>
          </w:p>
        </w:tc>
      </w:tr>
      <w:tr w:rsidR="00BC146C" w:rsidRPr="00DD57FC" w14:paraId="04B6B923"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7BF02EFB" w14:textId="0B438F48" w:rsidR="00BC146C" w:rsidRPr="00DD57FC" w:rsidRDefault="00BC146C" w:rsidP="00BC146C">
            <w:pPr>
              <w:pStyle w:val="af5"/>
              <w:ind w:left="-15" w:firstLine="0"/>
              <w:jc w:val="center"/>
              <w:rPr>
                <w:sz w:val="24"/>
                <w:szCs w:val="24"/>
              </w:rPr>
            </w:pPr>
            <w:r w:rsidRPr="00DD57FC">
              <w:rPr>
                <w:sz w:val="24"/>
                <w:szCs w:val="24"/>
              </w:rPr>
              <w:t>52</w:t>
            </w:r>
          </w:p>
        </w:tc>
        <w:tc>
          <w:tcPr>
            <w:tcW w:w="1502" w:type="pct"/>
            <w:vMerge w:val="restart"/>
            <w:tcBorders>
              <w:top w:val="single" w:sz="4" w:space="0" w:color="auto"/>
              <w:left w:val="single" w:sz="4" w:space="0" w:color="auto"/>
            </w:tcBorders>
            <w:shd w:val="clear" w:color="auto" w:fill="auto"/>
            <w:vAlign w:val="center"/>
          </w:tcPr>
          <w:p w14:paraId="4847514A" w14:textId="77777777" w:rsidR="00BC146C" w:rsidRPr="00DD57FC" w:rsidRDefault="00BC146C" w:rsidP="0025133B">
            <w:pPr>
              <w:pStyle w:val="af5"/>
              <w:ind w:firstLine="200"/>
              <w:rPr>
                <w:sz w:val="24"/>
                <w:szCs w:val="24"/>
              </w:rPr>
            </w:pPr>
            <w:r w:rsidRPr="00DD57FC">
              <w:rPr>
                <w:sz w:val="24"/>
                <w:szCs w:val="24"/>
              </w:rPr>
              <w:t>д.Погост дом №4 -11</w:t>
            </w:r>
          </w:p>
        </w:tc>
        <w:tc>
          <w:tcPr>
            <w:tcW w:w="417" w:type="pct"/>
            <w:tcBorders>
              <w:top w:val="single" w:sz="4" w:space="0" w:color="auto"/>
              <w:left w:val="single" w:sz="4" w:space="0" w:color="auto"/>
            </w:tcBorders>
            <w:shd w:val="clear" w:color="auto" w:fill="auto"/>
            <w:vAlign w:val="center"/>
          </w:tcPr>
          <w:p w14:paraId="73065254"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54916789" w14:textId="77777777" w:rsidR="00BC146C" w:rsidRPr="00DD57FC" w:rsidRDefault="00BC146C" w:rsidP="0025133B">
            <w:pPr>
              <w:pStyle w:val="af5"/>
              <w:ind w:firstLine="0"/>
              <w:jc w:val="center"/>
              <w:rPr>
                <w:sz w:val="24"/>
                <w:szCs w:val="24"/>
              </w:rPr>
            </w:pPr>
            <w:r w:rsidRPr="00DD57FC">
              <w:rPr>
                <w:sz w:val="24"/>
                <w:szCs w:val="24"/>
              </w:rPr>
              <w:t>01.07.2013г.</w:t>
            </w:r>
          </w:p>
        </w:tc>
        <w:tc>
          <w:tcPr>
            <w:tcW w:w="1897" w:type="pct"/>
            <w:tcBorders>
              <w:top w:val="single" w:sz="4" w:space="0" w:color="auto"/>
              <w:left w:val="single" w:sz="4" w:space="0" w:color="auto"/>
              <w:right w:val="single" w:sz="4" w:space="0" w:color="auto"/>
            </w:tcBorders>
            <w:shd w:val="clear" w:color="auto" w:fill="auto"/>
            <w:vAlign w:val="center"/>
          </w:tcPr>
          <w:p w14:paraId="693DD8E5" w14:textId="77777777" w:rsidR="00BC146C" w:rsidRPr="00DD57FC" w:rsidRDefault="00BC146C" w:rsidP="0025133B">
            <w:pPr>
              <w:pStyle w:val="af5"/>
              <w:ind w:firstLine="0"/>
              <w:jc w:val="center"/>
              <w:rPr>
                <w:sz w:val="24"/>
                <w:szCs w:val="24"/>
              </w:rPr>
            </w:pPr>
            <w:r w:rsidRPr="00DD57FC">
              <w:rPr>
                <w:sz w:val="24"/>
                <w:szCs w:val="24"/>
              </w:rPr>
              <w:t>СГВ-15 №29287923</w:t>
            </w:r>
          </w:p>
        </w:tc>
      </w:tr>
      <w:tr w:rsidR="00BC146C" w:rsidRPr="00DD57FC" w14:paraId="6E30E197" w14:textId="77777777" w:rsidTr="0025133B">
        <w:trPr>
          <w:trHeight w:hRule="exact" w:val="326"/>
          <w:jc w:val="center"/>
        </w:trPr>
        <w:tc>
          <w:tcPr>
            <w:tcW w:w="330" w:type="pct"/>
            <w:vMerge/>
            <w:tcBorders>
              <w:left w:val="single" w:sz="4" w:space="0" w:color="auto"/>
            </w:tcBorders>
            <w:shd w:val="clear" w:color="auto" w:fill="auto"/>
            <w:vAlign w:val="center"/>
          </w:tcPr>
          <w:p w14:paraId="70E9356D"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3DB37BE7"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29A51693"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3D5FCE15"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1F71DCD0" w14:textId="77777777" w:rsidR="00BC146C" w:rsidRPr="00DD57FC" w:rsidRDefault="00BC146C" w:rsidP="0025133B">
            <w:pPr>
              <w:pStyle w:val="af5"/>
              <w:ind w:firstLine="0"/>
              <w:jc w:val="center"/>
              <w:rPr>
                <w:sz w:val="24"/>
                <w:szCs w:val="24"/>
              </w:rPr>
            </w:pPr>
            <w:r w:rsidRPr="00DD57FC">
              <w:rPr>
                <w:sz w:val="24"/>
                <w:szCs w:val="24"/>
              </w:rPr>
              <w:t>СГВ-15 №29378920</w:t>
            </w:r>
          </w:p>
        </w:tc>
      </w:tr>
      <w:tr w:rsidR="00BC146C" w:rsidRPr="00DD57FC" w14:paraId="45C7C215"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644B4960" w14:textId="39DC6731" w:rsidR="00BC146C" w:rsidRPr="00DD57FC" w:rsidRDefault="00BC146C" w:rsidP="00BC146C">
            <w:pPr>
              <w:pStyle w:val="af5"/>
              <w:ind w:left="-15" w:firstLine="0"/>
              <w:jc w:val="center"/>
              <w:rPr>
                <w:sz w:val="24"/>
                <w:szCs w:val="24"/>
              </w:rPr>
            </w:pPr>
            <w:r w:rsidRPr="00DD57FC">
              <w:rPr>
                <w:sz w:val="24"/>
                <w:szCs w:val="24"/>
              </w:rPr>
              <w:t>53</w:t>
            </w:r>
          </w:p>
        </w:tc>
        <w:tc>
          <w:tcPr>
            <w:tcW w:w="1502" w:type="pct"/>
            <w:vMerge w:val="restart"/>
            <w:tcBorders>
              <w:top w:val="single" w:sz="4" w:space="0" w:color="auto"/>
              <w:left w:val="single" w:sz="4" w:space="0" w:color="auto"/>
            </w:tcBorders>
            <w:shd w:val="clear" w:color="auto" w:fill="auto"/>
            <w:vAlign w:val="center"/>
          </w:tcPr>
          <w:p w14:paraId="374ADAE4" w14:textId="77777777" w:rsidR="00BC146C" w:rsidRPr="00DD57FC" w:rsidRDefault="00BC146C" w:rsidP="0025133B">
            <w:pPr>
              <w:pStyle w:val="af5"/>
              <w:ind w:firstLine="200"/>
              <w:rPr>
                <w:sz w:val="24"/>
                <w:szCs w:val="24"/>
              </w:rPr>
            </w:pPr>
            <w:r w:rsidRPr="00DD57FC">
              <w:rPr>
                <w:sz w:val="24"/>
                <w:szCs w:val="24"/>
              </w:rPr>
              <w:t>д.Погост дом №4 -12</w:t>
            </w:r>
          </w:p>
        </w:tc>
        <w:tc>
          <w:tcPr>
            <w:tcW w:w="417" w:type="pct"/>
            <w:tcBorders>
              <w:top w:val="single" w:sz="4" w:space="0" w:color="auto"/>
              <w:left w:val="single" w:sz="4" w:space="0" w:color="auto"/>
            </w:tcBorders>
            <w:shd w:val="clear" w:color="auto" w:fill="auto"/>
            <w:vAlign w:val="center"/>
          </w:tcPr>
          <w:p w14:paraId="4DBC2FB3"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477EBBD2" w14:textId="77777777" w:rsidR="00BC146C" w:rsidRPr="00DD57FC" w:rsidRDefault="00BC146C" w:rsidP="0025133B">
            <w:pPr>
              <w:pStyle w:val="af5"/>
              <w:spacing w:line="283" w:lineRule="auto"/>
              <w:ind w:firstLine="0"/>
              <w:jc w:val="center"/>
              <w:rPr>
                <w:sz w:val="24"/>
                <w:szCs w:val="24"/>
              </w:rPr>
            </w:pPr>
            <w:r w:rsidRPr="00DD57FC">
              <w:rPr>
                <w:sz w:val="24"/>
                <w:szCs w:val="24"/>
              </w:rPr>
              <w:t>кухня 08.04.13г.</w:t>
            </w:r>
          </w:p>
        </w:tc>
        <w:tc>
          <w:tcPr>
            <w:tcW w:w="1897" w:type="pct"/>
            <w:tcBorders>
              <w:top w:val="single" w:sz="4" w:space="0" w:color="auto"/>
              <w:left w:val="single" w:sz="4" w:space="0" w:color="auto"/>
              <w:right w:val="single" w:sz="4" w:space="0" w:color="auto"/>
            </w:tcBorders>
            <w:shd w:val="clear" w:color="auto" w:fill="auto"/>
            <w:vAlign w:val="center"/>
          </w:tcPr>
          <w:p w14:paraId="63F8404D" w14:textId="77777777" w:rsidR="00BC146C" w:rsidRPr="00DD57FC" w:rsidRDefault="00BC146C" w:rsidP="0025133B">
            <w:pPr>
              <w:pStyle w:val="af5"/>
              <w:ind w:firstLine="0"/>
              <w:jc w:val="center"/>
              <w:rPr>
                <w:sz w:val="24"/>
                <w:szCs w:val="24"/>
              </w:rPr>
            </w:pPr>
            <w:r w:rsidRPr="00DD57FC">
              <w:rPr>
                <w:sz w:val="24"/>
                <w:szCs w:val="24"/>
              </w:rPr>
              <w:t>СГВ-15 33894837</w:t>
            </w:r>
          </w:p>
        </w:tc>
      </w:tr>
      <w:tr w:rsidR="00BC146C" w:rsidRPr="00DD57FC" w14:paraId="493A45F5" w14:textId="77777777" w:rsidTr="0025133B">
        <w:trPr>
          <w:trHeight w:hRule="exact" w:val="331"/>
          <w:jc w:val="center"/>
        </w:trPr>
        <w:tc>
          <w:tcPr>
            <w:tcW w:w="330" w:type="pct"/>
            <w:vMerge/>
            <w:tcBorders>
              <w:left w:val="single" w:sz="4" w:space="0" w:color="auto"/>
            </w:tcBorders>
            <w:shd w:val="clear" w:color="auto" w:fill="auto"/>
            <w:vAlign w:val="center"/>
          </w:tcPr>
          <w:p w14:paraId="1B6D7FFD"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52D3D703"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23EC8095"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430D9C96"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7C3CF2C4" w14:textId="77777777" w:rsidR="00BC146C" w:rsidRPr="00DD57FC" w:rsidRDefault="00BC146C" w:rsidP="0025133B">
            <w:pPr>
              <w:pStyle w:val="af5"/>
              <w:ind w:firstLine="0"/>
              <w:jc w:val="center"/>
              <w:rPr>
                <w:sz w:val="24"/>
                <w:szCs w:val="24"/>
              </w:rPr>
            </w:pPr>
            <w:r w:rsidRPr="00DD57FC">
              <w:rPr>
                <w:sz w:val="24"/>
                <w:szCs w:val="24"/>
              </w:rPr>
              <w:t>СГВ-15№28536014</w:t>
            </w:r>
          </w:p>
        </w:tc>
      </w:tr>
      <w:tr w:rsidR="00BC146C" w:rsidRPr="00DD57FC" w14:paraId="5BDC6F34"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5B9AB27A" w14:textId="576F98D1" w:rsidR="00BC146C" w:rsidRPr="00DD57FC" w:rsidRDefault="00BC146C" w:rsidP="00BC146C">
            <w:pPr>
              <w:pStyle w:val="af5"/>
              <w:ind w:left="-15" w:firstLine="0"/>
              <w:jc w:val="center"/>
              <w:rPr>
                <w:sz w:val="24"/>
                <w:szCs w:val="24"/>
              </w:rPr>
            </w:pPr>
            <w:r w:rsidRPr="00DD57FC">
              <w:rPr>
                <w:sz w:val="24"/>
                <w:szCs w:val="24"/>
              </w:rPr>
              <w:t>54</w:t>
            </w:r>
          </w:p>
        </w:tc>
        <w:tc>
          <w:tcPr>
            <w:tcW w:w="1502" w:type="pct"/>
            <w:vMerge w:val="restart"/>
            <w:tcBorders>
              <w:top w:val="single" w:sz="4" w:space="0" w:color="auto"/>
              <w:left w:val="single" w:sz="4" w:space="0" w:color="auto"/>
            </w:tcBorders>
            <w:shd w:val="clear" w:color="auto" w:fill="auto"/>
            <w:vAlign w:val="center"/>
          </w:tcPr>
          <w:p w14:paraId="58BDD06E" w14:textId="77777777" w:rsidR="00BC146C" w:rsidRPr="00DD57FC" w:rsidRDefault="00BC146C" w:rsidP="0025133B">
            <w:pPr>
              <w:pStyle w:val="af5"/>
              <w:ind w:firstLine="200"/>
              <w:rPr>
                <w:sz w:val="24"/>
                <w:szCs w:val="24"/>
              </w:rPr>
            </w:pPr>
            <w:r w:rsidRPr="00DD57FC">
              <w:rPr>
                <w:sz w:val="24"/>
                <w:szCs w:val="24"/>
              </w:rPr>
              <w:t>д.Погост дом №4 -13</w:t>
            </w:r>
          </w:p>
        </w:tc>
        <w:tc>
          <w:tcPr>
            <w:tcW w:w="417" w:type="pct"/>
            <w:tcBorders>
              <w:top w:val="single" w:sz="4" w:space="0" w:color="auto"/>
              <w:left w:val="single" w:sz="4" w:space="0" w:color="auto"/>
            </w:tcBorders>
            <w:shd w:val="clear" w:color="auto" w:fill="auto"/>
            <w:vAlign w:val="center"/>
          </w:tcPr>
          <w:p w14:paraId="04F1EB33"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4FD8B1D5" w14:textId="77777777" w:rsidR="00BC146C" w:rsidRPr="00DD57FC" w:rsidRDefault="00BC146C" w:rsidP="0025133B">
            <w:pPr>
              <w:pStyle w:val="af5"/>
              <w:ind w:firstLine="180"/>
              <w:rPr>
                <w:sz w:val="24"/>
                <w:szCs w:val="24"/>
              </w:rPr>
            </w:pPr>
            <w:r w:rsidRPr="00DD57FC">
              <w:rPr>
                <w:sz w:val="24"/>
                <w:szCs w:val="24"/>
              </w:rPr>
              <w:t>27.12.12г.</w:t>
            </w:r>
          </w:p>
        </w:tc>
        <w:tc>
          <w:tcPr>
            <w:tcW w:w="1897" w:type="pct"/>
            <w:tcBorders>
              <w:top w:val="single" w:sz="4" w:space="0" w:color="auto"/>
              <w:left w:val="single" w:sz="4" w:space="0" w:color="auto"/>
              <w:right w:val="single" w:sz="4" w:space="0" w:color="auto"/>
            </w:tcBorders>
            <w:shd w:val="clear" w:color="auto" w:fill="auto"/>
            <w:vAlign w:val="center"/>
          </w:tcPr>
          <w:p w14:paraId="472B1BF5" w14:textId="77777777" w:rsidR="00BC146C" w:rsidRPr="00DD57FC" w:rsidRDefault="00BC146C" w:rsidP="0025133B">
            <w:pPr>
              <w:pStyle w:val="af5"/>
              <w:ind w:firstLine="0"/>
              <w:jc w:val="center"/>
              <w:rPr>
                <w:sz w:val="24"/>
                <w:szCs w:val="24"/>
              </w:rPr>
            </w:pPr>
            <w:r w:rsidRPr="00DD57FC">
              <w:rPr>
                <w:sz w:val="24"/>
                <w:szCs w:val="24"/>
              </w:rPr>
              <w:t>СГВ-15 №26654101</w:t>
            </w:r>
          </w:p>
        </w:tc>
      </w:tr>
      <w:tr w:rsidR="00BC146C" w:rsidRPr="00DD57FC" w14:paraId="2D0DC401" w14:textId="77777777" w:rsidTr="0025133B">
        <w:trPr>
          <w:trHeight w:hRule="exact" w:val="326"/>
          <w:jc w:val="center"/>
        </w:trPr>
        <w:tc>
          <w:tcPr>
            <w:tcW w:w="330" w:type="pct"/>
            <w:vMerge/>
            <w:tcBorders>
              <w:left w:val="single" w:sz="4" w:space="0" w:color="auto"/>
            </w:tcBorders>
            <w:shd w:val="clear" w:color="auto" w:fill="auto"/>
            <w:vAlign w:val="center"/>
          </w:tcPr>
          <w:p w14:paraId="32A2F8A1"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3129110E"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0F801464"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3F9AECB0"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3576E3CB" w14:textId="77777777" w:rsidR="00BC146C" w:rsidRPr="00DD57FC" w:rsidRDefault="00BC146C" w:rsidP="0025133B">
            <w:pPr>
              <w:pStyle w:val="af5"/>
              <w:ind w:firstLine="0"/>
              <w:jc w:val="center"/>
              <w:rPr>
                <w:sz w:val="24"/>
                <w:szCs w:val="24"/>
              </w:rPr>
            </w:pPr>
            <w:r w:rsidRPr="00DD57FC">
              <w:rPr>
                <w:sz w:val="24"/>
                <w:szCs w:val="24"/>
              </w:rPr>
              <w:t>СГВ-15 №26493146</w:t>
            </w:r>
          </w:p>
        </w:tc>
      </w:tr>
      <w:tr w:rsidR="00BC146C" w:rsidRPr="00DD57FC" w14:paraId="5658A242"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04252B5D" w14:textId="6F4677D8" w:rsidR="00BC146C" w:rsidRPr="00DD57FC" w:rsidRDefault="00BC146C" w:rsidP="00BC146C">
            <w:pPr>
              <w:pStyle w:val="af5"/>
              <w:ind w:left="-15" w:firstLine="0"/>
              <w:jc w:val="center"/>
              <w:rPr>
                <w:sz w:val="24"/>
                <w:szCs w:val="24"/>
              </w:rPr>
            </w:pPr>
            <w:r w:rsidRPr="00DD57FC">
              <w:rPr>
                <w:sz w:val="24"/>
                <w:szCs w:val="24"/>
              </w:rPr>
              <w:t>55</w:t>
            </w:r>
          </w:p>
        </w:tc>
        <w:tc>
          <w:tcPr>
            <w:tcW w:w="1502" w:type="pct"/>
            <w:vMerge w:val="restart"/>
            <w:tcBorders>
              <w:top w:val="single" w:sz="4" w:space="0" w:color="auto"/>
              <w:left w:val="single" w:sz="4" w:space="0" w:color="auto"/>
            </w:tcBorders>
            <w:shd w:val="clear" w:color="auto" w:fill="auto"/>
            <w:vAlign w:val="center"/>
          </w:tcPr>
          <w:p w14:paraId="20FD4FD3" w14:textId="77777777" w:rsidR="00BC146C" w:rsidRPr="00DD57FC" w:rsidRDefault="00BC146C" w:rsidP="0025133B">
            <w:pPr>
              <w:pStyle w:val="af5"/>
              <w:ind w:firstLine="200"/>
              <w:rPr>
                <w:sz w:val="24"/>
                <w:szCs w:val="24"/>
              </w:rPr>
            </w:pPr>
            <w:r w:rsidRPr="00DD57FC">
              <w:rPr>
                <w:sz w:val="24"/>
                <w:szCs w:val="24"/>
              </w:rPr>
              <w:t>д.Погост дом №4 -14</w:t>
            </w:r>
          </w:p>
        </w:tc>
        <w:tc>
          <w:tcPr>
            <w:tcW w:w="417" w:type="pct"/>
            <w:tcBorders>
              <w:top w:val="single" w:sz="4" w:space="0" w:color="auto"/>
              <w:left w:val="single" w:sz="4" w:space="0" w:color="auto"/>
            </w:tcBorders>
            <w:shd w:val="clear" w:color="auto" w:fill="auto"/>
            <w:vAlign w:val="center"/>
          </w:tcPr>
          <w:p w14:paraId="30EC1E9B"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6D5EE8B0" w14:textId="77777777" w:rsidR="00BC146C" w:rsidRPr="00DD57FC" w:rsidRDefault="00BC146C" w:rsidP="0025133B">
            <w:pPr>
              <w:pStyle w:val="af5"/>
              <w:ind w:firstLine="0"/>
              <w:jc w:val="center"/>
              <w:rPr>
                <w:sz w:val="24"/>
                <w:szCs w:val="24"/>
              </w:rPr>
            </w:pPr>
            <w:r w:rsidRPr="00DD57FC">
              <w:rPr>
                <w:sz w:val="24"/>
                <w:szCs w:val="24"/>
              </w:rPr>
              <w:t>08.09.2017</w:t>
            </w:r>
          </w:p>
        </w:tc>
        <w:tc>
          <w:tcPr>
            <w:tcW w:w="1897" w:type="pct"/>
            <w:tcBorders>
              <w:top w:val="single" w:sz="4" w:space="0" w:color="auto"/>
              <w:left w:val="single" w:sz="4" w:space="0" w:color="auto"/>
              <w:right w:val="single" w:sz="4" w:space="0" w:color="auto"/>
            </w:tcBorders>
            <w:shd w:val="clear" w:color="auto" w:fill="auto"/>
            <w:vAlign w:val="center"/>
          </w:tcPr>
          <w:p w14:paraId="6D11939B" w14:textId="77777777" w:rsidR="00BC146C" w:rsidRPr="00DD57FC" w:rsidRDefault="00BC146C" w:rsidP="0025133B">
            <w:pPr>
              <w:pStyle w:val="af5"/>
              <w:ind w:firstLine="0"/>
              <w:jc w:val="center"/>
              <w:rPr>
                <w:sz w:val="24"/>
                <w:szCs w:val="24"/>
              </w:rPr>
            </w:pPr>
            <w:r w:rsidRPr="00DD57FC">
              <w:rPr>
                <w:sz w:val="24"/>
                <w:szCs w:val="24"/>
              </w:rPr>
              <w:t>кСГВ-15 т№30560173</w:t>
            </w:r>
          </w:p>
        </w:tc>
      </w:tr>
      <w:tr w:rsidR="00BC146C" w:rsidRPr="00DD57FC" w14:paraId="70406C61" w14:textId="77777777" w:rsidTr="0025133B">
        <w:trPr>
          <w:trHeight w:hRule="exact" w:val="326"/>
          <w:jc w:val="center"/>
        </w:trPr>
        <w:tc>
          <w:tcPr>
            <w:tcW w:w="330" w:type="pct"/>
            <w:vMerge/>
            <w:tcBorders>
              <w:left w:val="single" w:sz="4" w:space="0" w:color="auto"/>
            </w:tcBorders>
            <w:shd w:val="clear" w:color="auto" w:fill="auto"/>
            <w:vAlign w:val="center"/>
          </w:tcPr>
          <w:p w14:paraId="2155AF0C"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6F291681"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16514714"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4720999D"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48B20396" w14:textId="77777777" w:rsidR="00BC146C" w:rsidRPr="00DD57FC" w:rsidRDefault="00BC146C" w:rsidP="0025133B">
            <w:pPr>
              <w:pStyle w:val="af5"/>
              <w:ind w:firstLine="0"/>
              <w:jc w:val="center"/>
              <w:rPr>
                <w:sz w:val="24"/>
                <w:szCs w:val="24"/>
              </w:rPr>
            </w:pPr>
            <w:r w:rsidRPr="00DD57FC">
              <w:rPr>
                <w:sz w:val="24"/>
                <w:szCs w:val="24"/>
              </w:rPr>
              <w:t>сСГВ-15 №32182957</w:t>
            </w:r>
          </w:p>
        </w:tc>
      </w:tr>
      <w:tr w:rsidR="00BC146C" w:rsidRPr="00DD57FC" w14:paraId="36F025A7" w14:textId="77777777" w:rsidTr="0025133B">
        <w:trPr>
          <w:trHeight w:hRule="exact" w:val="331"/>
          <w:jc w:val="center"/>
        </w:trPr>
        <w:tc>
          <w:tcPr>
            <w:tcW w:w="330" w:type="pct"/>
            <w:tcBorders>
              <w:top w:val="single" w:sz="4" w:space="0" w:color="auto"/>
              <w:left w:val="single" w:sz="4" w:space="0" w:color="auto"/>
            </w:tcBorders>
            <w:shd w:val="clear" w:color="auto" w:fill="auto"/>
            <w:vAlign w:val="center"/>
          </w:tcPr>
          <w:p w14:paraId="728AABBD" w14:textId="77777777" w:rsidR="00BC146C" w:rsidRPr="00DD57FC" w:rsidRDefault="00BC146C" w:rsidP="00BC146C">
            <w:pPr>
              <w:pStyle w:val="af5"/>
              <w:ind w:left="-15" w:firstLine="0"/>
              <w:jc w:val="center"/>
              <w:rPr>
                <w:sz w:val="24"/>
                <w:szCs w:val="24"/>
              </w:rPr>
            </w:pPr>
            <w:r w:rsidRPr="00DD57FC">
              <w:rPr>
                <w:sz w:val="24"/>
                <w:szCs w:val="24"/>
              </w:rPr>
              <w:t>56</w:t>
            </w:r>
          </w:p>
        </w:tc>
        <w:tc>
          <w:tcPr>
            <w:tcW w:w="1502" w:type="pct"/>
            <w:tcBorders>
              <w:top w:val="single" w:sz="4" w:space="0" w:color="auto"/>
              <w:left w:val="single" w:sz="4" w:space="0" w:color="auto"/>
            </w:tcBorders>
            <w:shd w:val="clear" w:color="auto" w:fill="auto"/>
            <w:vAlign w:val="center"/>
          </w:tcPr>
          <w:p w14:paraId="4CEB5E15" w14:textId="77777777" w:rsidR="00BC146C" w:rsidRPr="00DD57FC" w:rsidRDefault="00BC146C" w:rsidP="0025133B">
            <w:pPr>
              <w:pStyle w:val="af5"/>
              <w:ind w:firstLine="200"/>
              <w:rPr>
                <w:sz w:val="24"/>
                <w:szCs w:val="24"/>
              </w:rPr>
            </w:pPr>
            <w:r w:rsidRPr="00DD57FC">
              <w:rPr>
                <w:sz w:val="24"/>
                <w:szCs w:val="24"/>
              </w:rPr>
              <w:t>д.Погост дом №4 -15</w:t>
            </w:r>
          </w:p>
        </w:tc>
        <w:tc>
          <w:tcPr>
            <w:tcW w:w="417" w:type="pct"/>
            <w:tcBorders>
              <w:top w:val="single" w:sz="4" w:space="0" w:color="auto"/>
              <w:left w:val="single" w:sz="4" w:space="0" w:color="auto"/>
            </w:tcBorders>
            <w:shd w:val="clear" w:color="auto" w:fill="auto"/>
            <w:vAlign w:val="center"/>
          </w:tcPr>
          <w:p w14:paraId="7C851F2C"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1A09C922" w14:textId="77777777" w:rsidR="00BC146C" w:rsidRPr="00DD57FC" w:rsidRDefault="00BC146C" w:rsidP="0025133B">
            <w:pPr>
              <w:pStyle w:val="af5"/>
              <w:ind w:firstLine="180"/>
              <w:rPr>
                <w:sz w:val="24"/>
                <w:szCs w:val="24"/>
              </w:rPr>
            </w:pPr>
            <w:r w:rsidRPr="00DD57FC">
              <w:rPr>
                <w:sz w:val="24"/>
                <w:szCs w:val="24"/>
              </w:rPr>
              <w:t>20.11.06г.</w:t>
            </w:r>
          </w:p>
        </w:tc>
        <w:tc>
          <w:tcPr>
            <w:tcW w:w="1897" w:type="pct"/>
            <w:tcBorders>
              <w:top w:val="single" w:sz="4" w:space="0" w:color="auto"/>
              <w:left w:val="single" w:sz="4" w:space="0" w:color="auto"/>
              <w:right w:val="single" w:sz="4" w:space="0" w:color="auto"/>
            </w:tcBorders>
            <w:shd w:val="clear" w:color="auto" w:fill="auto"/>
            <w:vAlign w:val="center"/>
          </w:tcPr>
          <w:p w14:paraId="0475D16E" w14:textId="77777777" w:rsidR="00BC146C" w:rsidRPr="00DD57FC" w:rsidRDefault="00BC146C" w:rsidP="0025133B">
            <w:pPr>
              <w:pStyle w:val="af5"/>
              <w:ind w:firstLine="0"/>
              <w:jc w:val="center"/>
              <w:rPr>
                <w:sz w:val="24"/>
                <w:szCs w:val="24"/>
              </w:rPr>
            </w:pPr>
            <w:r w:rsidRPr="00DD57FC">
              <w:rPr>
                <w:sz w:val="24"/>
                <w:szCs w:val="24"/>
              </w:rPr>
              <w:t>СГВ-15№4730025</w:t>
            </w:r>
          </w:p>
        </w:tc>
      </w:tr>
      <w:tr w:rsidR="00BC146C" w:rsidRPr="00DD57FC" w14:paraId="4989222E"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35E15674" w14:textId="77777777" w:rsidR="00BC146C" w:rsidRPr="00DD57FC" w:rsidRDefault="00BC146C" w:rsidP="00BC146C">
            <w:pPr>
              <w:pStyle w:val="af5"/>
              <w:ind w:left="-15" w:firstLine="0"/>
              <w:jc w:val="center"/>
              <w:rPr>
                <w:sz w:val="24"/>
                <w:szCs w:val="24"/>
              </w:rPr>
            </w:pPr>
            <w:r w:rsidRPr="00DD57FC">
              <w:rPr>
                <w:sz w:val="24"/>
                <w:szCs w:val="24"/>
              </w:rPr>
              <w:t>57</w:t>
            </w:r>
          </w:p>
        </w:tc>
        <w:tc>
          <w:tcPr>
            <w:tcW w:w="1502" w:type="pct"/>
            <w:vMerge w:val="restart"/>
            <w:tcBorders>
              <w:top w:val="single" w:sz="4" w:space="0" w:color="auto"/>
              <w:left w:val="single" w:sz="4" w:space="0" w:color="auto"/>
            </w:tcBorders>
            <w:shd w:val="clear" w:color="auto" w:fill="auto"/>
            <w:vAlign w:val="center"/>
          </w:tcPr>
          <w:p w14:paraId="20BE715D" w14:textId="77777777" w:rsidR="00BC146C" w:rsidRPr="00DD57FC" w:rsidRDefault="00BC146C" w:rsidP="0025133B">
            <w:pPr>
              <w:pStyle w:val="af5"/>
              <w:ind w:firstLine="200"/>
              <w:rPr>
                <w:sz w:val="24"/>
                <w:szCs w:val="24"/>
              </w:rPr>
            </w:pPr>
            <w:r w:rsidRPr="00DD57FC">
              <w:rPr>
                <w:sz w:val="24"/>
                <w:szCs w:val="24"/>
              </w:rPr>
              <w:t>д.Погост дом №4 -16</w:t>
            </w:r>
          </w:p>
        </w:tc>
        <w:tc>
          <w:tcPr>
            <w:tcW w:w="417" w:type="pct"/>
            <w:tcBorders>
              <w:top w:val="single" w:sz="4" w:space="0" w:color="auto"/>
              <w:left w:val="single" w:sz="4" w:space="0" w:color="auto"/>
            </w:tcBorders>
            <w:shd w:val="clear" w:color="auto" w:fill="auto"/>
            <w:vAlign w:val="center"/>
          </w:tcPr>
          <w:p w14:paraId="450FD2BA"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0B141086" w14:textId="77777777" w:rsidR="00BC146C" w:rsidRPr="00DD57FC" w:rsidRDefault="00BC146C" w:rsidP="0025133B">
            <w:pPr>
              <w:pStyle w:val="af5"/>
              <w:ind w:firstLine="180"/>
              <w:rPr>
                <w:sz w:val="24"/>
                <w:szCs w:val="24"/>
              </w:rPr>
            </w:pPr>
            <w:r w:rsidRPr="00DD57FC">
              <w:rPr>
                <w:sz w:val="24"/>
                <w:szCs w:val="24"/>
              </w:rPr>
              <w:t>21.03.16г.</w:t>
            </w:r>
          </w:p>
        </w:tc>
        <w:tc>
          <w:tcPr>
            <w:tcW w:w="1897" w:type="pct"/>
            <w:tcBorders>
              <w:top w:val="single" w:sz="4" w:space="0" w:color="auto"/>
              <w:left w:val="single" w:sz="4" w:space="0" w:color="auto"/>
              <w:right w:val="single" w:sz="4" w:space="0" w:color="auto"/>
            </w:tcBorders>
            <w:shd w:val="clear" w:color="auto" w:fill="auto"/>
            <w:vAlign w:val="center"/>
          </w:tcPr>
          <w:p w14:paraId="1BCAAE30" w14:textId="77777777" w:rsidR="00BC146C" w:rsidRPr="00DD57FC" w:rsidRDefault="00BC146C" w:rsidP="0025133B">
            <w:pPr>
              <w:pStyle w:val="af5"/>
              <w:ind w:firstLine="460"/>
              <w:rPr>
                <w:sz w:val="24"/>
                <w:szCs w:val="24"/>
              </w:rPr>
            </w:pPr>
            <w:r w:rsidRPr="00DD57FC">
              <w:rPr>
                <w:sz w:val="24"/>
                <w:szCs w:val="24"/>
              </w:rPr>
              <w:t>к СГВ-15 №29382458</w:t>
            </w:r>
          </w:p>
        </w:tc>
      </w:tr>
      <w:tr w:rsidR="00BC146C" w:rsidRPr="00DD57FC" w14:paraId="56839814" w14:textId="77777777" w:rsidTr="0025133B">
        <w:trPr>
          <w:trHeight w:hRule="exact" w:val="326"/>
          <w:jc w:val="center"/>
        </w:trPr>
        <w:tc>
          <w:tcPr>
            <w:tcW w:w="330" w:type="pct"/>
            <w:vMerge/>
            <w:tcBorders>
              <w:left w:val="single" w:sz="4" w:space="0" w:color="auto"/>
            </w:tcBorders>
            <w:shd w:val="clear" w:color="auto" w:fill="auto"/>
            <w:vAlign w:val="center"/>
          </w:tcPr>
          <w:p w14:paraId="2CF12823"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3A9D8FFF"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49A9F5D7"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18490888"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44D91190" w14:textId="77777777" w:rsidR="00BC146C" w:rsidRPr="00DD57FC" w:rsidRDefault="00BC146C" w:rsidP="0025133B">
            <w:pPr>
              <w:pStyle w:val="af5"/>
              <w:ind w:firstLine="460"/>
              <w:rPr>
                <w:sz w:val="24"/>
                <w:szCs w:val="24"/>
              </w:rPr>
            </w:pPr>
            <w:r w:rsidRPr="00DD57FC">
              <w:rPr>
                <w:sz w:val="24"/>
                <w:szCs w:val="24"/>
              </w:rPr>
              <w:t>с СГВ-15 №29181988</w:t>
            </w:r>
          </w:p>
        </w:tc>
      </w:tr>
      <w:tr w:rsidR="00BC146C" w:rsidRPr="00DD57FC" w14:paraId="05AD18BA" w14:textId="77777777" w:rsidTr="0025133B">
        <w:trPr>
          <w:trHeight w:hRule="exact" w:val="326"/>
          <w:jc w:val="center"/>
        </w:trPr>
        <w:tc>
          <w:tcPr>
            <w:tcW w:w="330" w:type="pct"/>
            <w:vMerge w:val="restart"/>
            <w:tcBorders>
              <w:top w:val="single" w:sz="4" w:space="0" w:color="auto"/>
              <w:left w:val="single" w:sz="4" w:space="0" w:color="auto"/>
            </w:tcBorders>
            <w:shd w:val="clear" w:color="auto" w:fill="auto"/>
            <w:vAlign w:val="center"/>
          </w:tcPr>
          <w:p w14:paraId="116E1E25" w14:textId="77777777" w:rsidR="00BC146C" w:rsidRPr="00DD57FC" w:rsidRDefault="00BC146C" w:rsidP="00BC146C">
            <w:pPr>
              <w:pStyle w:val="af5"/>
              <w:ind w:left="-15" w:firstLine="0"/>
              <w:jc w:val="center"/>
              <w:rPr>
                <w:sz w:val="24"/>
                <w:szCs w:val="24"/>
              </w:rPr>
            </w:pPr>
            <w:r w:rsidRPr="00DD57FC">
              <w:rPr>
                <w:sz w:val="24"/>
                <w:szCs w:val="24"/>
              </w:rPr>
              <w:t>58</w:t>
            </w:r>
          </w:p>
        </w:tc>
        <w:tc>
          <w:tcPr>
            <w:tcW w:w="1502" w:type="pct"/>
            <w:vMerge w:val="restart"/>
            <w:tcBorders>
              <w:top w:val="single" w:sz="4" w:space="0" w:color="auto"/>
              <w:left w:val="single" w:sz="4" w:space="0" w:color="auto"/>
            </w:tcBorders>
            <w:shd w:val="clear" w:color="auto" w:fill="auto"/>
            <w:vAlign w:val="center"/>
          </w:tcPr>
          <w:p w14:paraId="488733FA" w14:textId="77777777" w:rsidR="00BC146C" w:rsidRPr="00DD57FC" w:rsidRDefault="00BC146C" w:rsidP="0025133B">
            <w:pPr>
              <w:pStyle w:val="af5"/>
              <w:ind w:firstLine="200"/>
              <w:rPr>
                <w:sz w:val="24"/>
                <w:szCs w:val="24"/>
              </w:rPr>
            </w:pPr>
            <w:r w:rsidRPr="00DD57FC">
              <w:rPr>
                <w:sz w:val="24"/>
                <w:szCs w:val="24"/>
              </w:rPr>
              <w:t>д.Погост дом №4 -17</w:t>
            </w:r>
          </w:p>
        </w:tc>
        <w:tc>
          <w:tcPr>
            <w:tcW w:w="417" w:type="pct"/>
            <w:tcBorders>
              <w:top w:val="single" w:sz="4" w:space="0" w:color="auto"/>
              <w:left w:val="single" w:sz="4" w:space="0" w:color="auto"/>
            </w:tcBorders>
            <w:shd w:val="clear" w:color="auto" w:fill="auto"/>
            <w:vAlign w:val="center"/>
          </w:tcPr>
          <w:p w14:paraId="05E1E30D"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val="restart"/>
            <w:tcBorders>
              <w:top w:val="single" w:sz="4" w:space="0" w:color="auto"/>
              <w:left w:val="single" w:sz="4" w:space="0" w:color="auto"/>
            </w:tcBorders>
            <w:shd w:val="clear" w:color="auto" w:fill="auto"/>
            <w:vAlign w:val="center"/>
          </w:tcPr>
          <w:p w14:paraId="45D02C69" w14:textId="77777777" w:rsidR="00BC146C" w:rsidRPr="00DD57FC" w:rsidRDefault="00BC146C" w:rsidP="0025133B">
            <w:pPr>
              <w:pStyle w:val="af5"/>
              <w:ind w:firstLine="0"/>
              <w:jc w:val="center"/>
              <w:rPr>
                <w:sz w:val="24"/>
                <w:szCs w:val="24"/>
              </w:rPr>
            </w:pPr>
            <w:r w:rsidRPr="00DD57FC">
              <w:rPr>
                <w:sz w:val="24"/>
                <w:szCs w:val="24"/>
              </w:rPr>
              <w:t>18.05.2017</w:t>
            </w:r>
          </w:p>
        </w:tc>
        <w:tc>
          <w:tcPr>
            <w:tcW w:w="1897" w:type="pct"/>
            <w:tcBorders>
              <w:top w:val="single" w:sz="4" w:space="0" w:color="auto"/>
              <w:left w:val="single" w:sz="4" w:space="0" w:color="auto"/>
              <w:right w:val="single" w:sz="4" w:space="0" w:color="auto"/>
            </w:tcBorders>
            <w:shd w:val="clear" w:color="auto" w:fill="auto"/>
            <w:vAlign w:val="center"/>
          </w:tcPr>
          <w:p w14:paraId="5E4484F2" w14:textId="77777777" w:rsidR="00BC146C" w:rsidRPr="00DD57FC" w:rsidRDefault="00BC146C" w:rsidP="0025133B">
            <w:pPr>
              <w:pStyle w:val="af5"/>
              <w:ind w:firstLine="0"/>
              <w:jc w:val="center"/>
              <w:rPr>
                <w:sz w:val="24"/>
                <w:szCs w:val="24"/>
              </w:rPr>
            </w:pPr>
            <w:r w:rsidRPr="00DD57FC">
              <w:rPr>
                <w:sz w:val="24"/>
                <w:szCs w:val="24"/>
              </w:rPr>
              <w:t>СВГ_15№30580784 с</w:t>
            </w:r>
          </w:p>
        </w:tc>
      </w:tr>
      <w:tr w:rsidR="00BC146C" w:rsidRPr="00DD57FC" w14:paraId="13F56289" w14:textId="77777777" w:rsidTr="0025133B">
        <w:trPr>
          <w:trHeight w:hRule="exact" w:val="326"/>
          <w:jc w:val="center"/>
        </w:trPr>
        <w:tc>
          <w:tcPr>
            <w:tcW w:w="330" w:type="pct"/>
            <w:vMerge/>
            <w:tcBorders>
              <w:left w:val="single" w:sz="4" w:space="0" w:color="auto"/>
            </w:tcBorders>
            <w:shd w:val="clear" w:color="auto" w:fill="auto"/>
            <w:vAlign w:val="center"/>
          </w:tcPr>
          <w:p w14:paraId="5C9A3EC2" w14:textId="77777777" w:rsidR="00BC146C" w:rsidRPr="00DD57FC" w:rsidRDefault="00BC146C" w:rsidP="00BC146C">
            <w:pPr>
              <w:ind w:left="-15"/>
              <w:jc w:val="center"/>
            </w:pPr>
          </w:p>
        </w:tc>
        <w:tc>
          <w:tcPr>
            <w:tcW w:w="1502" w:type="pct"/>
            <w:vMerge/>
            <w:tcBorders>
              <w:left w:val="single" w:sz="4" w:space="0" w:color="auto"/>
            </w:tcBorders>
            <w:shd w:val="clear" w:color="auto" w:fill="auto"/>
            <w:vAlign w:val="center"/>
          </w:tcPr>
          <w:p w14:paraId="2466723E" w14:textId="77777777" w:rsidR="00BC146C" w:rsidRPr="00DD57FC" w:rsidRDefault="00BC146C" w:rsidP="0025133B"/>
        </w:tc>
        <w:tc>
          <w:tcPr>
            <w:tcW w:w="417" w:type="pct"/>
            <w:tcBorders>
              <w:top w:val="single" w:sz="4" w:space="0" w:color="auto"/>
              <w:left w:val="single" w:sz="4" w:space="0" w:color="auto"/>
            </w:tcBorders>
            <w:shd w:val="clear" w:color="auto" w:fill="auto"/>
            <w:vAlign w:val="center"/>
          </w:tcPr>
          <w:p w14:paraId="09397F3B"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vMerge/>
            <w:tcBorders>
              <w:left w:val="single" w:sz="4" w:space="0" w:color="auto"/>
            </w:tcBorders>
            <w:shd w:val="clear" w:color="auto" w:fill="auto"/>
            <w:vAlign w:val="center"/>
          </w:tcPr>
          <w:p w14:paraId="7DD2B194" w14:textId="77777777" w:rsidR="00BC146C" w:rsidRPr="00DD57FC" w:rsidRDefault="00BC146C" w:rsidP="0025133B"/>
        </w:tc>
        <w:tc>
          <w:tcPr>
            <w:tcW w:w="1897" w:type="pct"/>
            <w:tcBorders>
              <w:top w:val="single" w:sz="4" w:space="0" w:color="auto"/>
              <w:left w:val="single" w:sz="4" w:space="0" w:color="auto"/>
              <w:right w:val="single" w:sz="4" w:space="0" w:color="auto"/>
            </w:tcBorders>
            <w:shd w:val="clear" w:color="auto" w:fill="auto"/>
            <w:vAlign w:val="center"/>
          </w:tcPr>
          <w:p w14:paraId="16F36EFB" w14:textId="77777777" w:rsidR="00BC146C" w:rsidRPr="00DD57FC" w:rsidRDefault="00BC146C" w:rsidP="0025133B">
            <w:pPr>
              <w:pStyle w:val="af5"/>
              <w:ind w:firstLine="0"/>
              <w:jc w:val="center"/>
              <w:rPr>
                <w:sz w:val="24"/>
                <w:szCs w:val="24"/>
              </w:rPr>
            </w:pPr>
            <w:r w:rsidRPr="00DD57FC">
              <w:rPr>
                <w:sz w:val="24"/>
                <w:szCs w:val="24"/>
              </w:rPr>
              <w:t>СВГ_15№30580781 к</w:t>
            </w:r>
          </w:p>
        </w:tc>
      </w:tr>
      <w:tr w:rsidR="00BC146C" w:rsidRPr="00DD57FC" w14:paraId="24247836" w14:textId="77777777" w:rsidTr="0025133B">
        <w:trPr>
          <w:trHeight w:hRule="exact" w:val="331"/>
          <w:jc w:val="center"/>
        </w:trPr>
        <w:tc>
          <w:tcPr>
            <w:tcW w:w="330" w:type="pct"/>
            <w:tcBorders>
              <w:top w:val="single" w:sz="4" w:space="0" w:color="auto"/>
              <w:left w:val="single" w:sz="4" w:space="0" w:color="auto"/>
            </w:tcBorders>
            <w:shd w:val="clear" w:color="auto" w:fill="auto"/>
            <w:vAlign w:val="center"/>
          </w:tcPr>
          <w:p w14:paraId="47D1E2F5" w14:textId="7D708536" w:rsidR="00BC146C" w:rsidRPr="00DD57FC" w:rsidRDefault="00BC146C" w:rsidP="00BC146C">
            <w:pPr>
              <w:pStyle w:val="af5"/>
              <w:ind w:left="-15" w:firstLine="0"/>
              <w:jc w:val="center"/>
              <w:rPr>
                <w:sz w:val="24"/>
                <w:szCs w:val="24"/>
              </w:rPr>
            </w:pPr>
            <w:r w:rsidRPr="00DD57FC">
              <w:rPr>
                <w:sz w:val="24"/>
                <w:szCs w:val="24"/>
              </w:rPr>
              <w:t>59</w:t>
            </w:r>
          </w:p>
        </w:tc>
        <w:tc>
          <w:tcPr>
            <w:tcW w:w="1502" w:type="pct"/>
            <w:tcBorders>
              <w:top w:val="single" w:sz="4" w:space="0" w:color="auto"/>
              <w:left w:val="single" w:sz="4" w:space="0" w:color="auto"/>
            </w:tcBorders>
            <w:shd w:val="clear" w:color="auto" w:fill="auto"/>
            <w:vAlign w:val="center"/>
          </w:tcPr>
          <w:p w14:paraId="59FCABE4" w14:textId="77777777" w:rsidR="00BC146C" w:rsidRPr="00DD57FC" w:rsidRDefault="00BC146C" w:rsidP="0025133B">
            <w:pPr>
              <w:pStyle w:val="af5"/>
              <w:ind w:firstLine="200"/>
              <w:rPr>
                <w:sz w:val="24"/>
                <w:szCs w:val="24"/>
              </w:rPr>
            </w:pPr>
            <w:r w:rsidRPr="00DD57FC">
              <w:rPr>
                <w:sz w:val="24"/>
                <w:szCs w:val="24"/>
              </w:rPr>
              <w:t>д.Погост дом №4 -18</w:t>
            </w:r>
          </w:p>
        </w:tc>
        <w:tc>
          <w:tcPr>
            <w:tcW w:w="417" w:type="pct"/>
            <w:tcBorders>
              <w:top w:val="single" w:sz="4" w:space="0" w:color="auto"/>
              <w:left w:val="single" w:sz="4" w:space="0" w:color="auto"/>
            </w:tcBorders>
            <w:shd w:val="clear" w:color="auto" w:fill="auto"/>
            <w:vAlign w:val="center"/>
          </w:tcPr>
          <w:p w14:paraId="4D5B3054"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3E59F2F0" w14:textId="77777777" w:rsidR="00BC146C" w:rsidRPr="00DD57FC" w:rsidRDefault="00BC146C" w:rsidP="0025133B">
            <w:pPr>
              <w:pStyle w:val="af5"/>
              <w:ind w:firstLine="180"/>
              <w:rPr>
                <w:sz w:val="24"/>
                <w:szCs w:val="24"/>
              </w:rPr>
            </w:pPr>
            <w:r w:rsidRPr="00DD57FC">
              <w:rPr>
                <w:sz w:val="24"/>
                <w:szCs w:val="24"/>
              </w:rPr>
              <w:t>16.09.09г.</w:t>
            </w:r>
          </w:p>
        </w:tc>
        <w:tc>
          <w:tcPr>
            <w:tcW w:w="1897" w:type="pct"/>
            <w:tcBorders>
              <w:top w:val="single" w:sz="4" w:space="0" w:color="auto"/>
              <w:left w:val="single" w:sz="4" w:space="0" w:color="auto"/>
              <w:right w:val="single" w:sz="4" w:space="0" w:color="auto"/>
            </w:tcBorders>
            <w:shd w:val="clear" w:color="auto" w:fill="auto"/>
            <w:vAlign w:val="center"/>
          </w:tcPr>
          <w:p w14:paraId="1BC9B4A9" w14:textId="77777777" w:rsidR="00BC146C" w:rsidRPr="00DD57FC" w:rsidRDefault="00BC146C" w:rsidP="0025133B">
            <w:pPr>
              <w:pStyle w:val="af5"/>
              <w:ind w:firstLine="0"/>
              <w:jc w:val="center"/>
              <w:rPr>
                <w:sz w:val="24"/>
                <w:szCs w:val="24"/>
              </w:rPr>
            </w:pPr>
            <w:r w:rsidRPr="00DD57FC">
              <w:rPr>
                <w:sz w:val="24"/>
                <w:szCs w:val="24"/>
              </w:rPr>
              <w:t>СГВ-15 №20907010</w:t>
            </w:r>
          </w:p>
        </w:tc>
      </w:tr>
      <w:tr w:rsidR="00BC146C" w:rsidRPr="00DD57FC" w14:paraId="187F4385" w14:textId="77777777" w:rsidTr="0025133B">
        <w:trPr>
          <w:trHeight w:hRule="exact" w:val="326"/>
          <w:jc w:val="center"/>
        </w:trPr>
        <w:tc>
          <w:tcPr>
            <w:tcW w:w="330" w:type="pct"/>
            <w:tcBorders>
              <w:top w:val="single" w:sz="4" w:space="0" w:color="auto"/>
              <w:left w:val="single" w:sz="4" w:space="0" w:color="auto"/>
            </w:tcBorders>
            <w:shd w:val="clear" w:color="auto" w:fill="auto"/>
            <w:vAlign w:val="center"/>
          </w:tcPr>
          <w:p w14:paraId="262467AA" w14:textId="60B3709C" w:rsidR="00BC146C" w:rsidRPr="00DD57FC" w:rsidRDefault="00BC146C" w:rsidP="00BC146C">
            <w:pPr>
              <w:pStyle w:val="af5"/>
              <w:ind w:left="-15" w:firstLine="0"/>
              <w:jc w:val="center"/>
              <w:rPr>
                <w:sz w:val="24"/>
                <w:szCs w:val="24"/>
              </w:rPr>
            </w:pPr>
            <w:r w:rsidRPr="00DD57FC">
              <w:rPr>
                <w:sz w:val="24"/>
                <w:szCs w:val="24"/>
              </w:rPr>
              <w:t>60</w:t>
            </w:r>
          </w:p>
        </w:tc>
        <w:tc>
          <w:tcPr>
            <w:tcW w:w="1502" w:type="pct"/>
            <w:tcBorders>
              <w:top w:val="single" w:sz="4" w:space="0" w:color="auto"/>
              <w:left w:val="single" w:sz="4" w:space="0" w:color="auto"/>
            </w:tcBorders>
            <w:shd w:val="clear" w:color="auto" w:fill="auto"/>
            <w:vAlign w:val="center"/>
          </w:tcPr>
          <w:p w14:paraId="5DA9B980" w14:textId="77777777" w:rsidR="00BC146C" w:rsidRPr="00DD57FC" w:rsidRDefault="00BC146C" w:rsidP="0025133B">
            <w:pPr>
              <w:pStyle w:val="af5"/>
              <w:ind w:firstLine="200"/>
              <w:rPr>
                <w:sz w:val="24"/>
                <w:szCs w:val="24"/>
              </w:rPr>
            </w:pPr>
            <w:r w:rsidRPr="00DD57FC">
              <w:rPr>
                <w:sz w:val="24"/>
                <w:szCs w:val="24"/>
              </w:rPr>
              <w:t>д.Погост дом №10 -1</w:t>
            </w:r>
          </w:p>
        </w:tc>
        <w:tc>
          <w:tcPr>
            <w:tcW w:w="417" w:type="pct"/>
            <w:tcBorders>
              <w:top w:val="single" w:sz="4" w:space="0" w:color="auto"/>
              <w:left w:val="single" w:sz="4" w:space="0" w:color="auto"/>
            </w:tcBorders>
            <w:shd w:val="clear" w:color="auto" w:fill="auto"/>
            <w:vAlign w:val="center"/>
          </w:tcPr>
          <w:p w14:paraId="533E4E0C"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tcBorders>
            <w:shd w:val="clear" w:color="auto" w:fill="auto"/>
            <w:vAlign w:val="center"/>
          </w:tcPr>
          <w:p w14:paraId="18450771" w14:textId="77777777" w:rsidR="00BC146C" w:rsidRPr="00DD57FC" w:rsidRDefault="00BC146C" w:rsidP="0025133B">
            <w:pPr>
              <w:pStyle w:val="af5"/>
              <w:ind w:firstLine="180"/>
              <w:rPr>
                <w:sz w:val="24"/>
                <w:szCs w:val="24"/>
              </w:rPr>
            </w:pPr>
            <w:r w:rsidRPr="00DD57FC">
              <w:rPr>
                <w:sz w:val="24"/>
                <w:szCs w:val="24"/>
              </w:rPr>
              <w:t>12.10.15г.</w:t>
            </w:r>
          </w:p>
        </w:tc>
        <w:tc>
          <w:tcPr>
            <w:tcW w:w="1897" w:type="pct"/>
            <w:tcBorders>
              <w:top w:val="single" w:sz="4" w:space="0" w:color="auto"/>
              <w:left w:val="single" w:sz="4" w:space="0" w:color="auto"/>
              <w:right w:val="single" w:sz="4" w:space="0" w:color="auto"/>
            </w:tcBorders>
            <w:shd w:val="clear" w:color="auto" w:fill="auto"/>
            <w:vAlign w:val="center"/>
          </w:tcPr>
          <w:p w14:paraId="2B3B2ECD" w14:textId="77777777" w:rsidR="00BC146C" w:rsidRPr="00DD57FC" w:rsidRDefault="00BC146C" w:rsidP="0025133B">
            <w:pPr>
              <w:pStyle w:val="af5"/>
              <w:ind w:firstLine="560"/>
              <w:rPr>
                <w:sz w:val="24"/>
                <w:szCs w:val="24"/>
              </w:rPr>
            </w:pPr>
            <w:r w:rsidRPr="00DD57FC">
              <w:rPr>
                <w:sz w:val="24"/>
                <w:szCs w:val="24"/>
              </w:rPr>
              <w:t>С ГВ-15 №21419665</w:t>
            </w:r>
          </w:p>
        </w:tc>
      </w:tr>
      <w:tr w:rsidR="00BC146C" w:rsidRPr="00DD57FC" w14:paraId="07620E2D"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654DFF02" w14:textId="5EF40496" w:rsidR="00BC146C" w:rsidRPr="00DD57FC" w:rsidRDefault="00BC146C" w:rsidP="00BC146C">
            <w:pPr>
              <w:pStyle w:val="af5"/>
              <w:ind w:left="-15" w:firstLine="0"/>
              <w:jc w:val="center"/>
              <w:rPr>
                <w:sz w:val="24"/>
                <w:szCs w:val="24"/>
              </w:rPr>
            </w:pPr>
            <w:r w:rsidRPr="00DD57FC">
              <w:rPr>
                <w:sz w:val="24"/>
                <w:szCs w:val="24"/>
              </w:rPr>
              <w:t>61</w:t>
            </w:r>
          </w:p>
        </w:tc>
        <w:tc>
          <w:tcPr>
            <w:tcW w:w="1502" w:type="pct"/>
            <w:tcBorders>
              <w:top w:val="single" w:sz="4" w:space="0" w:color="auto"/>
              <w:left w:val="single" w:sz="4" w:space="0" w:color="auto"/>
              <w:bottom w:val="single" w:sz="4" w:space="0" w:color="auto"/>
            </w:tcBorders>
            <w:shd w:val="clear" w:color="auto" w:fill="auto"/>
            <w:vAlign w:val="center"/>
          </w:tcPr>
          <w:p w14:paraId="7C3CEAAE" w14:textId="77777777" w:rsidR="00BC146C" w:rsidRPr="00DD57FC" w:rsidRDefault="00BC146C" w:rsidP="0025133B">
            <w:pPr>
              <w:pStyle w:val="af5"/>
              <w:ind w:firstLine="200"/>
              <w:rPr>
                <w:sz w:val="24"/>
                <w:szCs w:val="24"/>
              </w:rPr>
            </w:pPr>
            <w:r w:rsidRPr="00DD57FC">
              <w:rPr>
                <w:sz w:val="24"/>
                <w:szCs w:val="24"/>
              </w:rPr>
              <w:t>д.Погост дом №10 -2</w:t>
            </w:r>
          </w:p>
        </w:tc>
        <w:tc>
          <w:tcPr>
            <w:tcW w:w="417" w:type="pct"/>
            <w:tcBorders>
              <w:top w:val="single" w:sz="4" w:space="0" w:color="auto"/>
              <w:left w:val="single" w:sz="4" w:space="0" w:color="auto"/>
              <w:bottom w:val="single" w:sz="4" w:space="0" w:color="auto"/>
            </w:tcBorders>
            <w:shd w:val="clear" w:color="auto" w:fill="auto"/>
            <w:vAlign w:val="center"/>
          </w:tcPr>
          <w:p w14:paraId="4804182F" w14:textId="77777777" w:rsidR="00BC146C" w:rsidRPr="00DD57FC" w:rsidRDefault="00BC146C" w:rsidP="0025133B">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6020B065" w14:textId="77777777" w:rsidR="00BC146C" w:rsidRPr="00DD57FC" w:rsidRDefault="00BC146C" w:rsidP="0025133B">
            <w:pPr>
              <w:pStyle w:val="af5"/>
              <w:ind w:firstLine="180"/>
              <w:rPr>
                <w:sz w:val="24"/>
                <w:szCs w:val="24"/>
              </w:rPr>
            </w:pPr>
            <w:r w:rsidRPr="00DD57FC">
              <w:rPr>
                <w:sz w:val="24"/>
                <w:szCs w:val="24"/>
              </w:rPr>
              <w:t>30.01.15г.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611BED0E" w14:textId="77777777" w:rsidR="00BC146C" w:rsidRPr="00DD57FC" w:rsidRDefault="00BC146C" w:rsidP="0025133B">
            <w:pPr>
              <w:pStyle w:val="af5"/>
              <w:ind w:firstLine="0"/>
              <w:jc w:val="center"/>
              <w:rPr>
                <w:sz w:val="24"/>
                <w:szCs w:val="24"/>
              </w:rPr>
            </w:pPr>
            <w:r w:rsidRPr="00DD57FC">
              <w:rPr>
                <w:sz w:val="24"/>
                <w:szCs w:val="24"/>
              </w:rPr>
              <w:t>СГВ-15 №17224289</w:t>
            </w:r>
          </w:p>
        </w:tc>
      </w:tr>
      <w:tr w:rsidR="00BC146C" w:rsidRPr="00DD57FC" w14:paraId="205A35CC"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3DCF2030" w14:textId="5260C841" w:rsidR="00BC146C" w:rsidRPr="00DD57FC" w:rsidRDefault="00BC146C" w:rsidP="00BC146C">
            <w:pPr>
              <w:pStyle w:val="af5"/>
              <w:ind w:left="-15" w:firstLine="0"/>
              <w:jc w:val="center"/>
              <w:rPr>
                <w:sz w:val="24"/>
                <w:szCs w:val="24"/>
              </w:rPr>
            </w:pPr>
            <w:r w:rsidRPr="00DD57FC">
              <w:rPr>
                <w:sz w:val="24"/>
                <w:szCs w:val="24"/>
              </w:rPr>
              <w:t>62</w:t>
            </w:r>
          </w:p>
        </w:tc>
        <w:tc>
          <w:tcPr>
            <w:tcW w:w="1502" w:type="pct"/>
            <w:tcBorders>
              <w:top w:val="single" w:sz="4" w:space="0" w:color="auto"/>
              <w:left w:val="single" w:sz="4" w:space="0" w:color="auto"/>
              <w:bottom w:val="single" w:sz="4" w:space="0" w:color="auto"/>
            </w:tcBorders>
            <w:shd w:val="clear" w:color="auto" w:fill="auto"/>
            <w:vAlign w:val="center"/>
          </w:tcPr>
          <w:p w14:paraId="4E129A0B" w14:textId="4AEBA0E8" w:rsidR="00BC146C" w:rsidRPr="00DD57FC" w:rsidRDefault="00BC146C" w:rsidP="00BC146C">
            <w:pPr>
              <w:pStyle w:val="af5"/>
              <w:ind w:firstLine="200"/>
              <w:rPr>
                <w:sz w:val="24"/>
                <w:szCs w:val="24"/>
              </w:rPr>
            </w:pPr>
            <w:r w:rsidRPr="00DD57FC">
              <w:rPr>
                <w:sz w:val="24"/>
                <w:szCs w:val="24"/>
              </w:rPr>
              <w:t>д.Погост дом №10 -3</w:t>
            </w:r>
          </w:p>
        </w:tc>
        <w:tc>
          <w:tcPr>
            <w:tcW w:w="417" w:type="pct"/>
            <w:tcBorders>
              <w:top w:val="single" w:sz="4" w:space="0" w:color="auto"/>
              <w:left w:val="single" w:sz="4" w:space="0" w:color="auto"/>
              <w:bottom w:val="single" w:sz="4" w:space="0" w:color="auto"/>
            </w:tcBorders>
            <w:shd w:val="clear" w:color="auto" w:fill="auto"/>
            <w:vAlign w:val="center"/>
          </w:tcPr>
          <w:p w14:paraId="3AAC7236" w14:textId="4C88B787"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04A64FC5" w14:textId="33F58851" w:rsidR="00BC146C" w:rsidRPr="00DD57FC" w:rsidRDefault="00BC146C" w:rsidP="00BC146C">
            <w:pPr>
              <w:pStyle w:val="af5"/>
              <w:ind w:firstLine="180"/>
              <w:rPr>
                <w:sz w:val="24"/>
                <w:szCs w:val="24"/>
              </w:rPr>
            </w:pPr>
            <w:r w:rsidRPr="00DD57FC">
              <w:rPr>
                <w:sz w:val="24"/>
                <w:szCs w:val="24"/>
              </w:rPr>
              <w:t>26.08.14г.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7B4EFD59" w14:textId="6D7B4FD5" w:rsidR="00BC146C" w:rsidRPr="00DD57FC" w:rsidRDefault="00BC146C" w:rsidP="00BC146C">
            <w:pPr>
              <w:pStyle w:val="af5"/>
              <w:ind w:firstLine="0"/>
              <w:jc w:val="center"/>
              <w:rPr>
                <w:sz w:val="24"/>
                <w:szCs w:val="24"/>
              </w:rPr>
            </w:pPr>
            <w:r w:rsidRPr="00DD57FC">
              <w:rPr>
                <w:sz w:val="24"/>
                <w:szCs w:val="24"/>
              </w:rPr>
              <w:t>СГВ-15 №30453275</w:t>
            </w:r>
          </w:p>
        </w:tc>
      </w:tr>
      <w:tr w:rsidR="00BC146C" w:rsidRPr="00DD57FC" w14:paraId="063FE972"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6A4C7FB6" w14:textId="65EF56AE" w:rsidR="00BC146C" w:rsidRPr="00DD57FC" w:rsidRDefault="00BC146C" w:rsidP="00BC146C">
            <w:pPr>
              <w:pStyle w:val="af5"/>
              <w:ind w:left="-15" w:firstLine="0"/>
              <w:jc w:val="center"/>
              <w:rPr>
                <w:sz w:val="24"/>
                <w:szCs w:val="24"/>
              </w:rPr>
            </w:pPr>
            <w:r w:rsidRPr="00DD57FC">
              <w:rPr>
                <w:sz w:val="24"/>
                <w:szCs w:val="24"/>
              </w:rPr>
              <w:t>63</w:t>
            </w:r>
          </w:p>
        </w:tc>
        <w:tc>
          <w:tcPr>
            <w:tcW w:w="1502" w:type="pct"/>
            <w:tcBorders>
              <w:top w:val="single" w:sz="4" w:space="0" w:color="auto"/>
              <w:left w:val="single" w:sz="4" w:space="0" w:color="auto"/>
              <w:bottom w:val="single" w:sz="4" w:space="0" w:color="auto"/>
            </w:tcBorders>
            <w:shd w:val="clear" w:color="auto" w:fill="auto"/>
            <w:vAlign w:val="center"/>
          </w:tcPr>
          <w:p w14:paraId="13CC47FB" w14:textId="4CE3EC85" w:rsidR="00BC146C" w:rsidRPr="00DD57FC" w:rsidRDefault="00BC146C" w:rsidP="00BC146C">
            <w:pPr>
              <w:pStyle w:val="af5"/>
              <w:ind w:firstLine="200"/>
              <w:rPr>
                <w:sz w:val="24"/>
                <w:szCs w:val="24"/>
              </w:rPr>
            </w:pPr>
            <w:r w:rsidRPr="00DD57FC">
              <w:rPr>
                <w:sz w:val="24"/>
                <w:szCs w:val="24"/>
              </w:rPr>
              <w:t>д.Погост дом №10 -5</w:t>
            </w:r>
          </w:p>
        </w:tc>
        <w:tc>
          <w:tcPr>
            <w:tcW w:w="417" w:type="pct"/>
            <w:tcBorders>
              <w:top w:val="single" w:sz="4" w:space="0" w:color="auto"/>
              <w:left w:val="single" w:sz="4" w:space="0" w:color="auto"/>
              <w:bottom w:val="single" w:sz="4" w:space="0" w:color="auto"/>
            </w:tcBorders>
            <w:shd w:val="clear" w:color="auto" w:fill="auto"/>
            <w:vAlign w:val="center"/>
          </w:tcPr>
          <w:p w14:paraId="1EF21A03" w14:textId="5EF5885A"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48DCB6E9" w14:textId="0C7CBCF7" w:rsidR="00BC146C" w:rsidRPr="00DD57FC" w:rsidRDefault="00BC146C" w:rsidP="00BC146C">
            <w:pPr>
              <w:pStyle w:val="af5"/>
              <w:ind w:firstLine="180"/>
              <w:rPr>
                <w:sz w:val="24"/>
                <w:szCs w:val="24"/>
              </w:rPr>
            </w:pPr>
            <w:r w:rsidRPr="00DD57FC">
              <w:rPr>
                <w:sz w:val="24"/>
                <w:szCs w:val="24"/>
              </w:rPr>
              <w:t>12.10.15г.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5661EFF8" w14:textId="286A0229" w:rsidR="00BC146C" w:rsidRPr="00DD57FC" w:rsidRDefault="00BC146C" w:rsidP="00BC146C">
            <w:pPr>
              <w:pStyle w:val="af5"/>
              <w:ind w:firstLine="0"/>
              <w:jc w:val="center"/>
              <w:rPr>
                <w:sz w:val="24"/>
                <w:szCs w:val="24"/>
              </w:rPr>
            </w:pPr>
            <w:r w:rsidRPr="00DD57FC">
              <w:rPr>
                <w:sz w:val="24"/>
                <w:szCs w:val="24"/>
              </w:rPr>
              <w:t>СГВ-15 №22196988</w:t>
            </w:r>
          </w:p>
        </w:tc>
      </w:tr>
      <w:tr w:rsidR="00BC146C" w:rsidRPr="00DD57FC" w14:paraId="603156B7"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6C2EE642" w14:textId="29DD2EB9" w:rsidR="00BC146C" w:rsidRPr="00DD57FC" w:rsidRDefault="00BC146C" w:rsidP="00BC146C">
            <w:pPr>
              <w:pStyle w:val="af5"/>
              <w:ind w:left="-15" w:firstLine="0"/>
              <w:jc w:val="center"/>
              <w:rPr>
                <w:sz w:val="24"/>
                <w:szCs w:val="24"/>
              </w:rPr>
            </w:pPr>
            <w:r w:rsidRPr="00DD57FC">
              <w:rPr>
                <w:sz w:val="24"/>
                <w:szCs w:val="24"/>
              </w:rPr>
              <w:t>64</w:t>
            </w:r>
          </w:p>
        </w:tc>
        <w:tc>
          <w:tcPr>
            <w:tcW w:w="1502" w:type="pct"/>
            <w:tcBorders>
              <w:top w:val="single" w:sz="4" w:space="0" w:color="auto"/>
              <w:left w:val="single" w:sz="4" w:space="0" w:color="auto"/>
              <w:bottom w:val="single" w:sz="4" w:space="0" w:color="auto"/>
            </w:tcBorders>
            <w:shd w:val="clear" w:color="auto" w:fill="auto"/>
            <w:vAlign w:val="center"/>
          </w:tcPr>
          <w:p w14:paraId="5E4456D4" w14:textId="11FCBC95" w:rsidR="00BC146C" w:rsidRPr="00DD57FC" w:rsidRDefault="00BC146C" w:rsidP="00BC146C">
            <w:pPr>
              <w:pStyle w:val="af5"/>
              <w:ind w:firstLine="200"/>
              <w:rPr>
                <w:sz w:val="24"/>
                <w:szCs w:val="24"/>
              </w:rPr>
            </w:pPr>
            <w:r w:rsidRPr="00DD57FC">
              <w:rPr>
                <w:sz w:val="24"/>
                <w:szCs w:val="24"/>
              </w:rPr>
              <w:t>м.Погост дом №10 -6</w:t>
            </w:r>
          </w:p>
        </w:tc>
        <w:tc>
          <w:tcPr>
            <w:tcW w:w="417" w:type="pct"/>
            <w:tcBorders>
              <w:top w:val="single" w:sz="4" w:space="0" w:color="auto"/>
              <w:left w:val="single" w:sz="4" w:space="0" w:color="auto"/>
              <w:bottom w:val="single" w:sz="4" w:space="0" w:color="auto"/>
            </w:tcBorders>
            <w:shd w:val="clear" w:color="auto" w:fill="auto"/>
            <w:vAlign w:val="center"/>
          </w:tcPr>
          <w:p w14:paraId="7EC3EFBC" w14:textId="27DB5F4C"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3DD0EEA4" w14:textId="25E39ECF" w:rsidR="00BC146C" w:rsidRPr="00DD57FC" w:rsidRDefault="00BC146C" w:rsidP="00BC146C">
            <w:pPr>
              <w:pStyle w:val="af5"/>
              <w:ind w:firstLine="180"/>
              <w:rPr>
                <w:sz w:val="24"/>
                <w:szCs w:val="24"/>
              </w:rPr>
            </w:pPr>
            <w:r w:rsidRPr="00DD57FC">
              <w:rPr>
                <w:sz w:val="24"/>
                <w:szCs w:val="24"/>
              </w:rPr>
              <w:t>29.02.16г.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135FE06C" w14:textId="28502785" w:rsidR="00BC146C" w:rsidRPr="00DD57FC" w:rsidRDefault="00BC146C" w:rsidP="00BC146C">
            <w:pPr>
              <w:pStyle w:val="af5"/>
              <w:ind w:firstLine="0"/>
              <w:jc w:val="center"/>
              <w:rPr>
                <w:sz w:val="24"/>
                <w:szCs w:val="24"/>
              </w:rPr>
            </w:pPr>
            <w:r w:rsidRPr="00DD57FC">
              <w:rPr>
                <w:sz w:val="24"/>
                <w:szCs w:val="24"/>
              </w:rPr>
              <w:t>СГВ-15 №24258392</w:t>
            </w:r>
          </w:p>
        </w:tc>
      </w:tr>
      <w:tr w:rsidR="00BC146C" w:rsidRPr="00DD57FC" w14:paraId="53D644CB"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3C04295E" w14:textId="25563D0F" w:rsidR="00BC146C" w:rsidRPr="00DD57FC" w:rsidRDefault="00BC146C" w:rsidP="00BC146C">
            <w:pPr>
              <w:pStyle w:val="af5"/>
              <w:ind w:left="-15" w:firstLine="0"/>
              <w:jc w:val="center"/>
              <w:rPr>
                <w:sz w:val="24"/>
                <w:szCs w:val="24"/>
              </w:rPr>
            </w:pPr>
            <w:r w:rsidRPr="00DD57FC">
              <w:rPr>
                <w:sz w:val="24"/>
                <w:szCs w:val="24"/>
              </w:rPr>
              <w:t>65</w:t>
            </w:r>
          </w:p>
        </w:tc>
        <w:tc>
          <w:tcPr>
            <w:tcW w:w="1502" w:type="pct"/>
            <w:tcBorders>
              <w:top w:val="single" w:sz="4" w:space="0" w:color="auto"/>
              <w:left w:val="single" w:sz="4" w:space="0" w:color="auto"/>
              <w:bottom w:val="single" w:sz="4" w:space="0" w:color="auto"/>
            </w:tcBorders>
            <w:shd w:val="clear" w:color="auto" w:fill="auto"/>
            <w:vAlign w:val="center"/>
          </w:tcPr>
          <w:p w14:paraId="06B3C987" w14:textId="247A8D53" w:rsidR="00BC146C" w:rsidRPr="00DD57FC" w:rsidRDefault="00BC146C" w:rsidP="00BC146C">
            <w:pPr>
              <w:pStyle w:val="af5"/>
              <w:ind w:firstLine="200"/>
              <w:rPr>
                <w:sz w:val="24"/>
                <w:szCs w:val="24"/>
              </w:rPr>
            </w:pPr>
            <w:r w:rsidRPr="00DD57FC">
              <w:rPr>
                <w:sz w:val="24"/>
                <w:szCs w:val="24"/>
              </w:rPr>
              <w:t>д.Погост дом №10 -7</w:t>
            </w:r>
          </w:p>
        </w:tc>
        <w:tc>
          <w:tcPr>
            <w:tcW w:w="417" w:type="pct"/>
            <w:tcBorders>
              <w:top w:val="single" w:sz="4" w:space="0" w:color="auto"/>
              <w:left w:val="single" w:sz="4" w:space="0" w:color="auto"/>
              <w:bottom w:val="single" w:sz="4" w:space="0" w:color="auto"/>
            </w:tcBorders>
            <w:shd w:val="clear" w:color="auto" w:fill="auto"/>
            <w:vAlign w:val="center"/>
          </w:tcPr>
          <w:p w14:paraId="3A46F35F" w14:textId="0C8C5FEE"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4EF3473F" w14:textId="0048D879" w:rsidR="00BC146C" w:rsidRPr="00DD57FC" w:rsidRDefault="00BC146C" w:rsidP="00BC146C">
            <w:pPr>
              <w:pStyle w:val="af5"/>
              <w:ind w:firstLine="180"/>
              <w:rPr>
                <w:sz w:val="24"/>
                <w:szCs w:val="24"/>
              </w:rPr>
            </w:pPr>
            <w:r w:rsidRPr="00DD57FC">
              <w:rPr>
                <w:sz w:val="24"/>
                <w:szCs w:val="24"/>
              </w:rPr>
              <w:t>18.04.13г.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66011D84" w14:textId="05A5577A" w:rsidR="00BC146C" w:rsidRPr="00DD57FC" w:rsidRDefault="00BC146C" w:rsidP="00BC146C">
            <w:pPr>
              <w:pStyle w:val="af5"/>
              <w:ind w:firstLine="0"/>
              <w:jc w:val="center"/>
              <w:rPr>
                <w:sz w:val="24"/>
                <w:szCs w:val="24"/>
              </w:rPr>
            </w:pPr>
            <w:r w:rsidRPr="00DD57FC">
              <w:rPr>
                <w:sz w:val="24"/>
                <w:szCs w:val="24"/>
              </w:rPr>
              <w:t>СГВ-15 2861105</w:t>
            </w:r>
          </w:p>
        </w:tc>
      </w:tr>
      <w:tr w:rsidR="00BC146C" w:rsidRPr="00DD57FC" w14:paraId="4942133D"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48019512" w14:textId="787137B8" w:rsidR="00BC146C" w:rsidRPr="00DD57FC" w:rsidRDefault="00BC146C" w:rsidP="00BC146C">
            <w:pPr>
              <w:pStyle w:val="af5"/>
              <w:ind w:left="-15" w:firstLine="0"/>
              <w:jc w:val="center"/>
              <w:rPr>
                <w:sz w:val="24"/>
                <w:szCs w:val="24"/>
              </w:rPr>
            </w:pPr>
            <w:r w:rsidRPr="00DD57FC">
              <w:rPr>
                <w:sz w:val="24"/>
                <w:szCs w:val="24"/>
              </w:rPr>
              <w:t>66</w:t>
            </w:r>
          </w:p>
        </w:tc>
        <w:tc>
          <w:tcPr>
            <w:tcW w:w="1502" w:type="pct"/>
            <w:tcBorders>
              <w:top w:val="single" w:sz="4" w:space="0" w:color="auto"/>
              <w:left w:val="single" w:sz="4" w:space="0" w:color="auto"/>
              <w:bottom w:val="single" w:sz="4" w:space="0" w:color="auto"/>
            </w:tcBorders>
            <w:shd w:val="clear" w:color="auto" w:fill="auto"/>
            <w:vAlign w:val="center"/>
          </w:tcPr>
          <w:p w14:paraId="7FC0B89D" w14:textId="30105DE3" w:rsidR="00BC146C" w:rsidRPr="00DD57FC" w:rsidRDefault="00BC146C" w:rsidP="00BC146C">
            <w:pPr>
              <w:pStyle w:val="af5"/>
              <w:ind w:firstLine="200"/>
              <w:rPr>
                <w:sz w:val="24"/>
                <w:szCs w:val="24"/>
              </w:rPr>
            </w:pPr>
            <w:r w:rsidRPr="00DD57FC">
              <w:rPr>
                <w:sz w:val="24"/>
                <w:szCs w:val="24"/>
              </w:rPr>
              <w:t>д.Погост дом №10 -8</w:t>
            </w:r>
          </w:p>
        </w:tc>
        <w:tc>
          <w:tcPr>
            <w:tcW w:w="417" w:type="pct"/>
            <w:tcBorders>
              <w:top w:val="single" w:sz="4" w:space="0" w:color="auto"/>
              <w:left w:val="single" w:sz="4" w:space="0" w:color="auto"/>
              <w:bottom w:val="single" w:sz="4" w:space="0" w:color="auto"/>
            </w:tcBorders>
            <w:shd w:val="clear" w:color="auto" w:fill="auto"/>
            <w:vAlign w:val="center"/>
          </w:tcPr>
          <w:p w14:paraId="1F776083" w14:textId="7EEEA7D3"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41BE56A2" w14:textId="24A94C1B" w:rsidR="00BC146C" w:rsidRPr="00DD57FC" w:rsidRDefault="00BC146C" w:rsidP="00BC146C">
            <w:pPr>
              <w:pStyle w:val="af5"/>
              <w:ind w:firstLine="180"/>
              <w:rPr>
                <w:sz w:val="24"/>
                <w:szCs w:val="24"/>
              </w:rPr>
            </w:pPr>
            <w:r w:rsidRPr="00DD57FC">
              <w:rPr>
                <w:sz w:val="24"/>
                <w:szCs w:val="24"/>
              </w:rPr>
              <w:t>17.03.16г.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3E0E64E9" w14:textId="0DD9646E" w:rsidR="00BC146C" w:rsidRPr="00DD57FC" w:rsidRDefault="00BC146C" w:rsidP="00BC146C">
            <w:pPr>
              <w:pStyle w:val="af5"/>
              <w:ind w:firstLine="0"/>
              <w:jc w:val="center"/>
              <w:rPr>
                <w:sz w:val="24"/>
                <w:szCs w:val="24"/>
              </w:rPr>
            </w:pPr>
            <w:r w:rsidRPr="00DD57FC">
              <w:rPr>
                <w:sz w:val="24"/>
                <w:szCs w:val="24"/>
              </w:rPr>
              <w:t>СГВ-15 №24258397</w:t>
            </w:r>
          </w:p>
        </w:tc>
      </w:tr>
      <w:tr w:rsidR="00BC146C" w:rsidRPr="00DD57FC" w14:paraId="5C50209B"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6108D537" w14:textId="2A7394CB" w:rsidR="00BC146C" w:rsidRPr="00DD57FC" w:rsidRDefault="00BC146C" w:rsidP="00BC146C">
            <w:pPr>
              <w:pStyle w:val="af5"/>
              <w:ind w:left="-15" w:firstLine="0"/>
              <w:jc w:val="center"/>
              <w:rPr>
                <w:sz w:val="24"/>
                <w:szCs w:val="24"/>
              </w:rPr>
            </w:pPr>
            <w:r w:rsidRPr="00DD57FC">
              <w:rPr>
                <w:sz w:val="24"/>
                <w:szCs w:val="24"/>
              </w:rPr>
              <w:t>67</w:t>
            </w:r>
          </w:p>
        </w:tc>
        <w:tc>
          <w:tcPr>
            <w:tcW w:w="1502" w:type="pct"/>
            <w:tcBorders>
              <w:top w:val="single" w:sz="4" w:space="0" w:color="auto"/>
              <w:left w:val="single" w:sz="4" w:space="0" w:color="auto"/>
              <w:bottom w:val="single" w:sz="4" w:space="0" w:color="auto"/>
            </w:tcBorders>
            <w:shd w:val="clear" w:color="auto" w:fill="auto"/>
            <w:vAlign w:val="center"/>
          </w:tcPr>
          <w:p w14:paraId="2AE89A04" w14:textId="58B9B8EB" w:rsidR="00BC146C" w:rsidRPr="00DD57FC" w:rsidRDefault="00BC146C" w:rsidP="00BC146C">
            <w:pPr>
              <w:pStyle w:val="af5"/>
              <w:ind w:firstLine="200"/>
              <w:rPr>
                <w:sz w:val="24"/>
                <w:szCs w:val="24"/>
              </w:rPr>
            </w:pPr>
            <w:r w:rsidRPr="00DD57FC">
              <w:rPr>
                <w:sz w:val="24"/>
                <w:szCs w:val="24"/>
              </w:rPr>
              <w:t>с.Иб дом №102</w:t>
            </w:r>
          </w:p>
        </w:tc>
        <w:tc>
          <w:tcPr>
            <w:tcW w:w="417" w:type="pct"/>
            <w:tcBorders>
              <w:top w:val="single" w:sz="4" w:space="0" w:color="auto"/>
              <w:left w:val="single" w:sz="4" w:space="0" w:color="auto"/>
              <w:bottom w:val="single" w:sz="4" w:space="0" w:color="auto"/>
            </w:tcBorders>
            <w:shd w:val="clear" w:color="auto" w:fill="auto"/>
            <w:vAlign w:val="center"/>
          </w:tcPr>
          <w:p w14:paraId="386948AC" w14:textId="67F7F559"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3A15B152" w14:textId="2E8C3957" w:rsidR="00BC146C" w:rsidRPr="00DD57FC" w:rsidRDefault="00BC146C" w:rsidP="00BC146C">
            <w:pPr>
              <w:pStyle w:val="af5"/>
              <w:ind w:firstLine="180"/>
              <w:rPr>
                <w:sz w:val="24"/>
                <w:szCs w:val="24"/>
              </w:rPr>
            </w:pPr>
            <w:r w:rsidRPr="00DD57FC">
              <w:rPr>
                <w:sz w:val="24"/>
                <w:szCs w:val="24"/>
              </w:rPr>
              <w:t>13.06.13г.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6D407186" w14:textId="5480888F" w:rsidR="00BC146C" w:rsidRPr="00DD57FC" w:rsidRDefault="00BC146C" w:rsidP="00BC146C">
            <w:pPr>
              <w:pStyle w:val="af5"/>
              <w:ind w:firstLine="0"/>
              <w:jc w:val="center"/>
              <w:rPr>
                <w:sz w:val="24"/>
                <w:szCs w:val="24"/>
              </w:rPr>
            </w:pPr>
            <w:r w:rsidRPr="00DD57FC">
              <w:rPr>
                <w:sz w:val="24"/>
                <w:szCs w:val="24"/>
              </w:rPr>
              <w:t>СГВ-15 №29383190</w:t>
            </w:r>
          </w:p>
        </w:tc>
      </w:tr>
      <w:tr w:rsidR="00BC146C" w:rsidRPr="00DD57FC" w14:paraId="3BA1DA91"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06496AA3" w14:textId="2F1FE878" w:rsidR="00BC146C" w:rsidRPr="00DD57FC" w:rsidRDefault="00BC146C" w:rsidP="00BC146C">
            <w:pPr>
              <w:pStyle w:val="af5"/>
              <w:ind w:left="-15" w:firstLine="0"/>
              <w:jc w:val="center"/>
              <w:rPr>
                <w:sz w:val="24"/>
                <w:szCs w:val="24"/>
              </w:rPr>
            </w:pPr>
            <w:r w:rsidRPr="00DD57FC">
              <w:rPr>
                <w:sz w:val="24"/>
                <w:szCs w:val="24"/>
              </w:rPr>
              <w:t>68</w:t>
            </w:r>
          </w:p>
        </w:tc>
        <w:tc>
          <w:tcPr>
            <w:tcW w:w="1502" w:type="pct"/>
            <w:tcBorders>
              <w:top w:val="single" w:sz="4" w:space="0" w:color="auto"/>
              <w:left w:val="single" w:sz="4" w:space="0" w:color="auto"/>
              <w:bottom w:val="single" w:sz="4" w:space="0" w:color="auto"/>
            </w:tcBorders>
            <w:shd w:val="clear" w:color="auto" w:fill="auto"/>
            <w:vAlign w:val="center"/>
          </w:tcPr>
          <w:p w14:paraId="498CA90F" w14:textId="0E9788AA" w:rsidR="00BC146C" w:rsidRPr="00DD57FC" w:rsidRDefault="00BC146C" w:rsidP="00BC146C">
            <w:pPr>
              <w:pStyle w:val="af5"/>
              <w:ind w:firstLine="200"/>
              <w:rPr>
                <w:sz w:val="24"/>
                <w:szCs w:val="24"/>
              </w:rPr>
            </w:pPr>
            <w:r w:rsidRPr="00DD57FC">
              <w:rPr>
                <w:sz w:val="24"/>
                <w:szCs w:val="24"/>
              </w:rPr>
              <w:t>с.Иб дом №102</w:t>
            </w:r>
          </w:p>
        </w:tc>
        <w:tc>
          <w:tcPr>
            <w:tcW w:w="417" w:type="pct"/>
            <w:tcBorders>
              <w:top w:val="single" w:sz="4" w:space="0" w:color="auto"/>
              <w:left w:val="single" w:sz="4" w:space="0" w:color="auto"/>
              <w:bottom w:val="single" w:sz="4" w:space="0" w:color="auto"/>
            </w:tcBorders>
            <w:shd w:val="clear" w:color="auto" w:fill="auto"/>
            <w:vAlign w:val="center"/>
          </w:tcPr>
          <w:p w14:paraId="343E86FB" w14:textId="66628F63"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5DCD1F8D" w14:textId="6E23BA8E" w:rsidR="00BC146C" w:rsidRPr="00DD57FC" w:rsidRDefault="00BC146C" w:rsidP="00BC146C">
            <w:pPr>
              <w:pStyle w:val="af5"/>
              <w:ind w:firstLine="180"/>
              <w:rPr>
                <w:sz w:val="24"/>
                <w:szCs w:val="24"/>
              </w:rPr>
            </w:pPr>
            <w:r w:rsidRPr="00DD57FC">
              <w:rPr>
                <w:sz w:val="24"/>
                <w:szCs w:val="24"/>
              </w:rPr>
              <w:t>12.07.13г.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2140524B" w14:textId="6BB8C182" w:rsidR="00BC146C" w:rsidRPr="00DD57FC" w:rsidRDefault="00BC146C" w:rsidP="00BC146C">
            <w:pPr>
              <w:pStyle w:val="af5"/>
              <w:ind w:firstLine="0"/>
              <w:jc w:val="center"/>
              <w:rPr>
                <w:sz w:val="24"/>
                <w:szCs w:val="24"/>
              </w:rPr>
            </w:pPr>
            <w:r w:rsidRPr="00DD57FC">
              <w:rPr>
                <w:sz w:val="24"/>
                <w:szCs w:val="24"/>
              </w:rPr>
              <w:t>СХВ-15 №25125983</w:t>
            </w:r>
          </w:p>
        </w:tc>
      </w:tr>
      <w:tr w:rsidR="00BC146C" w:rsidRPr="00DD57FC" w14:paraId="68D6E63B"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088A5535" w14:textId="76260A53" w:rsidR="00BC146C" w:rsidRPr="00DD57FC" w:rsidRDefault="00BC146C" w:rsidP="00BC146C">
            <w:pPr>
              <w:pStyle w:val="af5"/>
              <w:ind w:left="-15" w:firstLine="0"/>
              <w:jc w:val="center"/>
              <w:rPr>
                <w:sz w:val="24"/>
                <w:szCs w:val="24"/>
              </w:rPr>
            </w:pPr>
            <w:r w:rsidRPr="00DD57FC">
              <w:rPr>
                <w:sz w:val="24"/>
                <w:szCs w:val="24"/>
              </w:rPr>
              <w:t>69</w:t>
            </w:r>
          </w:p>
        </w:tc>
        <w:tc>
          <w:tcPr>
            <w:tcW w:w="1502" w:type="pct"/>
            <w:tcBorders>
              <w:top w:val="single" w:sz="4" w:space="0" w:color="auto"/>
              <w:left w:val="single" w:sz="4" w:space="0" w:color="auto"/>
              <w:bottom w:val="single" w:sz="4" w:space="0" w:color="auto"/>
            </w:tcBorders>
            <w:shd w:val="clear" w:color="auto" w:fill="auto"/>
            <w:vAlign w:val="center"/>
          </w:tcPr>
          <w:p w14:paraId="3DF388F4" w14:textId="3FE64E26" w:rsidR="00BC146C" w:rsidRPr="00DD57FC" w:rsidRDefault="00BC146C" w:rsidP="00BC146C">
            <w:pPr>
              <w:pStyle w:val="af5"/>
              <w:ind w:firstLine="200"/>
              <w:rPr>
                <w:sz w:val="24"/>
                <w:szCs w:val="24"/>
              </w:rPr>
            </w:pPr>
            <w:r w:rsidRPr="00DD57FC">
              <w:rPr>
                <w:sz w:val="24"/>
                <w:szCs w:val="24"/>
              </w:rPr>
              <w:t>с.Иб дом №109-1</w:t>
            </w:r>
          </w:p>
        </w:tc>
        <w:tc>
          <w:tcPr>
            <w:tcW w:w="417" w:type="pct"/>
            <w:tcBorders>
              <w:top w:val="single" w:sz="4" w:space="0" w:color="auto"/>
              <w:left w:val="single" w:sz="4" w:space="0" w:color="auto"/>
              <w:bottom w:val="single" w:sz="4" w:space="0" w:color="auto"/>
            </w:tcBorders>
            <w:shd w:val="clear" w:color="auto" w:fill="auto"/>
            <w:vAlign w:val="center"/>
          </w:tcPr>
          <w:p w14:paraId="42D9C30B" w14:textId="0150E671"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371C64FF" w14:textId="17A54057" w:rsidR="00BC146C" w:rsidRPr="00DD57FC" w:rsidRDefault="00BC146C" w:rsidP="00BC146C">
            <w:pPr>
              <w:pStyle w:val="af5"/>
              <w:ind w:firstLine="180"/>
              <w:rPr>
                <w:sz w:val="24"/>
                <w:szCs w:val="24"/>
              </w:rPr>
            </w:pPr>
            <w:r w:rsidRPr="00DD57FC">
              <w:rPr>
                <w:sz w:val="24"/>
                <w:szCs w:val="24"/>
              </w:rPr>
              <w:t>21.08.2017</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575B68F8" w14:textId="39A2016E" w:rsidR="00BC146C" w:rsidRPr="00DD57FC" w:rsidRDefault="00BC146C" w:rsidP="00BC146C">
            <w:pPr>
              <w:pStyle w:val="af5"/>
              <w:ind w:firstLine="0"/>
              <w:jc w:val="center"/>
              <w:rPr>
                <w:sz w:val="24"/>
                <w:szCs w:val="24"/>
              </w:rPr>
            </w:pPr>
            <w:r w:rsidRPr="00DD57FC">
              <w:rPr>
                <w:sz w:val="24"/>
                <w:szCs w:val="24"/>
              </w:rPr>
              <w:t>к СГВ-15№32198449</w:t>
            </w:r>
          </w:p>
        </w:tc>
      </w:tr>
      <w:tr w:rsidR="00BC146C" w:rsidRPr="00DD57FC" w14:paraId="3CEC9117"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6AE30AB6" w14:textId="2C66FDFA" w:rsidR="00BC146C" w:rsidRPr="00DD57FC" w:rsidRDefault="00BC146C" w:rsidP="00BC146C">
            <w:pPr>
              <w:pStyle w:val="af5"/>
              <w:ind w:left="-15" w:firstLine="0"/>
              <w:jc w:val="center"/>
              <w:rPr>
                <w:sz w:val="24"/>
                <w:szCs w:val="24"/>
              </w:rPr>
            </w:pPr>
            <w:r w:rsidRPr="00DD57FC">
              <w:rPr>
                <w:sz w:val="24"/>
                <w:szCs w:val="24"/>
              </w:rPr>
              <w:t>70</w:t>
            </w:r>
          </w:p>
        </w:tc>
        <w:tc>
          <w:tcPr>
            <w:tcW w:w="1502" w:type="pct"/>
            <w:tcBorders>
              <w:top w:val="single" w:sz="4" w:space="0" w:color="auto"/>
              <w:left w:val="single" w:sz="4" w:space="0" w:color="auto"/>
              <w:bottom w:val="single" w:sz="4" w:space="0" w:color="auto"/>
            </w:tcBorders>
            <w:shd w:val="clear" w:color="auto" w:fill="auto"/>
            <w:vAlign w:val="center"/>
          </w:tcPr>
          <w:p w14:paraId="231EC5EE" w14:textId="07DEDBA8" w:rsidR="00BC146C" w:rsidRPr="00DD57FC" w:rsidRDefault="00BC146C" w:rsidP="00BC146C">
            <w:pPr>
              <w:pStyle w:val="af5"/>
              <w:ind w:firstLine="200"/>
              <w:rPr>
                <w:sz w:val="24"/>
                <w:szCs w:val="24"/>
              </w:rPr>
            </w:pPr>
            <w:r w:rsidRPr="00DD57FC">
              <w:rPr>
                <w:sz w:val="24"/>
                <w:szCs w:val="24"/>
              </w:rPr>
              <w:t>с.Иб дом №109-2</w:t>
            </w:r>
          </w:p>
        </w:tc>
        <w:tc>
          <w:tcPr>
            <w:tcW w:w="417" w:type="pct"/>
            <w:tcBorders>
              <w:top w:val="single" w:sz="4" w:space="0" w:color="auto"/>
              <w:left w:val="single" w:sz="4" w:space="0" w:color="auto"/>
              <w:bottom w:val="single" w:sz="4" w:space="0" w:color="auto"/>
            </w:tcBorders>
            <w:shd w:val="clear" w:color="auto" w:fill="auto"/>
            <w:vAlign w:val="center"/>
          </w:tcPr>
          <w:p w14:paraId="6E9BFED2" w14:textId="0B9D7D5F"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718BA371" w14:textId="33DF67F9" w:rsidR="00BC146C" w:rsidRPr="00DD57FC" w:rsidRDefault="00BC146C" w:rsidP="00BC146C">
            <w:pPr>
              <w:pStyle w:val="af5"/>
              <w:ind w:firstLine="180"/>
              <w:rPr>
                <w:sz w:val="24"/>
                <w:szCs w:val="24"/>
              </w:rPr>
            </w:pPr>
            <w:r w:rsidRPr="00DD57FC">
              <w:rPr>
                <w:sz w:val="24"/>
                <w:szCs w:val="24"/>
              </w:rPr>
              <w:t>21.08.2017</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150A0849" w14:textId="1CA499B8" w:rsidR="00BC146C" w:rsidRPr="00DD57FC" w:rsidRDefault="00BC146C" w:rsidP="00BC146C">
            <w:pPr>
              <w:pStyle w:val="af5"/>
              <w:ind w:firstLine="0"/>
              <w:jc w:val="center"/>
              <w:rPr>
                <w:sz w:val="24"/>
                <w:szCs w:val="24"/>
              </w:rPr>
            </w:pPr>
            <w:r w:rsidRPr="00DD57FC">
              <w:rPr>
                <w:sz w:val="24"/>
                <w:szCs w:val="24"/>
              </w:rPr>
              <w:t>к СГВ-15№31511422</w:t>
            </w:r>
          </w:p>
        </w:tc>
      </w:tr>
      <w:tr w:rsidR="00BC146C" w:rsidRPr="00DD57FC" w14:paraId="0EECC90F"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2F77A5C8" w14:textId="062A21FC" w:rsidR="00BC146C" w:rsidRPr="00DD57FC" w:rsidRDefault="00BC146C" w:rsidP="00BC146C">
            <w:pPr>
              <w:pStyle w:val="af5"/>
              <w:ind w:left="-15" w:firstLine="0"/>
              <w:jc w:val="center"/>
              <w:rPr>
                <w:sz w:val="24"/>
                <w:szCs w:val="24"/>
              </w:rPr>
            </w:pPr>
            <w:r w:rsidRPr="00DD57FC">
              <w:rPr>
                <w:sz w:val="24"/>
                <w:szCs w:val="24"/>
              </w:rPr>
              <w:lastRenderedPageBreak/>
              <w:t>71</w:t>
            </w:r>
          </w:p>
        </w:tc>
        <w:tc>
          <w:tcPr>
            <w:tcW w:w="1502" w:type="pct"/>
            <w:tcBorders>
              <w:top w:val="single" w:sz="4" w:space="0" w:color="auto"/>
              <w:left w:val="single" w:sz="4" w:space="0" w:color="auto"/>
              <w:bottom w:val="single" w:sz="4" w:space="0" w:color="auto"/>
            </w:tcBorders>
            <w:shd w:val="clear" w:color="auto" w:fill="auto"/>
            <w:vAlign w:val="center"/>
          </w:tcPr>
          <w:p w14:paraId="1C1FBB1B" w14:textId="25AB3E5A" w:rsidR="00BC146C" w:rsidRPr="00DD57FC" w:rsidRDefault="00BC146C" w:rsidP="00BC146C">
            <w:pPr>
              <w:pStyle w:val="af5"/>
              <w:ind w:firstLine="200"/>
              <w:rPr>
                <w:sz w:val="24"/>
                <w:szCs w:val="24"/>
              </w:rPr>
            </w:pPr>
            <w:r w:rsidRPr="00DD57FC">
              <w:rPr>
                <w:sz w:val="24"/>
                <w:szCs w:val="24"/>
              </w:rPr>
              <w:t>м.Погост дом №9 -1</w:t>
            </w:r>
          </w:p>
        </w:tc>
        <w:tc>
          <w:tcPr>
            <w:tcW w:w="417" w:type="pct"/>
            <w:tcBorders>
              <w:top w:val="single" w:sz="4" w:space="0" w:color="auto"/>
              <w:left w:val="single" w:sz="4" w:space="0" w:color="auto"/>
              <w:bottom w:val="single" w:sz="4" w:space="0" w:color="auto"/>
            </w:tcBorders>
            <w:shd w:val="clear" w:color="auto" w:fill="auto"/>
            <w:vAlign w:val="center"/>
          </w:tcPr>
          <w:p w14:paraId="0859BF4C" w14:textId="3583C070"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760C7AD5" w14:textId="1A7A55F1" w:rsidR="00BC146C" w:rsidRPr="00DD57FC" w:rsidRDefault="00BC146C" w:rsidP="00BC146C">
            <w:pPr>
              <w:pStyle w:val="af5"/>
              <w:ind w:firstLine="180"/>
              <w:rPr>
                <w:sz w:val="24"/>
                <w:szCs w:val="24"/>
              </w:rPr>
            </w:pPr>
            <w:r w:rsidRPr="00DD57FC">
              <w:rPr>
                <w:sz w:val="24"/>
                <w:szCs w:val="24"/>
              </w:rPr>
              <w:t>25.12.15г.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57D12E5F" w14:textId="623FBC71" w:rsidR="00BC146C" w:rsidRPr="00DD57FC" w:rsidRDefault="00BC146C" w:rsidP="00BC146C">
            <w:pPr>
              <w:pStyle w:val="af5"/>
              <w:ind w:firstLine="0"/>
              <w:jc w:val="center"/>
              <w:rPr>
                <w:sz w:val="24"/>
                <w:szCs w:val="24"/>
              </w:rPr>
            </w:pPr>
            <w:r w:rsidRPr="00DD57FC">
              <w:rPr>
                <w:sz w:val="24"/>
                <w:szCs w:val="24"/>
              </w:rPr>
              <w:t>СВК-15 №1015054586102</w:t>
            </w:r>
          </w:p>
        </w:tc>
      </w:tr>
      <w:tr w:rsidR="00BC146C" w:rsidRPr="00DD57FC" w14:paraId="279E3743"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6A987079" w14:textId="196682F0" w:rsidR="00BC146C" w:rsidRPr="00DD57FC" w:rsidRDefault="00BC146C" w:rsidP="00BC146C">
            <w:pPr>
              <w:pStyle w:val="af5"/>
              <w:ind w:left="-15" w:firstLine="0"/>
              <w:jc w:val="center"/>
              <w:rPr>
                <w:sz w:val="24"/>
                <w:szCs w:val="24"/>
              </w:rPr>
            </w:pPr>
            <w:r w:rsidRPr="00DD57FC">
              <w:rPr>
                <w:sz w:val="24"/>
                <w:szCs w:val="24"/>
              </w:rPr>
              <w:t>72</w:t>
            </w:r>
          </w:p>
        </w:tc>
        <w:tc>
          <w:tcPr>
            <w:tcW w:w="1502" w:type="pct"/>
            <w:tcBorders>
              <w:top w:val="single" w:sz="4" w:space="0" w:color="auto"/>
              <w:left w:val="single" w:sz="4" w:space="0" w:color="auto"/>
              <w:bottom w:val="single" w:sz="4" w:space="0" w:color="auto"/>
            </w:tcBorders>
            <w:shd w:val="clear" w:color="auto" w:fill="auto"/>
            <w:vAlign w:val="center"/>
          </w:tcPr>
          <w:p w14:paraId="751FB529" w14:textId="483F39D8" w:rsidR="00BC146C" w:rsidRPr="00DD57FC" w:rsidRDefault="00BC146C" w:rsidP="00BC146C">
            <w:pPr>
              <w:pStyle w:val="af5"/>
              <w:ind w:firstLine="200"/>
              <w:rPr>
                <w:sz w:val="24"/>
                <w:szCs w:val="24"/>
              </w:rPr>
            </w:pPr>
            <w:r w:rsidRPr="00DD57FC">
              <w:rPr>
                <w:sz w:val="24"/>
                <w:szCs w:val="24"/>
              </w:rPr>
              <w:t>м.Погост дом №9 -2</w:t>
            </w:r>
          </w:p>
        </w:tc>
        <w:tc>
          <w:tcPr>
            <w:tcW w:w="417" w:type="pct"/>
            <w:tcBorders>
              <w:top w:val="single" w:sz="4" w:space="0" w:color="auto"/>
              <w:left w:val="single" w:sz="4" w:space="0" w:color="auto"/>
              <w:bottom w:val="single" w:sz="4" w:space="0" w:color="auto"/>
            </w:tcBorders>
            <w:shd w:val="clear" w:color="auto" w:fill="auto"/>
            <w:vAlign w:val="center"/>
          </w:tcPr>
          <w:p w14:paraId="5C75D29D" w14:textId="3C9AEB83"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2F1DC074" w14:textId="1E49C47A" w:rsidR="00BC146C" w:rsidRPr="00DD57FC" w:rsidRDefault="00BC146C" w:rsidP="00BC146C">
            <w:pPr>
              <w:pStyle w:val="af5"/>
              <w:ind w:firstLine="180"/>
              <w:rPr>
                <w:sz w:val="24"/>
                <w:szCs w:val="24"/>
              </w:rPr>
            </w:pPr>
            <w:r w:rsidRPr="00DD57FC">
              <w:rPr>
                <w:sz w:val="24"/>
                <w:szCs w:val="24"/>
              </w:rPr>
              <w:t>25.12.15г.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236CFFCE" w14:textId="0F034587" w:rsidR="00BC146C" w:rsidRPr="00DD57FC" w:rsidRDefault="00BC146C" w:rsidP="00BC146C">
            <w:pPr>
              <w:pStyle w:val="af5"/>
              <w:ind w:firstLine="0"/>
              <w:jc w:val="center"/>
              <w:rPr>
                <w:sz w:val="24"/>
                <w:szCs w:val="24"/>
              </w:rPr>
            </w:pPr>
            <w:r w:rsidRPr="00DD57FC">
              <w:rPr>
                <w:sz w:val="24"/>
                <w:szCs w:val="24"/>
              </w:rPr>
              <w:t>Тайпит №0273772</w:t>
            </w:r>
          </w:p>
        </w:tc>
      </w:tr>
      <w:tr w:rsidR="00BC146C" w:rsidRPr="00DD57FC" w14:paraId="6B56BDD7"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0C761FF7" w14:textId="0CB9E21E" w:rsidR="00BC146C" w:rsidRPr="00DD57FC" w:rsidRDefault="00BC146C" w:rsidP="00BC146C">
            <w:pPr>
              <w:pStyle w:val="af5"/>
              <w:ind w:left="-15" w:firstLine="0"/>
              <w:jc w:val="center"/>
              <w:rPr>
                <w:sz w:val="24"/>
                <w:szCs w:val="24"/>
              </w:rPr>
            </w:pPr>
            <w:r w:rsidRPr="00DD57FC">
              <w:rPr>
                <w:sz w:val="24"/>
                <w:szCs w:val="24"/>
              </w:rPr>
              <w:t>73</w:t>
            </w:r>
          </w:p>
        </w:tc>
        <w:tc>
          <w:tcPr>
            <w:tcW w:w="1502" w:type="pct"/>
            <w:tcBorders>
              <w:top w:val="single" w:sz="4" w:space="0" w:color="auto"/>
              <w:left w:val="single" w:sz="4" w:space="0" w:color="auto"/>
              <w:bottom w:val="single" w:sz="4" w:space="0" w:color="auto"/>
            </w:tcBorders>
            <w:shd w:val="clear" w:color="auto" w:fill="auto"/>
            <w:vAlign w:val="center"/>
          </w:tcPr>
          <w:p w14:paraId="2AB4F0D8" w14:textId="0331B431" w:rsidR="00BC146C" w:rsidRPr="00DD57FC" w:rsidRDefault="00BC146C" w:rsidP="00BC146C">
            <w:pPr>
              <w:pStyle w:val="af5"/>
              <w:ind w:firstLine="200"/>
              <w:rPr>
                <w:color w:val="0070C0"/>
                <w:sz w:val="24"/>
                <w:szCs w:val="24"/>
              </w:rPr>
            </w:pPr>
            <w:r w:rsidRPr="00DD57FC">
              <w:rPr>
                <w:sz w:val="24"/>
                <w:szCs w:val="24"/>
              </w:rPr>
              <w:t>м.Погост дом №9 -3</w:t>
            </w:r>
          </w:p>
        </w:tc>
        <w:tc>
          <w:tcPr>
            <w:tcW w:w="417" w:type="pct"/>
            <w:tcBorders>
              <w:top w:val="single" w:sz="4" w:space="0" w:color="auto"/>
              <w:left w:val="single" w:sz="4" w:space="0" w:color="auto"/>
              <w:bottom w:val="single" w:sz="4" w:space="0" w:color="auto"/>
            </w:tcBorders>
            <w:shd w:val="clear" w:color="auto" w:fill="auto"/>
            <w:vAlign w:val="center"/>
          </w:tcPr>
          <w:p w14:paraId="7A884517" w14:textId="24DA7F50" w:rsidR="00BC146C" w:rsidRPr="00DD57FC" w:rsidRDefault="00BC146C" w:rsidP="00BC146C">
            <w:pPr>
              <w:pStyle w:val="af5"/>
              <w:ind w:firstLine="0"/>
              <w:jc w:val="center"/>
              <w:rPr>
                <w:color w:val="0070C0"/>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tcPr>
          <w:p w14:paraId="58CF6D27" w14:textId="77777777" w:rsidR="00BC146C" w:rsidRPr="00DD57FC" w:rsidRDefault="00BC146C" w:rsidP="00BC146C">
            <w:pPr>
              <w:pStyle w:val="af5"/>
              <w:ind w:firstLine="180"/>
              <w:rPr>
                <w:color w:val="0070C0"/>
                <w:sz w:val="24"/>
                <w:szCs w:val="24"/>
              </w:rPr>
            </w:pPr>
          </w:p>
        </w:tc>
        <w:tc>
          <w:tcPr>
            <w:tcW w:w="1897" w:type="pct"/>
            <w:tcBorders>
              <w:top w:val="single" w:sz="4" w:space="0" w:color="auto"/>
              <w:left w:val="single" w:sz="4" w:space="0" w:color="auto"/>
              <w:bottom w:val="single" w:sz="4" w:space="0" w:color="auto"/>
              <w:right w:val="single" w:sz="4" w:space="0" w:color="auto"/>
            </w:tcBorders>
            <w:shd w:val="clear" w:color="auto" w:fill="auto"/>
          </w:tcPr>
          <w:p w14:paraId="289B5D4B" w14:textId="77777777" w:rsidR="00BC146C" w:rsidRPr="00DD57FC" w:rsidRDefault="00BC146C" w:rsidP="00BC146C">
            <w:pPr>
              <w:pStyle w:val="af5"/>
              <w:ind w:firstLine="0"/>
              <w:jc w:val="center"/>
              <w:rPr>
                <w:color w:val="0070C0"/>
                <w:sz w:val="24"/>
                <w:szCs w:val="24"/>
              </w:rPr>
            </w:pPr>
          </w:p>
        </w:tc>
      </w:tr>
      <w:tr w:rsidR="00BC146C" w:rsidRPr="00DD57FC" w14:paraId="130FA411"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00481DED" w14:textId="522463D3" w:rsidR="00BC146C" w:rsidRPr="00DD57FC" w:rsidRDefault="00BC146C" w:rsidP="00BC146C">
            <w:pPr>
              <w:pStyle w:val="af5"/>
              <w:ind w:left="-15" w:firstLine="0"/>
              <w:jc w:val="center"/>
              <w:rPr>
                <w:sz w:val="24"/>
                <w:szCs w:val="24"/>
              </w:rPr>
            </w:pPr>
            <w:r w:rsidRPr="00DD57FC">
              <w:rPr>
                <w:sz w:val="24"/>
                <w:szCs w:val="24"/>
              </w:rPr>
              <w:t>74</w:t>
            </w:r>
          </w:p>
        </w:tc>
        <w:tc>
          <w:tcPr>
            <w:tcW w:w="1502" w:type="pct"/>
            <w:tcBorders>
              <w:top w:val="single" w:sz="4" w:space="0" w:color="auto"/>
              <w:left w:val="single" w:sz="4" w:space="0" w:color="auto"/>
              <w:bottom w:val="single" w:sz="4" w:space="0" w:color="auto"/>
            </w:tcBorders>
            <w:shd w:val="clear" w:color="auto" w:fill="auto"/>
            <w:vAlign w:val="center"/>
          </w:tcPr>
          <w:p w14:paraId="69B0AFCA" w14:textId="1165AADA" w:rsidR="00BC146C" w:rsidRPr="00DD57FC" w:rsidRDefault="00BC146C" w:rsidP="00BC146C">
            <w:pPr>
              <w:pStyle w:val="af5"/>
              <w:ind w:firstLine="200"/>
              <w:rPr>
                <w:sz w:val="24"/>
                <w:szCs w:val="24"/>
              </w:rPr>
            </w:pPr>
            <w:r w:rsidRPr="00DD57FC">
              <w:rPr>
                <w:sz w:val="24"/>
                <w:szCs w:val="24"/>
              </w:rPr>
              <w:t>м.Погост дом №9 -4</w:t>
            </w:r>
          </w:p>
        </w:tc>
        <w:tc>
          <w:tcPr>
            <w:tcW w:w="417" w:type="pct"/>
            <w:tcBorders>
              <w:top w:val="single" w:sz="4" w:space="0" w:color="auto"/>
              <w:left w:val="single" w:sz="4" w:space="0" w:color="auto"/>
              <w:bottom w:val="single" w:sz="4" w:space="0" w:color="auto"/>
            </w:tcBorders>
            <w:shd w:val="clear" w:color="auto" w:fill="auto"/>
            <w:vAlign w:val="center"/>
          </w:tcPr>
          <w:p w14:paraId="3A54B60C" w14:textId="045835BB"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5ED8AE2B" w14:textId="4711F3D1" w:rsidR="00BC146C" w:rsidRPr="00DD57FC" w:rsidRDefault="00BC146C" w:rsidP="00BC146C">
            <w:pPr>
              <w:pStyle w:val="af5"/>
              <w:ind w:firstLine="180"/>
              <w:rPr>
                <w:color w:val="0070C0"/>
                <w:sz w:val="24"/>
                <w:szCs w:val="24"/>
              </w:rPr>
            </w:pPr>
            <w:r w:rsidRPr="00DD57FC">
              <w:rPr>
                <w:sz w:val="24"/>
                <w:szCs w:val="24"/>
              </w:rPr>
              <w:t>23.01.17г.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399E9039" w14:textId="16C36B33" w:rsidR="00BC146C" w:rsidRPr="00DD57FC" w:rsidRDefault="00BC146C" w:rsidP="00BC146C">
            <w:pPr>
              <w:pStyle w:val="af5"/>
              <w:ind w:firstLine="0"/>
              <w:jc w:val="center"/>
              <w:rPr>
                <w:color w:val="0070C0"/>
                <w:sz w:val="24"/>
                <w:szCs w:val="24"/>
              </w:rPr>
            </w:pPr>
            <w:r w:rsidRPr="00DD57FC">
              <w:rPr>
                <w:sz w:val="24"/>
                <w:szCs w:val="24"/>
              </w:rPr>
              <w:t>СВВ-15 №10150192273</w:t>
            </w:r>
          </w:p>
        </w:tc>
      </w:tr>
      <w:tr w:rsidR="00BC146C" w:rsidRPr="00DD57FC" w14:paraId="1B14CDB7"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6115F78C" w14:textId="59168811" w:rsidR="00BC146C" w:rsidRPr="00DD57FC" w:rsidRDefault="00BC146C" w:rsidP="00BC146C">
            <w:pPr>
              <w:pStyle w:val="af5"/>
              <w:ind w:left="-15" w:firstLine="0"/>
              <w:jc w:val="center"/>
              <w:rPr>
                <w:sz w:val="24"/>
                <w:szCs w:val="24"/>
              </w:rPr>
            </w:pPr>
            <w:r w:rsidRPr="00DD57FC">
              <w:rPr>
                <w:sz w:val="24"/>
                <w:szCs w:val="24"/>
              </w:rPr>
              <w:t>75</w:t>
            </w:r>
          </w:p>
        </w:tc>
        <w:tc>
          <w:tcPr>
            <w:tcW w:w="1502" w:type="pct"/>
            <w:tcBorders>
              <w:top w:val="single" w:sz="4" w:space="0" w:color="auto"/>
              <w:left w:val="single" w:sz="4" w:space="0" w:color="auto"/>
              <w:bottom w:val="single" w:sz="4" w:space="0" w:color="auto"/>
            </w:tcBorders>
            <w:shd w:val="clear" w:color="auto" w:fill="auto"/>
            <w:vAlign w:val="center"/>
          </w:tcPr>
          <w:p w14:paraId="22C69459" w14:textId="00FE0A4E" w:rsidR="00BC146C" w:rsidRPr="00DD57FC" w:rsidRDefault="00BC146C" w:rsidP="00BC146C">
            <w:pPr>
              <w:pStyle w:val="af5"/>
              <w:ind w:firstLine="200"/>
              <w:rPr>
                <w:sz w:val="24"/>
                <w:szCs w:val="24"/>
              </w:rPr>
            </w:pPr>
            <w:r w:rsidRPr="00DD57FC">
              <w:rPr>
                <w:sz w:val="24"/>
                <w:szCs w:val="24"/>
              </w:rPr>
              <w:t>м.Погост дом №9 -5</w:t>
            </w:r>
          </w:p>
        </w:tc>
        <w:tc>
          <w:tcPr>
            <w:tcW w:w="417" w:type="pct"/>
            <w:tcBorders>
              <w:top w:val="single" w:sz="4" w:space="0" w:color="auto"/>
              <w:left w:val="single" w:sz="4" w:space="0" w:color="auto"/>
              <w:bottom w:val="single" w:sz="4" w:space="0" w:color="auto"/>
            </w:tcBorders>
            <w:shd w:val="clear" w:color="auto" w:fill="auto"/>
            <w:vAlign w:val="center"/>
          </w:tcPr>
          <w:p w14:paraId="3735CFAF" w14:textId="2CDE1553"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tcPr>
          <w:p w14:paraId="266D2CA4" w14:textId="77777777" w:rsidR="00BC146C" w:rsidRPr="00DD57FC" w:rsidRDefault="00BC146C" w:rsidP="00BC146C">
            <w:pPr>
              <w:pStyle w:val="af5"/>
              <w:ind w:firstLine="180"/>
              <w:rPr>
                <w:sz w:val="24"/>
                <w:szCs w:val="24"/>
              </w:rPr>
            </w:pPr>
          </w:p>
        </w:tc>
        <w:tc>
          <w:tcPr>
            <w:tcW w:w="1897" w:type="pct"/>
            <w:tcBorders>
              <w:top w:val="single" w:sz="4" w:space="0" w:color="auto"/>
              <w:left w:val="single" w:sz="4" w:space="0" w:color="auto"/>
              <w:bottom w:val="single" w:sz="4" w:space="0" w:color="auto"/>
              <w:right w:val="single" w:sz="4" w:space="0" w:color="auto"/>
            </w:tcBorders>
            <w:shd w:val="clear" w:color="auto" w:fill="auto"/>
          </w:tcPr>
          <w:p w14:paraId="45564EAB" w14:textId="77777777" w:rsidR="00BC146C" w:rsidRPr="00DD57FC" w:rsidRDefault="00BC146C" w:rsidP="00BC146C">
            <w:pPr>
              <w:pStyle w:val="af5"/>
              <w:ind w:firstLine="0"/>
              <w:jc w:val="center"/>
              <w:rPr>
                <w:sz w:val="24"/>
                <w:szCs w:val="24"/>
              </w:rPr>
            </w:pPr>
          </w:p>
        </w:tc>
      </w:tr>
      <w:tr w:rsidR="00BC146C" w:rsidRPr="00DD57FC" w14:paraId="5220E392"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74DCF491" w14:textId="506EDC07" w:rsidR="00BC146C" w:rsidRPr="00DD57FC" w:rsidRDefault="00BC146C" w:rsidP="00BC146C">
            <w:pPr>
              <w:pStyle w:val="af5"/>
              <w:ind w:left="-15" w:firstLine="0"/>
              <w:jc w:val="center"/>
              <w:rPr>
                <w:sz w:val="24"/>
                <w:szCs w:val="24"/>
              </w:rPr>
            </w:pPr>
            <w:r w:rsidRPr="00DD57FC">
              <w:rPr>
                <w:sz w:val="24"/>
                <w:szCs w:val="24"/>
              </w:rPr>
              <w:t>76</w:t>
            </w:r>
          </w:p>
        </w:tc>
        <w:tc>
          <w:tcPr>
            <w:tcW w:w="1502" w:type="pct"/>
            <w:tcBorders>
              <w:top w:val="single" w:sz="4" w:space="0" w:color="auto"/>
              <w:left w:val="single" w:sz="4" w:space="0" w:color="auto"/>
              <w:bottom w:val="single" w:sz="4" w:space="0" w:color="auto"/>
            </w:tcBorders>
            <w:shd w:val="clear" w:color="auto" w:fill="auto"/>
            <w:vAlign w:val="center"/>
          </w:tcPr>
          <w:p w14:paraId="5B9F5D01" w14:textId="3E24DE2C" w:rsidR="00BC146C" w:rsidRPr="00DD57FC" w:rsidRDefault="00BC146C" w:rsidP="00BC146C">
            <w:pPr>
              <w:pStyle w:val="af5"/>
              <w:ind w:firstLine="200"/>
              <w:rPr>
                <w:sz w:val="24"/>
                <w:szCs w:val="24"/>
              </w:rPr>
            </w:pPr>
            <w:r w:rsidRPr="00DD57FC">
              <w:rPr>
                <w:sz w:val="24"/>
                <w:szCs w:val="24"/>
              </w:rPr>
              <w:t>м.Погост дом №9 -6</w:t>
            </w:r>
          </w:p>
        </w:tc>
        <w:tc>
          <w:tcPr>
            <w:tcW w:w="417" w:type="pct"/>
            <w:tcBorders>
              <w:top w:val="single" w:sz="4" w:space="0" w:color="auto"/>
              <w:left w:val="single" w:sz="4" w:space="0" w:color="auto"/>
              <w:bottom w:val="single" w:sz="4" w:space="0" w:color="auto"/>
            </w:tcBorders>
            <w:shd w:val="clear" w:color="auto" w:fill="auto"/>
            <w:vAlign w:val="center"/>
          </w:tcPr>
          <w:p w14:paraId="0BBFD2CC" w14:textId="276C0219"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59069102" w14:textId="759930D3" w:rsidR="00BC146C" w:rsidRPr="00DD57FC" w:rsidRDefault="00BC146C" w:rsidP="00BC146C">
            <w:pPr>
              <w:pStyle w:val="af5"/>
              <w:ind w:firstLine="180"/>
              <w:rPr>
                <w:sz w:val="24"/>
                <w:szCs w:val="24"/>
              </w:rPr>
            </w:pPr>
            <w:r w:rsidRPr="00DD57FC">
              <w:rPr>
                <w:sz w:val="24"/>
                <w:szCs w:val="24"/>
              </w:rPr>
              <w:t>25.12.15г.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6BF5DCB4" w14:textId="10F31441" w:rsidR="00BC146C" w:rsidRPr="00DD57FC" w:rsidRDefault="00BC146C" w:rsidP="00BC146C">
            <w:pPr>
              <w:pStyle w:val="af5"/>
              <w:ind w:firstLine="0"/>
              <w:jc w:val="center"/>
              <w:rPr>
                <w:sz w:val="24"/>
                <w:szCs w:val="24"/>
              </w:rPr>
            </w:pPr>
            <w:r w:rsidRPr="00DD57FC">
              <w:rPr>
                <w:sz w:val="24"/>
                <w:szCs w:val="24"/>
              </w:rPr>
              <w:t>СВК-15 №1015054590703</w:t>
            </w:r>
          </w:p>
        </w:tc>
      </w:tr>
      <w:tr w:rsidR="00BC146C" w:rsidRPr="00DD57FC" w14:paraId="36233194"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5FEE037F" w14:textId="47FBC8F1" w:rsidR="00BC146C" w:rsidRPr="00DD57FC" w:rsidRDefault="00BC146C" w:rsidP="00BC146C">
            <w:pPr>
              <w:pStyle w:val="af5"/>
              <w:ind w:left="-15" w:firstLine="0"/>
              <w:jc w:val="center"/>
              <w:rPr>
                <w:sz w:val="24"/>
                <w:szCs w:val="24"/>
              </w:rPr>
            </w:pPr>
            <w:r w:rsidRPr="00DD57FC">
              <w:rPr>
                <w:sz w:val="24"/>
                <w:szCs w:val="24"/>
              </w:rPr>
              <w:t>77</w:t>
            </w:r>
          </w:p>
        </w:tc>
        <w:tc>
          <w:tcPr>
            <w:tcW w:w="1502" w:type="pct"/>
            <w:tcBorders>
              <w:top w:val="single" w:sz="4" w:space="0" w:color="auto"/>
              <w:left w:val="single" w:sz="4" w:space="0" w:color="auto"/>
              <w:bottom w:val="single" w:sz="4" w:space="0" w:color="auto"/>
            </w:tcBorders>
            <w:shd w:val="clear" w:color="auto" w:fill="auto"/>
            <w:vAlign w:val="center"/>
          </w:tcPr>
          <w:p w14:paraId="4908F6F4" w14:textId="3548D4E5" w:rsidR="00BC146C" w:rsidRPr="00DD57FC" w:rsidRDefault="00BC146C" w:rsidP="00BC146C">
            <w:pPr>
              <w:pStyle w:val="af5"/>
              <w:ind w:firstLine="200"/>
              <w:rPr>
                <w:sz w:val="24"/>
                <w:szCs w:val="24"/>
              </w:rPr>
            </w:pPr>
            <w:r w:rsidRPr="00DD57FC">
              <w:rPr>
                <w:sz w:val="24"/>
                <w:szCs w:val="24"/>
              </w:rPr>
              <w:t>м.Погост дом №9 -7</w:t>
            </w:r>
          </w:p>
        </w:tc>
        <w:tc>
          <w:tcPr>
            <w:tcW w:w="417" w:type="pct"/>
            <w:tcBorders>
              <w:top w:val="single" w:sz="4" w:space="0" w:color="auto"/>
              <w:left w:val="single" w:sz="4" w:space="0" w:color="auto"/>
              <w:bottom w:val="single" w:sz="4" w:space="0" w:color="auto"/>
            </w:tcBorders>
            <w:shd w:val="clear" w:color="auto" w:fill="auto"/>
            <w:vAlign w:val="center"/>
          </w:tcPr>
          <w:p w14:paraId="77F6C3FB" w14:textId="461C31BA"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50C9701D" w14:textId="42AC92EC" w:rsidR="00BC146C" w:rsidRPr="00DD57FC" w:rsidRDefault="00BC146C" w:rsidP="00BC146C">
            <w:pPr>
              <w:pStyle w:val="af5"/>
              <w:ind w:firstLine="180"/>
              <w:rPr>
                <w:sz w:val="24"/>
                <w:szCs w:val="24"/>
              </w:rPr>
            </w:pPr>
            <w:r w:rsidRPr="00DD57FC">
              <w:rPr>
                <w:sz w:val="24"/>
                <w:szCs w:val="24"/>
              </w:rPr>
              <w:t>25.12.15г.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5ADEF328" w14:textId="718D4637" w:rsidR="00BC146C" w:rsidRPr="00DD57FC" w:rsidRDefault="00BC146C" w:rsidP="00BC146C">
            <w:pPr>
              <w:pStyle w:val="af5"/>
              <w:ind w:firstLine="0"/>
              <w:jc w:val="center"/>
              <w:rPr>
                <w:sz w:val="24"/>
                <w:szCs w:val="24"/>
              </w:rPr>
            </w:pPr>
            <w:r w:rsidRPr="00DD57FC">
              <w:rPr>
                <w:sz w:val="24"/>
                <w:szCs w:val="24"/>
              </w:rPr>
              <w:t>СВК-15 №1015054887505</w:t>
            </w:r>
          </w:p>
        </w:tc>
      </w:tr>
      <w:tr w:rsidR="00BC146C" w:rsidRPr="00DD57FC" w14:paraId="38893845"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0C4B692E" w14:textId="21589B92" w:rsidR="00BC146C" w:rsidRPr="00DD57FC" w:rsidRDefault="00BC146C" w:rsidP="00BC146C">
            <w:pPr>
              <w:pStyle w:val="af5"/>
              <w:ind w:left="-15" w:firstLine="0"/>
              <w:jc w:val="center"/>
              <w:rPr>
                <w:sz w:val="24"/>
                <w:szCs w:val="24"/>
              </w:rPr>
            </w:pPr>
            <w:r w:rsidRPr="00DD57FC">
              <w:rPr>
                <w:sz w:val="24"/>
                <w:szCs w:val="24"/>
              </w:rPr>
              <w:t>78</w:t>
            </w:r>
          </w:p>
        </w:tc>
        <w:tc>
          <w:tcPr>
            <w:tcW w:w="1502" w:type="pct"/>
            <w:tcBorders>
              <w:top w:val="single" w:sz="4" w:space="0" w:color="auto"/>
              <w:left w:val="single" w:sz="4" w:space="0" w:color="auto"/>
              <w:bottom w:val="single" w:sz="4" w:space="0" w:color="auto"/>
            </w:tcBorders>
            <w:shd w:val="clear" w:color="auto" w:fill="auto"/>
            <w:vAlign w:val="center"/>
          </w:tcPr>
          <w:p w14:paraId="440ECCB2" w14:textId="5AB1E1E8" w:rsidR="00BC146C" w:rsidRPr="00DD57FC" w:rsidRDefault="00BC146C" w:rsidP="00BC146C">
            <w:pPr>
              <w:pStyle w:val="af5"/>
              <w:ind w:firstLine="200"/>
              <w:rPr>
                <w:sz w:val="24"/>
                <w:szCs w:val="24"/>
              </w:rPr>
            </w:pPr>
            <w:r w:rsidRPr="00DD57FC">
              <w:rPr>
                <w:sz w:val="24"/>
                <w:szCs w:val="24"/>
              </w:rPr>
              <w:t>м.Погост дом №9 -8</w:t>
            </w:r>
          </w:p>
        </w:tc>
        <w:tc>
          <w:tcPr>
            <w:tcW w:w="417" w:type="pct"/>
            <w:tcBorders>
              <w:top w:val="single" w:sz="4" w:space="0" w:color="auto"/>
              <w:left w:val="single" w:sz="4" w:space="0" w:color="auto"/>
              <w:bottom w:val="single" w:sz="4" w:space="0" w:color="auto"/>
            </w:tcBorders>
            <w:shd w:val="clear" w:color="auto" w:fill="auto"/>
          </w:tcPr>
          <w:p w14:paraId="06CFB158" w14:textId="77777777" w:rsidR="00BC146C" w:rsidRPr="00DD57FC" w:rsidRDefault="00BC146C" w:rsidP="00BC146C">
            <w:pPr>
              <w:pStyle w:val="af5"/>
              <w:ind w:firstLine="0"/>
              <w:jc w:val="center"/>
              <w:rPr>
                <w:sz w:val="24"/>
                <w:szCs w:val="24"/>
              </w:rPr>
            </w:pPr>
          </w:p>
        </w:tc>
        <w:tc>
          <w:tcPr>
            <w:tcW w:w="854" w:type="pct"/>
            <w:tcBorders>
              <w:top w:val="single" w:sz="4" w:space="0" w:color="auto"/>
              <w:left w:val="single" w:sz="4" w:space="0" w:color="auto"/>
              <w:bottom w:val="single" w:sz="4" w:space="0" w:color="auto"/>
            </w:tcBorders>
            <w:shd w:val="clear" w:color="auto" w:fill="auto"/>
          </w:tcPr>
          <w:p w14:paraId="68D326ED" w14:textId="77777777" w:rsidR="00BC146C" w:rsidRPr="00DD57FC" w:rsidRDefault="00BC146C" w:rsidP="00BC146C">
            <w:pPr>
              <w:pStyle w:val="af5"/>
              <w:ind w:firstLine="180"/>
              <w:rPr>
                <w:sz w:val="24"/>
                <w:szCs w:val="24"/>
              </w:rPr>
            </w:pPr>
          </w:p>
        </w:tc>
        <w:tc>
          <w:tcPr>
            <w:tcW w:w="1897" w:type="pct"/>
            <w:tcBorders>
              <w:top w:val="single" w:sz="4" w:space="0" w:color="auto"/>
              <w:left w:val="single" w:sz="4" w:space="0" w:color="auto"/>
              <w:bottom w:val="single" w:sz="4" w:space="0" w:color="auto"/>
              <w:right w:val="single" w:sz="4" w:space="0" w:color="auto"/>
            </w:tcBorders>
            <w:shd w:val="clear" w:color="auto" w:fill="auto"/>
          </w:tcPr>
          <w:p w14:paraId="07894784" w14:textId="77777777" w:rsidR="00BC146C" w:rsidRPr="00DD57FC" w:rsidRDefault="00BC146C" w:rsidP="00BC146C">
            <w:pPr>
              <w:pStyle w:val="af5"/>
              <w:ind w:firstLine="0"/>
              <w:jc w:val="center"/>
              <w:rPr>
                <w:sz w:val="24"/>
                <w:szCs w:val="24"/>
              </w:rPr>
            </w:pPr>
          </w:p>
        </w:tc>
      </w:tr>
      <w:tr w:rsidR="00BC146C" w:rsidRPr="00DD57FC" w14:paraId="25C773C2"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05EA3831" w14:textId="5F54F798" w:rsidR="00BC146C" w:rsidRPr="00DD57FC" w:rsidRDefault="00BC146C" w:rsidP="00BC146C">
            <w:pPr>
              <w:pStyle w:val="af5"/>
              <w:ind w:left="-15" w:firstLine="0"/>
              <w:jc w:val="center"/>
              <w:rPr>
                <w:sz w:val="24"/>
                <w:szCs w:val="24"/>
              </w:rPr>
            </w:pPr>
            <w:r w:rsidRPr="00DD57FC">
              <w:rPr>
                <w:sz w:val="24"/>
                <w:szCs w:val="24"/>
              </w:rPr>
              <w:t>79</w:t>
            </w:r>
          </w:p>
        </w:tc>
        <w:tc>
          <w:tcPr>
            <w:tcW w:w="1502" w:type="pct"/>
            <w:tcBorders>
              <w:top w:val="single" w:sz="4" w:space="0" w:color="auto"/>
              <w:left w:val="single" w:sz="4" w:space="0" w:color="auto"/>
              <w:bottom w:val="single" w:sz="4" w:space="0" w:color="auto"/>
            </w:tcBorders>
            <w:shd w:val="clear" w:color="auto" w:fill="auto"/>
            <w:vAlign w:val="center"/>
          </w:tcPr>
          <w:p w14:paraId="057A7663" w14:textId="6704914E" w:rsidR="00BC146C" w:rsidRPr="00DD57FC" w:rsidRDefault="00BC146C" w:rsidP="00BC146C">
            <w:pPr>
              <w:pStyle w:val="af5"/>
              <w:ind w:firstLine="200"/>
              <w:rPr>
                <w:sz w:val="24"/>
                <w:szCs w:val="24"/>
              </w:rPr>
            </w:pPr>
            <w:r w:rsidRPr="00DD57FC">
              <w:rPr>
                <w:sz w:val="24"/>
                <w:szCs w:val="24"/>
              </w:rPr>
              <w:t>м.Погост дом №9 -9</w:t>
            </w:r>
          </w:p>
        </w:tc>
        <w:tc>
          <w:tcPr>
            <w:tcW w:w="417" w:type="pct"/>
            <w:tcBorders>
              <w:top w:val="single" w:sz="4" w:space="0" w:color="auto"/>
              <w:left w:val="single" w:sz="4" w:space="0" w:color="auto"/>
              <w:bottom w:val="single" w:sz="4" w:space="0" w:color="auto"/>
            </w:tcBorders>
            <w:shd w:val="clear" w:color="auto" w:fill="auto"/>
            <w:vAlign w:val="center"/>
          </w:tcPr>
          <w:p w14:paraId="461C6B7D" w14:textId="35474E8E"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4B5464BD" w14:textId="0B9D62AC" w:rsidR="00BC146C" w:rsidRPr="00DD57FC" w:rsidRDefault="00BC146C" w:rsidP="00BC146C">
            <w:pPr>
              <w:pStyle w:val="af5"/>
              <w:ind w:firstLine="180"/>
              <w:rPr>
                <w:sz w:val="24"/>
                <w:szCs w:val="24"/>
              </w:rPr>
            </w:pPr>
            <w:r w:rsidRPr="00DD57FC">
              <w:rPr>
                <w:sz w:val="24"/>
                <w:szCs w:val="24"/>
              </w:rPr>
              <w:t>25.12.15г.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7FA987B0" w14:textId="2FDF2618" w:rsidR="00BC146C" w:rsidRPr="00DD57FC" w:rsidRDefault="00BC146C" w:rsidP="00BC146C">
            <w:pPr>
              <w:pStyle w:val="af5"/>
              <w:ind w:firstLine="0"/>
              <w:jc w:val="center"/>
              <w:rPr>
                <w:sz w:val="24"/>
                <w:szCs w:val="24"/>
              </w:rPr>
            </w:pPr>
            <w:r w:rsidRPr="00DD57FC">
              <w:rPr>
                <w:sz w:val="24"/>
                <w:szCs w:val="24"/>
              </w:rPr>
              <w:t>СВК-15 №1015054590505</w:t>
            </w:r>
          </w:p>
        </w:tc>
      </w:tr>
      <w:tr w:rsidR="00BC146C" w:rsidRPr="00DD57FC" w14:paraId="19A1A1FD"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593F80A5" w14:textId="1F0DA05B" w:rsidR="00BC146C" w:rsidRPr="00DD57FC" w:rsidRDefault="00BC146C" w:rsidP="00BC146C">
            <w:pPr>
              <w:pStyle w:val="af5"/>
              <w:ind w:left="-15" w:firstLine="0"/>
              <w:jc w:val="center"/>
              <w:rPr>
                <w:sz w:val="24"/>
                <w:szCs w:val="24"/>
              </w:rPr>
            </w:pPr>
            <w:r w:rsidRPr="00DD57FC">
              <w:rPr>
                <w:sz w:val="24"/>
                <w:szCs w:val="24"/>
              </w:rPr>
              <w:t>80</w:t>
            </w:r>
          </w:p>
        </w:tc>
        <w:tc>
          <w:tcPr>
            <w:tcW w:w="1502" w:type="pct"/>
            <w:tcBorders>
              <w:top w:val="single" w:sz="4" w:space="0" w:color="auto"/>
              <w:left w:val="single" w:sz="4" w:space="0" w:color="auto"/>
              <w:bottom w:val="single" w:sz="4" w:space="0" w:color="auto"/>
            </w:tcBorders>
            <w:shd w:val="clear" w:color="auto" w:fill="auto"/>
            <w:vAlign w:val="center"/>
          </w:tcPr>
          <w:p w14:paraId="7437320C" w14:textId="12BC37B3" w:rsidR="00BC146C" w:rsidRPr="00DD57FC" w:rsidRDefault="00BC146C" w:rsidP="00BC146C">
            <w:pPr>
              <w:pStyle w:val="af5"/>
              <w:ind w:firstLine="200"/>
              <w:rPr>
                <w:sz w:val="24"/>
                <w:szCs w:val="24"/>
              </w:rPr>
            </w:pPr>
            <w:r w:rsidRPr="00DD57FC">
              <w:rPr>
                <w:sz w:val="24"/>
                <w:szCs w:val="24"/>
              </w:rPr>
              <w:t>м.Погост дом №9 -10</w:t>
            </w:r>
          </w:p>
        </w:tc>
        <w:tc>
          <w:tcPr>
            <w:tcW w:w="417" w:type="pct"/>
            <w:tcBorders>
              <w:top w:val="single" w:sz="4" w:space="0" w:color="auto"/>
              <w:left w:val="single" w:sz="4" w:space="0" w:color="auto"/>
              <w:bottom w:val="single" w:sz="4" w:space="0" w:color="auto"/>
            </w:tcBorders>
            <w:shd w:val="clear" w:color="auto" w:fill="auto"/>
            <w:vAlign w:val="center"/>
          </w:tcPr>
          <w:p w14:paraId="0487FD16" w14:textId="59B18FF7"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7004D8E1" w14:textId="0BECCA94" w:rsidR="00BC146C" w:rsidRPr="00DD57FC" w:rsidRDefault="00BC146C" w:rsidP="00BC146C">
            <w:pPr>
              <w:pStyle w:val="af5"/>
              <w:ind w:firstLine="180"/>
              <w:rPr>
                <w:sz w:val="24"/>
                <w:szCs w:val="24"/>
              </w:rPr>
            </w:pPr>
            <w:r w:rsidRPr="00DD57FC">
              <w:rPr>
                <w:sz w:val="24"/>
                <w:szCs w:val="24"/>
              </w:rPr>
              <w:t>25.12.15г.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0501302B" w14:textId="16244D0F" w:rsidR="00BC146C" w:rsidRPr="00DD57FC" w:rsidRDefault="00BC146C" w:rsidP="00BC146C">
            <w:pPr>
              <w:pStyle w:val="af5"/>
              <w:ind w:firstLine="0"/>
              <w:jc w:val="center"/>
              <w:rPr>
                <w:sz w:val="24"/>
                <w:szCs w:val="24"/>
              </w:rPr>
            </w:pPr>
            <w:r w:rsidRPr="00DD57FC">
              <w:rPr>
                <w:sz w:val="24"/>
                <w:szCs w:val="24"/>
                <w:lang w:val="en-US" w:bidi="en-US"/>
              </w:rPr>
              <w:t xml:space="preserve">arzamas </w:t>
            </w:r>
            <w:r w:rsidRPr="00DD57FC">
              <w:rPr>
                <w:sz w:val="24"/>
                <w:szCs w:val="24"/>
              </w:rPr>
              <w:t>№1015063477200</w:t>
            </w:r>
          </w:p>
        </w:tc>
      </w:tr>
      <w:tr w:rsidR="00BC146C" w:rsidRPr="00DD57FC" w14:paraId="19FFA1E0"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1ED44D89" w14:textId="68CD9122" w:rsidR="00BC146C" w:rsidRPr="00DD57FC" w:rsidRDefault="00BC146C" w:rsidP="00BC146C">
            <w:pPr>
              <w:pStyle w:val="af5"/>
              <w:ind w:left="-15" w:firstLine="0"/>
              <w:jc w:val="center"/>
              <w:rPr>
                <w:sz w:val="24"/>
                <w:szCs w:val="24"/>
              </w:rPr>
            </w:pPr>
            <w:r w:rsidRPr="00DD57FC">
              <w:rPr>
                <w:sz w:val="24"/>
                <w:szCs w:val="24"/>
              </w:rPr>
              <w:t>81</w:t>
            </w:r>
          </w:p>
        </w:tc>
        <w:tc>
          <w:tcPr>
            <w:tcW w:w="1502" w:type="pct"/>
            <w:tcBorders>
              <w:top w:val="single" w:sz="4" w:space="0" w:color="auto"/>
              <w:left w:val="single" w:sz="4" w:space="0" w:color="auto"/>
              <w:bottom w:val="single" w:sz="4" w:space="0" w:color="auto"/>
            </w:tcBorders>
            <w:shd w:val="clear" w:color="auto" w:fill="auto"/>
            <w:vAlign w:val="center"/>
          </w:tcPr>
          <w:p w14:paraId="51AF506B" w14:textId="1F978C7A" w:rsidR="00BC146C" w:rsidRPr="00DD57FC" w:rsidRDefault="00BC146C" w:rsidP="00BC146C">
            <w:pPr>
              <w:pStyle w:val="af5"/>
              <w:ind w:firstLine="200"/>
              <w:rPr>
                <w:sz w:val="24"/>
                <w:szCs w:val="24"/>
              </w:rPr>
            </w:pPr>
            <w:r w:rsidRPr="00DD57FC">
              <w:rPr>
                <w:sz w:val="24"/>
                <w:szCs w:val="24"/>
              </w:rPr>
              <w:t>м.Погост дом №9 -11</w:t>
            </w:r>
          </w:p>
        </w:tc>
        <w:tc>
          <w:tcPr>
            <w:tcW w:w="417" w:type="pct"/>
            <w:tcBorders>
              <w:top w:val="single" w:sz="4" w:space="0" w:color="auto"/>
              <w:left w:val="single" w:sz="4" w:space="0" w:color="auto"/>
              <w:bottom w:val="single" w:sz="4" w:space="0" w:color="auto"/>
            </w:tcBorders>
            <w:shd w:val="clear" w:color="auto" w:fill="auto"/>
            <w:vAlign w:val="center"/>
          </w:tcPr>
          <w:p w14:paraId="4DACF5EE" w14:textId="13F4E2BD"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tcPr>
          <w:p w14:paraId="7F639C39" w14:textId="77777777" w:rsidR="00BC146C" w:rsidRPr="00DD57FC" w:rsidRDefault="00BC146C" w:rsidP="00BC146C">
            <w:pPr>
              <w:pStyle w:val="af5"/>
              <w:ind w:firstLine="180"/>
              <w:rPr>
                <w:sz w:val="24"/>
                <w:szCs w:val="24"/>
              </w:rPr>
            </w:pPr>
          </w:p>
        </w:tc>
        <w:tc>
          <w:tcPr>
            <w:tcW w:w="1897" w:type="pct"/>
            <w:tcBorders>
              <w:top w:val="single" w:sz="4" w:space="0" w:color="auto"/>
              <w:left w:val="single" w:sz="4" w:space="0" w:color="auto"/>
              <w:bottom w:val="single" w:sz="4" w:space="0" w:color="auto"/>
              <w:right w:val="single" w:sz="4" w:space="0" w:color="auto"/>
            </w:tcBorders>
            <w:shd w:val="clear" w:color="auto" w:fill="auto"/>
          </w:tcPr>
          <w:p w14:paraId="2B6D4513" w14:textId="77777777" w:rsidR="00BC146C" w:rsidRPr="00DD57FC" w:rsidRDefault="00BC146C" w:rsidP="00BC146C">
            <w:pPr>
              <w:pStyle w:val="af5"/>
              <w:ind w:firstLine="0"/>
              <w:jc w:val="center"/>
              <w:rPr>
                <w:sz w:val="24"/>
                <w:szCs w:val="24"/>
                <w:lang w:val="en-US" w:bidi="en-US"/>
              </w:rPr>
            </w:pPr>
          </w:p>
        </w:tc>
      </w:tr>
      <w:tr w:rsidR="00BC146C" w:rsidRPr="00DD57FC" w14:paraId="7F795273"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6CE371B7" w14:textId="3145A988" w:rsidR="00BC146C" w:rsidRPr="00DD57FC" w:rsidRDefault="00BC146C" w:rsidP="00BC146C">
            <w:pPr>
              <w:pStyle w:val="af5"/>
              <w:ind w:left="-15" w:firstLine="0"/>
              <w:jc w:val="center"/>
              <w:rPr>
                <w:sz w:val="24"/>
                <w:szCs w:val="24"/>
              </w:rPr>
            </w:pPr>
            <w:r w:rsidRPr="00DD57FC">
              <w:rPr>
                <w:sz w:val="24"/>
                <w:szCs w:val="24"/>
              </w:rPr>
              <w:t>82</w:t>
            </w:r>
          </w:p>
        </w:tc>
        <w:tc>
          <w:tcPr>
            <w:tcW w:w="1502" w:type="pct"/>
            <w:tcBorders>
              <w:top w:val="single" w:sz="4" w:space="0" w:color="auto"/>
              <w:left w:val="single" w:sz="4" w:space="0" w:color="auto"/>
              <w:bottom w:val="single" w:sz="4" w:space="0" w:color="auto"/>
            </w:tcBorders>
            <w:shd w:val="clear" w:color="auto" w:fill="auto"/>
            <w:vAlign w:val="center"/>
          </w:tcPr>
          <w:p w14:paraId="6C8E73E9" w14:textId="46B5ABA0" w:rsidR="00BC146C" w:rsidRPr="00DD57FC" w:rsidRDefault="00BC146C" w:rsidP="00BC146C">
            <w:pPr>
              <w:pStyle w:val="af5"/>
              <w:ind w:firstLine="200"/>
              <w:rPr>
                <w:sz w:val="24"/>
                <w:szCs w:val="24"/>
              </w:rPr>
            </w:pPr>
            <w:r w:rsidRPr="00DD57FC">
              <w:rPr>
                <w:sz w:val="24"/>
                <w:szCs w:val="24"/>
              </w:rPr>
              <w:t>м.Погост дом №9 -12</w:t>
            </w:r>
          </w:p>
        </w:tc>
        <w:tc>
          <w:tcPr>
            <w:tcW w:w="417" w:type="pct"/>
            <w:tcBorders>
              <w:top w:val="single" w:sz="4" w:space="0" w:color="auto"/>
              <w:left w:val="single" w:sz="4" w:space="0" w:color="auto"/>
              <w:bottom w:val="single" w:sz="4" w:space="0" w:color="auto"/>
            </w:tcBorders>
            <w:shd w:val="clear" w:color="auto" w:fill="auto"/>
            <w:vAlign w:val="center"/>
          </w:tcPr>
          <w:p w14:paraId="3001AA5B" w14:textId="4285E9F9"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4AF13083" w14:textId="266DCEEC" w:rsidR="00BC146C" w:rsidRPr="00DD57FC" w:rsidRDefault="00BC146C" w:rsidP="00BC146C">
            <w:pPr>
              <w:pStyle w:val="af5"/>
              <w:ind w:firstLine="180"/>
              <w:rPr>
                <w:sz w:val="24"/>
                <w:szCs w:val="24"/>
              </w:rPr>
            </w:pPr>
            <w:r w:rsidRPr="00DD57FC">
              <w:rPr>
                <w:sz w:val="24"/>
                <w:szCs w:val="24"/>
              </w:rPr>
              <w:t>25.12.15г.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21DEE80F" w14:textId="5DA808ED" w:rsidR="00BC146C" w:rsidRPr="00DD57FC" w:rsidRDefault="00BC146C" w:rsidP="00BC146C">
            <w:pPr>
              <w:pStyle w:val="af5"/>
              <w:ind w:firstLine="0"/>
              <w:jc w:val="center"/>
              <w:rPr>
                <w:sz w:val="24"/>
                <w:szCs w:val="24"/>
                <w:lang w:val="en-US" w:bidi="en-US"/>
              </w:rPr>
            </w:pPr>
            <w:r w:rsidRPr="00DD57FC">
              <w:rPr>
                <w:sz w:val="24"/>
                <w:szCs w:val="24"/>
              </w:rPr>
              <w:t>СВК-15 №1015054581909</w:t>
            </w:r>
          </w:p>
        </w:tc>
      </w:tr>
      <w:tr w:rsidR="00BC146C" w:rsidRPr="00DD57FC" w14:paraId="5DBB55D5"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3E9C4206" w14:textId="58859AA0" w:rsidR="00BC146C" w:rsidRPr="00DD57FC" w:rsidRDefault="00BC146C" w:rsidP="00BC146C">
            <w:pPr>
              <w:pStyle w:val="af5"/>
              <w:ind w:left="-15" w:firstLine="0"/>
              <w:jc w:val="center"/>
              <w:rPr>
                <w:sz w:val="24"/>
                <w:szCs w:val="24"/>
              </w:rPr>
            </w:pPr>
            <w:r w:rsidRPr="00DD57FC">
              <w:rPr>
                <w:sz w:val="24"/>
                <w:szCs w:val="24"/>
              </w:rPr>
              <w:t>83</w:t>
            </w:r>
          </w:p>
        </w:tc>
        <w:tc>
          <w:tcPr>
            <w:tcW w:w="1502" w:type="pct"/>
            <w:tcBorders>
              <w:top w:val="single" w:sz="4" w:space="0" w:color="auto"/>
              <w:left w:val="single" w:sz="4" w:space="0" w:color="auto"/>
              <w:bottom w:val="single" w:sz="4" w:space="0" w:color="auto"/>
            </w:tcBorders>
            <w:shd w:val="clear" w:color="auto" w:fill="auto"/>
            <w:vAlign w:val="center"/>
          </w:tcPr>
          <w:p w14:paraId="0B9DC63D" w14:textId="7053A52D" w:rsidR="00BC146C" w:rsidRPr="00DD57FC" w:rsidRDefault="00BC146C" w:rsidP="00BC146C">
            <w:pPr>
              <w:pStyle w:val="af5"/>
              <w:ind w:firstLine="200"/>
              <w:rPr>
                <w:sz w:val="24"/>
                <w:szCs w:val="24"/>
              </w:rPr>
            </w:pPr>
            <w:r w:rsidRPr="00DD57FC">
              <w:rPr>
                <w:sz w:val="24"/>
                <w:szCs w:val="24"/>
              </w:rPr>
              <w:t>м.Погост дом №9 -13</w:t>
            </w:r>
          </w:p>
        </w:tc>
        <w:tc>
          <w:tcPr>
            <w:tcW w:w="417" w:type="pct"/>
            <w:tcBorders>
              <w:top w:val="single" w:sz="4" w:space="0" w:color="auto"/>
              <w:left w:val="single" w:sz="4" w:space="0" w:color="auto"/>
              <w:bottom w:val="single" w:sz="4" w:space="0" w:color="auto"/>
            </w:tcBorders>
            <w:shd w:val="clear" w:color="auto" w:fill="auto"/>
            <w:vAlign w:val="center"/>
          </w:tcPr>
          <w:p w14:paraId="3ECABC0C" w14:textId="53F4ADE7"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029CE072" w14:textId="6CC048D0" w:rsidR="00BC146C" w:rsidRPr="00DD57FC" w:rsidRDefault="00BC146C" w:rsidP="00BC146C">
            <w:pPr>
              <w:pStyle w:val="af5"/>
              <w:ind w:firstLine="180"/>
              <w:rPr>
                <w:sz w:val="24"/>
                <w:szCs w:val="24"/>
              </w:rPr>
            </w:pPr>
            <w:r w:rsidRPr="00DD57FC">
              <w:rPr>
                <w:sz w:val="24"/>
                <w:szCs w:val="24"/>
              </w:rPr>
              <w:t>21.05.18г.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575B1ED9" w14:textId="27B641DC" w:rsidR="00BC146C" w:rsidRPr="00DD57FC" w:rsidRDefault="00BC146C" w:rsidP="00BC146C">
            <w:pPr>
              <w:pStyle w:val="af5"/>
              <w:ind w:firstLine="0"/>
              <w:jc w:val="center"/>
              <w:rPr>
                <w:sz w:val="24"/>
                <w:szCs w:val="24"/>
              </w:rPr>
            </w:pPr>
            <w:r w:rsidRPr="00DD57FC">
              <w:rPr>
                <w:sz w:val="24"/>
                <w:szCs w:val="24"/>
              </w:rPr>
              <w:t>СГВ-15 №1015054588502</w:t>
            </w:r>
          </w:p>
        </w:tc>
      </w:tr>
      <w:tr w:rsidR="00BC146C" w:rsidRPr="00DD57FC" w14:paraId="54E5DD2E"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6B6B7B5C" w14:textId="1889CC43" w:rsidR="00BC146C" w:rsidRPr="00DD57FC" w:rsidRDefault="00BC146C" w:rsidP="00BC146C">
            <w:pPr>
              <w:pStyle w:val="af5"/>
              <w:ind w:left="-15" w:firstLine="0"/>
              <w:jc w:val="center"/>
              <w:rPr>
                <w:sz w:val="24"/>
                <w:szCs w:val="24"/>
              </w:rPr>
            </w:pPr>
            <w:r w:rsidRPr="00DD57FC">
              <w:rPr>
                <w:sz w:val="24"/>
                <w:szCs w:val="24"/>
              </w:rPr>
              <w:t>84</w:t>
            </w:r>
          </w:p>
        </w:tc>
        <w:tc>
          <w:tcPr>
            <w:tcW w:w="1502" w:type="pct"/>
            <w:tcBorders>
              <w:top w:val="single" w:sz="4" w:space="0" w:color="auto"/>
              <w:left w:val="single" w:sz="4" w:space="0" w:color="auto"/>
              <w:bottom w:val="single" w:sz="4" w:space="0" w:color="auto"/>
            </w:tcBorders>
            <w:shd w:val="clear" w:color="auto" w:fill="auto"/>
            <w:vAlign w:val="center"/>
          </w:tcPr>
          <w:p w14:paraId="15686811" w14:textId="200B738D" w:rsidR="00BC146C" w:rsidRPr="00DD57FC" w:rsidRDefault="00BC146C" w:rsidP="00BC146C">
            <w:pPr>
              <w:pStyle w:val="af5"/>
              <w:ind w:firstLine="200"/>
              <w:rPr>
                <w:sz w:val="24"/>
                <w:szCs w:val="24"/>
              </w:rPr>
            </w:pPr>
            <w:r w:rsidRPr="00DD57FC">
              <w:rPr>
                <w:sz w:val="24"/>
                <w:szCs w:val="24"/>
              </w:rPr>
              <w:t>м.Погост дом №9 -14</w:t>
            </w:r>
          </w:p>
        </w:tc>
        <w:tc>
          <w:tcPr>
            <w:tcW w:w="417" w:type="pct"/>
            <w:tcBorders>
              <w:top w:val="single" w:sz="4" w:space="0" w:color="auto"/>
              <w:left w:val="single" w:sz="4" w:space="0" w:color="auto"/>
              <w:bottom w:val="single" w:sz="4" w:space="0" w:color="auto"/>
            </w:tcBorders>
            <w:shd w:val="clear" w:color="auto" w:fill="auto"/>
            <w:vAlign w:val="center"/>
          </w:tcPr>
          <w:p w14:paraId="616D2087" w14:textId="725CAAD5"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3285B868" w14:textId="68129993" w:rsidR="00BC146C" w:rsidRPr="00DD57FC" w:rsidRDefault="00BC146C" w:rsidP="00BC146C">
            <w:pPr>
              <w:pStyle w:val="af5"/>
              <w:ind w:firstLine="180"/>
              <w:rPr>
                <w:sz w:val="24"/>
                <w:szCs w:val="24"/>
              </w:rPr>
            </w:pPr>
            <w:r w:rsidRPr="00DD57FC">
              <w:rPr>
                <w:sz w:val="24"/>
                <w:szCs w:val="24"/>
              </w:rPr>
              <w:t>25.12.15г.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4F002DB2" w14:textId="2C9A8155" w:rsidR="00BC146C" w:rsidRPr="00DD57FC" w:rsidRDefault="00BC146C" w:rsidP="00BC146C">
            <w:pPr>
              <w:pStyle w:val="af5"/>
              <w:ind w:firstLine="0"/>
              <w:jc w:val="center"/>
              <w:rPr>
                <w:sz w:val="24"/>
                <w:szCs w:val="24"/>
              </w:rPr>
            </w:pPr>
            <w:r w:rsidRPr="00DD57FC">
              <w:rPr>
                <w:sz w:val="24"/>
                <w:szCs w:val="24"/>
                <w:lang w:val="en-US" w:bidi="en-US"/>
              </w:rPr>
              <w:t xml:space="preserve">arzamas </w:t>
            </w:r>
            <w:r w:rsidRPr="00DD57FC">
              <w:rPr>
                <w:sz w:val="24"/>
                <w:szCs w:val="24"/>
              </w:rPr>
              <w:t>№1015063474803</w:t>
            </w:r>
          </w:p>
        </w:tc>
      </w:tr>
      <w:tr w:rsidR="00BC146C" w:rsidRPr="00DD57FC" w14:paraId="5C64BE45"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05300B2A" w14:textId="796DDB89" w:rsidR="00BC146C" w:rsidRPr="00DD57FC" w:rsidRDefault="00BC146C" w:rsidP="00BC146C">
            <w:pPr>
              <w:pStyle w:val="af5"/>
              <w:ind w:left="-15" w:firstLine="0"/>
              <w:jc w:val="center"/>
              <w:rPr>
                <w:sz w:val="24"/>
                <w:szCs w:val="24"/>
              </w:rPr>
            </w:pPr>
            <w:r w:rsidRPr="00DD57FC">
              <w:rPr>
                <w:sz w:val="24"/>
                <w:szCs w:val="24"/>
              </w:rPr>
              <w:t>85</w:t>
            </w:r>
          </w:p>
        </w:tc>
        <w:tc>
          <w:tcPr>
            <w:tcW w:w="1502" w:type="pct"/>
            <w:tcBorders>
              <w:top w:val="single" w:sz="4" w:space="0" w:color="auto"/>
              <w:left w:val="single" w:sz="4" w:space="0" w:color="auto"/>
              <w:bottom w:val="single" w:sz="4" w:space="0" w:color="auto"/>
            </w:tcBorders>
            <w:shd w:val="clear" w:color="auto" w:fill="auto"/>
            <w:vAlign w:val="center"/>
          </w:tcPr>
          <w:p w14:paraId="1F28FB1D" w14:textId="12462682" w:rsidR="00BC146C" w:rsidRPr="00DD57FC" w:rsidRDefault="00BC146C" w:rsidP="00BC146C">
            <w:pPr>
              <w:pStyle w:val="af5"/>
              <w:ind w:firstLine="200"/>
              <w:rPr>
                <w:sz w:val="24"/>
                <w:szCs w:val="24"/>
              </w:rPr>
            </w:pPr>
            <w:r w:rsidRPr="00DD57FC">
              <w:rPr>
                <w:sz w:val="24"/>
                <w:szCs w:val="24"/>
              </w:rPr>
              <w:t>м.Погост дом №9 -15</w:t>
            </w:r>
          </w:p>
        </w:tc>
        <w:tc>
          <w:tcPr>
            <w:tcW w:w="417" w:type="pct"/>
            <w:tcBorders>
              <w:top w:val="single" w:sz="4" w:space="0" w:color="auto"/>
              <w:left w:val="single" w:sz="4" w:space="0" w:color="auto"/>
              <w:bottom w:val="single" w:sz="4" w:space="0" w:color="auto"/>
            </w:tcBorders>
            <w:shd w:val="clear" w:color="auto" w:fill="auto"/>
            <w:vAlign w:val="center"/>
          </w:tcPr>
          <w:p w14:paraId="02364B80" w14:textId="283FF5A9"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77FB174F" w14:textId="38C02338" w:rsidR="00BC146C" w:rsidRPr="00DD57FC" w:rsidRDefault="00BC146C" w:rsidP="00BC146C">
            <w:pPr>
              <w:pStyle w:val="af5"/>
              <w:ind w:firstLine="180"/>
              <w:rPr>
                <w:sz w:val="24"/>
                <w:szCs w:val="24"/>
              </w:rPr>
            </w:pPr>
            <w:r w:rsidRPr="00DD57FC">
              <w:rPr>
                <w:sz w:val="24"/>
                <w:szCs w:val="24"/>
              </w:rPr>
              <w:t>25.12.15г.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76BA192D" w14:textId="3E13F87B" w:rsidR="00BC146C" w:rsidRPr="00DD57FC" w:rsidRDefault="00BC146C" w:rsidP="00BC146C">
            <w:pPr>
              <w:pStyle w:val="af5"/>
              <w:ind w:firstLine="0"/>
              <w:jc w:val="center"/>
              <w:rPr>
                <w:sz w:val="24"/>
                <w:szCs w:val="24"/>
                <w:lang w:val="en-US" w:bidi="en-US"/>
              </w:rPr>
            </w:pPr>
            <w:r w:rsidRPr="00DD57FC">
              <w:rPr>
                <w:sz w:val="24"/>
                <w:szCs w:val="24"/>
              </w:rPr>
              <w:t>СВК-15 №1015019232303</w:t>
            </w:r>
          </w:p>
        </w:tc>
      </w:tr>
      <w:tr w:rsidR="00BC146C" w:rsidRPr="00DD57FC" w14:paraId="5D60DA89" w14:textId="77777777" w:rsidTr="0025133B">
        <w:trPr>
          <w:trHeight w:hRule="exact" w:val="336"/>
          <w:jc w:val="center"/>
        </w:trPr>
        <w:tc>
          <w:tcPr>
            <w:tcW w:w="330" w:type="pct"/>
            <w:tcBorders>
              <w:top w:val="single" w:sz="4" w:space="0" w:color="auto"/>
              <w:left w:val="single" w:sz="4" w:space="0" w:color="auto"/>
              <w:bottom w:val="single" w:sz="4" w:space="0" w:color="auto"/>
            </w:tcBorders>
            <w:shd w:val="clear" w:color="auto" w:fill="auto"/>
            <w:vAlign w:val="center"/>
          </w:tcPr>
          <w:p w14:paraId="6FFB1080" w14:textId="068C15A1" w:rsidR="00BC146C" w:rsidRPr="00DD57FC" w:rsidRDefault="00BC146C" w:rsidP="00BC146C">
            <w:pPr>
              <w:pStyle w:val="af5"/>
              <w:ind w:left="-15" w:firstLine="0"/>
              <w:jc w:val="center"/>
              <w:rPr>
                <w:sz w:val="24"/>
                <w:szCs w:val="24"/>
              </w:rPr>
            </w:pPr>
            <w:r w:rsidRPr="00DD57FC">
              <w:rPr>
                <w:sz w:val="24"/>
                <w:szCs w:val="24"/>
              </w:rPr>
              <w:t>86</w:t>
            </w:r>
          </w:p>
        </w:tc>
        <w:tc>
          <w:tcPr>
            <w:tcW w:w="1502" w:type="pct"/>
            <w:tcBorders>
              <w:top w:val="single" w:sz="4" w:space="0" w:color="auto"/>
              <w:left w:val="single" w:sz="4" w:space="0" w:color="auto"/>
              <w:bottom w:val="single" w:sz="4" w:space="0" w:color="auto"/>
            </w:tcBorders>
            <w:shd w:val="clear" w:color="auto" w:fill="auto"/>
            <w:vAlign w:val="center"/>
          </w:tcPr>
          <w:p w14:paraId="0DB4EDC6" w14:textId="635131B6" w:rsidR="00BC146C" w:rsidRPr="00DD57FC" w:rsidRDefault="00BC146C" w:rsidP="00BC146C">
            <w:pPr>
              <w:pStyle w:val="af5"/>
              <w:ind w:firstLine="200"/>
              <w:rPr>
                <w:sz w:val="24"/>
                <w:szCs w:val="24"/>
              </w:rPr>
            </w:pPr>
            <w:r w:rsidRPr="00DD57FC">
              <w:rPr>
                <w:sz w:val="24"/>
                <w:szCs w:val="24"/>
              </w:rPr>
              <w:t>м.Погост дом №9 -16</w:t>
            </w:r>
          </w:p>
        </w:tc>
        <w:tc>
          <w:tcPr>
            <w:tcW w:w="417" w:type="pct"/>
            <w:tcBorders>
              <w:top w:val="single" w:sz="4" w:space="0" w:color="auto"/>
              <w:left w:val="single" w:sz="4" w:space="0" w:color="auto"/>
              <w:bottom w:val="single" w:sz="4" w:space="0" w:color="auto"/>
            </w:tcBorders>
            <w:shd w:val="clear" w:color="auto" w:fill="auto"/>
            <w:vAlign w:val="center"/>
          </w:tcPr>
          <w:p w14:paraId="71126E5D" w14:textId="3CED05E8" w:rsidR="00BC146C" w:rsidRPr="00DD57FC" w:rsidRDefault="00BC146C" w:rsidP="00BC146C">
            <w:pPr>
              <w:pStyle w:val="af5"/>
              <w:ind w:firstLine="0"/>
              <w:jc w:val="center"/>
              <w:rPr>
                <w:sz w:val="24"/>
                <w:szCs w:val="24"/>
              </w:rPr>
            </w:pPr>
            <w:r w:rsidRPr="00DD57FC">
              <w:rPr>
                <w:sz w:val="24"/>
                <w:szCs w:val="24"/>
              </w:rPr>
              <w:t>1</w:t>
            </w:r>
          </w:p>
        </w:tc>
        <w:tc>
          <w:tcPr>
            <w:tcW w:w="854" w:type="pct"/>
            <w:tcBorders>
              <w:top w:val="single" w:sz="4" w:space="0" w:color="auto"/>
              <w:left w:val="single" w:sz="4" w:space="0" w:color="auto"/>
              <w:bottom w:val="single" w:sz="4" w:space="0" w:color="auto"/>
            </w:tcBorders>
            <w:shd w:val="clear" w:color="auto" w:fill="auto"/>
            <w:vAlign w:val="center"/>
          </w:tcPr>
          <w:p w14:paraId="6B20D0C8" w14:textId="6C08799C" w:rsidR="00BC146C" w:rsidRPr="00DD57FC" w:rsidRDefault="00BC146C" w:rsidP="00BC146C">
            <w:pPr>
              <w:pStyle w:val="af5"/>
              <w:ind w:firstLine="180"/>
              <w:rPr>
                <w:sz w:val="24"/>
                <w:szCs w:val="24"/>
              </w:rPr>
            </w:pPr>
            <w:r w:rsidRPr="00DD57FC">
              <w:rPr>
                <w:sz w:val="24"/>
                <w:szCs w:val="24"/>
              </w:rPr>
              <w:t>25.12.15г.</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64F6712E" w14:textId="1C2E37D5" w:rsidR="00BC146C" w:rsidRPr="00DD57FC" w:rsidRDefault="00BC146C" w:rsidP="00BC146C">
            <w:pPr>
              <w:pStyle w:val="af5"/>
              <w:ind w:firstLine="0"/>
              <w:jc w:val="center"/>
              <w:rPr>
                <w:sz w:val="24"/>
                <w:szCs w:val="24"/>
              </w:rPr>
            </w:pPr>
            <w:r w:rsidRPr="00DD57FC">
              <w:rPr>
                <w:sz w:val="24"/>
                <w:szCs w:val="24"/>
              </w:rPr>
              <w:t>СВК-15 №1015054709709</w:t>
            </w:r>
          </w:p>
        </w:tc>
      </w:tr>
    </w:tbl>
    <w:p w14:paraId="3BD86FBA" w14:textId="49421AA7" w:rsidR="00BC146C" w:rsidRPr="00DD57FC" w:rsidRDefault="00BC146C" w:rsidP="00BC146C">
      <w:pPr>
        <w:spacing w:line="1" w:lineRule="exact"/>
        <w:rPr>
          <w:rFonts w:ascii="Times New Roman" w:hAnsi="Times New Roman"/>
          <w:sz w:val="26"/>
          <w:szCs w:val="26"/>
        </w:rPr>
      </w:pPr>
    </w:p>
    <w:p w14:paraId="519F5B5A" w14:textId="77777777" w:rsidR="0025133B" w:rsidRPr="00DD57FC" w:rsidRDefault="0025133B" w:rsidP="00C3095C">
      <w:pPr>
        <w:pStyle w:val="2"/>
        <w:jc w:val="both"/>
      </w:pPr>
      <w:bookmarkStart w:id="99" w:name="_Toc56763541"/>
      <w:bookmarkStart w:id="100" w:name="_Toc67593752"/>
      <w:bookmarkStart w:id="101" w:name="_Toc67594808"/>
      <w:bookmarkStart w:id="102" w:name="_Toc67595469"/>
      <w:bookmarkStart w:id="103" w:name="_Toc67595874"/>
      <w:bookmarkStart w:id="104" w:name="_Toc68558703"/>
    </w:p>
    <w:p w14:paraId="212B9A93" w14:textId="08056278" w:rsidR="00C3095C" w:rsidRPr="00DD57FC" w:rsidRDefault="00C3095C" w:rsidP="00C3095C">
      <w:pPr>
        <w:pStyle w:val="2"/>
        <w:jc w:val="both"/>
      </w:pPr>
      <w:r w:rsidRPr="00DD57FC">
        <w:t>1.3.6.  Анализ резервов и дефицитов производственных мощностей системы водоснабжения МО СП «</w:t>
      </w:r>
      <w:r w:rsidR="00F13714" w:rsidRPr="00DD57FC">
        <w:t>Ыб</w:t>
      </w:r>
      <w:r w:rsidRPr="00DD57FC">
        <w:t>»</w:t>
      </w:r>
      <w:bookmarkEnd w:id="99"/>
      <w:bookmarkEnd w:id="100"/>
      <w:bookmarkEnd w:id="101"/>
      <w:bookmarkEnd w:id="102"/>
      <w:bookmarkEnd w:id="103"/>
      <w:bookmarkEnd w:id="104"/>
    </w:p>
    <w:p w14:paraId="20D5B08D" w14:textId="6505FE42"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 xml:space="preserve">Ограничение мощности централизованного водоснабжения </w:t>
      </w:r>
      <w:r w:rsidR="00FA6B75" w:rsidRPr="00DD57FC">
        <w:rPr>
          <w:rFonts w:ascii="Times New Roman" w:hAnsi="Times New Roman"/>
          <w:sz w:val="26"/>
          <w:szCs w:val="26"/>
        </w:rPr>
        <w:t>СП «</w:t>
      </w:r>
      <w:r w:rsidR="00F13714" w:rsidRPr="00DD57FC">
        <w:rPr>
          <w:rFonts w:ascii="Times New Roman" w:hAnsi="Times New Roman"/>
          <w:sz w:val="26"/>
          <w:szCs w:val="26"/>
        </w:rPr>
        <w:t>Ыб</w:t>
      </w:r>
      <w:r w:rsidR="00FA6B75" w:rsidRPr="00DD57FC">
        <w:rPr>
          <w:rFonts w:ascii="Times New Roman" w:hAnsi="Times New Roman"/>
          <w:sz w:val="26"/>
          <w:szCs w:val="26"/>
        </w:rPr>
        <w:t>»</w:t>
      </w:r>
      <w:r w:rsidRPr="00DD57FC">
        <w:rPr>
          <w:rFonts w:ascii="Times New Roman" w:hAnsi="Times New Roman"/>
          <w:sz w:val="26"/>
          <w:szCs w:val="26"/>
        </w:rPr>
        <w:t xml:space="preserve"> определяется пропускной способностью водопроводов, осуществляющих транспорт питьевой воды потребителям </w:t>
      </w:r>
      <w:r w:rsidR="00FA6B75" w:rsidRPr="00DD57FC">
        <w:rPr>
          <w:rFonts w:ascii="Times New Roman" w:hAnsi="Times New Roman"/>
          <w:sz w:val="26"/>
          <w:szCs w:val="26"/>
        </w:rPr>
        <w:t>СП «</w:t>
      </w:r>
      <w:r w:rsidR="00F13714" w:rsidRPr="00DD57FC">
        <w:rPr>
          <w:rFonts w:ascii="Times New Roman" w:hAnsi="Times New Roman"/>
          <w:sz w:val="26"/>
          <w:szCs w:val="26"/>
        </w:rPr>
        <w:t>Ыб</w:t>
      </w:r>
      <w:r w:rsidR="00FA6B75" w:rsidRPr="00DD57FC">
        <w:rPr>
          <w:rFonts w:ascii="Times New Roman" w:hAnsi="Times New Roman"/>
          <w:sz w:val="26"/>
          <w:szCs w:val="26"/>
        </w:rPr>
        <w:t>»</w:t>
      </w:r>
      <w:r w:rsidRPr="00DD57FC">
        <w:rPr>
          <w:rFonts w:ascii="Times New Roman" w:hAnsi="Times New Roman"/>
          <w:sz w:val="26"/>
          <w:szCs w:val="26"/>
        </w:rPr>
        <w:t xml:space="preserve">. </w:t>
      </w:r>
    </w:p>
    <w:p w14:paraId="40E2DF13" w14:textId="154F3CBA"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Анализ объемов реализации воды потребителям и его соотнесение с пропускной способностью водопроводов указывает на отсутствие дефицита производственных мощностей системы водоснабжения МО СП «</w:t>
      </w:r>
      <w:r w:rsidR="00F13714" w:rsidRPr="00DD57FC">
        <w:rPr>
          <w:rFonts w:ascii="Times New Roman" w:hAnsi="Times New Roman"/>
          <w:sz w:val="26"/>
          <w:szCs w:val="26"/>
        </w:rPr>
        <w:t>Ыб</w:t>
      </w:r>
      <w:r w:rsidRPr="00DD57FC">
        <w:rPr>
          <w:rFonts w:ascii="Times New Roman" w:hAnsi="Times New Roman"/>
          <w:sz w:val="26"/>
          <w:szCs w:val="26"/>
        </w:rPr>
        <w:t>».</w:t>
      </w:r>
    </w:p>
    <w:p w14:paraId="5DAFEE22" w14:textId="77777777" w:rsidR="00692498" w:rsidRPr="00DD57FC" w:rsidRDefault="00692498"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E622353" w14:textId="77777777" w:rsidR="0025133B" w:rsidRPr="00DD57FC" w:rsidRDefault="0025133B"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06527A6F" w14:textId="77777777" w:rsidR="0025133B" w:rsidRPr="00DD57FC" w:rsidRDefault="0025133B"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DE0F0B1" w14:textId="77777777" w:rsidR="0025133B" w:rsidRPr="00DD57FC" w:rsidRDefault="0025133B"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6ABEF69" w14:textId="77777777" w:rsidR="0025133B" w:rsidRPr="00DD57FC" w:rsidRDefault="0025133B"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6F52EDF" w14:textId="77777777" w:rsidR="0025133B" w:rsidRPr="00DD57FC" w:rsidRDefault="0025133B"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FA32762" w14:textId="77777777" w:rsidR="0025133B" w:rsidRPr="00DD57FC" w:rsidRDefault="0025133B"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0DF48941" w14:textId="77777777" w:rsidR="0025133B" w:rsidRPr="00DD57FC" w:rsidRDefault="0025133B"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4424A51" w14:textId="712AB1D1" w:rsidR="00D55302" w:rsidRPr="00DD57FC" w:rsidRDefault="0066107E"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lastRenderedPageBreak/>
        <w:t xml:space="preserve">Таблица </w:t>
      </w:r>
      <w:r w:rsidR="00837DDB" w:rsidRPr="00DD57FC">
        <w:rPr>
          <w:rFonts w:ascii="Times New Roman" w:hAnsi="Times New Roman"/>
          <w:sz w:val="26"/>
          <w:szCs w:val="26"/>
        </w:rPr>
        <w:t>11</w:t>
      </w:r>
      <w:r w:rsidRPr="00DD57FC">
        <w:rPr>
          <w:rFonts w:ascii="Times New Roman" w:hAnsi="Times New Roman"/>
          <w:sz w:val="26"/>
          <w:szCs w:val="26"/>
        </w:rPr>
        <w:t xml:space="preserve"> – Анализ резервов и дефицитов мощностей системы водоснабжения</w:t>
      </w:r>
    </w:p>
    <w:tbl>
      <w:tblPr>
        <w:tblOverlap w:val="never"/>
        <w:tblW w:w="10344" w:type="dxa"/>
        <w:jc w:val="center"/>
        <w:tblLayout w:type="fixed"/>
        <w:tblCellMar>
          <w:left w:w="10" w:type="dxa"/>
          <w:right w:w="10" w:type="dxa"/>
        </w:tblCellMar>
        <w:tblLook w:val="04A0" w:firstRow="1" w:lastRow="0" w:firstColumn="1" w:lastColumn="0" w:noHBand="0" w:noVBand="1"/>
      </w:tblPr>
      <w:tblGrid>
        <w:gridCol w:w="2400"/>
        <w:gridCol w:w="979"/>
        <w:gridCol w:w="787"/>
        <w:gridCol w:w="1248"/>
        <w:gridCol w:w="917"/>
        <w:gridCol w:w="1046"/>
        <w:gridCol w:w="850"/>
        <w:gridCol w:w="1133"/>
        <w:gridCol w:w="984"/>
      </w:tblGrid>
      <w:tr w:rsidR="00495090" w:rsidRPr="00DD57FC" w14:paraId="05F0C9B1" w14:textId="77777777" w:rsidTr="005C224C">
        <w:trPr>
          <w:trHeight w:hRule="exact" w:val="389"/>
          <w:jc w:val="center"/>
        </w:trPr>
        <w:tc>
          <w:tcPr>
            <w:tcW w:w="2400" w:type="dxa"/>
            <w:vMerge w:val="restart"/>
            <w:tcBorders>
              <w:top w:val="single" w:sz="4" w:space="0" w:color="auto"/>
              <w:left w:val="single" w:sz="4" w:space="0" w:color="auto"/>
            </w:tcBorders>
            <w:shd w:val="clear" w:color="auto" w:fill="auto"/>
            <w:vAlign w:val="center"/>
          </w:tcPr>
          <w:p w14:paraId="7752CD23" w14:textId="77777777" w:rsidR="00495090" w:rsidRPr="00DD57FC" w:rsidRDefault="00495090" w:rsidP="002D59E5">
            <w:pPr>
              <w:pStyle w:val="af5"/>
              <w:ind w:firstLine="0"/>
              <w:jc w:val="center"/>
            </w:pPr>
            <w:r w:rsidRPr="00DD57FC">
              <w:t>Наименование на</w:t>
            </w:r>
            <w:r w:rsidRPr="00DD57FC">
              <w:softHyphen/>
              <w:t>селенного пункта</w:t>
            </w:r>
          </w:p>
        </w:tc>
        <w:tc>
          <w:tcPr>
            <w:tcW w:w="1766" w:type="dxa"/>
            <w:gridSpan w:val="2"/>
            <w:vMerge w:val="restart"/>
            <w:tcBorders>
              <w:top w:val="single" w:sz="4" w:space="0" w:color="auto"/>
              <w:left w:val="single" w:sz="4" w:space="0" w:color="auto"/>
            </w:tcBorders>
            <w:shd w:val="clear" w:color="auto" w:fill="auto"/>
            <w:vAlign w:val="center"/>
          </w:tcPr>
          <w:p w14:paraId="3E94A7E2" w14:textId="77777777" w:rsidR="00495090" w:rsidRPr="00DD57FC" w:rsidRDefault="00495090" w:rsidP="002D59E5">
            <w:pPr>
              <w:pStyle w:val="af5"/>
              <w:ind w:firstLine="0"/>
              <w:jc w:val="center"/>
              <w:rPr>
                <w:sz w:val="24"/>
                <w:szCs w:val="24"/>
              </w:rPr>
            </w:pPr>
            <w:r w:rsidRPr="00DD57FC">
              <w:t xml:space="preserve">Мощность существ. </w:t>
            </w:r>
            <w:r w:rsidRPr="00DD57FC">
              <w:rPr>
                <w:sz w:val="24"/>
                <w:szCs w:val="24"/>
              </w:rPr>
              <w:t>сооружений</w:t>
            </w:r>
          </w:p>
        </w:tc>
        <w:tc>
          <w:tcPr>
            <w:tcW w:w="2165" w:type="dxa"/>
            <w:gridSpan w:val="2"/>
            <w:tcBorders>
              <w:top w:val="single" w:sz="4" w:space="0" w:color="auto"/>
              <w:left w:val="single" w:sz="4" w:space="0" w:color="auto"/>
            </w:tcBorders>
            <w:shd w:val="clear" w:color="auto" w:fill="auto"/>
            <w:vAlign w:val="bottom"/>
          </w:tcPr>
          <w:p w14:paraId="67F95FCB" w14:textId="77777777" w:rsidR="00495090" w:rsidRPr="00DD57FC" w:rsidRDefault="00495090" w:rsidP="002D59E5">
            <w:pPr>
              <w:pStyle w:val="af5"/>
              <w:ind w:firstLine="0"/>
              <w:jc w:val="center"/>
            </w:pPr>
            <w:r w:rsidRPr="00DD57FC">
              <w:t>Водопотребление</w:t>
            </w:r>
          </w:p>
        </w:tc>
        <w:tc>
          <w:tcPr>
            <w:tcW w:w="4013" w:type="dxa"/>
            <w:gridSpan w:val="4"/>
            <w:tcBorders>
              <w:top w:val="single" w:sz="4" w:space="0" w:color="auto"/>
              <w:left w:val="single" w:sz="4" w:space="0" w:color="auto"/>
              <w:right w:val="single" w:sz="4" w:space="0" w:color="auto"/>
            </w:tcBorders>
            <w:shd w:val="clear" w:color="auto" w:fill="auto"/>
            <w:vAlign w:val="bottom"/>
          </w:tcPr>
          <w:p w14:paraId="64DCCEA7" w14:textId="77777777" w:rsidR="00495090" w:rsidRPr="00DD57FC" w:rsidRDefault="00495090" w:rsidP="002D59E5">
            <w:pPr>
              <w:pStyle w:val="af5"/>
              <w:ind w:firstLine="0"/>
              <w:jc w:val="center"/>
              <w:rPr>
                <w:sz w:val="24"/>
                <w:szCs w:val="24"/>
              </w:rPr>
            </w:pPr>
            <w:r w:rsidRPr="00DD57FC">
              <w:rPr>
                <w:sz w:val="24"/>
                <w:szCs w:val="24"/>
              </w:rPr>
              <w:t>(+) Резерв</w:t>
            </w:r>
            <w:proofErr w:type="gramStart"/>
            <w:r w:rsidRPr="00DD57FC">
              <w:rPr>
                <w:sz w:val="24"/>
                <w:szCs w:val="24"/>
              </w:rPr>
              <w:t>/( -</w:t>
            </w:r>
            <w:proofErr w:type="gramEnd"/>
            <w:r w:rsidRPr="00DD57FC">
              <w:rPr>
                <w:sz w:val="24"/>
                <w:szCs w:val="24"/>
              </w:rPr>
              <w:t>) дефицит</w:t>
            </w:r>
          </w:p>
        </w:tc>
      </w:tr>
      <w:tr w:rsidR="00495090" w:rsidRPr="00DD57FC" w14:paraId="33137C75" w14:textId="77777777" w:rsidTr="005C224C">
        <w:trPr>
          <w:trHeight w:hRule="exact" w:val="384"/>
          <w:jc w:val="center"/>
        </w:trPr>
        <w:tc>
          <w:tcPr>
            <w:tcW w:w="2400" w:type="dxa"/>
            <w:vMerge/>
            <w:tcBorders>
              <w:left w:val="single" w:sz="4" w:space="0" w:color="auto"/>
            </w:tcBorders>
            <w:shd w:val="clear" w:color="auto" w:fill="auto"/>
            <w:vAlign w:val="center"/>
          </w:tcPr>
          <w:p w14:paraId="017649CC" w14:textId="77777777" w:rsidR="00495090" w:rsidRPr="00DD57FC" w:rsidRDefault="00495090" w:rsidP="002D59E5"/>
        </w:tc>
        <w:tc>
          <w:tcPr>
            <w:tcW w:w="1766" w:type="dxa"/>
            <w:gridSpan w:val="2"/>
            <w:vMerge/>
            <w:tcBorders>
              <w:left w:val="single" w:sz="4" w:space="0" w:color="auto"/>
            </w:tcBorders>
            <w:shd w:val="clear" w:color="auto" w:fill="auto"/>
            <w:vAlign w:val="center"/>
          </w:tcPr>
          <w:p w14:paraId="31F9B6F5" w14:textId="77777777" w:rsidR="00495090" w:rsidRPr="00DD57FC" w:rsidRDefault="00495090" w:rsidP="002D59E5"/>
        </w:tc>
        <w:tc>
          <w:tcPr>
            <w:tcW w:w="1248" w:type="dxa"/>
            <w:vMerge w:val="restart"/>
            <w:tcBorders>
              <w:top w:val="single" w:sz="4" w:space="0" w:color="auto"/>
              <w:left w:val="single" w:sz="4" w:space="0" w:color="auto"/>
            </w:tcBorders>
            <w:shd w:val="clear" w:color="auto" w:fill="auto"/>
            <w:vAlign w:val="center"/>
          </w:tcPr>
          <w:p w14:paraId="53EC900C" w14:textId="065E9AEC" w:rsidR="00495090" w:rsidRPr="00DD57FC" w:rsidRDefault="00495090" w:rsidP="002D59E5">
            <w:pPr>
              <w:pStyle w:val="af5"/>
              <w:ind w:firstLine="0"/>
              <w:jc w:val="center"/>
            </w:pPr>
            <w:r w:rsidRPr="00DD57FC">
              <w:rPr>
                <w:sz w:val="24"/>
                <w:szCs w:val="24"/>
              </w:rPr>
              <w:t xml:space="preserve">Средн.сут </w:t>
            </w:r>
            <w:r w:rsidRPr="00DD57FC">
              <w:t>м3/сут</w:t>
            </w:r>
          </w:p>
        </w:tc>
        <w:tc>
          <w:tcPr>
            <w:tcW w:w="917" w:type="dxa"/>
            <w:vMerge w:val="restart"/>
            <w:tcBorders>
              <w:top w:val="single" w:sz="4" w:space="0" w:color="auto"/>
              <w:left w:val="single" w:sz="4" w:space="0" w:color="auto"/>
            </w:tcBorders>
            <w:shd w:val="clear" w:color="auto" w:fill="auto"/>
            <w:vAlign w:val="center"/>
          </w:tcPr>
          <w:p w14:paraId="355F06CC" w14:textId="77777777" w:rsidR="00495090" w:rsidRPr="00DD57FC" w:rsidRDefault="00495090" w:rsidP="002D59E5">
            <w:pPr>
              <w:pStyle w:val="af5"/>
              <w:ind w:firstLine="0"/>
              <w:jc w:val="center"/>
            </w:pPr>
            <w:r w:rsidRPr="00DD57FC">
              <w:t xml:space="preserve">Годов. </w:t>
            </w:r>
            <w:r w:rsidRPr="00DD57FC">
              <w:rPr>
                <w:u w:val="single"/>
              </w:rPr>
              <w:t xml:space="preserve">тыс. м3 </w:t>
            </w:r>
            <w:r w:rsidRPr="00DD57FC">
              <w:t>год</w:t>
            </w:r>
          </w:p>
        </w:tc>
        <w:tc>
          <w:tcPr>
            <w:tcW w:w="1896" w:type="dxa"/>
            <w:gridSpan w:val="2"/>
            <w:tcBorders>
              <w:top w:val="single" w:sz="4" w:space="0" w:color="auto"/>
              <w:left w:val="single" w:sz="4" w:space="0" w:color="auto"/>
            </w:tcBorders>
            <w:shd w:val="clear" w:color="auto" w:fill="auto"/>
            <w:vAlign w:val="bottom"/>
          </w:tcPr>
          <w:p w14:paraId="19948798" w14:textId="5316BAB0" w:rsidR="00495090" w:rsidRPr="00DD57FC" w:rsidRDefault="00495090" w:rsidP="002D59E5">
            <w:pPr>
              <w:pStyle w:val="af5"/>
              <w:ind w:firstLine="0"/>
              <w:jc w:val="center"/>
            </w:pPr>
            <w:r w:rsidRPr="00DD57FC">
              <w:t>Средн. суточ.</w:t>
            </w:r>
          </w:p>
        </w:tc>
        <w:tc>
          <w:tcPr>
            <w:tcW w:w="2117" w:type="dxa"/>
            <w:gridSpan w:val="2"/>
            <w:tcBorders>
              <w:top w:val="single" w:sz="4" w:space="0" w:color="auto"/>
              <w:left w:val="single" w:sz="4" w:space="0" w:color="auto"/>
              <w:right w:val="single" w:sz="4" w:space="0" w:color="auto"/>
            </w:tcBorders>
            <w:shd w:val="clear" w:color="auto" w:fill="auto"/>
            <w:vAlign w:val="bottom"/>
          </w:tcPr>
          <w:p w14:paraId="722290A2" w14:textId="77777777" w:rsidR="00495090" w:rsidRPr="00DD57FC" w:rsidRDefault="00495090" w:rsidP="002D59E5">
            <w:pPr>
              <w:pStyle w:val="af5"/>
              <w:ind w:firstLine="0"/>
              <w:jc w:val="center"/>
            </w:pPr>
            <w:r w:rsidRPr="00DD57FC">
              <w:t>Годовое</w:t>
            </w:r>
          </w:p>
        </w:tc>
      </w:tr>
      <w:tr w:rsidR="00495090" w:rsidRPr="00DD57FC" w14:paraId="3518DC64" w14:textId="77777777" w:rsidTr="005C224C">
        <w:trPr>
          <w:trHeight w:hRule="exact" w:val="398"/>
          <w:jc w:val="center"/>
        </w:trPr>
        <w:tc>
          <w:tcPr>
            <w:tcW w:w="2400" w:type="dxa"/>
            <w:vMerge/>
            <w:tcBorders>
              <w:left w:val="single" w:sz="4" w:space="0" w:color="auto"/>
            </w:tcBorders>
            <w:shd w:val="clear" w:color="auto" w:fill="auto"/>
            <w:vAlign w:val="center"/>
          </w:tcPr>
          <w:p w14:paraId="0D9A53AC" w14:textId="77777777" w:rsidR="00495090" w:rsidRPr="00DD57FC" w:rsidRDefault="00495090" w:rsidP="002D59E5"/>
        </w:tc>
        <w:tc>
          <w:tcPr>
            <w:tcW w:w="1766" w:type="dxa"/>
            <w:gridSpan w:val="2"/>
            <w:vMerge/>
            <w:tcBorders>
              <w:left w:val="single" w:sz="4" w:space="0" w:color="auto"/>
            </w:tcBorders>
            <w:shd w:val="clear" w:color="auto" w:fill="auto"/>
            <w:vAlign w:val="center"/>
          </w:tcPr>
          <w:p w14:paraId="7488A5AD" w14:textId="77777777" w:rsidR="00495090" w:rsidRPr="00DD57FC" w:rsidRDefault="00495090" w:rsidP="002D59E5"/>
        </w:tc>
        <w:tc>
          <w:tcPr>
            <w:tcW w:w="1248" w:type="dxa"/>
            <w:vMerge/>
            <w:tcBorders>
              <w:left w:val="single" w:sz="4" w:space="0" w:color="auto"/>
            </w:tcBorders>
            <w:shd w:val="clear" w:color="auto" w:fill="auto"/>
            <w:vAlign w:val="center"/>
          </w:tcPr>
          <w:p w14:paraId="3948E6E4" w14:textId="77777777" w:rsidR="00495090" w:rsidRPr="00DD57FC" w:rsidRDefault="00495090" w:rsidP="002D59E5"/>
        </w:tc>
        <w:tc>
          <w:tcPr>
            <w:tcW w:w="917" w:type="dxa"/>
            <w:vMerge/>
            <w:tcBorders>
              <w:left w:val="single" w:sz="4" w:space="0" w:color="auto"/>
            </w:tcBorders>
            <w:shd w:val="clear" w:color="auto" w:fill="auto"/>
            <w:vAlign w:val="center"/>
          </w:tcPr>
          <w:p w14:paraId="3CCE9B36" w14:textId="77777777" w:rsidR="00495090" w:rsidRPr="00DD57FC" w:rsidRDefault="00495090" w:rsidP="002D59E5"/>
        </w:tc>
        <w:tc>
          <w:tcPr>
            <w:tcW w:w="1046" w:type="dxa"/>
            <w:vMerge w:val="restart"/>
            <w:tcBorders>
              <w:top w:val="single" w:sz="4" w:space="0" w:color="auto"/>
              <w:left w:val="single" w:sz="4" w:space="0" w:color="auto"/>
            </w:tcBorders>
            <w:shd w:val="clear" w:color="auto" w:fill="auto"/>
            <w:vAlign w:val="center"/>
          </w:tcPr>
          <w:p w14:paraId="5D252D0C" w14:textId="77777777" w:rsidR="00495090" w:rsidRPr="00DD57FC" w:rsidRDefault="00495090" w:rsidP="002D59E5">
            <w:pPr>
              <w:pStyle w:val="af5"/>
              <w:ind w:firstLine="0"/>
              <w:jc w:val="center"/>
            </w:pPr>
            <w:r w:rsidRPr="00DD57FC">
              <w:t>м3/сут</w:t>
            </w:r>
          </w:p>
        </w:tc>
        <w:tc>
          <w:tcPr>
            <w:tcW w:w="850" w:type="dxa"/>
            <w:vMerge w:val="restart"/>
            <w:tcBorders>
              <w:top w:val="single" w:sz="4" w:space="0" w:color="auto"/>
              <w:left w:val="single" w:sz="4" w:space="0" w:color="auto"/>
            </w:tcBorders>
            <w:shd w:val="clear" w:color="auto" w:fill="auto"/>
            <w:vAlign w:val="center"/>
          </w:tcPr>
          <w:p w14:paraId="763E1BAB" w14:textId="77777777" w:rsidR="00495090" w:rsidRPr="00DD57FC" w:rsidRDefault="00495090" w:rsidP="002D59E5">
            <w:pPr>
              <w:pStyle w:val="af5"/>
              <w:ind w:firstLine="0"/>
              <w:jc w:val="center"/>
              <w:rPr>
                <w:lang w:val="en-US"/>
              </w:rPr>
            </w:pPr>
            <w:r w:rsidRPr="00DD57FC">
              <w:t>%</w:t>
            </w:r>
          </w:p>
        </w:tc>
        <w:tc>
          <w:tcPr>
            <w:tcW w:w="1133" w:type="dxa"/>
            <w:vMerge w:val="restart"/>
            <w:tcBorders>
              <w:top w:val="single" w:sz="4" w:space="0" w:color="auto"/>
              <w:left w:val="single" w:sz="4" w:space="0" w:color="auto"/>
            </w:tcBorders>
            <w:shd w:val="clear" w:color="auto" w:fill="auto"/>
            <w:vAlign w:val="center"/>
          </w:tcPr>
          <w:p w14:paraId="47B8680E" w14:textId="77777777" w:rsidR="00495090" w:rsidRPr="00DD57FC" w:rsidRDefault="00495090" w:rsidP="002D59E5">
            <w:pPr>
              <w:pStyle w:val="af5"/>
              <w:ind w:firstLine="0"/>
              <w:jc w:val="center"/>
            </w:pPr>
            <w:r w:rsidRPr="00DD57FC">
              <w:t>тыс. м3 год</w:t>
            </w:r>
          </w:p>
        </w:tc>
        <w:tc>
          <w:tcPr>
            <w:tcW w:w="984" w:type="dxa"/>
            <w:vMerge w:val="restart"/>
            <w:tcBorders>
              <w:top w:val="single" w:sz="4" w:space="0" w:color="auto"/>
              <w:left w:val="single" w:sz="4" w:space="0" w:color="auto"/>
              <w:right w:val="single" w:sz="4" w:space="0" w:color="auto"/>
            </w:tcBorders>
            <w:shd w:val="clear" w:color="auto" w:fill="auto"/>
            <w:vAlign w:val="center"/>
          </w:tcPr>
          <w:p w14:paraId="087CC186" w14:textId="77777777" w:rsidR="00495090" w:rsidRPr="00DD57FC" w:rsidRDefault="00495090" w:rsidP="002D59E5">
            <w:pPr>
              <w:pStyle w:val="af5"/>
              <w:ind w:firstLine="0"/>
              <w:jc w:val="center"/>
            </w:pPr>
            <w:r w:rsidRPr="00DD57FC">
              <w:t>%</w:t>
            </w:r>
          </w:p>
        </w:tc>
      </w:tr>
      <w:tr w:rsidR="00495090" w:rsidRPr="00DD57FC" w14:paraId="13B642EC" w14:textId="77777777" w:rsidTr="005C224C">
        <w:trPr>
          <w:trHeight w:hRule="exact" w:val="907"/>
          <w:jc w:val="center"/>
        </w:trPr>
        <w:tc>
          <w:tcPr>
            <w:tcW w:w="2400" w:type="dxa"/>
            <w:vMerge/>
            <w:tcBorders>
              <w:left w:val="single" w:sz="4" w:space="0" w:color="auto"/>
            </w:tcBorders>
            <w:shd w:val="clear" w:color="auto" w:fill="auto"/>
            <w:vAlign w:val="center"/>
          </w:tcPr>
          <w:p w14:paraId="15CBB056" w14:textId="77777777" w:rsidR="00495090" w:rsidRPr="00DD57FC" w:rsidRDefault="00495090" w:rsidP="002D59E5"/>
        </w:tc>
        <w:tc>
          <w:tcPr>
            <w:tcW w:w="979" w:type="dxa"/>
            <w:tcBorders>
              <w:top w:val="single" w:sz="4" w:space="0" w:color="auto"/>
              <w:left w:val="single" w:sz="4" w:space="0" w:color="auto"/>
            </w:tcBorders>
            <w:shd w:val="clear" w:color="auto" w:fill="auto"/>
            <w:vAlign w:val="center"/>
          </w:tcPr>
          <w:p w14:paraId="42389C13" w14:textId="77777777" w:rsidR="00495090" w:rsidRPr="00DD57FC" w:rsidRDefault="00495090" w:rsidP="002D59E5">
            <w:pPr>
              <w:pStyle w:val="af5"/>
              <w:ind w:firstLine="0"/>
              <w:jc w:val="center"/>
            </w:pPr>
            <w:r w:rsidRPr="00DD57FC">
              <w:t>м3/сут</w:t>
            </w:r>
          </w:p>
        </w:tc>
        <w:tc>
          <w:tcPr>
            <w:tcW w:w="787" w:type="dxa"/>
            <w:tcBorders>
              <w:top w:val="single" w:sz="4" w:space="0" w:color="auto"/>
              <w:left w:val="single" w:sz="4" w:space="0" w:color="auto"/>
            </w:tcBorders>
            <w:shd w:val="clear" w:color="auto" w:fill="auto"/>
            <w:vAlign w:val="center"/>
          </w:tcPr>
          <w:p w14:paraId="10C84DA9" w14:textId="77777777" w:rsidR="00495090" w:rsidRPr="00DD57FC" w:rsidRDefault="00495090" w:rsidP="002D59E5">
            <w:pPr>
              <w:pStyle w:val="af5"/>
              <w:spacing w:line="230" w:lineRule="auto"/>
              <w:ind w:firstLine="0"/>
              <w:jc w:val="center"/>
            </w:pPr>
            <w:r w:rsidRPr="00DD57FC">
              <w:rPr>
                <w:u w:val="single"/>
              </w:rPr>
              <w:t>тыс. м3</w:t>
            </w:r>
          </w:p>
          <w:p w14:paraId="6F580E2E" w14:textId="77777777" w:rsidR="00495090" w:rsidRPr="00DD57FC" w:rsidRDefault="00495090" w:rsidP="002D59E5">
            <w:pPr>
              <w:pStyle w:val="af5"/>
              <w:spacing w:line="230" w:lineRule="auto"/>
              <w:ind w:firstLine="160"/>
            </w:pPr>
            <w:r w:rsidRPr="00DD57FC">
              <w:t>год</w:t>
            </w:r>
          </w:p>
        </w:tc>
        <w:tc>
          <w:tcPr>
            <w:tcW w:w="1248" w:type="dxa"/>
            <w:vMerge/>
            <w:tcBorders>
              <w:left w:val="single" w:sz="4" w:space="0" w:color="auto"/>
            </w:tcBorders>
            <w:shd w:val="clear" w:color="auto" w:fill="auto"/>
            <w:vAlign w:val="center"/>
          </w:tcPr>
          <w:p w14:paraId="2024E6FC" w14:textId="77777777" w:rsidR="00495090" w:rsidRPr="00DD57FC" w:rsidRDefault="00495090" w:rsidP="002D59E5"/>
        </w:tc>
        <w:tc>
          <w:tcPr>
            <w:tcW w:w="917" w:type="dxa"/>
            <w:vMerge/>
            <w:tcBorders>
              <w:left w:val="single" w:sz="4" w:space="0" w:color="auto"/>
            </w:tcBorders>
            <w:shd w:val="clear" w:color="auto" w:fill="auto"/>
            <w:vAlign w:val="center"/>
          </w:tcPr>
          <w:p w14:paraId="42BE1728" w14:textId="77777777" w:rsidR="00495090" w:rsidRPr="00DD57FC" w:rsidRDefault="00495090" w:rsidP="002D59E5"/>
        </w:tc>
        <w:tc>
          <w:tcPr>
            <w:tcW w:w="1046" w:type="dxa"/>
            <w:vMerge/>
            <w:tcBorders>
              <w:left w:val="single" w:sz="4" w:space="0" w:color="auto"/>
            </w:tcBorders>
            <w:shd w:val="clear" w:color="auto" w:fill="auto"/>
            <w:vAlign w:val="center"/>
          </w:tcPr>
          <w:p w14:paraId="118B298F" w14:textId="77777777" w:rsidR="00495090" w:rsidRPr="00DD57FC" w:rsidRDefault="00495090" w:rsidP="002D59E5"/>
        </w:tc>
        <w:tc>
          <w:tcPr>
            <w:tcW w:w="850" w:type="dxa"/>
            <w:vMerge/>
            <w:tcBorders>
              <w:left w:val="single" w:sz="4" w:space="0" w:color="auto"/>
            </w:tcBorders>
            <w:shd w:val="clear" w:color="auto" w:fill="auto"/>
            <w:vAlign w:val="center"/>
          </w:tcPr>
          <w:p w14:paraId="22C60621" w14:textId="77777777" w:rsidR="00495090" w:rsidRPr="00DD57FC" w:rsidRDefault="00495090" w:rsidP="002D59E5"/>
        </w:tc>
        <w:tc>
          <w:tcPr>
            <w:tcW w:w="1133" w:type="dxa"/>
            <w:vMerge/>
            <w:tcBorders>
              <w:left w:val="single" w:sz="4" w:space="0" w:color="auto"/>
            </w:tcBorders>
            <w:shd w:val="clear" w:color="auto" w:fill="auto"/>
            <w:vAlign w:val="center"/>
          </w:tcPr>
          <w:p w14:paraId="21E5D5CA" w14:textId="77777777" w:rsidR="00495090" w:rsidRPr="00DD57FC" w:rsidRDefault="00495090" w:rsidP="002D59E5"/>
        </w:tc>
        <w:tc>
          <w:tcPr>
            <w:tcW w:w="984" w:type="dxa"/>
            <w:vMerge/>
            <w:tcBorders>
              <w:left w:val="single" w:sz="4" w:space="0" w:color="auto"/>
              <w:right w:val="single" w:sz="4" w:space="0" w:color="auto"/>
            </w:tcBorders>
            <w:shd w:val="clear" w:color="auto" w:fill="auto"/>
            <w:vAlign w:val="center"/>
          </w:tcPr>
          <w:p w14:paraId="094769E6" w14:textId="77777777" w:rsidR="00495090" w:rsidRPr="00DD57FC" w:rsidRDefault="00495090" w:rsidP="002D59E5"/>
        </w:tc>
      </w:tr>
      <w:tr w:rsidR="00922E1E" w:rsidRPr="00DD57FC" w14:paraId="77A07E72" w14:textId="77777777" w:rsidTr="005F1049">
        <w:trPr>
          <w:trHeight w:hRule="exact" w:val="866"/>
          <w:jc w:val="center"/>
        </w:trPr>
        <w:tc>
          <w:tcPr>
            <w:tcW w:w="2400" w:type="dxa"/>
            <w:tcBorders>
              <w:top w:val="single" w:sz="4" w:space="0" w:color="auto"/>
              <w:left w:val="single" w:sz="4" w:space="0" w:color="auto"/>
            </w:tcBorders>
            <w:shd w:val="clear" w:color="auto" w:fill="auto"/>
            <w:vAlign w:val="center"/>
          </w:tcPr>
          <w:p w14:paraId="138BCE02" w14:textId="0AFA16E6" w:rsidR="00922E1E" w:rsidRPr="00DD57FC" w:rsidRDefault="00922E1E" w:rsidP="005F1049">
            <w:pPr>
              <w:pStyle w:val="af5"/>
              <w:spacing w:line="240" w:lineRule="auto"/>
              <w:ind w:firstLine="0"/>
              <w:jc w:val="center"/>
              <w:rPr>
                <w:sz w:val="24"/>
                <w:szCs w:val="24"/>
              </w:rPr>
            </w:pPr>
            <w:r w:rsidRPr="00DD57FC">
              <w:t>с.Ыб артезианская с</w:t>
            </w:r>
            <w:r w:rsidRPr="00DD57FC">
              <w:rPr>
                <w:sz w:val="24"/>
                <w:szCs w:val="24"/>
              </w:rPr>
              <w:t xml:space="preserve">кважина </w:t>
            </w:r>
          </w:p>
          <w:p w14:paraId="52320B36" w14:textId="756AE57C" w:rsidR="00922E1E" w:rsidRPr="00DD57FC" w:rsidRDefault="00922E1E" w:rsidP="005F1049">
            <w:pPr>
              <w:pStyle w:val="af5"/>
              <w:spacing w:line="240" w:lineRule="auto"/>
              <w:ind w:firstLine="0"/>
              <w:jc w:val="center"/>
              <w:rPr>
                <w:sz w:val="24"/>
                <w:szCs w:val="24"/>
              </w:rPr>
            </w:pPr>
            <w:r w:rsidRPr="00DD57FC">
              <w:rPr>
                <w:sz w:val="24"/>
                <w:szCs w:val="24"/>
              </w:rPr>
              <w:t>№ 1490</w:t>
            </w:r>
          </w:p>
        </w:tc>
        <w:tc>
          <w:tcPr>
            <w:tcW w:w="979" w:type="dxa"/>
            <w:tcBorders>
              <w:top w:val="single" w:sz="4" w:space="0" w:color="auto"/>
              <w:left w:val="single" w:sz="4" w:space="0" w:color="auto"/>
            </w:tcBorders>
            <w:shd w:val="clear" w:color="auto" w:fill="auto"/>
            <w:vAlign w:val="center"/>
          </w:tcPr>
          <w:p w14:paraId="64E4E849" w14:textId="1B2BAEC2" w:rsidR="00922E1E" w:rsidRPr="00DD57FC" w:rsidRDefault="00922E1E" w:rsidP="005F1049">
            <w:pPr>
              <w:pStyle w:val="af5"/>
              <w:ind w:firstLine="320"/>
            </w:pPr>
            <w:r w:rsidRPr="00DD57FC">
              <w:t>151,2</w:t>
            </w:r>
          </w:p>
        </w:tc>
        <w:tc>
          <w:tcPr>
            <w:tcW w:w="787" w:type="dxa"/>
            <w:tcBorders>
              <w:top w:val="single" w:sz="4" w:space="0" w:color="auto"/>
              <w:left w:val="single" w:sz="4" w:space="0" w:color="auto"/>
            </w:tcBorders>
            <w:shd w:val="clear" w:color="auto" w:fill="auto"/>
            <w:vAlign w:val="center"/>
          </w:tcPr>
          <w:p w14:paraId="3CB03846" w14:textId="75DC1892" w:rsidR="00922E1E" w:rsidRPr="00DD57FC" w:rsidRDefault="00922E1E" w:rsidP="005F1049">
            <w:pPr>
              <w:pStyle w:val="af5"/>
              <w:ind w:firstLine="160"/>
            </w:pPr>
            <w:r w:rsidRPr="00DD57FC">
              <w:t>55,19</w:t>
            </w:r>
          </w:p>
        </w:tc>
        <w:tc>
          <w:tcPr>
            <w:tcW w:w="1248" w:type="dxa"/>
            <w:vMerge w:val="restart"/>
            <w:tcBorders>
              <w:top w:val="single" w:sz="4" w:space="0" w:color="auto"/>
              <w:left w:val="single" w:sz="4" w:space="0" w:color="auto"/>
            </w:tcBorders>
            <w:shd w:val="clear" w:color="auto" w:fill="auto"/>
            <w:vAlign w:val="center"/>
          </w:tcPr>
          <w:p w14:paraId="4F6BA3A7" w14:textId="6B1B9763" w:rsidR="00922E1E" w:rsidRPr="00DD57FC" w:rsidRDefault="00C928EE" w:rsidP="005F1049">
            <w:pPr>
              <w:pStyle w:val="af5"/>
              <w:ind w:firstLine="0"/>
              <w:jc w:val="center"/>
            </w:pPr>
            <w:r w:rsidRPr="00DD57FC">
              <w:t>39,2</w:t>
            </w:r>
          </w:p>
        </w:tc>
        <w:tc>
          <w:tcPr>
            <w:tcW w:w="917" w:type="dxa"/>
            <w:vMerge w:val="restart"/>
            <w:tcBorders>
              <w:top w:val="single" w:sz="4" w:space="0" w:color="auto"/>
              <w:left w:val="single" w:sz="4" w:space="0" w:color="auto"/>
            </w:tcBorders>
            <w:shd w:val="clear" w:color="auto" w:fill="auto"/>
            <w:vAlign w:val="center"/>
          </w:tcPr>
          <w:p w14:paraId="6F722FC8" w14:textId="36776C07" w:rsidR="00922E1E" w:rsidRPr="00DD57FC" w:rsidRDefault="00C928EE" w:rsidP="005F1049">
            <w:pPr>
              <w:pStyle w:val="af5"/>
              <w:ind w:firstLine="0"/>
              <w:jc w:val="center"/>
            </w:pPr>
            <w:r w:rsidRPr="00DD57FC">
              <w:t>17,317</w:t>
            </w:r>
          </w:p>
        </w:tc>
        <w:tc>
          <w:tcPr>
            <w:tcW w:w="1046" w:type="dxa"/>
            <w:vMerge w:val="restart"/>
            <w:tcBorders>
              <w:top w:val="single" w:sz="4" w:space="0" w:color="auto"/>
              <w:left w:val="single" w:sz="4" w:space="0" w:color="auto"/>
            </w:tcBorders>
            <w:shd w:val="clear" w:color="auto" w:fill="auto"/>
            <w:vAlign w:val="center"/>
          </w:tcPr>
          <w:p w14:paraId="0A9FFE00" w14:textId="1E780D08" w:rsidR="00922E1E" w:rsidRPr="00DD57FC" w:rsidRDefault="00C928EE" w:rsidP="005F1049">
            <w:pPr>
              <w:pStyle w:val="af5"/>
              <w:ind w:firstLine="0"/>
              <w:jc w:val="center"/>
            </w:pPr>
            <w:r w:rsidRPr="00DD57FC">
              <w:t>+424</w:t>
            </w:r>
          </w:p>
        </w:tc>
        <w:tc>
          <w:tcPr>
            <w:tcW w:w="850" w:type="dxa"/>
            <w:vMerge w:val="restart"/>
            <w:tcBorders>
              <w:top w:val="single" w:sz="4" w:space="0" w:color="auto"/>
              <w:left w:val="single" w:sz="4" w:space="0" w:color="auto"/>
            </w:tcBorders>
            <w:shd w:val="clear" w:color="auto" w:fill="auto"/>
            <w:vAlign w:val="center"/>
          </w:tcPr>
          <w:p w14:paraId="36E000AB" w14:textId="7E98A021" w:rsidR="00922E1E" w:rsidRPr="00DD57FC" w:rsidRDefault="00C928EE" w:rsidP="005F1049">
            <w:pPr>
              <w:pStyle w:val="af5"/>
              <w:ind w:firstLine="0"/>
              <w:jc w:val="center"/>
            </w:pPr>
            <w:r w:rsidRPr="00DD57FC">
              <w:t>+92</w:t>
            </w:r>
          </w:p>
        </w:tc>
        <w:tc>
          <w:tcPr>
            <w:tcW w:w="1133" w:type="dxa"/>
            <w:vMerge w:val="restart"/>
            <w:tcBorders>
              <w:top w:val="single" w:sz="4" w:space="0" w:color="auto"/>
              <w:left w:val="single" w:sz="4" w:space="0" w:color="auto"/>
            </w:tcBorders>
            <w:shd w:val="clear" w:color="auto" w:fill="auto"/>
            <w:vAlign w:val="center"/>
          </w:tcPr>
          <w:p w14:paraId="4A868294" w14:textId="404402FB" w:rsidR="00922E1E" w:rsidRPr="00DD57FC" w:rsidRDefault="00C928EE" w:rsidP="005F1049">
            <w:pPr>
              <w:pStyle w:val="af5"/>
              <w:ind w:firstLine="0"/>
              <w:jc w:val="center"/>
            </w:pPr>
            <w:r w:rsidRPr="00DD57FC">
              <w:t>+151,7</w:t>
            </w:r>
          </w:p>
        </w:tc>
        <w:tc>
          <w:tcPr>
            <w:tcW w:w="984" w:type="dxa"/>
            <w:vMerge w:val="restart"/>
            <w:tcBorders>
              <w:top w:val="single" w:sz="4" w:space="0" w:color="auto"/>
              <w:left w:val="single" w:sz="4" w:space="0" w:color="auto"/>
              <w:right w:val="single" w:sz="4" w:space="0" w:color="auto"/>
            </w:tcBorders>
            <w:shd w:val="clear" w:color="auto" w:fill="auto"/>
            <w:vAlign w:val="center"/>
          </w:tcPr>
          <w:p w14:paraId="254C352B" w14:textId="0C332DBB" w:rsidR="00922E1E" w:rsidRPr="00DD57FC" w:rsidRDefault="00C928EE" w:rsidP="005F1049">
            <w:pPr>
              <w:pStyle w:val="af5"/>
              <w:ind w:firstLine="0"/>
              <w:jc w:val="center"/>
            </w:pPr>
            <w:r w:rsidRPr="00DD57FC">
              <w:t>+90</w:t>
            </w:r>
          </w:p>
        </w:tc>
      </w:tr>
      <w:tr w:rsidR="00922E1E" w:rsidRPr="00DD57FC" w14:paraId="3F6877D5" w14:textId="77777777" w:rsidTr="0025133B">
        <w:trPr>
          <w:trHeight w:hRule="exact" w:val="1116"/>
          <w:jc w:val="center"/>
        </w:trPr>
        <w:tc>
          <w:tcPr>
            <w:tcW w:w="2400" w:type="dxa"/>
            <w:tcBorders>
              <w:top w:val="single" w:sz="4" w:space="0" w:color="auto"/>
              <w:left w:val="single" w:sz="4" w:space="0" w:color="auto"/>
            </w:tcBorders>
            <w:shd w:val="clear" w:color="auto" w:fill="auto"/>
            <w:vAlign w:val="center"/>
          </w:tcPr>
          <w:p w14:paraId="631FD4B9" w14:textId="28DDCA8B" w:rsidR="00922E1E" w:rsidRPr="00DD57FC" w:rsidRDefault="00922E1E" w:rsidP="005F1049">
            <w:pPr>
              <w:pStyle w:val="af5"/>
              <w:spacing w:line="240" w:lineRule="auto"/>
              <w:ind w:firstLine="0"/>
              <w:jc w:val="center"/>
            </w:pPr>
            <w:r w:rsidRPr="00DD57FC">
              <w:t>д.Мальцевгрезд артезианская</w:t>
            </w:r>
            <w:r w:rsidRPr="00DD57FC">
              <w:rPr>
                <w:sz w:val="24"/>
                <w:szCs w:val="24"/>
              </w:rPr>
              <w:t xml:space="preserve"> скважина№ 1771</w:t>
            </w:r>
          </w:p>
        </w:tc>
        <w:tc>
          <w:tcPr>
            <w:tcW w:w="979" w:type="dxa"/>
            <w:tcBorders>
              <w:top w:val="single" w:sz="4" w:space="0" w:color="auto"/>
              <w:left w:val="single" w:sz="4" w:space="0" w:color="auto"/>
            </w:tcBorders>
            <w:shd w:val="clear" w:color="auto" w:fill="auto"/>
            <w:vAlign w:val="center"/>
          </w:tcPr>
          <w:p w14:paraId="57309A0B" w14:textId="064B74D4" w:rsidR="00922E1E" w:rsidRPr="00DD57FC" w:rsidRDefault="00922E1E" w:rsidP="005F1049">
            <w:pPr>
              <w:pStyle w:val="af5"/>
              <w:ind w:firstLine="0"/>
              <w:jc w:val="center"/>
              <w:rPr>
                <w:sz w:val="24"/>
                <w:szCs w:val="24"/>
              </w:rPr>
            </w:pPr>
            <w:r w:rsidRPr="00DD57FC">
              <w:t>156</w:t>
            </w:r>
          </w:p>
        </w:tc>
        <w:tc>
          <w:tcPr>
            <w:tcW w:w="787" w:type="dxa"/>
            <w:tcBorders>
              <w:top w:val="single" w:sz="4" w:space="0" w:color="auto"/>
              <w:left w:val="single" w:sz="4" w:space="0" w:color="auto"/>
            </w:tcBorders>
            <w:shd w:val="clear" w:color="auto" w:fill="auto"/>
            <w:vAlign w:val="center"/>
          </w:tcPr>
          <w:p w14:paraId="7E9273DB" w14:textId="17CD8BDC" w:rsidR="00922E1E" w:rsidRPr="00DD57FC" w:rsidRDefault="00922E1E" w:rsidP="005F1049">
            <w:pPr>
              <w:pStyle w:val="af5"/>
              <w:ind w:firstLine="0"/>
              <w:jc w:val="center"/>
              <w:rPr>
                <w:sz w:val="24"/>
                <w:szCs w:val="24"/>
              </w:rPr>
            </w:pPr>
            <w:r w:rsidRPr="00DD57FC">
              <w:t>56,94</w:t>
            </w:r>
          </w:p>
        </w:tc>
        <w:tc>
          <w:tcPr>
            <w:tcW w:w="1248" w:type="dxa"/>
            <w:vMerge/>
            <w:tcBorders>
              <w:left w:val="single" w:sz="4" w:space="0" w:color="auto"/>
            </w:tcBorders>
            <w:shd w:val="clear" w:color="auto" w:fill="auto"/>
            <w:vAlign w:val="center"/>
          </w:tcPr>
          <w:p w14:paraId="53738CEC" w14:textId="6479C388" w:rsidR="00922E1E" w:rsidRPr="00DD57FC" w:rsidRDefault="00922E1E" w:rsidP="005F1049">
            <w:pPr>
              <w:pStyle w:val="af5"/>
              <w:ind w:firstLine="0"/>
              <w:jc w:val="center"/>
              <w:rPr>
                <w:sz w:val="24"/>
                <w:szCs w:val="24"/>
              </w:rPr>
            </w:pPr>
          </w:p>
        </w:tc>
        <w:tc>
          <w:tcPr>
            <w:tcW w:w="917" w:type="dxa"/>
            <w:vMerge/>
            <w:tcBorders>
              <w:left w:val="single" w:sz="4" w:space="0" w:color="auto"/>
            </w:tcBorders>
            <w:shd w:val="clear" w:color="auto" w:fill="auto"/>
            <w:vAlign w:val="center"/>
          </w:tcPr>
          <w:p w14:paraId="12F21706" w14:textId="09CD985B" w:rsidR="00922E1E" w:rsidRPr="00DD57FC" w:rsidRDefault="00922E1E" w:rsidP="005F1049">
            <w:pPr>
              <w:pStyle w:val="af5"/>
              <w:ind w:firstLine="0"/>
              <w:jc w:val="center"/>
              <w:rPr>
                <w:sz w:val="24"/>
                <w:szCs w:val="24"/>
              </w:rPr>
            </w:pPr>
          </w:p>
        </w:tc>
        <w:tc>
          <w:tcPr>
            <w:tcW w:w="1046" w:type="dxa"/>
            <w:vMerge/>
            <w:tcBorders>
              <w:left w:val="single" w:sz="4" w:space="0" w:color="auto"/>
            </w:tcBorders>
            <w:shd w:val="clear" w:color="auto" w:fill="auto"/>
            <w:vAlign w:val="center"/>
          </w:tcPr>
          <w:p w14:paraId="6C69FA1F" w14:textId="5B2A88C3" w:rsidR="00922E1E" w:rsidRPr="00DD57FC" w:rsidRDefault="00922E1E" w:rsidP="005F1049">
            <w:pPr>
              <w:pStyle w:val="af5"/>
              <w:ind w:firstLine="0"/>
              <w:jc w:val="center"/>
              <w:rPr>
                <w:sz w:val="24"/>
                <w:szCs w:val="24"/>
              </w:rPr>
            </w:pPr>
          </w:p>
        </w:tc>
        <w:tc>
          <w:tcPr>
            <w:tcW w:w="850" w:type="dxa"/>
            <w:vMerge/>
            <w:tcBorders>
              <w:left w:val="single" w:sz="4" w:space="0" w:color="auto"/>
            </w:tcBorders>
            <w:shd w:val="clear" w:color="auto" w:fill="auto"/>
            <w:vAlign w:val="center"/>
          </w:tcPr>
          <w:p w14:paraId="38AD7943" w14:textId="1B926B49" w:rsidR="00922E1E" w:rsidRPr="00DD57FC" w:rsidRDefault="00922E1E" w:rsidP="005F1049">
            <w:pPr>
              <w:pStyle w:val="af5"/>
              <w:ind w:firstLine="0"/>
              <w:jc w:val="center"/>
              <w:rPr>
                <w:sz w:val="24"/>
                <w:szCs w:val="24"/>
              </w:rPr>
            </w:pPr>
          </w:p>
        </w:tc>
        <w:tc>
          <w:tcPr>
            <w:tcW w:w="1133" w:type="dxa"/>
            <w:vMerge/>
            <w:tcBorders>
              <w:left w:val="single" w:sz="4" w:space="0" w:color="auto"/>
            </w:tcBorders>
            <w:shd w:val="clear" w:color="auto" w:fill="auto"/>
            <w:vAlign w:val="center"/>
          </w:tcPr>
          <w:p w14:paraId="7211DEDF" w14:textId="522CCBC7" w:rsidR="00922E1E" w:rsidRPr="00DD57FC" w:rsidRDefault="00922E1E" w:rsidP="005F1049">
            <w:pPr>
              <w:pStyle w:val="af5"/>
              <w:ind w:firstLine="0"/>
              <w:jc w:val="center"/>
              <w:rPr>
                <w:sz w:val="24"/>
                <w:szCs w:val="24"/>
              </w:rPr>
            </w:pPr>
          </w:p>
        </w:tc>
        <w:tc>
          <w:tcPr>
            <w:tcW w:w="984" w:type="dxa"/>
            <w:vMerge/>
            <w:tcBorders>
              <w:left w:val="single" w:sz="4" w:space="0" w:color="auto"/>
              <w:right w:val="single" w:sz="4" w:space="0" w:color="auto"/>
            </w:tcBorders>
            <w:shd w:val="clear" w:color="auto" w:fill="auto"/>
            <w:vAlign w:val="center"/>
          </w:tcPr>
          <w:p w14:paraId="32A0018E" w14:textId="088E3250" w:rsidR="00922E1E" w:rsidRPr="00DD57FC" w:rsidRDefault="00922E1E" w:rsidP="005F1049">
            <w:pPr>
              <w:pStyle w:val="af5"/>
              <w:ind w:firstLine="0"/>
              <w:jc w:val="center"/>
              <w:rPr>
                <w:sz w:val="24"/>
                <w:szCs w:val="24"/>
              </w:rPr>
            </w:pPr>
          </w:p>
        </w:tc>
      </w:tr>
      <w:tr w:rsidR="00922E1E" w:rsidRPr="00DD57FC" w14:paraId="3522ABFA" w14:textId="77777777" w:rsidTr="0025133B">
        <w:trPr>
          <w:trHeight w:hRule="exact" w:val="1132"/>
          <w:jc w:val="center"/>
        </w:trPr>
        <w:tc>
          <w:tcPr>
            <w:tcW w:w="2400" w:type="dxa"/>
            <w:tcBorders>
              <w:top w:val="single" w:sz="4" w:space="0" w:color="auto"/>
              <w:left w:val="single" w:sz="4" w:space="0" w:color="auto"/>
            </w:tcBorders>
            <w:shd w:val="clear" w:color="auto" w:fill="auto"/>
            <w:vAlign w:val="center"/>
          </w:tcPr>
          <w:p w14:paraId="0323C4A5" w14:textId="77777777" w:rsidR="00922E1E" w:rsidRPr="00DD57FC" w:rsidRDefault="00922E1E" w:rsidP="005F1049">
            <w:pPr>
              <w:pStyle w:val="af5"/>
              <w:spacing w:line="240" w:lineRule="auto"/>
              <w:ind w:firstLine="0"/>
              <w:jc w:val="center"/>
            </w:pPr>
            <w:r w:rsidRPr="00DD57FC">
              <w:t xml:space="preserve">д.Захарово </w:t>
            </w:r>
          </w:p>
          <w:p w14:paraId="4A65ADB4" w14:textId="0E3B9788" w:rsidR="00922E1E" w:rsidRPr="00DD57FC" w:rsidRDefault="00922E1E" w:rsidP="005F1049">
            <w:pPr>
              <w:pStyle w:val="af5"/>
              <w:spacing w:line="240" w:lineRule="auto"/>
              <w:ind w:firstLine="0"/>
              <w:jc w:val="center"/>
              <w:rPr>
                <w:sz w:val="24"/>
                <w:szCs w:val="24"/>
              </w:rPr>
            </w:pPr>
            <w:r w:rsidRPr="00DD57FC">
              <w:t>артезианская</w:t>
            </w:r>
            <w:r w:rsidRPr="00DD57FC">
              <w:rPr>
                <w:sz w:val="24"/>
                <w:szCs w:val="24"/>
              </w:rPr>
              <w:t xml:space="preserve"> скважина№ 1742</w:t>
            </w:r>
          </w:p>
        </w:tc>
        <w:tc>
          <w:tcPr>
            <w:tcW w:w="979" w:type="dxa"/>
            <w:tcBorders>
              <w:top w:val="single" w:sz="4" w:space="0" w:color="auto"/>
              <w:left w:val="single" w:sz="4" w:space="0" w:color="auto"/>
            </w:tcBorders>
            <w:shd w:val="clear" w:color="auto" w:fill="auto"/>
            <w:vAlign w:val="center"/>
          </w:tcPr>
          <w:p w14:paraId="39C5BCCA" w14:textId="77202D0B" w:rsidR="00922E1E" w:rsidRPr="00DD57FC" w:rsidRDefault="00922E1E" w:rsidP="005F1049">
            <w:pPr>
              <w:pStyle w:val="af5"/>
              <w:ind w:firstLine="0"/>
              <w:jc w:val="center"/>
              <w:rPr>
                <w:sz w:val="24"/>
                <w:szCs w:val="24"/>
              </w:rPr>
            </w:pPr>
            <w:r w:rsidRPr="00DD57FC">
              <w:t>156</w:t>
            </w:r>
          </w:p>
        </w:tc>
        <w:tc>
          <w:tcPr>
            <w:tcW w:w="787" w:type="dxa"/>
            <w:tcBorders>
              <w:top w:val="single" w:sz="4" w:space="0" w:color="auto"/>
              <w:left w:val="single" w:sz="4" w:space="0" w:color="auto"/>
            </w:tcBorders>
            <w:shd w:val="clear" w:color="auto" w:fill="auto"/>
            <w:vAlign w:val="center"/>
          </w:tcPr>
          <w:p w14:paraId="71E86886" w14:textId="286CFFA6" w:rsidR="00922E1E" w:rsidRPr="00DD57FC" w:rsidRDefault="00922E1E" w:rsidP="005F1049">
            <w:pPr>
              <w:pStyle w:val="af5"/>
              <w:ind w:firstLine="0"/>
              <w:jc w:val="center"/>
              <w:rPr>
                <w:sz w:val="24"/>
                <w:szCs w:val="24"/>
              </w:rPr>
            </w:pPr>
            <w:r w:rsidRPr="00DD57FC">
              <w:t>56,94</w:t>
            </w:r>
          </w:p>
        </w:tc>
        <w:tc>
          <w:tcPr>
            <w:tcW w:w="1248" w:type="dxa"/>
            <w:vMerge/>
            <w:tcBorders>
              <w:left w:val="single" w:sz="4" w:space="0" w:color="auto"/>
            </w:tcBorders>
            <w:shd w:val="clear" w:color="auto" w:fill="auto"/>
            <w:vAlign w:val="center"/>
          </w:tcPr>
          <w:p w14:paraId="7BFEC008" w14:textId="2E4F2BCC" w:rsidR="00922E1E" w:rsidRPr="00DD57FC" w:rsidRDefault="00922E1E" w:rsidP="005F1049">
            <w:pPr>
              <w:pStyle w:val="af5"/>
              <w:ind w:firstLine="0"/>
              <w:jc w:val="center"/>
              <w:rPr>
                <w:sz w:val="24"/>
                <w:szCs w:val="24"/>
              </w:rPr>
            </w:pPr>
          </w:p>
        </w:tc>
        <w:tc>
          <w:tcPr>
            <w:tcW w:w="917" w:type="dxa"/>
            <w:vMerge/>
            <w:tcBorders>
              <w:left w:val="single" w:sz="4" w:space="0" w:color="auto"/>
            </w:tcBorders>
            <w:shd w:val="clear" w:color="auto" w:fill="auto"/>
            <w:vAlign w:val="center"/>
          </w:tcPr>
          <w:p w14:paraId="7719EDB6" w14:textId="77777777" w:rsidR="00922E1E" w:rsidRPr="00DD57FC" w:rsidRDefault="00922E1E" w:rsidP="005F1049">
            <w:pPr>
              <w:pStyle w:val="af5"/>
              <w:ind w:firstLine="0"/>
              <w:jc w:val="center"/>
              <w:rPr>
                <w:sz w:val="24"/>
                <w:szCs w:val="24"/>
              </w:rPr>
            </w:pPr>
          </w:p>
        </w:tc>
        <w:tc>
          <w:tcPr>
            <w:tcW w:w="1046" w:type="dxa"/>
            <w:vMerge/>
            <w:tcBorders>
              <w:left w:val="single" w:sz="4" w:space="0" w:color="auto"/>
            </w:tcBorders>
            <w:shd w:val="clear" w:color="auto" w:fill="auto"/>
            <w:vAlign w:val="center"/>
          </w:tcPr>
          <w:p w14:paraId="38C1543B" w14:textId="77777777" w:rsidR="00922E1E" w:rsidRPr="00DD57FC" w:rsidRDefault="00922E1E" w:rsidP="005F1049">
            <w:pPr>
              <w:pStyle w:val="af5"/>
              <w:ind w:firstLine="0"/>
              <w:jc w:val="center"/>
              <w:rPr>
                <w:sz w:val="24"/>
                <w:szCs w:val="24"/>
              </w:rPr>
            </w:pPr>
          </w:p>
        </w:tc>
        <w:tc>
          <w:tcPr>
            <w:tcW w:w="850" w:type="dxa"/>
            <w:vMerge/>
            <w:tcBorders>
              <w:left w:val="single" w:sz="4" w:space="0" w:color="auto"/>
            </w:tcBorders>
            <w:shd w:val="clear" w:color="auto" w:fill="auto"/>
            <w:vAlign w:val="center"/>
          </w:tcPr>
          <w:p w14:paraId="6BC931AC" w14:textId="77777777" w:rsidR="00922E1E" w:rsidRPr="00DD57FC" w:rsidRDefault="00922E1E" w:rsidP="005F1049">
            <w:pPr>
              <w:pStyle w:val="af5"/>
              <w:ind w:firstLine="0"/>
              <w:jc w:val="center"/>
              <w:rPr>
                <w:sz w:val="24"/>
                <w:szCs w:val="24"/>
              </w:rPr>
            </w:pPr>
          </w:p>
        </w:tc>
        <w:tc>
          <w:tcPr>
            <w:tcW w:w="1133" w:type="dxa"/>
            <w:vMerge/>
            <w:tcBorders>
              <w:left w:val="single" w:sz="4" w:space="0" w:color="auto"/>
            </w:tcBorders>
            <w:shd w:val="clear" w:color="auto" w:fill="auto"/>
            <w:vAlign w:val="center"/>
          </w:tcPr>
          <w:p w14:paraId="20839650" w14:textId="77777777" w:rsidR="00922E1E" w:rsidRPr="00DD57FC" w:rsidRDefault="00922E1E" w:rsidP="005F1049">
            <w:pPr>
              <w:pStyle w:val="af5"/>
              <w:ind w:firstLine="0"/>
              <w:jc w:val="center"/>
              <w:rPr>
                <w:sz w:val="24"/>
                <w:szCs w:val="24"/>
              </w:rPr>
            </w:pPr>
          </w:p>
        </w:tc>
        <w:tc>
          <w:tcPr>
            <w:tcW w:w="984" w:type="dxa"/>
            <w:vMerge/>
            <w:tcBorders>
              <w:left w:val="single" w:sz="4" w:space="0" w:color="auto"/>
              <w:right w:val="single" w:sz="4" w:space="0" w:color="auto"/>
            </w:tcBorders>
            <w:shd w:val="clear" w:color="auto" w:fill="auto"/>
            <w:vAlign w:val="center"/>
          </w:tcPr>
          <w:p w14:paraId="732A343B" w14:textId="77777777" w:rsidR="00922E1E" w:rsidRPr="00DD57FC" w:rsidRDefault="00922E1E" w:rsidP="005F1049">
            <w:pPr>
              <w:pStyle w:val="af5"/>
              <w:ind w:firstLine="0"/>
              <w:jc w:val="center"/>
              <w:rPr>
                <w:sz w:val="24"/>
                <w:szCs w:val="24"/>
              </w:rPr>
            </w:pPr>
          </w:p>
        </w:tc>
      </w:tr>
      <w:tr w:rsidR="00922E1E" w:rsidRPr="00DD57FC" w14:paraId="699292C2" w14:textId="77777777" w:rsidTr="0025133B">
        <w:trPr>
          <w:trHeight w:hRule="exact" w:val="857"/>
          <w:jc w:val="center"/>
        </w:trPr>
        <w:tc>
          <w:tcPr>
            <w:tcW w:w="2400" w:type="dxa"/>
            <w:tcBorders>
              <w:top w:val="single" w:sz="4" w:space="0" w:color="auto"/>
              <w:left w:val="single" w:sz="4" w:space="0" w:color="auto"/>
            </w:tcBorders>
            <w:shd w:val="clear" w:color="auto" w:fill="auto"/>
            <w:vAlign w:val="center"/>
          </w:tcPr>
          <w:p w14:paraId="37499834" w14:textId="0787EE23" w:rsidR="00922E1E" w:rsidRPr="00DD57FC" w:rsidRDefault="00922E1E" w:rsidP="00922E1E">
            <w:pPr>
              <w:pStyle w:val="af5"/>
              <w:ind w:firstLine="0"/>
              <w:jc w:val="center"/>
              <w:rPr>
                <w:sz w:val="24"/>
                <w:szCs w:val="24"/>
              </w:rPr>
            </w:pPr>
            <w:r w:rsidRPr="00DD57FC">
              <w:rPr>
                <w:sz w:val="24"/>
                <w:szCs w:val="24"/>
              </w:rPr>
              <w:t xml:space="preserve">д.Каргорт </w:t>
            </w:r>
            <w:r w:rsidRPr="00DD57FC">
              <w:t>шахтные колодцы</w:t>
            </w:r>
          </w:p>
        </w:tc>
        <w:tc>
          <w:tcPr>
            <w:tcW w:w="979" w:type="dxa"/>
            <w:tcBorders>
              <w:top w:val="single" w:sz="4" w:space="0" w:color="auto"/>
              <w:left w:val="single" w:sz="4" w:space="0" w:color="auto"/>
            </w:tcBorders>
            <w:shd w:val="clear" w:color="auto" w:fill="auto"/>
          </w:tcPr>
          <w:p w14:paraId="1D60E619" w14:textId="04C75AB5" w:rsidR="00922E1E" w:rsidRPr="00DD57FC" w:rsidRDefault="00922E1E" w:rsidP="00922E1E">
            <w:pPr>
              <w:pStyle w:val="af5"/>
              <w:ind w:firstLine="0"/>
              <w:jc w:val="center"/>
              <w:rPr>
                <w:sz w:val="24"/>
                <w:szCs w:val="24"/>
              </w:rPr>
            </w:pPr>
            <w:r w:rsidRPr="00DD57FC">
              <w:rPr>
                <w:sz w:val="24"/>
                <w:szCs w:val="24"/>
              </w:rPr>
              <w:t>-</w:t>
            </w:r>
          </w:p>
        </w:tc>
        <w:tc>
          <w:tcPr>
            <w:tcW w:w="787" w:type="dxa"/>
            <w:tcBorders>
              <w:top w:val="single" w:sz="4" w:space="0" w:color="auto"/>
              <w:left w:val="single" w:sz="4" w:space="0" w:color="auto"/>
            </w:tcBorders>
            <w:shd w:val="clear" w:color="auto" w:fill="auto"/>
          </w:tcPr>
          <w:p w14:paraId="29681371" w14:textId="6EEF88C0" w:rsidR="00922E1E" w:rsidRPr="00DD57FC" w:rsidRDefault="00922E1E" w:rsidP="00922E1E">
            <w:pPr>
              <w:pStyle w:val="af5"/>
              <w:ind w:firstLine="0"/>
              <w:jc w:val="center"/>
              <w:rPr>
                <w:sz w:val="24"/>
                <w:szCs w:val="24"/>
              </w:rPr>
            </w:pPr>
            <w:r w:rsidRPr="00DD57FC">
              <w:rPr>
                <w:sz w:val="24"/>
                <w:szCs w:val="24"/>
              </w:rPr>
              <w:t>-</w:t>
            </w:r>
          </w:p>
        </w:tc>
        <w:tc>
          <w:tcPr>
            <w:tcW w:w="1248" w:type="dxa"/>
            <w:tcBorders>
              <w:top w:val="single" w:sz="4" w:space="0" w:color="auto"/>
              <w:left w:val="single" w:sz="4" w:space="0" w:color="auto"/>
            </w:tcBorders>
            <w:shd w:val="clear" w:color="auto" w:fill="auto"/>
          </w:tcPr>
          <w:p w14:paraId="18BE9F09" w14:textId="0664A6BA" w:rsidR="00922E1E" w:rsidRPr="00DD57FC" w:rsidRDefault="00922E1E" w:rsidP="00922E1E">
            <w:pPr>
              <w:pStyle w:val="af5"/>
              <w:ind w:firstLine="0"/>
              <w:jc w:val="center"/>
              <w:rPr>
                <w:sz w:val="24"/>
                <w:szCs w:val="24"/>
              </w:rPr>
            </w:pPr>
            <w:r w:rsidRPr="00DD57FC">
              <w:rPr>
                <w:sz w:val="24"/>
                <w:szCs w:val="24"/>
              </w:rPr>
              <w:t>-</w:t>
            </w:r>
          </w:p>
        </w:tc>
        <w:tc>
          <w:tcPr>
            <w:tcW w:w="917" w:type="dxa"/>
            <w:tcBorders>
              <w:top w:val="single" w:sz="4" w:space="0" w:color="auto"/>
              <w:left w:val="single" w:sz="4" w:space="0" w:color="auto"/>
            </w:tcBorders>
            <w:shd w:val="clear" w:color="auto" w:fill="auto"/>
          </w:tcPr>
          <w:p w14:paraId="63E7CC99" w14:textId="5E5CD43B" w:rsidR="00922E1E" w:rsidRPr="00DD57FC" w:rsidRDefault="00922E1E" w:rsidP="00922E1E">
            <w:pPr>
              <w:pStyle w:val="af5"/>
              <w:ind w:firstLine="0"/>
              <w:jc w:val="center"/>
              <w:rPr>
                <w:sz w:val="24"/>
                <w:szCs w:val="24"/>
              </w:rPr>
            </w:pPr>
            <w:r w:rsidRPr="00DD57FC">
              <w:rPr>
                <w:sz w:val="24"/>
                <w:szCs w:val="24"/>
              </w:rPr>
              <w:t>-</w:t>
            </w:r>
          </w:p>
        </w:tc>
        <w:tc>
          <w:tcPr>
            <w:tcW w:w="1046" w:type="dxa"/>
            <w:tcBorders>
              <w:top w:val="single" w:sz="4" w:space="0" w:color="auto"/>
              <w:left w:val="single" w:sz="4" w:space="0" w:color="auto"/>
            </w:tcBorders>
            <w:shd w:val="clear" w:color="auto" w:fill="auto"/>
          </w:tcPr>
          <w:p w14:paraId="4EA0E97D" w14:textId="14794BFC" w:rsidR="00922E1E" w:rsidRPr="00DD57FC" w:rsidRDefault="00922E1E" w:rsidP="00922E1E">
            <w:pPr>
              <w:pStyle w:val="af5"/>
              <w:ind w:firstLine="0"/>
              <w:jc w:val="center"/>
              <w:rPr>
                <w:sz w:val="24"/>
                <w:szCs w:val="24"/>
              </w:rPr>
            </w:pPr>
            <w:r w:rsidRPr="00DD57FC">
              <w:rPr>
                <w:sz w:val="24"/>
                <w:szCs w:val="24"/>
              </w:rPr>
              <w:t>-</w:t>
            </w:r>
          </w:p>
        </w:tc>
        <w:tc>
          <w:tcPr>
            <w:tcW w:w="850" w:type="dxa"/>
            <w:tcBorders>
              <w:top w:val="single" w:sz="4" w:space="0" w:color="auto"/>
              <w:left w:val="single" w:sz="4" w:space="0" w:color="auto"/>
            </w:tcBorders>
            <w:shd w:val="clear" w:color="auto" w:fill="auto"/>
          </w:tcPr>
          <w:p w14:paraId="0E2A4D6F" w14:textId="0C64D1E6" w:rsidR="00922E1E" w:rsidRPr="00DD57FC" w:rsidRDefault="00922E1E" w:rsidP="00922E1E">
            <w:pPr>
              <w:pStyle w:val="af5"/>
              <w:ind w:firstLine="0"/>
              <w:jc w:val="center"/>
              <w:rPr>
                <w:sz w:val="24"/>
                <w:szCs w:val="24"/>
              </w:rPr>
            </w:pPr>
            <w:r w:rsidRPr="00DD57FC">
              <w:rPr>
                <w:sz w:val="24"/>
                <w:szCs w:val="24"/>
              </w:rPr>
              <w:t>-</w:t>
            </w:r>
          </w:p>
        </w:tc>
        <w:tc>
          <w:tcPr>
            <w:tcW w:w="1133" w:type="dxa"/>
            <w:tcBorders>
              <w:top w:val="single" w:sz="4" w:space="0" w:color="auto"/>
              <w:left w:val="single" w:sz="4" w:space="0" w:color="auto"/>
            </w:tcBorders>
            <w:shd w:val="clear" w:color="auto" w:fill="auto"/>
          </w:tcPr>
          <w:p w14:paraId="07E959D1" w14:textId="3EF219C1" w:rsidR="00922E1E" w:rsidRPr="00DD57FC" w:rsidRDefault="00922E1E" w:rsidP="00922E1E">
            <w:pPr>
              <w:pStyle w:val="af5"/>
              <w:ind w:firstLine="0"/>
              <w:jc w:val="center"/>
              <w:rPr>
                <w:sz w:val="24"/>
                <w:szCs w:val="24"/>
              </w:rPr>
            </w:pPr>
            <w:r w:rsidRPr="00DD57FC">
              <w:rPr>
                <w:sz w:val="24"/>
                <w:szCs w:val="24"/>
              </w:rPr>
              <w:t>-</w:t>
            </w:r>
          </w:p>
        </w:tc>
        <w:tc>
          <w:tcPr>
            <w:tcW w:w="984" w:type="dxa"/>
            <w:tcBorders>
              <w:top w:val="single" w:sz="4" w:space="0" w:color="auto"/>
              <w:left w:val="single" w:sz="4" w:space="0" w:color="auto"/>
              <w:right w:val="single" w:sz="4" w:space="0" w:color="auto"/>
            </w:tcBorders>
            <w:shd w:val="clear" w:color="auto" w:fill="auto"/>
          </w:tcPr>
          <w:p w14:paraId="1E276D23" w14:textId="68D2E84A" w:rsidR="00922E1E" w:rsidRPr="00DD57FC" w:rsidRDefault="00922E1E" w:rsidP="00922E1E">
            <w:pPr>
              <w:pStyle w:val="af5"/>
              <w:ind w:firstLine="0"/>
              <w:jc w:val="center"/>
              <w:rPr>
                <w:sz w:val="24"/>
                <w:szCs w:val="24"/>
              </w:rPr>
            </w:pPr>
            <w:r w:rsidRPr="00DD57FC">
              <w:rPr>
                <w:sz w:val="24"/>
                <w:szCs w:val="24"/>
              </w:rPr>
              <w:t>-</w:t>
            </w:r>
          </w:p>
        </w:tc>
      </w:tr>
      <w:tr w:rsidR="00922E1E" w:rsidRPr="00DD57FC" w14:paraId="583B4563" w14:textId="77777777" w:rsidTr="0025133B">
        <w:trPr>
          <w:trHeight w:hRule="exact" w:val="841"/>
          <w:jc w:val="center"/>
        </w:trPr>
        <w:tc>
          <w:tcPr>
            <w:tcW w:w="2400" w:type="dxa"/>
            <w:tcBorders>
              <w:top w:val="single" w:sz="4" w:space="0" w:color="auto"/>
              <w:left w:val="single" w:sz="4" w:space="0" w:color="auto"/>
            </w:tcBorders>
            <w:shd w:val="clear" w:color="auto" w:fill="auto"/>
            <w:vAlign w:val="center"/>
          </w:tcPr>
          <w:p w14:paraId="2FBB025F" w14:textId="12332823" w:rsidR="00922E1E" w:rsidRPr="00DD57FC" w:rsidRDefault="00922E1E" w:rsidP="00922E1E">
            <w:pPr>
              <w:pStyle w:val="af5"/>
              <w:ind w:firstLine="0"/>
              <w:jc w:val="center"/>
              <w:rPr>
                <w:sz w:val="24"/>
                <w:szCs w:val="24"/>
              </w:rPr>
            </w:pPr>
            <w:r w:rsidRPr="00DD57FC">
              <w:rPr>
                <w:sz w:val="24"/>
                <w:szCs w:val="24"/>
              </w:rPr>
              <w:t xml:space="preserve">д.Березник </w:t>
            </w:r>
            <w:r w:rsidRPr="00DD57FC">
              <w:t>шахтные колодцы</w:t>
            </w:r>
          </w:p>
        </w:tc>
        <w:tc>
          <w:tcPr>
            <w:tcW w:w="979" w:type="dxa"/>
            <w:tcBorders>
              <w:top w:val="single" w:sz="4" w:space="0" w:color="auto"/>
              <w:left w:val="single" w:sz="4" w:space="0" w:color="auto"/>
            </w:tcBorders>
            <w:shd w:val="clear" w:color="auto" w:fill="auto"/>
          </w:tcPr>
          <w:p w14:paraId="3456C08B" w14:textId="4F97873A" w:rsidR="00922E1E" w:rsidRPr="00DD57FC" w:rsidRDefault="00922E1E" w:rsidP="00922E1E">
            <w:pPr>
              <w:pStyle w:val="af5"/>
              <w:ind w:firstLine="0"/>
              <w:jc w:val="center"/>
              <w:rPr>
                <w:sz w:val="24"/>
                <w:szCs w:val="24"/>
              </w:rPr>
            </w:pPr>
            <w:r w:rsidRPr="00DD57FC">
              <w:rPr>
                <w:sz w:val="24"/>
                <w:szCs w:val="24"/>
              </w:rPr>
              <w:t>-</w:t>
            </w:r>
          </w:p>
        </w:tc>
        <w:tc>
          <w:tcPr>
            <w:tcW w:w="787" w:type="dxa"/>
            <w:tcBorders>
              <w:top w:val="single" w:sz="4" w:space="0" w:color="auto"/>
              <w:left w:val="single" w:sz="4" w:space="0" w:color="auto"/>
            </w:tcBorders>
            <w:shd w:val="clear" w:color="auto" w:fill="auto"/>
          </w:tcPr>
          <w:p w14:paraId="7F2559A7" w14:textId="032BA4F9" w:rsidR="00922E1E" w:rsidRPr="00DD57FC" w:rsidRDefault="00922E1E" w:rsidP="00922E1E">
            <w:pPr>
              <w:pStyle w:val="af5"/>
              <w:ind w:firstLine="0"/>
              <w:jc w:val="center"/>
              <w:rPr>
                <w:sz w:val="24"/>
                <w:szCs w:val="24"/>
              </w:rPr>
            </w:pPr>
            <w:r w:rsidRPr="00DD57FC">
              <w:rPr>
                <w:sz w:val="24"/>
                <w:szCs w:val="24"/>
              </w:rPr>
              <w:t>-</w:t>
            </w:r>
          </w:p>
        </w:tc>
        <w:tc>
          <w:tcPr>
            <w:tcW w:w="1248" w:type="dxa"/>
            <w:tcBorders>
              <w:top w:val="single" w:sz="4" w:space="0" w:color="auto"/>
              <w:left w:val="single" w:sz="4" w:space="0" w:color="auto"/>
            </w:tcBorders>
            <w:shd w:val="clear" w:color="auto" w:fill="auto"/>
          </w:tcPr>
          <w:p w14:paraId="56ED4E9B" w14:textId="4C94C822" w:rsidR="00922E1E" w:rsidRPr="00DD57FC" w:rsidRDefault="00922E1E" w:rsidP="00922E1E">
            <w:pPr>
              <w:pStyle w:val="af5"/>
              <w:ind w:firstLine="0"/>
              <w:jc w:val="center"/>
              <w:rPr>
                <w:sz w:val="24"/>
                <w:szCs w:val="24"/>
              </w:rPr>
            </w:pPr>
            <w:r w:rsidRPr="00DD57FC">
              <w:rPr>
                <w:sz w:val="24"/>
                <w:szCs w:val="24"/>
              </w:rPr>
              <w:t>-</w:t>
            </w:r>
          </w:p>
        </w:tc>
        <w:tc>
          <w:tcPr>
            <w:tcW w:w="917" w:type="dxa"/>
            <w:tcBorders>
              <w:top w:val="single" w:sz="4" w:space="0" w:color="auto"/>
              <w:left w:val="single" w:sz="4" w:space="0" w:color="auto"/>
            </w:tcBorders>
            <w:shd w:val="clear" w:color="auto" w:fill="auto"/>
          </w:tcPr>
          <w:p w14:paraId="68ED82B9" w14:textId="02CE95C6" w:rsidR="00922E1E" w:rsidRPr="00DD57FC" w:rsidRDefault="00922E1E" w:rsidP="00922E1E">
            <w:pPr>
              <w:pStyle w:val="af5"/>
              <w:ind w:firstLine="0"/>
              <w:jc w:val="center"/>
              <w:rPr>
                <w:sz w:val="24"/>
                <w:szCs w:val="24"/>
              </w:rPr>
            </w:pPr>
            <w:r w:rsidRPr="00DD57FC">
              <w:rPr>
                <w:sz w:val="24"/>
                <w:szCs w:val="24"/>
              </w:rPr>
              <w:t>-</w:t>
            </w:r>
          </w:p>
        </w:tc>
        <w:tc>
          <w:tcPr>
            <w:tcW w:w="1046" w:type="dxa"/>
            <w:tcBorders>
              <w:top w:val="single" w:sz="4" w:space="0" w:color="auto"/>
              <w:left w:val="single" w:sz="4" w:space="0" w:color="auto"/>
            </w:tcBorders>
            <w:shd w:val="clear" w:color="auto" w:fill="auto"/>
          </w:tcPr>
          <w:p w14:paraId="7ABCDB0E" w14:textId="7D0A4165" w:rsidR="00922E1E" w:rsidRPr="00DD57FC" w:rsidRDefault="00922E1E" w:rsidP="00922E1E">
            <w:pPr>
              <w:pStyle w:val="af5"/>
              <w:ind w:firstLine="0"/>
              <w:jc w:val="center"/>
              <w:rPr>
                <w:sz w:val="24"/>
                <w:szCs w:val="24"/>
              </w:rPr>
            </w:pPr>
            <w:r w:rsidRPr="00DD57FC">
              <w:rPr>
                <w:sz w:val="24"/>
                <w:szCs w:val="24"/>
              </w:rPr>
              <w:t>-</w:t>
            </w:r>
          </w:p>
        </w:tc>
        <w:tc>
          <w:tcPr>
            <w:tcW w:w="850" w:type="dxa"/>
            <w:tcBorders>
              <w:top w:val="single" w:sz="4" w:space="0" w:color="auto"/>
              <w:left w:val="single" w:sz="4" w:space="0" w:color="auto"/>
            </w:tcBorders>
            <w:shd w:val="clear" w:color="auto" w:fill="auto"/>
          </w:tcPr>
          <w:p w14:paraId="3A2C9ED9" w14:textId="0D7BAC1E" w:rsidR="00922E1E" w:rsidRPr="00DD57FC" w:rsidRDefault="00922E1E" w:rsidP="00922E1E">
            <w:pPr>
              <w:pStyle w:val="af5"/>
              <w:ind w:firstLine="0"/>
              <w:jc w:val="center"/>
              <w:rPr>
                <w:sz w:val="24"/>
                <w:szCs w:val="24"/>
              </w:rPr>
            </w:pPr>
            <w:r w:rsidRPr="00DD57FC">
              <w:rPr>
                <w:sz w:val="24"/>
                <w:szCs w:val="24"/>
              </w:rPr>
              <w:t>-</w:t>
            </w:r>
          </w:p>
        </w:tc>
        <w:tc>
          <w:tcPr>
            <w:tcW w:w="1133" w:type="dxa"/>
            <w:tcBorders>
              <w:top w:val="single" w:sz="4" w:space="0" w:color="auto"/>
              <w:left w:val="single" w:sz="4" w:space="0" w:color="auto"/>
            </w:tcBorders>
            <w:shd w:val="clear" w:color="auto" w:fill="auto"/>
          </w:tcPr>
          <w:p w14:paraId="5CD6C0EC" w14:textId="29AAA014" w:rsidR="00922E1E" w:rsidRPr="00DD57FC" w:rsidRDefault="00922E1E" w:rsidP="00922E1E">
            <w:pPr>
              <w:pStyle w:val="af5"/>
              <w:ind w:firstLine="0"/>
              <w:jc w:val="center"/>
              <w:rPr>
                <w:sz w:val="24"/>
                <w:szCs w:val="24"/>
              </w:rPr>
            </w:pPr>
            <w:r w:rsidRPr="00DD57FC">
              <w:rPr>
                <w:sz w:val="24"/>
                <w:szCs w:val="24"/>
              </w:rPr>
              <w:t>-</w:t>
            </w:r>
          </w:p>
        </w:tc>
        <w:tc>
          <w:tcPr>
            <w:tcW w:w="984" w:type="dxa"/>
            <w:tcBorders>
              <w:top w:val="single" w:sz="4" w:space="0" w:color="auto"/>
              <w:left w:val="single" w:sz="4" w:space="0" w:color="auto"/>
              <w:right w:val="single" w:sz="4" w:space="0" w:color="auto"/>
            </w:tcBorders>
            <w:shd w:val="clear" w:color="auto" w:fill="auto"/>
          </w:tcPr>
          <w:p w14:paraId="35B412A0" w14:textId="11CBEFBE" w:rsidR="00922E1E" w:rsidRPr="00DD57FC" w:rsidRDefault="00922E1E" w:rsidP="00922E1E">
            <w:pPr>
              <w:pStyle w:val="af5"/>
              <w:ind w:firstLine="0"/>
              <w:jc w:val="center"/>
              <w:rPr>
                <w:sz w:val="24"/>
                <w:szCs w:val="24"/>
              </w:rPr>
            </w:pPr>
            <w:r w:rsidRPr="00DD57FC">
              <w:rPr>
                <w:sz w:val="24"/>
                <w:szCs w:val="24"/>
              </w:rPr>
              <w:t>-</w:t>
            </w:r>
          </w:p>
        </w:tc>
      </w:tr>
      <w:tr w:rsidR="00C928EE" w:rsidRPr="00DD57FC" w14:paraId="10920402" w14:textId="77777777" w:rsidTr="0025133B">
        <w:trPr>
          <w:trHeight w:hRule="exact" w:val="365"/>
          <w:jc w:val="center"/>
        </w:trPr>
        <w:tc>
          <w:tcPr>
            <w:tcW w:w="2400" w:type="dxa"/>
            <w:tcBorders>
              <w:top w:val="single" w:sz="4" w:space="0" w:color="auto"/>
              <w:left w:val="single" w:sz="4" w:space="0" w:color="auto"/>
              <w:bottom w:val="single" w:sz="4" w:space="0" w:color="auto"/>
            </w:tcBorders>
            <w:shd w:val="clear" w:color="auto" w:fill="auto"/>
            <w:vAlign w:val="bottom"/>
          </w:tcPr>
          <w:p w14:paraId="25C9F8A7" w14:textId="051B40EA" w:rsidR="00C928EE" w:rsidRPr="00DD57FC" w:rsidRDefault="00C928EE" w:rsidP="00C928EE">
            <w:pPr>
              <w:pStyle w:val="af5"/>
              <w:ind w:firstLine="0"/>
              <w:jc w:val="center"/>
            </w:pPr>
            <w:r w:rsidRPr="00DD57FC">
              <w:t>Итого:</w:t>
            </w:r>
          </w:p>
        </w:tc>
        <w:tc>
          <w:tcPr>
            <w:tcW w:w="979" w:type="dxa"/>
            <w:tcBorders>
              <w:top w:val="single" w:sz="4" w:space="0" w:color="auto"/>
              <w:left w:val="single" w:sz="4" w:space="0" w:color="auto"/>
              <w:bottom w:val="single" w:sz="4" w:space="0" w:color="auto"/>
            </w:tcBorders>
            <w:shd w:val="clear" w:color="auto" w:fill="auto"/>
            <w:vAlign w:val="bottom"/>
          </w:tcPr>
          <w:p w14:paraId="5054E314" w14:textId="72E65E56" w:rsidR="00C928EE" w:rsidRPr="00DD57FC" w:rsidRDefault="00C928EE" w:rsidP="00C928EE">
            <w:pPr>
              <w:pStyle w:val="af5"/>
              <w:ind w:firstLine="320"/>
            </w:pPr>
            <w:r w:rsidRPr="00DD57FC">
              <w:t>463,2</w:t>
            </w:r>
          </w:p>
        </w:tc>
        <w:tc>
          <w:tcPr>
            <w:tcW w:w="787" w:type="dxa"/>
            <w:tcBorders>
              <w:top w:val="single" w:sz="4" w:space="0" w:color="auto"/>
              <w:left w:val="single" w:sz="4" w:space="0" w:color="auto"/>
              <w:bottom w:val="single" w:sz="4" w:space="0" w:color="auto"/>
            </w:tcBorders>
            <w:shd w:val="clear" w:color="auto" w:fill="auto"/>
            <w:vAlign w:val="bottom"/>
          </w:tcPr>
          <w:p w14:paraId="639849E2" w14:textId="377777F6" w:rsidR="00C928EE" w:rsidRPr="00DD57FC" w:rsidRDefault="00C928EE" w:rsidP="00C928EE">
            <w:pPr>
              <w:pStyle w:val="af5"/>
              <w:ind w:firstLine="160"/>
            </w:pPr>
            <w:r w:rsidRPr="00DD57FC">
              <w:t>169,1</w:t>
            </w:r>
          </w:p>
        </w:tc>
        <w:tc>
          <w:tcPr>
            <w:tcW w:w="1248" w:type="dxa"/>
            <w:tcBorders>
              <w:top w:val="single" w:sz="4" w:space="0" w:color="auto"/>
              <w:left w:val="single" w:sz="4" w:space="0" w:color="auto"/>
              <w:bottom w:val="single" w:sz="4" w:space="0" w:color="auto"/>
            </w:tcBorders>
            <w:shd w:val="clear" w:color="auto" w:fill="auto"/>
            <w:vAlign w:val="center"/>
          </w:tcPr>
          <w:p w14:paraId="64575836" w14:textId="27932EE9" w:rsidR="00C928EE" w:rsidRPr="00DD57FC" w:rsidRDefault="00C928EE" w:rsidP="00C928EE">
            <w:pPr>
              <w:pStyle w:val="af5"/>
              <w:ind w:firstLine="0"/>
              <w:jc w:val="center"/>
            </w:pPr>
            <w:r w:rsidRPr="00DD57FC">
              <w:t>39,2</w:t>
            </w:r>
          </w:p>
        </w:tc>
        <w:tc>
          <w:tcPr>
            <w:tcW w:w="917" w:type="dxa"/>
            <w:tcBorders>
              <w:top w:val="single" w:sz="4" w:space="0" w:color="auto"/>
              <w:left w:val="single" w:sz="4" w:space="0" w:color="auto"/>
              <w:bottom w:val="single" w:sz="4" w:space="0" w:color="auto"/>
            </w:tcBorders>
            <w:shd w:val="clear" w:color="auto" w:fill="auto"/>
            <w:vAlign w:val="center"/>
          </w:tcPr>
          <w:p w14:paraId="05E00C27" w14:textId="547B5B3D" w:rsidR="00C928EE" w:rsidRPr="00DD57FC" w:rsidRDefault="00C928EE" w:rsidP="00C928EE">
            <w:pPr>
              <w:pStyle w:val="af5"/>
              <w:ind w:firstLine="0"/>
              <w:jc w:val="center"/>
            </w:pPr>
            <w:r w:rsidRPr="00DD57FC">
              <w:t>17,317</w:t>
            </w:r>
          </w:p>
        </w:tc>
        <w:tc>
          <w:tcPr>
            <w:tcW w:w="1046" w:type="dxa"/>
            <w:tcBorders>
              <w:top w:val="single" w:sz="4" w:space="0" w:color="auto"/>
              <w:left w:val="single" w:sz="4" w:space="0" w:color="auto"/>
              <w:bottom w:val="single" w:sz="4" w:space="0" w:color="auto"/>
            </w:tcBorders>
            <w:shd w:val="clear" w:color="auto" w:fill="auto"/>
            <w:vAlign w:val="center"/>
          </w:tcPr>
          <w:p w14:paraId="7F3EE34B" w14:textId="1B680EA6" w:rsidR="00C928EE" w:rsidRPr="00DD57FC" w:rsidRDefault="00C928EE" w:rsidP="00C928EE">
            <w:pPr>
              <w:pStyle w:val="af5"/>
              <w:ind w:firstLine="0"/>
              <w:jc w:val="center"/>
            </w:pPr>
            <w:r w:rsidRPr="00DD57FC">
              <w:t>+424</w:t>
            </w:r>
          </w:p>
        </w:tc>
        <w:tc>
          <w:tcPr>
            <w:tcW w:w="850" w:type="dxa"/>
            <w:tcBorders>
              <w:top w:val="single" w:sz="4" w:space="0" w:color="auto"/>
              <w:left w:val="single" w:sz="4" w:space="0" w:color="auto"/>
              <w:bottom w:val="single" w:sz="4" w:space="0" w:color="auto"/>
            </w:tcBorders>
            <w:shd w:val="clear" w:color="auto" w:fill="auto"/>
            <w:vAlign w:val="center"/>
          </w:tcPr>
          <w:p w14:paraId="2AA2BE1E" w14:textId="0206C7D5" w:rsidR="00C928EE" w:rsidRPr="00DD57FC" w:rsidRDefault="00C928EE" w:rsidP="00C928EE">
            <w:pPr>
              <w:pStyle w:val="af5"/>
              <w:ind w:firstLine="0"/>
              <w:jc w:val="center"/>
            </w:pPr>
            <w:r w:rsidRPr="00DD57FC">
              <w:t>+92</w:t>
            </w:r>
          </w:p>
        </w:tc>
        <w:tc>
          <w:tcPr>
            <w:tcW w:w="1133" w:type="dxa"/>
            <w:tcBorders>
              <w:top w:val="single" w:sz="4" w:space="0" w:color="auto"/>
              <w:left w:val="single" w:sz="4" w:space="0" w:color="auto"/>
              <w:bottom w:val="single" w:sz="4" w:space="0" w:color="auto"/>
            </w:tcBorders>
            <w:shd w:val="clear" w:color="auto" w:fill="auto"/>
            <w:vAlign w:val="center"/>
          </w:tcPr>
          <w:p w14:paraId="406440C4" w14:textId="592CDB78" w:rsidR="00C928EE" w:rsidRPr="00DD57FC" w:rsidRDefault="00C928EE" w:rsidP="00C928EE">
            <w:pPr>
              <w:pStyle w:val="af5"/>
              <w:ind w:firstLine="0"/>
              <w:jc w:val="center"/>
            </w:pPr>
            <w:r w:rsidRPr="00DD57FC">
              <w:t>+151,7</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61157E10" w14:textId="28EC6111" w:rsidR="00C928EE" w:rsidRPr="00DD57FC" w:rsidRDefault="00C928EE" w:rsidP="00C928EE">
            <w:pPr>
              <w:pStyle w:val="af5"/>
              <w:ind w:firstLine="0"/>
              <w:jc w:val="center"/>
            </w:pPr>
            <w:r w:rsidRPr="00DD57FC">
              <w:t>+90</w:t>
            </w:r>
          </w:p>
        </w:tc>
      </w:tr>
    </w:tbl>
    <w:p w14:paraId="3C1497B1" w14:textId="77777777" w:rsidR="00065745" w:rsidRPr="00DD57FC" w:rsidRDefault="00065745"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A94AB2D" w14:textId="77777777" w:rsidR="00C3095C" w:rsidRPr="00DD57FC" w:rsidRDefault="00C3095C" w:rsidP="00C3095C">
      <w:pPr>
        <w:pStyle w:val="2"/>
        <w:jc w:val="both"/>
      </w:pPr>
      <w:bookmarkStart w:id="105" w:name="_Toc56763542"/>
      <w:bookmarkStart w:id="106" w:name="_Toc67593753"/>
      <w:bookmarkStart w:id="107" w:name="_Toc67594809"/>
      <w:bookmarkStart w:id="108" w:name="_Toc67595470"/>
      <w:bookmarkStart w:id="109" w:name="_Toc67595875"/>
      <w:bookmarkStart w:id="110" w:name="_Toc68558704"/>
      <w:r w:rsidRPr="00DD57FC">
        <w:t>1.3.7.  Прогнозные балансы потребления горячей, питьевой, технической воды</w:t>
      </w:r>
      <w:bookmarkEnd w:id="105"/>
      <w:bookmarkEnd w:id="106"/>
      <w:bookmarkEnd w:id="107"/>
      <w:bookmarkEnd w:id="108"/>
      <w:bookmarkEnd w:id="109"/>
      <w:bookmarkEnd w:id="110"/>
    </w:p>
    <w:p w14:paraId="1477BDEF"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Прогнозные балансы потребления питьевой воды рассчитаны в соответствии с:</w:t>
      </w:r>
    </w:p>
    <w:p w14:paraId="50BE3278" w14:textId="77777777" w:rsidR="00C3095C" w:rsidRPr="00DD57F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DD57FC">
        <w:rPr>
          <w:rFonts w:ascii="Times New Roman" w:hAnsi="Times New Roman"/>
          <w:sz w:val="26"/>
          <w:szCs w:val="26"/>
        </w:rPr>
        <w:t>действующими   нормативами   потребления   коммунальных   услуг   по горячему и холодному водоснабжению;</w:t>
      </w:r>
    </w:p>
    <w:p w14:paraId="2BA30BB9" w14:textId="77777777" w:rsidR="00C3095C" w:rsidRPr="00DD57F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DD57FC">
        <w:rPr>
          <w:rFonts w:ascii="Times New Roman" w:hAnsi="Times New Roman"/>
          <w:sz w:val="26"/>
          <w:szCs w:val="26"/>
        </w:rPr>
        <w:t>СП 31.13330.2012 Водоснабжение. Наружные сети и сооружения. Актуализированная редакция СНиП 2.04.02-84*;</w:t>
      </w:r>
    </w:p>
    <w:p w14:paraId="290581CA" w14:textId="40195908" w:rsidR="00C3095C" w:rsidRPr="00DD57F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DD57FC">
        <w:rPr>
          <w:rFonts w:ascii="Times New Roman" w:hAnsi="Times New Roman"/>
          <w:sz w:val="26"/>
          <w:szCs w:val="26"/>
        </w:rPr>
        <w:t>прогнозными данными жилого строительства до 2035 года, предоставленными администрацией МО СП «</w:t>
      </w:r>
      <w:r w:rsidR="00F13714" w:rsidRPr="00DD57FC">
        <w:rPr>
          <w:rFonts w:ascii="Times New Roman" w:hAnsi="Times New Roman"/>
          <w:sz w:val="26"/>
          <w:szCs w:val="26"/>
        </w:rPr>
        <w:t>Ыб</w:t>
      </w:r>
      <w:r w:rsidRPr="00DD57FC">
        <w:rPr>
          <w:rFonts w:ascii="Times New Roman" w:hAnsi="Times New Roman"/>
          <w:sz w:val="26"/>
          <w:szCs w:val="26"/>
        </w:rPr>
        <w:t xml:space="preserve">»; </w:t>
      </w:r>
    </w:p>
    <w:p w14:paraId="5350E418" w14:textId="75A7D991" w:rsidR="00C3095C" w:rsidRPr="00DD57F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DD57FC">
        <w:rPr>
          <w:rFonts w:ascii="Times New Roman" w:hAnsi="Times New Roman"/>
          <w:sz w:val="26"/>
          <w:szCs w:val="26"/>
        </w:rPr>
        <w:t>прогнозными данными численности населения до 2035 года, предоставленными администрацией МО СП «</w:t>
      </w:r>
      <w:r w:rsidR="00F13714" w:rsidRPr="00DD57FC">
        <w:rPr>
          <w:rFonts w:ascii="Times New Roman" w:hAnsi="Times New Roman"/>
          <w:sz w:val="26"/>
          <w:szCs w:val="26"/>
        </w:rPr>
        <w:t>Ыб</w:t>
      </w:r>
      <w:r w:rsidRPr="00DD57FC">
        <w:rPr>
          <w:rFonts w:ascii="Times New Roman" w:hAnsi="Times New Roman"/>
          <w:sz w:val="26"/>
          <w:szCs w:val="26"/>
        </w:rPr>
        <w:t>»;</w:t>
      </w:r>
    </w:p>
    <w:p w14:paraId="614B5205" w14:textId="77777777" w:rsidR="00C3095C" w:rsidRPr="00DD57F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DD57FC">
        <w:rPr>
          <w:rFonts w:ascii="Times New Roman" w:hAnsi="Times New Roman"/>
          <w:sz w:val="26"/>
          <w:szCs w:val="26"/>
        </w:rPr>
        <w:t>федеральным законом Российской Федерации от 27 июля 2010 г. № 190-ФЗ «О теплоснабжении»;</w:t>
      </w:r>
    </w:p>
    <w:p w14:paraId="219679D6" w14:textId="77777777" w:rsidR="00C3095C" w:rsidRPr="00DD57F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DD57FC">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24CCCF6D" w14:textId="09C2CEBB"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lastRenderedPageBreak/>
        <w:t>Централизованная система водоснабжения СП «</w:t>
      </w:r>
      <w:r w:rsidR="00F13714" w:rsidRPr="00DD57FC">
        <w:rPr>
          <w:rFonts w:ascii="Times New Roman" w:hAnsi="Times New Roman"/>
          <w:sz w:val="26"/>
          <w:szCs w:val="26"/>
        </w:rPr>
        <w:t>Ыб</w:t>
      </w:r>
      <w:r w:rsidRPr="00DD57FC">
        <w:rPr>
          <w:rFonts w:ascii="Times New Roman" w:hAnsi="Times New Roman"/>
          <w:sz w:val="26"/>
          <w:szCs w:val="26"/>
        </w:rPr>
        <w:t xml:space="preserve">» охватывает пос. </w:t>
      </w:r>
      <w:r w:rsidR="00F13714" w:rsidRPr="00DD57FC">
        <w:rPr>
          <w:rFonts w:ascii="Times New Roman" w:hAnsi="Times New Roman"/>
          <w:sz w:val="26"/>
          <w:szCs w:val="26"/>
        </w:rPr>
        <w:t>Ыб</w:t>
      </w:r>
      <w:r w:rsidR="003633B6" w:rsidRPr="00DD57FC">
        <w:rPr>
          <w:rFonts w:ascii="Times New Roman" w:hAnsi="Times New Roman"/>
          <w:sz w:val="26"/>
          <w:szCs w:val="26"/>
        </w:rPr>
        <w:t xml:space="preserve">, </w:t>
      </w:r>
      <w:r w:rsidR="0025133B" w:rsidRPr="00DD57FC">
        <w:rPr>
          <w:rFonts w:ascii="Times New Roman" w:hAnsi="Times New Roman"/>
          <w:sz w:val="26"/>
          <w:szCs w:val="26"/>
        </w:rPr>
        <w:t>д.Мальцевгрезд</w:t>
      </w:r>
      <w:r w:rsidR="00D6100B" w:rsidRPr="00DD57FC">
        <w:rPr>
          <w:rFonts w:ascii="Times New Roman" w:hAnsi="Times New Roman"/>
          <w:sz w:val="26"/>
          <w:szCs w:val="26"/>
        </w:rPr>
        <w:t xml:space="preserve">, </w:t>
      </w:r>
      <w:r w:rsidR="0025133B" w:rsidRPr="00DD57FC">
        <w:rPr>
          <w:rFonts w:ascii="Times New Roman" w:hAnsi="Times New Roman"/>
          <w:sz w:val="26"/>
          <w:szCs w:val="26"/>
        </w:rPr>
        <w:t xml:space="preserve">д.Захарово, </w:t>
      </w:r>
      <w:r w:rsidR="00D6100B" w:rsidRPr="00DD57FC">
        <w:rPr>
          <w:rFonts w:ascii="Times New Roman" w:hAnsi="Times New Roman"/>
          <w:sz w:val="26"/>
          <w:szCs w:val="26"/>
        </w:rPr>
        <w:t xml:space="preserve">централизованная система горячего водоснабжения </w:t>
      </w:r>
      <w:r w:rsidR="003829BF" w:rsidRPr="00DD57FC">
        <w:rPr>
          <w:rFonts w:ascii="Times New Roman" w:hAnsi="Times New Roman"/>
          <w:sz w:val="26"/>
          <w:szCs w:val="26"/>
        </w:rPr>
        <w:t>отсутс</w:t>
      </w:r>
      <w:r w:rsidR="0025133B" w:rsidRPr="00DD57FC">
        <w:rPr>
          <w:rFonts w:ascii="Times New Roman" w:hAnsi="Times New Roman"/>
          <w:sz w:val="26"/>
          <w:szCs w:val="26"/>
        </w:rPr>
        <w:t>т</w:t>
      </w:r>
      <w:r w:rsidR="003829BF" w:rsidRPr="00DD57FC">
        <w:rPr>
          <w:rFonts w:ascii="Times New Roman" w:hAnsi="Times New Roman"/>
          <w:sz w:val="26"/>
          <w:szCs w:val="26"/>
        </w:rPr>
        <w:t>вует</w:t>
      </w:r>
      <w:r w:rsidR="00D71D64" w:rsidRPr="00DD57FC">
        <w:rPr>
          <w:rFonts w:ascii="Times New Roman" w:hAnsi="Times New Roman"/>
          <w:sz w:val="26"/>
          <w:szCs w:val="26"/>
        </w:rPr>
        <w:t xml:space="preserve"> во всех поселениях</w:t>
      </w:r>
      <w:r w:rsidR="00D6100B" w:rsidRPr="00DD57FC">
        <w:rPr>
          <w:rFonts w:ascii="Times New Roman" w:hAnsi="Times New Roman"/>
          <w:sz w:val="26"/>
          <w:szCs w:val="26"/>
        </w:rPr>
        <w:t>.</w:t>
      </w:r>
    </w:p>
    <w:p w14:paraId="603E436A"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Удельное водопотребление включает расходы воды на хозяйственно питьевые нужды в жилых и общественных зданиях, нужды местной промышленности и неучтенные расходы, поливку улиц и зеленых насаждений.</w:t>
      </w:r>
    </w:p>
    <w:p w14:paraId="4FAD29E6"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Нормы хозяйственно-питьевого водопотребления приняты в соответствии с требованиями СНиП 2.04.02-84*«Водоснабжение. Наружные сети и сооружения» (пос.) в зависимости от мощностей имеющихся источников водоснабжения, качества воды, степени благоустройства, этажности застройки и местных условий.</w:t>
      </w:r>
    </w:p>
    <w:p w14:paraId="412D4814" w14:textId="6A1C04EA"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Существующее удельное водопотребление на хозяйственно-питьевые нужды по СП «</w:t>
      </w:r>
      <w:r w:rsidR="00F13714" w:rsidRPr="00DD57FC">
        <w:rPr>
          <w:rFonts w:ascii="Times New Roman" w:hAnsi="Times New Roman"/>
          <w:sz w:val="26"/>
          <w:szCs w:val="26"/>
        </w:rPr>
        <w:t>Ыб</w:t>
      </w:r>
      <w:r w:rsidRPr="00DD57FC">
        <w:rPr>
          <w:rFonts w:ascii="Times New Roman" w:hAnsi="Times New Roman"/>
          <w:sz w:val="26"/>
          <w:szCs w:val="26"/>
        </w:rPr>
        <w:t>» составляет 130 л/сутки на одного человека.</w:t>
      </w:r>
    </w:p>
    <w:p w14:paraId="0132F3D9"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Коэффициенты суточной неравномерности водопотребления, учитывающие степень благоустройства зданий, изменения водопотребления по сезонам года и дням недели приняты равными Ксут.тах=1,2; Ксут.тт=0,8 (пос. 2.2 СНиП 2.04.02-84*).</w:t>
      </w:r>
    </w:p>
    <w:p w14:paraId="1AC17160"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Расчетные расходы на нужды юридических лиц и неучтенные расходы приняты в размере 15 % от суммарных расходов воды на хозяйственно-питьевые нужды. Поливочные расходы также приняты в соответствии со СНиП 2.04.02-84* в количестве 50л на 1 чел. в сутки.</w:t>
      </w:r>
    </w:p>
    <w:p w14:paraId="0A27236E" w14:textId="187760A1"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Предлагается поддержание системы водоснабжения в населенных пунктах СП «</w:t>
      </w:r>
      <w:r w:rsidR="00F13714" w:rsidRPr="00DD57FC">
        <w:rPr>
          <w:rFonts w:ascii="Times New Roman" w:hAnsi="Times New Roman"/>
          <w:sz w:val="26"/>
          <w:szCs w:val="26"/>
        </w:rPr>
        <w:t>Ыб</w:t>
      </w:r>
      <w:r w:rsidRPr="00DD57FC">
        <w:rPr>
          <w:rFonts w:ascii="Times New Roman" w:hAnsi="Times New Roman"/>
          <w:sz w:val="26"/>
          <w:szCs w:val="26"/>
        </w:rPr>
        <w:t>» в удовлетворительном состоянии, повышение качества питьевой воды. Водопроводные сети и сооружения в неудовлетворительном состоянии в кратко- среднесрочной перспективе подлежат реконструкции.</w:t>
      </w:r>
    </w:p>
    <w:p w14:paraId="1A86F0BE"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В таблице ниже приведен перспективный баланс потребления питьевой воды, с учетом расхода воды на приготовление ГВС.</w:t>
      </w:r>
    </w:p>
    <w:p w14:paraId="45CE6694"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A420AC8" w14:textId="44950423"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 xml:space="preserve">Таблица </w:t>
      </w:r>
      <w:r w:rsidR="00837DDB" w:rsidRPr="00DD57FC">
        <w:rPr>
          <w:rFonts w:ascii="Times New Roman" w:hAnsi="Times New Roman"/>
          <w:sz w:val="26"/>
          <w:szCs w:val="26"/>
        </w:rPr>
        <w:t>12</w:t>
      </w:r>
      <w:r w:rsidRPr="00DD57FC">
        <w:rPr>
          <w:rFonts w:ascii="Times New Roman" w:hAnsi="Times New Roman"/>
          <w:sz w:val="26"/>
          <w:szCs w:val="26"/>
        </w:rPr>
        <w:t xml:space="preserve"> - Перспективный баланс потребления питьевой и горячей воды в 20</w:t>
      </w:r>
      <w:r w:rsidR="0066107E" w:rsidRPr="00DD57FC">
        <w:rPr>
          <w:rFonts w:ascii="Times New Roman" w:hAnsi="Times New Roman"/>
          <w:sz w:val="26"/>
          <w:szCs w:val="26"/>
        </w:rPr>
        <w:t>20</w:t>
      </w:r>
      <w:r w:rsidRPr="00DD57FC">
        <w:rPr>
          <w:rFonts w:ascii="Times New Roman" w:hAnsi="Times New Roman"/>
          <w:sz w:val="26"/>
          <w:szCs w:val="26"/>
        </w:rPr>
        <w:t xml:space="preserve">-2035 годах </w:t>
      </w:r>
      <w:r w:rsidR="003829BF" w:rsidRPr="00DD57FC">
        <w:rPr>
          <w:rFonts w:ascii="Times New Roman" w:hAnsi="Times New Roman"/>
          <w:sz w:val="26"/>
          <w:szCs w:val="26"/>
        </w:rPr>
        <w:t>с.</w:t>
      </w:r>
      <w:r w:rsidR="00F13714" w:rsidRPr="00DD57FC">
        <w:rPr>
          <w:rFonts w:ascii="Times New Roman" w:hAnsi="Times New Roman"/>
          <w:sz w:val="26"/>
          <w:szCs w:val="26"/>
        </w:rPr>
        <w:t>Ыб</w:t>
      </w:r>
    </w:p>
    <w:tbl>
      <w:tblPr>
        <w:tblW w:w="5000" w:type="pct"/>
        <w:tblLook w:val="04A0" w:firstRow="1" w:lastRow="0" w:firstColumn="1" w:lastColumn="0" w:noHBand="0" w:noVBand="1"/>
      </w:tblPr>
      <w:tblGrid>
        <w:gridCol w:w="4027"/>
        <w:gridCol w:w="2014"/>
        <w:gridCol w:w="1894"/>
        <w:gridCol w:w="2202"/>
      </w:tblGrid>
      <w:tr w:rsidR="00445186" w:rsidRPr="00DD57FC" w14:paraId="59A50FB8" w14:textId="77777777" w:rsidTr="0025133B">
        <w:trPr>
          <w:trHeight w:val="300"/>
          <w:tblHeader/>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44FB4" w14:textId="77777777" w:rsidR="00445186" w:rsidRPr="00DD57FC" w:rsidRDefault="00445186" w:rsidP="006E1561">
            <w:pPr>
              <w:jc w:val="center"/>
              <w:rPr>
                <w:rFonts w:ascii="Times New Roman" w:hAnsi="Times New Roman"/>
                <w:b/>
                <w:bCs/>
                <w:color w:val="000000"/>
              </w:rPr>
            </w:pPr>
            <w:r w:rsidRPr="00DD57FC">
              <w:rPr>
                <w:rFonts w:ascii="Times New Roman" w:hAnsi="Times New Roman"/>
                <w:b/>
                <w:bCs/>
                <w:color w:val="000000"/>
              </w:rPr>
              <w:t>Год</w:t>
            </w: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27A9AF5A" w14:textId="77777777" w:rsidR="00445186" w:rsidRPr="00DD57FC" w:rsidRDefault="00445186" w:rsidP="006E1561">
            <w:pPr>
              <w:jc w:val="center"/>
              <w:rPr>
                <w:rFonts w:ascii="Times New Roman" w:hAnsi="Times New Roman"/>
                <w:b/>
                <w:bCs/>
                <w:color w:val="000000"/>
              </w:rPr>
            </w:pPr>
            <w:r w:rsidRPr="00DD57FC">
              <w:rPr>
                <w:rFonts w:ascii="Times New Roman" w:hAnsi="Times New Roman"/>
                <w:b/>
                <w:bCs/>
                <w:color w:val="000000"/>
              </w:rPr>
              <w:t>2020</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33B8C665" w14:textId="77777777" w:rsidR="00445186" w:rsidRPr="00DD57FC" w:rsidRDefault="00445186" w:rsidP="006E1561">
            <w:pPr>
              <w:jc w:val="center"/>
              <w:rPr>
                <w:rFonts w:ascii="Times New Roman" w:hAnsi="Times New Roman"/>
                <w:b/>
                <w:bCs/>
                <w:color w:val="000000"/>
              </w:rPr>
            </w:pPr>
            <w:r w:rsidRPr="00DD57FC">
              <w:rPr>
                <w:rFonts w:ascii="Times New Roman" w:hAnsi="Times New Roman"/>
                <w:b/>
                <w:bCs/>
                <w:color w:val="000000"/>
              </w:rPr>
              <w:t>2021-2025</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529FDB18" w14:textId="77777777" w:rsidR="00445186" w:rsidRPr="00DD57FC" w:rsidRDefault="00445186" w:rsidP="006E1561">
            <w:pPr>
              <w:jc w:val="center"/>
              <w:rPr>
                <w:rFonts w:ascii="Times New Roman" w:hAnsi="Times New Roman"/>
                <w:b/>
                <w:bCs/>
                <w:color w:val="000000"/>
              </w:rPr>
            </w:pPr>
            <w:r w:rsidRPr="00DD57FC">
              <w:rPr>
                <w:rFonts w:ascii="Times New Roman" w:hAnsi="Times New Roman"/>
                <w:b/>
                <w:bCs/>
                <w:color w:val="000000"/>
              </w:rPr>
              <w:t>2026-2035</w:t>
            </w:r>
          </w:p>
        </w:tc>
      </w:tr>
      <w:tr w:rsidR="00816A06" w:rsidRPr="00DD57FC" w14:paraId="1FD13C7B" w14:textId="77777777" w:rsidTr="0025133B">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2C58E42E" w14:textId="77777777" w:rsidR="00816A06" w:rsidRPr="00DD57FC" w:rsidRDefault="00816A06" w:rsidP="00816A06">
            <w:pPr>
              <w:jc w:val="center"/>
              <w:rPr>
                <w:rFonts w:ascii="Times New Roman" w:hAnsi="Times New Roman"/>
                <w:b/>
                <w:bCs/>
                <w:color w:val="000000"/>
              </w:rPr>
            </w:pPr>
            <w:r w:rsidRPr="00DD57FC">
              <w:rPr>
                <w:rFonts w:ascii="Times New Roman" w:hAnsi="Times New Roman"/>
                <w:b/>
                <w:bCs/>
                <w:color w:val="000000"/>
              </w:rPr>
              <w:t>Питьевая вода</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6BD231B7" w14:textId="7232C694" w:rsidR="00816A06" w:rsidRPr="00DD57FC" w:rsidRDefault="00816A06" w:rsidP="00816A06">
            <w:pPr>
              <w:jc w:val="center"/>
              <w:rPr>
                <w:rFonts w:ascii="Times New Roman" w:hAnsi="Times New Roman"/>
                <w:b/>
                <w:bCs/>
                <w:color w:val="000000"/>
              </w:rPr>
            </w:pPr>
          </w:p>
        </w:tc>
        <w:tc>
          <w:tcPr>
            <w:tcW w:w="934" w:type="pct"/>
            <w:tcBorders>
              <w:top w:val="single" w:sz="4" w:space="0" w:color="auto"/>
              <w:left w:val="nil"/>
              <w:bottom w:val="single" w:sz="4" w:space="0" w:color="auto"/>
              <w:right w:val="single" w:sz="4" w:space="0" w:color="auto"/>
            </w:tcBorders>
            <w:shd w:val="clear" w:color="auto" w:fill="auto"/>
            <w:vAlign w:val="center"/>
          </w:tcPr>
          <w:p w14:paraId="79CA1E2E" w14:textId="57159645" w:rsidR="00816A06" w:rsidRPr="00DD57FC" w:rsidRDefault="00816A06" w:rsidP="00816A06">
            <w:pPr>
              <w:jc w:val="center"/>
              <w:rPr>
                <w:rFonts w:ascii="Times New Roman" w:hAnsi="Times New Roman"/>
                <w:b/>
                <w:bCs/>
                <w:color w:val="000000"/>
              </w:rPr>
            </w:pPr>
          </w:p>
        </w:tc>
        <w:tc>
          <w:tcPr>
            <w:tcW w:w="1086" w:type="pct"/>
            <w:tcBorders>
              <w:top w:val="single" w:sz="4" w:space="0" w:color="auto"/>
              <w:left w:val="nil"/>
              <w:bottom w:val="single" w:sz="4" w:space="0" w:color="auto"/>
              <w:right w:val="single" w:sz="4" w:space="0" w:color="auto"/>
            </w:tcBorders>
            <w:shd w:val="clear" w:color="auto" w:fill="auto"/>
            <w:vAlign w:val="center"/>
          </w:tcPr>
          <w:p w14:paraId="59F4CFB5" w14:textId="26564804" w:rsidR="00816A06" w:rsidRPr="00DD57FC" w:rsidRDefault="00816A06" w:rsidP="00816A06">
            <w:pPr>
              <w:jc w:val="center"/>
              <w:rPr>
                <w:rFonts w:ascii="Times New Roman" w:hAnsi="Times New Roman"/>
                <w:b/>
                <w:bCs/>
                <w:color w:val="000000"/>
              </w:rPr>
            </w:pPr>
          </w:p>
        </w:tc>
      </w:tr>
      <w:tr w:rsidR="000B59DE" w:rsidRPr="00DD57FC" w14:paraId="73A5E3B4" w14:textId="77777777" w:rsidTr="0025133B">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3909F979" w14:textId="77777777" w:rsidR="000B59DE" w:rsidRPr="00DD57FC" w:rsidRDefault="000B59DE" w:rsidP="000B59DE">
            <w:pPr>
              <w:jc w:val="center"/>
              <w:rPr>
                <w:rFonts w:ascii="Times New Roman" w:hAnsi="Times New Roman"/>
                <w:color w:val="000000"/>
              </w:rPr>
            </w:pPr>
            <w:r w:rsidRPr="00DD57FC">
              <w:rPr>
                <w:rFonts w:ascii="Times New Roman" w:hAnsi="Times New Roman"/>
                <w:color w:val="000000"/>
              </w:rPr>
              <w:t>Общая подача воды</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7C94458D" w14:textId="18D4D26C"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17317,0</w:t>
            </w:r>
          </w:p>
        </w:tc>
        <w:tc>
          <w:tcPr>
            <w:tcW w:w="934" w:type="pct"/>
            <w:tcBorders>
              <w:top w:val="single" w:sz="4" w:space="0" w:color="auto"/>
              <w:left w:val="nil"/>
              <w:bottom w:val="single" w:sz="4" w:space="0" w:color="auto"/>
              <w:right w:val="single" w:sz="4" w:space="0" w:color="auto"/>
            </w:tcBorders>
            <w:shd w:val="clear" w:color="auto" w:fill="auto"/>
            <w:vAlign w:val="center"/>
          </w:tcPr>
          <w:p w14:paraId="5F3D3904" w14:textId="37993028"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17317,0</w:t>
            </w:r>
          </w:p>
        </w:tc>
        <w:tc>
          <w:tcPr>
            <w:tcW w:w="1086" w:type="pct"/>
            <w:tcBorders>
              <w:top w:val="single" w:sz="4" w:space="0" w:color="auto"/>
              <w:left w:val="nil"/>
              <w:bottom w:val="single" w:sz="4" w:space="0" w:color="auto"/>
              <w:right w:val="single" w:sz="4" w:space="0" w:color="auto"/>
            </w:tcBorders>
            <w:shd w:val="clear" w:color="auto" w:fill="auto"/>
            <w:vAlign w:val="center"/>
          </w:tcPr>
          <w:p w14:paraId="4AC145F7" w14:textId="0AD94DD8"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17317,0</w:t>
            </w:r>
          </w:p>
        </w:tc>
      </w:tr>
      <w:tr w:rsidR="000B59DE" w:rsidRPr="00DD57FC" w14:paraId="6297F579" w14:textId="77777777" w:rsidTr="0025133B">
        <w:trPr>
          <w:trHeight w:val="30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D5B77" w14:textId="77777777" w:rsidR="000B59DE" w:rsidRPr="00DD57FC" w:rsidRDefault="000B59DE" w:rsidP="000B59DE">
            <w:pPr>
              <w:jc w:val="center"/>
              <w:rPr>
                <w:rFonts w:ascii="Times New Roman" w:hAnsi="Times New Roman"/>
                <w:color w:val="000000"/>
              </w:rPr>
            </w:pPr>
            <w:r w:rsidRPr="00DD57FC">
              <w:rPr>
                <w:rFonts w:ascii="Times New Roman" w:hAnsi="Times New Roman"/>
                <w:color w:val="000000"/>
              </w:rPr>
              <w:t>Собственные нужды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56EC66EC" w14:textId="4D8C0CBE"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2120,0</w:t>
            </w:r>
          </w:p>
        </w:tc>
        <w:tc>
          <w:tcPr>
            <w:tcW w:w="934" w:type="pct"/>
            <w:tcBorders>
              <w:top w:val="nil"/>
              <w:left w:val="nil"/>
              <w:bottom w:val="single" w:sz="4" w:space="0" w:color="auto"/>
              <w:right w:val="single" w:sz="4" w:space="0" w:color="auto"/>
            </w:tcBorders>
            <w:shd w:val="clear" w:color="auto" w:fill="auto"/>
            <w:vAlign w:val="center"/>
          </w:tcPr>
          <w:p w14:paraId="46353F48" w14:textId="10D1B47C"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2120,0</w:t>
            </w:r>
          </w:p>
        </w:tc>
        <w:tc>
          <w:tcPr>
            <w:tcW w:w="1086" w:type="pct"/>
            <w:tcBorders>
              <w:top w:val="nil"/>
              <w:left w:val="nil"/>
              <w:bottom w:val="single" w:sz="4" w:space="0" w:color="auto"/>
              <w:right w:val="single" w:sz="4" w:space="0" w:color="auto"/>
            </w:tcBorders>
            <w:shd w:val="clear" w:color="auto" w:fill="auto"/>
            <w:vAlign w:val="center"/>
          </w:tcPr>
          <w:p w14:paraId="03C974F1" w14:textId="5805BC42"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2120,0</w:t>
            </w:r>
          </w:p>
        </w:tc>
      </w:tr>
      <w:tr w:rsidR="000B59DE" w:rsidRPr="00DD57FC" w14:paraId="7871E0F2" w14:textId="77777777" w:rsidTr="0025133B">
        <w:trPr>
          <w:trHeight w:val="571"/>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11E70" w14:textId="77777777" w:rsidR="000B59DE" w:rsidRPr="00DD57FC" w:rsidRDefault="000B59DE" w:rsidP="000B59DE">
            <w:pPr>
              <w:jc w:val="center"/>
              <w:rPr>
                <w:rFonts w:ascii="Times New Roman" w:hAnsi="Times New Roman"/>
                <w:color w:val="000000"/>
              </w:rPr>
            </w:pPr>
            <w:r w:rsidRPr="00DD57FC">
              <w:rPr>
                <w:rFonts w:ascii="Times New Roman" w:hAnsi="Times New Roman"/>
                <w:color w:val="000000"/>
              </w:rPr>
              <w:lastRenderedPageBreak/>
              <w:t>Потери при производстве и транспортировке</w:t>
            </w:r>
          </w:p>
        </w:tc>
        <w:tc>
          <w:tcPr>
            <w:tcW w:w="993" w:type="pct"/>
            <w:tcBorders>
              <w:top w:val="nil"/>
              <w:left w:val="single" w:sz="4" w:space="0" w:color="auto"/>
              <w:bottom w:val="single" w:sz="4" w:space="0" w:color="auto"/>
              <w:right w:val="single" w:sz="4" w:space="0" w:color="auto"/>
            </w:tcBorders>
            <w:shd w:val="clear" w:color="auto" w:fill="auto"/>
            <w:vAlign w:val="center"/>
          </w:tcPr>
          <w:p w14:paraId="57215E07" w14:textId="6F140731"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905,9</w:t>
            </w:r>
          </w:p>
        </w:tc>
        <w:tc>
          <w:tcPr>
            <w:tcW w:w="934" w:type="pct"/>
            <w:tcBorders>
              <w:top w:val="nil"/>
              <w:left w:val="nil"/>
              <w:bottom w:val="single" w:sz="4" w:space="0" w:color="auto"/>
              <w:right w:val="single" w:sz="4" w:space="0" w:color="auto"/>
            </w:tcBorders>
            <w:shd w:val="clear" w:color="auto" w:fill="auto"/>
            <w:vAlign w:val="center"/>
          </w:tcPr>
          <w:p w14:paraId="36211693" w14:textId="6E64CD1F"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905,9</w:t>
            </w:r>
          </w:p>
        </w:tc>
        <w:tc>
          <w:tcPr>
            <w:tcW w:w="1086" w:type="pct"/>
            <w:tcBorders>
              <w:top w:val="nil"/>
              <w:left w:val="nil"/>
              <w:bottom w:val="single" w:sz="4" w:space="0" w:color="auto"/>
              <w:right w:val="single" w:sz="4" w:space="0" w:color="auto"/>
            </w:tcBorders>
            <w:shd w:val="clear" w:color="auto" w:fill="auto"/>
            <w:vAlign w:val="center"/>
          </w:tcPr>
          <w:p w14:paraId="2E6BCBB0" w14:textId="2C1E14E0"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905,9</w:t>
            </w:r>
          </w:p>
        </w:tc>
      </w:tr>
      <w:tr w:rsidR="000B59DE" w:rsidRPr="00DD57FC" w14:paraId="78B26990" w14:textId="77777777" w:rsidTr="0025133B">
        <w:trPr>
          <w:trHeight w:val="281"/>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43CFA517" w14:textId="00F6DF7E" w:rsidR="000B59DE" w:rsidRPr="00DD57FC" w:rsidRDefault="000B59DE" w:rsidP="000B59DE">
            <w:pPr>
              <w:jc w:val="center"/>
              <w:rPr>
                <w:rFonts w:ascii="Times New Roman" w:hAnsi="Times New Roman"/>
                <w:color w:val="000000"/>
              </w:rPr>
            </w:pPr>
            <w:r w:rsidRPr="00DD57FC">
              <w:rPr>
                <w:rFonts w:ascii="Times New Roman" w:hAnsi="Times New Roman"/>
                <w:color w:val="000000"/>
              </w:rPr>
              <w:t>Реализация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01FBEF03" w14:textId="19139D89"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14291,07</w:t>
            </w:r>
          </w:p>
        </w:tc>
        <w:tc>
          <w:tcPr>
            <w:tcW w:w="934" w:type="pct"/>
            <w:tcBorders>
              <w:top w:val="nil"/>
              <w:left w:val="nil"/>
              <w:bottom w:val="single" w:sz="4" w:space="0" w:color="auto"/>
              <w:right w:val="single" w:sz="4" w:space="0" w:color="auto"/>
            </w:tcBorders>
            <w:shd w:val="clear" w:color="auto" w:fill="auto"/>
            <w:vAlign w:val="center"/>
          </w:tcPr>
          <w:p w14:paraId="390CF2D3" w14:textId="208F412D"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14291,07</w:t>
            </w:r>
          </w:p>
        </w:tc>
        <w:tc>
          <w:tcPr>
            <w:tcW w:w="1086" w:type="pct"/>
            <w:tcBorders>
              <w:top w:val="nil"/>
              <w:left w:val="nil"/>
              <w:bottom w:val="single" w:sz="4" w:space="0" w:color="auto"/>
              <w:right w:val="single" w:sz="4" w:space="0" w:color="auto"/>
            </w:tcBorders>
            <w:shd w:val="clear" w:color="auto" w:fill="auto"/>
            <w:vAlign w:val="center"/>
          </w:tcPr>
          <w:p w14:paraId="40CC4CFD" w14:textId="32C41BDD"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14291,07</w:t>
            </w:r>
          </w:p>
        </w:tc>
      </w:tr>
      <w:tr w:rsidR="000B59DE" w:rsidRPr="00DD57FC" w14:paraId="2755DDCE" w14:textId="77777777" w:rsidTr="0025133B">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6F88A97A" w14:textId="77777777" w:rsidR="000B59DE" w:rsidRPr="00DD57FC" w:rsidRDefault="000B59DE" w:rsidP="000B59DE">
            <w:pPr>
              <w:jc w:val="center"/>
              <w:rPr>
                <w:rFonts w:ascii="Times New Roman" w:hAnsi="Times New Roman"/>
                <w:b/>
                <w:bCs/>
                <w:color w:val="000000"/>
              </w:rPr>
            </w:pPr>
            <w:r w:rsidRPr="00DD57FC">
              <w:rPr>
                <w:rFonts w:ascii="Times New Roman" w:hAnsi="Times New Roman"/>
                <w:b/>
                <w:bCs/>
                <w:color w:val="000000"/>
              </w:rPr>
              <w:t>Горячая вода</w:t>
            </w:r>
          </w:p>
        </w:tc>
        <w:tc>
          <w:tcPr>
            <w:tcW w:w="993" w:type="pct"/>
            <w:tcBorders>
              <w:top w:val="nil"/>
              <w:left w:val="single" w:sz="4" w:space="0" w:color="auto"/>
              <w:bottom w:val="single" w:sz="4" w:space="0" w:color="auto"/>
              <w:right w:val="single" w:sz="4" w:space="0" w:color="auto"/>
            </w:tcBorders>
            <w:shd w:val="clear" w:color="auto" w:fill="auto"/>
            <w:vAlign w:val="center"/>
          </w:tcPr>
          <w:p w14:paraId="27C704DC" w14:textId="286DAFD3"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0,0</w:t>
            </w:r>
          </w:p>
        </w:tc>
        <w:tc>
          <w:tcPr>
            <w:tcW w:w="934" w:type="pct"/>
            <w:tcBorders>
              <w:top w:val="nil"/>
              <w:left w:val="nil"/>
              <w:bottom w:val="single" w:sz="4" w:space="0" w:color="auto"/>
              <w:right w:val="single" w:sz="4" w:space="0" w:color="auto"/>
            </w:tcBorders>
            <w:shd w:val="clear" w:color="auto" w:fill="auto"/>
            <w:vAlign w:val="center"/>
          </w:tcPr>
          <w:p w14:paraId="1912398D" w14:textId="12FEF085"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0,0</w:t>
            </w:r>
          </w:p>
        </w:tc>
        <w:tc>
          <w:tcPr>
            <w:tcW w:w="1086" w:type="pct"/>
            <w:tcBorders>
              <w:top w:val="nil"/>
              <w:left w:val="nil"/>
              <w:bottom w:val="single" w:sz="4" w:space="0" w:color="auto"/>
              <w:right w:val="single" w:sz="4" w:space="0" w:color="auto"/>
            </w:tcBorders>
            <w:shd w:val="clear" w:color="auto" w:fill="auto"/>
            <w:vAlign w:val="center"/>
          </w:tcPr>
          <w:p w14:paraId="6B369097" w14:textId="595DE100"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0,0</w:t>
            </w:r>
          </w:p>
        </w:tc>
      </w:tr>
      <w:tr w:rsidR="000B59DE" w:rsidRPr="00DD57FC" w14:paraId="08D660D5" w14:textId="77777777" w:rsidTr="0025133B">
        <w:trPr>
          <w:trHeight w:val="51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242ADF82" w14:textId="77777777" w:rsidR="000B59DE" w:rsidRPr="00DD57FC" w:rsidRDefault="000B59DE" w:rsidP="000B59DE">
            <w:pPr>
              <w:jc w:val="center"/>
              <w:rPr>
                <w:rFonts w:ascii="Times New Roman" w:hAnsi="Times New Roman"/>
                <w:color w:val="000000"/>
              </w:rPr>
            </w:pPr>
            <w:r w:rsidRPr="00DD57FC">
              <w:rPr>
                <w:rFonts w:ascii="Times New Roman" w:hAnsi="Times New Roman"/>
                <w:color w:val="000000"/>
              </w:rPr>
              <w:t>Общая подача горячей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2F7BF891" w14:textId="018DB02B"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0,0</w:t>
            </w:r>
          </w:p>
        </w:tc>
        <w:tc>
          <w:tcPr>
            <w:tcW w:w="934" w:type="pct"/>
            <w:tcBorders>
              <w:top w:val="nil"/>
              <w:left w:val="nil"/>
              <w:bottom w:val="single" w:sz="4" w:space="0" w:color="auto"/>
              <w:right w:val="single" w:sz="4" w:space="0" w:color="auto"/>
            </w:tcBorders>
            <w:shd w:val="clear" w:color="auto" w:fill="auto"/>
            <w:vAlign w:val="center"/>
          </w:tcPr>
          <w:p w14:paraId="41FB8F85" w14:textId="33AC1C11"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0,0</w:t>
            </w:r>
          </w:p>
        </w:tc>
        <w:tc>
          <w:tcPr>
            <w:tcW w:w="1086" w:type="pct"/>
            <w:tcBorders>
              <w:top w:val="nil"/>
              <w:left w:val="nil"/>
              <w:bottom w:val="single" w:sz="4" w:space="0" w:color="auto"/>
              <w:right w:val="single" w:sz="4" w:space="0" w:color="auto"/>
            </w:tcBorders>
            <w:shd w:val="clear" w:color="auto" w:fill="auto"/>
            <w:vAlign w:val="center"/>
          </w:tcPr>
          <w:p w14:paraId="6ABDA7AC" w14:textId="6CBD85BA"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0,0</w:t>
            </w:r>
          </w:p>
        </w:tc>
      </w:tr>
      <w:tr w:rsidR="000B59DE" w:rsidRPr="00DD57FC" w14:paraId="569CA992" w14:textId="77777777" w:rsidTr="0025133B">
        <w:trPr>
          <w:trHeight w:val="425"/>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D7BB6" w14:textId="77777777" w:rsidR="000B59DE" w:rsidRPr="00DD57FC" w:rsidRDefault="000B59DE" w:rsidP="000B59DE">
            <w:pPr>
              <w:jc w:val="center"/>
              <w:rPr>
                <w:rFonts w:ascii="Times New Roman" w:hAnsi="Times New Roman"/>
                <w:color w:val="000000"/>
              </w:rPr>
            </w:pPr>
            <w:r w:rsidRPr="00DD57FC">
              <w:rPr>
                <w:rFonts w:ascii="Times New Roman" w:hAnsi="Times New Roman"/>
                <w:color w:val="000000"/>
              </w:rPr>
              <w:t>Потери при производстве и транспортировке</w:t>
            </w:r>
          </w:p>
        </w:tc>
        <w:tc>
          <w:tcPr>
            <w:tcW w:w="993" w:type="pct"/>
            <w:tcBorders>
              <w:top w:val="nil"/>
              <w:left w:val="single" w:sz="4" w:space="0" w:color="auto"/>
              <w:bottom w:val="single" w:sz="4" w:space="0" w:color="auto"/>
              <w:right w:val="single" w:sz="4" w:space="0" w:color="auto"/>
            </w:tcBorders>
            <w:shd w:val="clear" w:color="auto" w:fill="auto"/>
            <w:vAlign w:val="center"/>
          </w:tcPr>
          <w:p w14:paraId="192C766B" w14:textId="3DC015D6"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0,0</w:t>
            </w:r>
          </w:p>
        </w:tc>
        <w:tc>
          <w:tcPr>
            <w:tcW w:w="934" w:type="pct"/>
            <w:tcBorders>
              <w:top w:val="nil"/>
              <w:left w:val="nil"/>
              <w:bottom w:val="single" w:sz="4" w:space="0" w:color="auto"/>
              <w:right w:val="single" w:sz="4" w:space="0" w:color="auto"/>
            </w:tcBorders>
            <w:shd w:val="clear" w:color="auto" w:fill="auto"/>
            <w:vAlign w:val="center"/>
          </w:tcPr>
          <w:p w14:paraId="59C7A56F" w14:textId="0D128C23"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0,0</w:t>
            </w:r>
          </w:p>
        </w:tc>
        <w:tc>
          <w:tcPr>
            <w:tcW w:w="1086" w:type="pct"/>
            <w:tcBorders>
              <w:top w:val="nil"/>
              <w:left w:val="nil"/>
              <w:bottom w:val="single" w:sz="4" w:space="0" w:color="auto"/>
              <w:right w:val="single" w:sz="4" w:space="0" w:color="auto"/>
            </w:tcBorders>
            <w:shd w:val="clear" w:color="auto" w:fill="auto"/>
            <w:vAlign w:val="center"/>
          </w:tcPr>
          <w:p w14:paraId="5B2286DD" w14:textId="1B96C294"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0,0</w:t>
            </w:r>
          </w:p>
        </w:tc>
      </w:tr>
      <w:tr w:rsidR="000B59DE" w:rsidRPr="00DD57FC" w14:paraId="5476A858" w14:textId="77777777" w:rsidTr="0025133B">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22559" w14:textId="3666F216" w:rsidR="000B59DE" w:rsidRPr="00DD57FC" w:rsidRDefault="000B59DE" w:rsidP="000B59DE">
            <w:pPr>
              <w:jc w:val="center"/>
              <w:rPr>
                <w:rFonts w:ascii="Times New Roman" w:hAnsi="Times New Roman"/>
                <w:color w:val="000000"/>
              </w:rPr>
            </w:pPr>
            <w:r w:rsidRPr="00DD57FC">
              <w:rPr>
                <w:rFonts w:ascii="Times New Roman" w:hAnsi="Times New Roman"/>
                <w:color w:val="000000"/>
              </w:rPr>
              <w:t>Реализация горячей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6D1BE38D" w14:textId="01B37386"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0,0</w:t>
            </w:r>
          </w:p>
        </w:tc>
        <w:tc>
          <w:tcPr>
            <w:tcW w:w="934" w:type="pct"/>
            <w:tcBorders>
              <w:top w:val="nil"/>
              <w:left w:val="nil"/>
              <w:bottom w:val="single" w:sz="4" w:space="0" w:color="auto"/>
              <w:right w:val="single" w:sz="4" w:space="0" w:color="auto"/>
            </w:tcBorders>
            <w:shd w:val="clear" w:color="auto" w:fill="auto"/>
            <w:vAlign w:val="center"/>
          </w:tcPr>
          <w:p w14:paraId="61F581CB" w14:textId="5C63814B"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0,0</w:t>
            </w:r>
          </w:p>
        </w:tc>
        <w:tc>
          <w:tcPr>
            <w:tcW w:w="1086" w:type="pct"/>
            <w:tcBorders>
              <w:top w:val="nil"/>
              <w:left w:val="nil"/>
              <w:bottom w:val="single" w:sz="4" w:space="0" w:color="auto"/>
              <w:right w:val="single" w:sz="4" w:space="0" w:color="auto"/>
            </w:tcBorders>
            <w:shd w:val="clear" w:color="auto" w:fill="auto"/>
            <w:vAlign w:val="center"/>
          </w:tcPr>
          <w:p w14:paraId="22814667" w14:textId="7063FB21"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0,0</w:t>
            </w:r>
          </w:p>
        </w:tc>
      </w:tr>
      <w:tr w:rsidR="000B59DE" w:rsidRPr="00DD57FC" w14:paraId="00792F08" w14:textId="77777777" w:rsidTr="0025133B">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52A62" w14:textId="77777777" w:rsidR="000B59DE" w:rsidRPr="00DD57FC" w:rsidRDefault="000B59DE" w:rsidP="000B59DE">
            <w:pPr>
              <w:jc w:val="center"/>
              <w:rPr>
                <w:rFonts w:ascii="Times New Roman" w:hAnsi="Times New Roman"/>
                <w:b/>
                <w:bCs/>
                <w:color w:val="000000"/>
              </w:rPr>
            </w:pPr>
            <w:r w:rsidRPr="00DD57FC">
              <w:rPr>
                <w:rFonts w:ascii="Times New Roman" w:hAnsi="Times New Roman"/>
                <w:b/>
                <w:bCs/>
                <w:color w:val="000000"/>
              </w:rPr>
              <w:t>Общая реализация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4EBE078A" w14:textId="46A60C83"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14291,1</w:t>
            </w:r>
          </w:p>
        </w:tc>
        <w:tc>
          <w:tcPr>
            <w:tcW w:w="934" w:type="pct"/>
            <w:tcBorders>
              <w:top w:val="nil"/>
              <w:left w:val="nil"/>
              <w:bottom w:val="single" w:sz="4" w:space="0" w:color="auto"/>
              <w:right w:val="single" w:sz="4" w:space="0" w:color="auto"/>
            </w:tcBorders>
            <w:shd w:val="clear" w:color="auto" w:fill="auto"/>
            <w:vAlign w:val="center"/>
          </w:tcPr>
          <w:p w14:paraId="6B340F26" w14:textId="6B3ACA3D"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14291,1</w:t>
            </w:r>
          </w:p>
        </w:tc>
        <w:tc>
          <w:tcPr>
            <w:tcW w:w="1086" w:type="pct"/>
            <w:tcBorders>
              <w:top w:val="nil"/>
              <w:left w:val="nil"/>
              <w:bottom w:val="single" w:sz="4" w:space="0" w:color="auto"/>
              <w:right w:val="single" w:sz="4" w:space="0" w:color="auto"/>
            </w:tcBorders>
            <w:shd w:val="clear" w:color="auto" w:fill="auto"/>
            <w:vAlign w:val="center"/>
          </w:tcPr>
          <w:p w14:paraId="473612B9" w14:textId="496D7F65" w:rsidR="000B59DE" w:rsidRPr="00DD57FC" w:rsidRDefault="000B59DE" w:rsidP="000B59DE">
            <w:pPr>
              <w:jc w:val="center"/>
              <w:rPr>
                <w:rFonts w:ascii="Times New Roman" w:hAnsi="Times New Roman"/>
                <w:bCs/>
                <w:color w:val="000000"/>
              </w:rPr>
            </w:pPr>
            <w:r w:rsidRPr="00DD57FC">
              <w:rPr>
                <w:rFonts w:ascii="Times New Roman" w:hAnsi="Times New Roman"/>
                <w:bCs/>
                <w:color w:val="000000"/>
              </w:rPr>
              <w:t>14291,1</w:t>
            </w:r>
          </w:p>
        </w:tc>
      </w:tr>
    </w:tbl>
    <w:p w14:paraId="1D5B5BC9" w14:textId="77777777" w:rsidR="0025133B" w:rsidRPr="00DD57FC" w:rsidRDefault="0025133B" w:rsidP="00C3095C">
      <w:pPr>
        <w:pStyle w:val="2"/>
        <w:jc w:val="both"/>
      </w:pPr>
      <w:bookmarkStart w:id="111" w:name="_Toc56763543"/>
      <w:bookmarkStart w:id="112" w:name="_Toc67593754"/>
      <w:bookmarkStart w:id="113" w:name="_Toc67594810"/>
      <w:bookmarkStart w:id="114" w:name="_Toc67595471"/>
      <w:bookmarkStart w:id="115" w:name="_Toc67595876"/>
      <w:bookmarkStart w:id="116" w:name="_Toc68558705"/>
    </w:p>
    <w:p w14:paraId="69557D0E" w14:textId="585DB0FA" w:rsidR="00C3095C" w:rsidRPr="00DD57FC" w:rsidRDefault="00C3095C" w:rsidP="00C3095C">
      <w:pPr>
        <w:pStyle w:val="2"/>
        <w:jc w:val="both"/>
      </w:pPr>
      <w:r w:rsidRPr="00DD57FC">
        <w:t>1.3.8.  Описание централизованной системы горячего водоснабжения с использованием закрытых систем горячего водоснабжения</w:t>
      </w:r>
      <w:bookmarkEnd w:id="111"/>
      <w:bookmarkEnd w:id="112"/>
      <w:bookmarkEnd w:id="113"/>
      <w:bookmarkEnd w:id="114"/>
      <w:bookmarkEnd w:id="115"/>
      <w:bookmarkEnd w:id="116"/>
    </w:p>
    <w:p w14:paraId="1FA604C1" w14:textId="77777777" w:rsidR="00346A02" w:rsidRPr="00DD57FC" w:rsidRDefault="00346A02" w:rsidP="00346A02">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Согласно пос.9 ст. 29 ФЗ-190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FAB68F7" w14:textId="715D7470" w:rsidR="00C3095C" w:rsidRPr="00DD57FC" w:rsidRDefault="00346A02" w:rsidP="00346A02">
      <w:pPr>
        <w:widowControl w:val="0"/>
        <w:autoSpaceDE w:val="0"/>
        <w:autoSpaceDN w:val="0"/>
        <w:adjustRightInd w:val="0"/>
        <w:spacing w:before="26" w:after="0" w:line="356" w:lineRule="auto"/>
        <w:ind w:right="40" w:firstLine="567"/>
        <w:jc w:val="both"/>
        <w:rPr>
          <w:rFonts w:ascii="Times New Roman" w:hAnsi="Times New Roman"/>
          <w:sz w:val="12"/>
          <w:szCs w:val="12"/>
        </w:rPr>
      </w:pPr>
      <w:r w:rsidRPr="00DD57FC">
        <w:rPr>
          <w:rFonts w:ascii="Times New Roman" w:hAnsi="Times New Roman"/>
          <w:sz w:val="26"/>
          <w:szCs w:val="26"/>
        </w:rPr>
        <w:t>Это означает, что подключение объектов нового жилого строительства к существующей системе горячего водоснабжения запрещено федеральным законом, а также, к 2022 году необходимо принять ряд мер по переводу потребителей ГВС на закрытую схему</w:t>
      </w:r>
      <w:r w:rsidR="000B59DE" w:rsidRPr="00DD57FC">
        <w:rPr>
          <w:rFonts w:ascii="Times New Roman" w:hAnsi="Times New Roman"/>
          <w:sz w:val="26"/>
          <w:szCs w:val="26"/>
        </w:rPr>
        <w:t xml:space="preserve"> (в случае строительства централизованной системы ГВС)</w:t>
      </w:r>
      <w:r w:rsidR="00C3095C" w:rsidRPr="00DD57FC">
        <w:rPr>
          <w:rFonts w:ascii="Times New Roman" w:hAnsi="Times New Roman"/>
          <w:sz w:val="26"/>
          <w:szCs w:val="26"/>
        </w:rPr>
        <w:t>.</w:t>
      </w:r>
    </w:p>
    <w:p w14:paraId="3DE68E44" w14:textId="77777777" w:rsidR="00C3095C" w:rsidRPr="00DD57FC" w:rsidRDefault="00C3095C" w:rsidP="00C3095C">
      <w:pPr>
        <w:pStyle w:val="2"/>
        <w:jc w:val="both"/>
      </w:pPr>
      <w:bookmarkStart w:id="117" w:name="_Toc56763544"/>
      <w:bookmarkStart w:id="118" w:name="_Toc67593755"/>
      <w:bookmarkStart w:id="119" w:name="_Toc67594811"/>
      <w:bookmarkStart w:id="120" w:name="_Toc67595472"/>
      <w:bookmarkStart w:id="121" w:name="_Toc67595877"/>
      <w:bookmarkStart w:id="122" w:name="_Toc68558706"/>
      <w:r w:rsidRPr="00DD57FC">
        <w:t xml:space="preserve">1.3.9. </w:t>
      </w:r>
      <w:r w:rsidRPr="00DD57FC">
        <w:rPr>
          <w:spacing w:val="36"/>
        </w:rPr>
        <w:t xml:space="preserve"> </w:t>
      </w:r>
      <w:r w:rsidRPr="00DD57FC">
        <w:t>Св</w:t>
      </w:r>
      <w:r w:rsidRPr="00DD57FC">
        <w:rPr>
          <w:spacing w:val="-1"/>
        </w:rPr>
        <w:t>е</w:t>
      </w:r>
      <w:r w:rsidRPr="00DD57FC">
        <w:rPr>
          <w:spacing w:val="1"/>
        </w:rPr>
        <w:t>д</w:t>
      </w:r>
      <w:r w:rsidRPr="00DD57FC">
        <w:rPr>
          <w:spacing w:val="-1"/>
        </w:rPr>
        <w:t>е</w:t>
      </w:r>
      <w:r w:rsidRPr="00DD57FC">
        <w:rPr>
          <w:spacing w:val="1"/>
        </w:rPr>
        <w:t>ни</w:t>
      </w:r>
      <w:r w:rsidRPr="00DD57FC">
        <w:t xml:space="preserve">я о </w:t>
      </w:r>
      <w:r w:rsidRPr="00DD57FC">
        <w:rPr>
          <w:spacing w:val="-3"/>
        </w:rPr>
        <w:t>ф</w:t>
      </w:r>
      <w:r w:rsidRPr="00DD57FC">
        <w:t>а</w:t>
      </w:r>
      <w:r w:rsidRPr="00DD57FC">
        <w:rPr>
          <w:spacing w:val="1"/>
        </w:rPr>
        <w:t>к</w:t>
      </w:r>
      <w:r w:rsidRPr="00DD57FC">
        <w:rPr>
          <w:spacing w:val="2"/>
        </w:rPr>
        <w:t>т</w:t>
      </w:r>
      <w:r w:rsidRPr="00DD57FC">
        <w:rPr>
          <w:spacing w:val="1"/>
        </w:rPr>
        <w:t>и</w:t>
      </w:r>
      <w:r w:rsidRPr="00DD57FC">
        <w:rPr>
          <w:spacing w:val="-1"/>
        </w:rPr>
        <w:t>чес</w:t>
      </w:r>
      <w:r w:rsidRPr="00DD57FC">
        <w:rPr>
          <w:spacing w:val="1"/>
        </w:rPr>
        <w:t>к</w:t>
      </w:r>
      <w:r w:rsidRPr="00DD57FC">
        <w:t>ом и о</w:t>
      </w:r>
      <w:r w:rsidRPr="00DD57FC">
        <w:rPr>
          <w:spacing w:val="-4"/>
        </w:rPr>
        <w:t>ж</w:t>
      </w:r>
      <w:r w:rsidRPr="00DD57FC">
        <w:rPr>
          <w:spacing w:val="1"/>
        </w:rPr>
        <w:t>ид</w:t>
      </w:r>
      <w:r w:rsidRPr="00DD57FC">
        <w:t>а</w:t>
      </w:r>
      <w:r w:rsidRPr="00DD57FC">
        <w:rPr>
          <w:spacing w:val="-1"/>
        </w:rPr>
        <w:t>е</w:t>
      </w:r>
      <w:r w:rsidRPr="00DD57FC">
        <w:t>мом по</w:t>
      </w:r>
      <w:r w:rsidRPr="00DD57FC">
        <w:rPr>
          <w:spacing w:val="2"/>
        </w:rPr>
        <w:t>т</w:t>
      </w:r>
      <w:r w:rsidRPr="00DD57FC">
        <w:rPr>
          <w:spacing w:val="1"/>
        </w:rPr>
        <w:t>р</w:t>
      </w:r>
      <w:r w:rsidRPr="00DD57FC">
        <w:rPr>
          <w:spacing w:val="-1"/>
        </w:rPr>
        <w:t>е</w:t>
      </w:r>
      <w:r w:rsidRPr="00DD57FC">
        <w:t>бл</w:t>
      </w:r>
      <w:r w:rsidRPr="00DD57FC">
        <w:rPr>
          <w:spacing w:val="-1"/>
        </w:rPr>
        <w:t>е</w:t>
      </w:r>
      <w:r w:rsidRPr="00DD57FC">
        <w:rPr>
          <w:spacing w:val="1"/>
        </w:rPr>
        <w:t>ни</w:t>
      </w:r>
      <w:r w:rsidRPr="00DD57FC">
        <w:t>и</w:t>
      </w:r>
      <w:r w:rsidRPr="00DD57FC">
        <w:rPr>
          <w:spacing w:val="1"/>
        </w:rPr>
        <w:t xml:space="preserve"> </w:t>
      </w:r>
      <w:r w:rsidRPr="00DD57FC">
        <w:rPr>
          <w:spacing w:val="-1"/>
        </w:rPr>
        <w:t>г</w:t>
      </w:r>
      <w:r w:rsidRPr="00DD57FC">
        <w:t>о</w:t>
      </w:r>
      <w:r w:rsidRPr="00DD57FC">
        <w:rPr>
          <w:spacing w:val="1"/>
        </w:rPr>
        <w:t>р</w:t>
      </w:r>
      <w:r w:rsidRPr="00DD57FC">
        <w:t>я</w:t>
      </w:r>
      <w:r w:rsidRPr="00DD57FC">
        <w:rPr>
          <w:spacing w:val="-1"/>
        </w:rPr>
        <w:t>че</w:t>
      </w:r>
      <w:r w:rsidRPr="00DD57FC">
        <w:rPr>
          <w:spacing w:val="1"/>
        </w:rPr>
        <w:t>й</w:t>
      </w:r>
      <w:r w:rsidRPr="00DD57FC">
        <w:t xml:space="preserve">, </w:t>
      </w:r>
      <w:r w:rsidRPr="00DD57FC">
        <w:rPr>
          <w:spacing w:val="1"/>
        </w:rPr>
        <w:t>п</w:t>
      </w:r>
      <w:r w:rsidRPr="00DD57FC">
        <w:rPr>
          <w:spacing w:val="-1"/>
        </w:rPr>
        <w:t>и</w:t>
      </w:r>
      <w:r w:rsidRPr="00DD57FC">
        <w:rPr>
          <w:spacing w:val="2"/>
        </w:rPr>
        <w:t>т</w:t>
      </w:r>
      <w:r w:rsidRPr="00DD57FC">
        <w:rPr>
          <w:spacing w:val="-2"/>
        </w:rPr>
        <w:t>ь</w:t>
      </w:r>
      <w:r w:rsidRPr="00DD57FC">
        <w:rPr>
          <w:spacing w:val="-1"/>
        </w:rPr>
        <w:t>е</w:t>
      </w:r>
      <w:r w:rsidRPr="00DD57FC">
        <w:t>во</w:t>
      </w:r>
      <w:r w:rsidRPr="00DD57FC">
        <w:rPr>
          <w:spacing w:val="1"/>
        </w:rPr>
        <w:t>й</w:t>
      </w:r>
      <w:r w:rsidRPr="00DD57FC">
        <w:t xml:space="preserve">, </w:t>
      </w:r>
      <w:r w:rsidRPr="00DD57FC">
        <w:rPr>
          <w:spacing w:val="2"/>
        </w:rPr>
        <w:t>т</w:t>
      </w:r>
      <w:r w:rsidRPr="00DD57FC">
        <w:rPr>
          <w:spacing w:val="-1"/>
        </w:rPr>
        <w:t>е</w:t>
      </w:r>
      <w:r w:rsidRPr="00DD57FC">
        <w:t>х</w:t>
      </w:r>
      <w:r w:rsidRPr="00DD57FC">
        <w:rPr>
          <w:spacing w:val="1"/>
        </w:rPr>
        <w:t>ни</w:t>
      </w:r>
      <w:r w:rsidRPr="00DD57FC">
        <w:t>ч</w:t>
      </w:r>
      <w:r w:rsidRPr="00DD57FC">
        <w:rPr>
          <w:spacing w:val="-1"/>
        </w:rPr>
        <w:t>ес</w:t>
      </w:r>
      <w:r w:rsidRPr="00DD57FC">
        <w:rPr>
          <w:spacing w:val="1"/>
        </w:rPr>
        <w:t>к</w:t>
      </w:r>
      <w:r w:rsidRPr="00DD57FC">
        <w:t>ой</w:t>
      </w:r>
      <w:r w:rsidRPr="00DD57FC">
        <w:rPr>
          <w:spacing w:val="1"/>
        </w:rPr>
        <w:t xml:space="preserve"> </w:t>
      </w:r>
      <w:r w:rsidRPr="00DD57FC">
        <w:t>во</w:t>
      </w:r>
      <w:r w:rsidRPr="00DD57FC">
        <w:rPr>
          <w:spacing w:val="1"/>
        </w:rPr>
        <w:t>д</w:t>
      </w:r>
      <w:r w:rsidRPr="00DD57FC">
        <w:t xml:space="preserve">ы </w:t>
      </w:r>
      <w:r w:rsidRPr="00DD57FC">
        <w:rPr>
          <w:spacing w:val="-1"/>
        </w:rPr>
        <w:t>(г</w:t>
      </w:r>
      <w:r w:rsidRPr="00DD57FC">
        <w:t>о</w:t>
      </w:r>
      <w:r w:rsidRPr="00DD57FC">
        <w:rPr>
          <w:spacing w:val="1"/>
        </w:rPr>
        <w:t>д</w:t>
      </w:r>
      <w:r w:rsidRPr="00DD57FC">
        <w:t>ово</w:t>
      </w:r>
      <w:r w:rsidRPr="00DD57FC">
        <w:rPr>
          <w:spacing w:val="-1"/>
        </w:rPr>
        <w:t>е</w:t>
      </w:r>
      <w:r w:rsidRPr="00DD57FC">
        <w:t xml:space="preserve">, </w:t>
      </w:r>
      <w:r w:rsidRPr="00DD57FC">
        <w:rPr>
          <w:spacing w:val="-1"/>
        </w:rPr>
        <w:t>с</w:t>
      </w:r>
      <w:r w:rsidRPr="00DD57FC">
        <w:rPr>
          <w:spacing w:val="1"/>
        </w:rPr>
        <w:t>р</w:t>
      </w:r>
      <w:r w:rsidRPr="00DD57FC">
        <w:rPr>
          <w:spacing w:val="-1"/>
        </w:rPr>
        <w:t>е</w:t>
      </w:r>
      <w:r w:rsidRPr="00DD57FC">
        <w:rPr>
          <w:spacing w:val="1"/>
        </w:rPr>
        <w:t>дн</w:t>
      </w:r>
      <w:r w:rsidRPr="00DD57FC">
        <w:rPr>
          <w:spacing w:val="-1"/>
        </w:rPr>
        <w:t>ес</w:t>
      </w:r>
      <w:r w:rsidRPr="00DD57FC">
        <w:t>у</w:t>
      </w:r>
      <w:r w:rsidRPr="00DD57FC">
        <w:rPr>
          <w:spacing w:val="2"/>
        </w:rPr>
        <w:t>т</w:t>
      </w:r>
      <w:r w:rsidRPr="00DD57FC">
        <w:t>о</w:t>
      </w:r>
      <w:r w:rsidRPr="00DD57FC">
        <w:rPr>
          <w:spacing w:val="-1"/>
        </w:rPr>
        <w:t>ч</w:t>
      </w:r>
      <w:r w:rsidRPr="00DD57FC">
        <w:rPr>
          <w:spacing w:val="1"/>
        </w:rPr>
        <w:t>н</w:t>
      </w:r>
      <w:r w:rsidRPr="00DD57FC">
        <w:t>о</w:t>
      </w:r>
      <w:r w:rsidRPr="00DD57FC">
        <w:rPr>
          <w:spacing w:val="-1"/>
        </w:rPr>
        <w:t>е</w:t>
      </w:r>
      <w:r w:rsidRPr="00DD57FC">
        <w:t>, мак</w:t>
      </w:r>
      <w:r w:rsidRPr="00DD57FC">
        <w:rPr>
          <w:spacing w:val="-1"/>
        </w:rPr>
        <w:t>с</w:t>
      </w:r>
      <w:r w:rsidRPr="00DD57FC">
        <w:rPr>
          <w:spacing w:val="1"/>
        </w:rPr>
        <w:t>и</w:t>
      </w:r>
      <w:r w:rsidRPr="00DD57FC">
        <w:t>мальное</w:t>
      </w:r>
      <w:r w:rsidRPr="00DD57FC">
        <w:rPr>
          <w:spacing w:val="-1"/>
        </w:rPr>
        <w:t xml:space="preserve"> с</w:t>
      </w:r>
      <w:r w:rsidRPr="00DD57FC">
        <w:t>у</w:t>
      </w:r>
      <w:r w:rsidRPr="00DD57FC">
        <w:rPr>
          <w:spacing w:val="2"/>
        </w:rPr>
        <w:t>т</w:t>
      </w:r>
      <w:r w:rsidRPr="00DD57FC">
        <w:t>о</w:t>
      </w:r>
      <w:r w:rsidRPr="00DD57FC">
        <w:rPr>
          <w:spacing w:val="-1"/>
        </w:rPr>
        <w:t>чн</w:t>
      </w:r>
      <w:r w:rsidRPr="00DD57FC">
        <w:t>о</w:t>
      </w:r>
      <w:r w:rsidRPr="00DD57FC">
        <w:rPr>
          <w:spacing w:val="-1"/>
        </w:rPr>
        <w:t>е</w:t>
      </w:r>
      <w:r w:rsidRPr="00DD57FC">
        <w:t>)</w:t>
      </w:r>
      <w:bookmarkEnd w:id="117"/>
      <w:bookmarkEnd w:id="118"/>
      <w:bookmarkEnd w:id="119"/>
      <w:bookmarkEnd w:id="120"/>
      <w:bookmarkEnd w:id="121"/>
      <w:bookmarkEnd w:id="122"/>
    </w:p>
    <w:p w14:paraId="50ECABEE"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Тенденция изменения показателей принята линейной (с равномерным увеличением/снижением показателей) по причине отсутствия генерального плана, инвестиционных программ и иных документов, четко регламентирующих сроки и объемы ввода нового жилого фонда, изменения численности населения и нагрузок на систему ХВС.</w:t>
      </w:r>
    </w:p>
    <w:p w14:paraId="228CB283"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 xml:space="preserve">В таблицах ниже приведены сведения о фактическом и ожидаемом потреблении питьевой и горячей воды. Данный баланс рассчитан с учетом данных, приведенных выше. Срок отопительного периода принят на уровне 270 дней. </w:t>
      </w:r>
    </w:p>
    <w:p w14:paraId="0AA91865"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8"/>
          <w:szCs w:val="8"/>
        </w:rPr>
      </w:pPr>
    </w:p>
    <w:p w14:paraId="14199523" w14:textId="784A5FFD"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lastRenderedPageBreak/>
        <w:t xml:space="preserve">Таблица </w:t>
      </w:r>
      <w:r w:rsidR="0066107E" w:rsidRPr="00DD57FC">
        <w:rPr>
          <w:rFonts w:ascii="Times New Roman" w:hAnsi="Times New Roman"/>
          <w:sz w:val="26"/>
          <w:szCs w:val="26"/>
        </w:rPr>
        <w:t>1</w:t>
      </w:r>
      <w:r w:rsidR="00837DDB" w:rsidRPr="00DD57FC">
        <w:rPr>
          <w:rFonts w:ascii="Times New Roman" w:hAnsi="Times New Roman"/>
          <w:sz w:val="26"/>
          <w:szCs w:val="26"/>
        </w:rPr>
        <w:t>3</w:t>
      </w:r>
      <w:r w:rsidRPr="00DD57FC">
        <w:rPr>
          <w:rFonts w:ascii="Times New Roman" w:hAnsi="Times New Roman"/>
          <w:sz w:val="26"/>
          <w:szCs w:val="26"/>
        </w:rPr>
        <w:t xml:space="preserve"> – Перспективный баланс потребления питьевой и горячей воды в           </w:t>
      </w:r>
      <w:r w:rsidR="00E84387" w:rsidRPr="00DD57FC">
        <w:rPr>
          <w:rFonts w:ascii="Times New Roman" w:hAnsi="Times New Roman"/>
          <w:sz w:val="26"/>
          <w:szCs w:val="26"/>
        </w:rPr>
        <w:t>с.</w:t>
      </w:r>
      <w:r w:rsidR="00F13714" w:rsidRPr="00DD57FC">
        <w:rPr>
          <w:rFonts w:ascii="Times New Roman" w:hAnsi="Times New Roman"/>
          <w:sz w:val="26"/>
          <w:szCs w:val="26"/>
        </w:rPr>
        <w:t>Ыб</w:t>
      </w:r>
      <w:r w:rsidRPr="00DD57FC">
        <w:rPr>
          <w:rFonts w:ascii="Times New Roman" w:hAnsi="Times New Roman"/>
          <w:sz w:val="26"/>
          <w:szCs w:val="26"/>
        </w:rPr>
        <w:t xml:space="preserve"> в 2020 и 2035 годах</w:t>
      </w:r>
    </w:p>
    <w:tbl>
      <w:tblPr>
        <w:tblW w:w="9517" w:type="dxa"/>
        <w:jc w:val="center"/>
        <w:tblLook w:val="04A0" w:firstRow="1" w:lastRow="0" w:firstColumn="1" w:lastColumn="0" w:noHBand="0" w:noVBand="1"/>
      </w:tblPr>
      <w:tblGrid>
        <w:gridCol w:w="2977"/>
        <w:gridCol w:w="1440"/>
        <w:gridCol w:w="1800"/>
        <w:gridCol w:w="1960"/>
        <w:gridCol w:w="1340"/>
      </w:tblGrid>
      <w:tr w:rsidR="00C3095C" w:rsidRPr="00DD57FC" w14:paraId="1CB2EA33" w14:textId="77777777" w:rsidTr="00806BD0">
        <w:trPr>
          <w:trHeight w:val="316"/>
          <w:jc w:val="center"/>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B2D44"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Год</w:t>
            </w:r>
          </w:p>
        </w:tc>
        <w:tc>
          <w:tcPr>
            <w:tcW w:w="3240" w:type="dxa"/>
            <w:gridSpan w:val="2"/>
            <w:tcBorders>
              <w:top w:val="single" w:sz="4" w:space="0" w:color="auto"/>
              <w:left w:val="nil"/>
              <w:bottom w:val="single" w:sz="4" w:space="0" w:color="auto"/>
              <w:right w:val="single" w:sz="4" w:space="0" w:color="auto"/>
            </w:tcBorders>
            <w:shd w:val="clear" w:color="auto" w:fill="auto"/>
            <w:vAlign w:val="center"/>
            <w:hideMark/>
          </w:tcPr>
          <w:p w14:paraId="74846377"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2020</w:t>
            </w:r>
          </w:p>
        </w:tc>
        <w:tc>
          <w:tcPr>
            <w:tcW w:w="3300" w:type="dxa"/>
            <w:gridSpan w:val="2"/>
            <w:tcBorders>
              <w:top w:val="single" w:sz="4" w:space="0" w:color="auto"/>
              <w:left w:val="nil"/>
              <w:bottom w:val="single" w:sz="4" w:space="0" w:color="auto"/>
              <w:right w:val="single" w:sz="4" w:space="0" w:color="auto"/>
            </w:tcBorders>
            <w:shd w:val="clear" w:color="auto" w:fill="auto"/>
            <w:vAlign w:val="center"/>
            <w:hideMark/>
          </w:tcPr>
          <w:p w14:paraId="15E8BD4D"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2035</w:t>
            </w:r>
          </w:p>
        </w:tc>
      </w:tr>
      <w:tr w:rsidR="00C3095C" w:rsidRPr="00DD57FC" w14:paraId="3C558133" w14:textId="77777777" w:rsidTr="00806BD0">
        <w:trPr>
          <w:trHeight w:val="300"/>
          <w:jc w:val="center"/>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16CF54FC" w14:textId="77777777" w:rsidR="00C3095C" w:rsidRPr="00DD57FC" w:rsidRDefault="00C3095C" w:rsidP="006E1561">
            <w:pPr>
              <w:rPr>
                <w:rFonts w:ascii="Times New Roman" w:hAnsi="Times New Roman"/>
                <w:b/>
                <w:bCs/>
                <w:color w:val="000000"/>
              </w:rPr>
            </w:pPr>
          </w:p>
        </w:tc>
        <w:tc>
          <w:tcPr>
            <w:tcW w:w="1440" w:type="dxa"/>
            <w:tcBorders>
              <w:top w:val="nil"/>
              <w:left w:val="nil"/>
              <w:bottom w:val="single" w:sz="4" w:space="0" w:color="auto"/>
              <w:right w:val="single" w:sz="4" w:space="0" w:color="auto"/>
            </w:tcBorders>
            <w:shd w:val="clear" w:color="auto" w:fill="auto"/>
            <w:vAlign w:val="center"/>
            <w:hideMark/>
          </w:tcPr>
          <w:p w14:paraId="2AFC12B4"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годовое</w:t>
            </w:r>
          </w:p>
        </w:tc>
        <w:tc>
          <w:tcPr>
            <w:tcW w:w="1800" w:type="dxa"/>
            <w:tcBorders>
              <w:top w:val="nil"/>
              <w:left w:val="nil"/>
              <w:bottom w:val="single" w:sz="4" w:space="0" w:color="auto"/>
              <w:right w:val="single" w:sz="4" w:space="0" w:color="auto"/>
            </w:tcBorders>
            <w:shd w:val="clear" w:color="auto" w:fill="auto"/>
            <w:vAlign w:val="center"/>
            <w:hideMark/>
          </w:tcPr>
          <w:p w14:paraId="23663DFD"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Среднесут.</w:t>
            </w:r>
          </w:p>
        </w:tc>
        <w:tc>
          <w:tcPr>
            <w:tcW w:w="1960" w:type="dxa"/>
            <w:tcBorders>
              <w:top w:val="nil"/>
              <w:left w:val="nil"/>
              <w:bottom w:val="single" w:sz="4" w:space="0" w:color="auto"/>
              <w:right w:val="single" w:sz="4" w:space="0" w:color="auto"/>
            </w:tcBorders>
            <w:shd w:val="clear" w:color="auto" w:fill="auto"/>
            <w:vAlign w:val="center"/>
            <w:hideMark/>
          </w:tcPr>
          <w:p w14:paraId="2464C809"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годовое</w:t>
            </w:r>
          </w:p>
        </w:tc>
        <w:tc>
          <w:tcPr>
            <w:tcW w:w="1340" w:type="dxa"/>
            <w:tcBorders>
              <w:top w:val="nil"/>
              <w:left w:val="nil"/>
              <w:bottom w:val="single" w:sz="4" w:space="0" w:color="auto"/>
              <w:right w:val="single" w:sz="4" w:space="0" w:color="auto"/>
            </w:tcBorders>
            <w:shd w:val="clear" w:color="auto" w:fill="auto"/>
            <w:vAlign w:val="center"/>
            <w:hideMark/>
          </w:tcPr>
          <w:p w14:paraId="495AD2CB"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Среднесут.</w:t>
            </w:r>
          </w:p>
        </w:tc>
      </w:tr>
      <w:tr w:rsidR="00C3095C" w:rsidRPr="00DD57FC" w14:paraId="6635D03C" w14:textId="77777777" w:rsidTr="00806BD0">
        <w:trPr>
          <w:trHeight w:val="185"/>
          <w:jc w:val="center"/>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374A57FF" w14:textId="77777777" w:rsidR="00C3095C" w:rsidRPr="00DD57FC" w:rsidRDefault="00C3095C" w:rsidP="006E1561">
            <w:pPr>
              <w:rPr>
                <w:rFonts w:ascii="Times New Roman" w:hAnsi="Times New Roman"/>
                <w:b/>
                <w:bCs/>
                <w:color w:val="000000"/>
              </w:rPr>
            </w:pPr>
          </w:p>
        </w:tc>
        <w:tc>
          <w:tcPr>
            <w:tcW w:w="1440" w:type="dxa"/>
            <w:tcBorders>
              <w:top w:val="nil"/>
              <w:left w:val="nil"/>
              <w:bottom w:val="nil"/>
              <w:right w:val="single" w:sz="4" w:space="0" w:color="auto"/>
            </w:tcBorders>
            <w:shd w:val="clear" w:color="auto" w:fill="auto"/>
            <w:vAlign w:val="center"/>
            <w:hideMark/>
          </w:tcPr>
          <w:p w14:paraId="3A1E9CA4"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м3/год</w:t>
            </w:r>
          </w:p>
        </w:tc>
        <w:tc>
          <w:tcPr>
            <w:tcW w:w="1800" w:type="dxa"/>
            <w:tcBorders>
              <w:top w:val="nil"/>
              <w:left w:val="nil"/>
              <w:bottom w:val="nil"/>
              <w:right w:val="single" w:sz="4" w:space="0" w:color="auto"/>
            </w:tcBorders>
            <w:shd w:val="clear" w:color="auto" w:fill="auto"/>
            <w:vAlign w:val="center"/>
            <w:hideMark/>
          </w:tcPr>
          <w:p w14:paraId="436C1299"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м3/сут</w:t>
            </w:r>
          </w:p>
        </w:tc>
        <w:tc>
          <w:tcPr>
            <w:tcW w:w="1960" w:type="dxa"/>
            <w:tcBorders>
              <w:top w:val="nil"/>
              <w:left w:val="nil"/>
              <w:bottom w:val="nil"/>
              <w:right w:val="single" w:sz="4" w:space="0" w:color="auto"/>
            </w:tcBorders>
            <w:shd w:val="clear" w:color="auto" w:fill="auto"/>
            <w:vAlign w:val="center"/>
            <w:hideMark/>
          </w:tcPr>
          <w:p w14:paraId="24125B50"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м3/год</w:t>
            </w:r>
          </w:p>
        </w:tc>
        <w:tc>
          <w:tcPr>
            <w:tcW w:w="1340" w:type="dxa"/>
            <w:tcBorders>
              <w:top w:val="nil"/>
              <w:left w:val="nil"/>
              <w:bottom w:val="nil"/>
              <w:right w:val="single" w:sz="4" w:space="0" w:color="auto"/>
            </w:tcBorders>
            <w:shd w:val="clear" w:color="auto" w:fill="auto"/>
            <w:vAlign w:val="center"/>
            <w:hideMark/>
          </w:tcPr>
          <w:p w14:paraId="6F45DCD5"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м3/сут</w:t>
            </w:r>
          </w:p>
        </w:tc>
      </w:tr>
      <w:tr w:rsidR="00C3095C" w:rsidRPr="00DD57FC" w14:paraId="4D1BD9A4" w14:textId="77777777" w:rsidTr="00806BD0">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39828D8D"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Питьевая вода</w:t>
            </w:r>
          </w:p>
        </w:tc>
        <w:tc>
          <w:tcPr>
            <w:tcW w:w="1440" w:type="dxa"/>
            <w:tcBorders>
              <w:top w:val="single" w:sz="4" w:space="0" w:color="auto"/>
              <w:left w:val="nil"/>
              <w:bottom w:val="nil"/>
              <w:right w:val="single" w:sz="4" w:space="0" w:color="auto"/>
            </w:tcBorders>
            <w:shd w:val="clear" w:color="auto" w:fill="auto"/>
            <w:vAlign w:val="center"/>
            <w:hideMark/>
          </w:tcPr>
          <w:p w14:paraId="607D2872"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 </w:t>
            </w:r>
          </w:p>
        </w:tc>
        <w:tc>
          <w:tcPr>
            <w:tcW w:w="1800" w:type="dxa"/>
            <w:tcBorders>
              <w:top w:val="single" w:sz="4" w:space="0" w:color="auto"/>
              <w:left w:val="nil"/>
              <w:bottom w:val="nil"/>
              <w:right w:val="single" w:sz="4" w:space="0" w:color="auto"/>
            </w:tcBorders>
            <w:shd w:val="clear" w:color="auto" w:fill="auto"/>
            <w:vAlign w:val="center"/>
            <w:hideMark/>
          </w:tcPr>
          <w:p w14:paraId="3C858F88"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 </w:t>
            </w:r>
          </w:p>
        </w:tc>
        <w:tc>
          <w:tcPr>
            <w:tcW w:w="1960" w:type="dxa"/>
            <w:tcBorders>
              <w:top w:val="single" w:sz="4" w:space="0" w:color="auto"/>
              <w:left w:val="nil"/>
              <w:bottom w:val="nil"/>
              <w:right w:val="single" w:sz="4" w:space="0" w:color="auto"/>
            </w:tcBorders>
            <w:shd w:val="clear" w:color="auto" w:fill="auto"/>
            <w:vAlign w:val="center"/>
            <w:hideMark/>
          </w:tcPr>
          <w:p w14:paraId="6AE02062"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 </w:t>
            </w:r>
          </w:p>
        </w:tc>
        <w:tc>
          <w:tcPr>
            <w:tcW w:w="1340" w:type="dxa"/>
            <w:tcBorders>
              <w:top w:val="single" w:sz="4" w:space="0" w:color="auto"/>
              <w:left w:val="nil"/>
              <w:bottom w:val="nil"/>
              <w:right w:val="single" w:sz="4" w:space="0" w:color="auto"/>
            </w:tcBorders>
            <w:shd w:val="clear" w:color="auto" w:fill="auto"/>
            <w:vAlign w:val="center"/>
            <w:hideMark/>
          </w:tcPr>
          <w:p w14:paraId="3347307C" w14:textId="77777777" w:rsidR="00C3095C" w:rsidRPr="00DD57FC" w:rsidRDefault="00C3095C" w:rsidP="006E1561">
            <w:pPr>
              <w:jc w:val="center"/>
              <w:rPr>
                <w:rFonts w:ascii="Times New Roman" w:hAnsi="Times New Roman"/>
                <w:b/>
                <w:bCs/>
                <w:color w:val="000000"/>
              </w:rPr>
            </w:pPr>
            <w:r w:rsidRPr="00DD57FC">
              <w:rPr>
                <w:rFonts w:ascii="Times New Roman" w:hAnsi="Times New Roman"/>
                <w:b/>
                <w:bCs/>
                <w:color w:val="000000"/>
              </w:rPr>
              <w:t> </w:t>
            </w:r>
          </w:p>
        </w:tc>
      </w:tr>
      <w:tr w:rsidR="00612CFC" w:rsidRPr="00DD57FC" w14:paraId="60E6B19A" w14:textId="77777777" w:rsidTr="00806BD0">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0794531" w14:textId="77777777" w:rsidR="00612CFC" w:rsidRPr="00DD57FC" w:rsidRDefault="00612CFC" w:rsidP="00612CFC">
            <w:pPr>
              <w:jc w:val="center"/>
              <w:rPr>
                <w:rFonts w:ascii="Times New Roman" w:hAnsi="Times New Roman"/>
                <w:color w:val="000000"/>
              </w:rPr>
            </w:pPr>
            <w:r w:rsidRPr="00DD57FC">
              <w:rPr>
                <w:rFonts w:ascii="Times New Roman" w:hAnsi="Times New Roman"/>
                <w:color w:val="000000"/>
              </w:rPr>
              <w:t>Общая подача воды</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7602FC3" w14:textId="64403B2D"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17317,0</w:t>
            </w:r>
          </w:p>
        </w:tc>
        <w:tc>
          <w:tcPr>
            <w:tcW w:w="1800" w:type="dxa"/>
            <w:tcBorders>
              <w:top w:val="single" w:sz="4" w:space="0" w:color="auto"/>
              <w:left w:val="nil"/>
              <w:bottom w:val="single" w:sz="4" w:space="0" w:color="auto"/>
              <w:right w:val="single" w:sz="4" w:space="0" w:color="auto"/>
            </w:tcBorders>
            <w:shd w:val="clear" w:color="auto" w:fill="auto"/>
            <w:vAlign w:val="center"/>
          </w:tcPr>
          <w:p w14:paraId="1014FFD8" w14:textId="0F2B25E9"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64,1</w:t>
            </w:r>
          </w:p>
        </w:tc>
        <w:tc>
          <w:tcPr>
            <w:tcW w:w="1960" w:type="dxa"/>
            <w:tcBorders>
              <w:top w:val="single" w:sz="4" w:space="0" w:color="auto"/>
              <w:left w:val="nil"/>
              <w:bottom w:val="single" w:sz="4" w:space="0" w:color="auto"/>
              <w:right w:val="single" w:sz="4" w:space="0" w:color="auto"/>
            </w:tcBorders>
            <w:shd w:val="clear" w:color="auto" w:fill="auto"/>
            <w:vAlign w:val="center"/>
          </w:tcPr>
          <w:p w14:paraId="10A7B732" w14:textId="055A1917"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17317,0</w:t>
            </w:r>
          </w:p>
        </w:tc>
        <w:tc>
          <w:tcPr>
            <w:tcW w:w="1340" w:type="dxa"/>
            <w:tcBorders>
              <w:top w:val="single" w:sz="4" w:space="0" w:color="auto"/>
              <w:left w:val="nil"/>
              <w:bottom w:val="single" w:sz="4" w:space="0" w:color="auto"/>
              <w:right w:val="single" w:sz="4" w:space="0" w:color="auto"/>
            </w:tcBorders>
            <w:shd w:val="clear" w:color="auto" w:fill="auto"/>
            <w:vAlign w:val="center"/>
          </w:tcPr>
          <w:p w14:paraId="0D2BB5B6" w14:textId="6C8138BB"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64,1</w:t>
            </w:r>
          </w:p>
        </w:tc>
      </w:tr>
      <w:tr w:rsidR="00612CFC" w:rsidRPr="00DD57FC" w14:paraId="7934AE8D" w14:textId="77777777" w:rsidTr="00806BD0">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0D383A6A" w14:textId="77777777" w:rsidR="00612CFC" w:rsidRPr="00DD57FC" w:rsidRDefault="00612CFC" w:rsidP="00612CFC">
            <w:pPr>
              <w:jc w:val="center"/>
              <w:rPr>
                <w:rFonts w:ascii="Times New Roman" w:hAnsi="Times New Roman"/>
                <w:color w:val="000000"/>
              </w:rPr>
            </w:pPr>
            <w:r w:rsidRPr="00DD57FC">
              <w:rPr>
                <w:rFonts w:ascii="Times New Roman" w:hAnsi="Times New Roman"/>
                <w:color w:val="000000"/>
              </w:rPr>
              <w:t>Собственные нужды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4125A357" w14:textId="346A52AC"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2120,0</w:t>
            </w:r>
          </w:p>
        </w:tc>
        <w:tc>
          <w:tcPr>
            <w:tcW w:w="1800" w:type="dxa"/>
            <w:tcBorders>
              <w:top w:val="nil"/>
              <w:left w:val="nil"/>
              <w:bottom w:val="single" w:sz="4" w:space="0" w:color="auto"/>
              <w:right w:val="single" w:sz="4" w:space="0" w:color="auto"/>
            </w:tcBorders>
            <w:shd w:val="clear" w:color="auto" w:fill="auto"/>
            <w:vAlign w:val="center"/>
          </w:tcPr>
          <w:p w14:paraId="5BF8083C" w14:textId="6DF26A52"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7,9</w:t>
            </w:r>
          </w:p>
        </w:tc>
        <w:tc>
          <w:tcPr>
            <w:tcW w:w="1960" w:type="dxa"/>
            <w:tcBorders>
              <w:top w:val="nil"/>
              <w:left w:val="nil"/>
              <w:bottom w:val="single" w:sz="4" w:space="0" w:color="auto"/>
              <w:right w:val="single" w:sz="4" w:space="0" w:color="auto"/>
            </w:tcBorders>
            <w:shd w:val="clear" w:color="auto" w:fill="auto"/>
            <w:vAlign w:val="center"/>
          </w:tcPr>
          <w:p w14:paraId="5560D883" w14:textId="07E5C3D4"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2120,0</w:t>
            </w:r>
          </w:p>
        </w:tc>
        <w:tc>
          <w:tcPr>
            <w:tcW w:w="1340" w:type="dxa"/>
            <w:tcBorders>
              <w:top w:val="nil"/>
              <w:left w:val="nil"/>
              <w:bottom w:val="single" w:sz="4" w:space="0" w:color="auto"/>
              <w:right w:val="single" w:sz="4" w:space="0" w:color="auto"/>
            </w:tcBorders>
            <w:shd w:val="clear" w:color="auto" w:fill="auto"/>
            <w:vAlign w:val="center"/>
          </w:tcPr>
          <w:p w14:paraId="7F5EF6F2" w14:textId="14964F32"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7,9</w:t>
            </w:r>
          </w:p>
        </w:tc>
      </w:tr>
      <w:tr w:rsidR="00612CFC" w:rsidRPr="00DD57FC" w14:paraId="090D414C" w14:textId="77777777" w:rsidTr="00806BD0">
        <w:trPr>
          <w:trHeight w:val="765"/>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519552D" w14:textId="77777777" w:rsidR="00612CFC" w:rsidRPr="00DD57FC" w:rsidRDefault="00612CFC" w:rsidP="00612CFC">
            <w:pPr>
              <w:jc w:val="center"/>
              <w:rPr>
                <w:rFonts w:ascii="Times New Roman" w:hAnsi="Times New Roman"/>
                <w:color w:val="000000"/>
              </w:rPr>
            </w:pPr>
            <w:r w:rsidRPr="00DD57FC">
              <w:rPr>
                <w:rFonts w:ascii="Times New Roman" w:hAnsi="Times New Roman"/>
                <w:color w:val="000000"/>
              </w:rPr>
              <w:t>Потери при производстве и транспортировке</w:t>
            </w:r>
          </w:p>
        </w:tc>
        <w:tc>
          <w:tcPr>
            <w:tcW w:w="1440" w:type="dxa"/>
            <w:tcBorders>
              <w:top w:val="nil"/>
              <w:left w:val="single" w:sz="4" w:space="0" w:color="auto"/>
              <w:bottom w:val="single" w:sz="4" w:space="0" w:color="auto"/>
              <w:right w:val="single" w:sz="4" w:space="0" w:color="auto"/>
            </w:tcBorders>
            <w:shd w:val="clear" w:color="auto" w:fill="auto"/>
            <w:vAlign w:val="center"/>
          </w:tcPr>
          <w:p w14:paraId="67E58639" w14:textId="6568E6F6"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905,9</w:t>
            </w:r>
          </w:p>
        </w:tc>
        <w:tc>
          <w:tcPr>
            <w:tcW w:w="1800" w:type="dxa"/>
            <w:tcBorders>
              <w:top w:val="nil"/>
              <w:left w:val="nil"/>
              <w:bottom w:val="single" w:sz="4" w:space="0" w:color="auto"/>
              <w:right w:val="single" w:sz="4" w:space="0" w:color="auto"/>
            </w:tcBorders>
            <w:shd w:val="clear" w:color="auto" w:fill="auto"/>
            <w:vAlign w:val="center"/>
          </w:tcPr>
          <w:p w14:paraId="6B5B21AE" w14:textId="0471553F"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3,4</w:t>
            </w:r>
          </w:p>
        </w:tc>
        <w:tc>
          <w:tcPr>
            <w:tcW w:w="1960" w:type="dxa"/>
            <w:tcBorders>
              <w:top w:val="nil"/>
              <w:left w:val="nil"/>
              <w:bottom w:val="single" w:sz="4" w:space="0" w:color="auto"/>
              <w:right w:val="single" w:sz="4" w:space="0" w:color="auto"/>
            </w:tcBorders>
            <w:shd w:val="clear" w:color="auto" w:fill="auto"/>
            <w:vAlign w:val="center"/>
          </w:tcPr>
          <w:p w14:paraId="2227FC69" w14:textId="0ADFF841"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905,9</w:t>
            </w:r>
          </w:p>
        </w:tc>
        <w:tc>
          <w:tcPr>
            <w:tcW w:w="1340" w:type="dxa"/>
            <w:tcBorders>
              <w:top w:val="nil"/>
              <w:left w:val="nil"/>
              <w:bottom w:val="single" w:sz="4" w:space="0" w:color="auto"/>
              <w:right w:val="single" w:sz="4" w:space="0" w:color="auto"/>
            </w:tcBorders>
            <w:shd w:val="clear" w:color="auto" w:fill="auto"/>
            <w:vAlign w:val="center"/>
          </w:tcPr>
          <w:p w14:paraId="730B06B5" w14:textId="4D438917"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3,4</w:t>
            </w:r>
          </w:p>
        </w:tc>
      </w:tr>
      <w:tr w:rsidR="00612CFC" w:rsidRPr="00DD57FC" w14:paraId="69D960E1" w14:textId="77777777" w:rsidTr="00806BD0">
        <w:trPr>
          <w:trHeight w:val="51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C8EB7AE" w14:textId="207AAA51" w:rsidR="00612CFC" w:rsidRPr="00DD57FC" w:rsidRDefault="00612CFC" w:rsidP="00612CFC">
            <w:pPr>
              <w:jc w:val="center"/>
              <w:rPr>
                <w:rFonts w:ascii="Times New Roman" w:hAnsi="Times New Roman"/>
                <w:color w:val="000000"/>
              </w:rPr>
            </w:pPr>
            <w:r w:rsidRPr="00DD57FC">
              <w:rPr>
                <w:rFonts w:ascii="Times New Roman" w:hAnsi="Times New Roman"/>
                <w:color w:val="000000"/>
              </w:rPr>
              <w:t>Реализация воды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6A297B74" w14:textId="32EF0907"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14291,07</w:t>
            </w:r>
          </w:p>
        </w:tc>
        <w:tc>
          <w:tcPr>
            <w:tcW w:w="1800" w:type="dxa"/>
            <w:tcBorders>
              <w:top w:val="nil"/>
              <w:left w:val="nil"/>
              <w:bottom w:val="single" w:sz="4" w:space="0" w:color="auto"/>
              <w:right w:val="single" w:sz="4" w:space="0" w:color="auto"/>
            </w:tcBorders>
            <w:shd w:val="clear" w:color="auto" w:fill="auto"/>
            <w:vAlign w:val="center"/>
          </w:tcPr>
          <w:p w14:paraId="54720AE6" w14:textId="173A2AEF"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52,9</w:t>
            </w:r>
          </w:p>
        </w:tc>
        <w:tc>
          <w:tcPr>
            <w:tcW w:w="1960" w:type="dxa"/>
            <w:tcBorders>
              <w:top w:val="nil"/>
              <w:left w:val="nil"/>
              <w:bottom w:val="single" w:sz="4" w:space="0" w:color="auto"/>
              <w:right w:val="single" w:sz="4" w:space="0" w:color="auto"/>
            </w:tcBorders>
            <w:shd w:val="clear" w:color="auto" w:fill="auto"/>
            <w:vAlign w:val="center"/>
          </w:tcPr>
          <w:p w14:paraId="3618F9C3" w14:textId="2D8DE10D"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14291,1</w:t>
            </w:r>
          </w:p>
        </w:tc>
        <w:tc>
          <w:tcPr>
            <w:tcW w:w="1340" w:type="dxa"/>
            <w:tcBorders>
              <w:top w:val="nil"/>
              <w:left w:val="nil"/>
              <w:bottom w:val="single" w:sz="4" w:space="0" w:color="auto"/>
              <w:right w:val="single" w:sz="4" w:space="0" w:color="auto"/>
            </w:tcBorders>
            <w:shd w:val="clear" w:color="auto" w:fill="auto"/>
            <w:vAlign w:val="center"/>
          </w:tcPr>
          <w:p w14:paraId="7732905E" w14:textId="36FF7B7A"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52,9</w:t>
            </w:r>
          </w:p>
        </w:tc>
      </w:tr>
      <w:tr w:rsidR="00612CFC" w:rsidRPr="00DD57FC" w14:paraId="01DAE194" w14:textId="77777777" w:rsidTr="00806BD0">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36685F5" w14:textId="77777777" w:rsidR="00612CFC" w:rsidRPr="00DD57FC" w:rsidRDefault="00612CFC" w:rsidP="00612CFC">
            <w:pPr>
              <w:jc w:val="center"/>
              <w:rPr>
                <w:rFonts w:ascii="Times New Roman" w:hAnsi="Times New Roman"/>
                <w:b/>
                <w:bCs/>
                <w:color w:val="000000"/>
              </w:rPr>
            </w:pPr>
            <w:r w:rsidRPr="00DD57FC">
              <w:rPr>
                <w:rFonts w:ascii="Times New Roman" w:hAnsi="Times New Roman"/>
                <w:b/>
                <w:bCs/>
                <w:color w:val="000000"/>
              </w:rPr>
              <w:t>Горячая вода</w:t>
            </w:r>
          </w:p>
        </w:tc>
        <w:tc>
          <w:tcPr>
            <w:tcW w:w="1440" w:type="dxa"/>
            <w:tcBorders>
              <w:top w:val="nil"/>
              <w:left w:val="single" w:sz="4" w:space="0" w:color="auto"/>
              <w:bottom w:val="single" w:sz="4" w:space="0" w:color="auto"/>
              <w:right w:val="single" w:sz="4" w:space="0" w:color="auto"/>
            </w:tcBorders>
            <w:shd w:val="clear" w:color="auto" w:fill="auto"/>
            <w:vAlign w:val="center"/>
          </w:tcPr>
          <w:p w14:paraId="1F2DE943" w14:textId="0230C34D"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 </w:t>
            </w:r>
          </w:p>
        </w:tc>
        <w:tc>
          <w:tcPr>
            <w:tcW w:w="1800" w:type="dxa"/>
            <w:tcBorders>
              <w:top w:val="nil"/>
              <w:left w:val="nil"/>
              <w:bottom w:val="single" w:sz="4" w:space="0" w:color="auto"/>
              <w:right w:val="single" w:sz="4" w:space="0" w:color="auto"/>
            </w:tcBorders>
            <w:shd w:val="clear" w:color="auto" w:fill="auto"/>
            <w:vAlign w:val="center"/>
          </w:tcPr>
          <w:p w14:paraId="3F5A8056" w14:textId="23C11B7E"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 </w:t>
            </w:r>
          </w:p>
        </w:tc>
        <w:tc>
          <w:tcPr>
            <w:tcW w:w="1960" w:type="dxa"/>
            <w:tcBorders>
              <w:top w:val="nil"/>
              <w:left w:val="nil"/>
              <w:bottom w:val="single" w:sz="4" w:space="0" w:color="auto"/>
              <w:right w:val="single" w:sz="4" w:space="0" w:color="auto"/>
            </w:tcBorders>
            <w:shd w:val="clear" w:color="auto" w:fill="auto"/>
            <w:vAlign w:val="center"/>
          </w:tcPr>
          <w:p w14:paraId="0DFA4AA6" w14:textId="4248854C"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 </w:t>
            </w:r>
          </w:p>
        </w:tc>
        <w:tc>
          <w:tcPr>
            <w:tcW w:w="1340" w:type="dxa"/>
            <w:tcBorders>
              <w:top w:val="nil"/>
              <w:left w:val="nil"/>
              <w:bottom w:val="single" w:sz="4" w:space="0" w:color="auto"/>
              <w:right w:val="single" w:sz="4" w:space="0" w:color="auto"/>
            </w:tcBorders>
            <w:shd w:val="clear" w:color="auto" w:fill="auto"/>
            <w:vAlign w:val="center"/>
          </w:tcPr>
          <w:p w14:paraId="560E68E4" w14:textId="732E7AE4"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 </w:t>
            </w:r>
          </w:p>
        </w:tc>
      </w:tr>
      <w:tr w:rsidR="00612CFC" w:rsidRPr="00DD57FC" w14:paraId="51748E49" w14:textId="77777777" w:rsidTr="00806BD0">
        <w:trPr>
          <w:trHeight w:val="51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C89B6" w14:textId="77777777" w:rsidR="00612CFC" w:rsidRPr="00DD57FC" w:rsidRDefault="00612CFC" w:rsidP="00612CFC">
            <w:pPr>
              <w:jc w:val="center"/>
              <w:rPr>
                <w:rFonts w:ascii="Times New Roman" w:hAnsi="Times New Roman"/>
                <w:color w:val="000000"/>
              </w:rPr>
            </w:pPr>
            <w:r w:rsidRPr="00DD57FC">
              <w:rPr>
                <w:rFonts w:ascii="Times New Roman" w:hAnsi="Times New Roman"/>
                <w:color w:val="000000"/>
              </w:rPr>
              <w:t>Общая подача горячей воды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0D0BE5A3" w14:textId="592D6534"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0,0</w:t>
            </w:r>
          </w:p>
        </w:tc>
        <w:tc>
          <w:tcPr>
            <w:tcW w:w="1800" w:type="dxa"/>
            <w:tcBorders>
              <w:top w:val="nil"/>
              <w:left w:val="nil"/>
              <w:bottom w:val="single" w:sz="4" w:space="0" w:color="auto"/>
              <w:right w:val="single" w:sz="4" w:space="0" w:color="auto"/>
            </w:tcBorders>
            <w:shd w:val="clear" w:color="auto" w:fill="auto"/>
            <w:vAlign w:val="center"/>
          </w:tcPr>
          <w:p w14:paraId="1C755284" w14:textId="3D9056C7"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0,0</w:t>
            </w:r>
          </w:p>
        </w:tc>
        <w:tc>
          <w:tcPr>
            <w:tcW w:w="1960" w:type="dxa"/>
            <w:tcBorders>
              <w:top w:val="nil"/>
              <w:left w:val="nil"/>
              <w:bottom w:val="single" w:sz="4" w:space="0" w:color="auto"/>
              <w:right w:val="single" w:sz="4" w:space="0" w:color="auto"/>
            </w:tcBorders>
            <w:shd w:val="clear" w:color="auto" w:fill="auto"/>
            <w:vAlign w:val="center"/>
          </w:tcPr>
          <w:p w14:paraId="5BEB638C" w14:textId="655DF6CB"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0,0</w:t>
            </w:r>
          </w:p>
        </w:tc>
        <w:tc>
          <w:tcPr>
            <w:tcW w:w="1340" w:type="dxa"/>
            <w:tcBorders>
              <w:top w:val="nil"/>
              <w:left w:val="nil"/>
              <w:bottom w:val="single" w:sz="4" w:space="0" w:color="auto"/>
              <w:right w:val="single" w:sz="4" w:space="0" w:color="auto"/>
            </w:tcBorders>
            <w:shd w:val="clear" w:color="auto" w:fill="auto"/>
            <w:vAlign w:val="center"/>
          </w:tcPr>
          <w:p w14:paraId="7056EAA4" w14:textId="60D1B62A"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0,0</w:t>
            </w:r>
          </w:p>
        </w:tc>
      </w:tr>
      <w:tr w:rsidR="00612CFC" w:rsidRPr="00DD57FC" w14:paraId="33FD4668" w14:textId="77777777" w:rsidTr="00806BD0">
        <w:trPr>
          <w:trHeight w:val="78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37855" w14:textId="77777777" w:rsidR="00612CFC" w:rsidRPr="00DD57FC" w:rsidRDefault="00612CFC" w:rsidP="00612CFC">
            <w:pPr>
              <w:jc w:val="center"/>
              <w:rPr>
                <w:rFonts w:ascii="Times New Roman" w:hAnsi="Times New Roman"/>
                <w:color w:val="000000"/>
              </w:rPr>
            </w:pPr>
            <w:r w:rsidRPr="00DD57FC">
              <w:rPr>
                <w:rFonts w:ascii="Times New Roman" w:hAnsi="Times New Roman"/>
                <w:color w:val="000000"/>
              </w:rPr>
              <w:t>Потери при производстве и транспортировке</w:t>
            </w:r>
          </w:p>
        </w:tc>
        <w:tc>
          <w:tcPr>
            <w:tcW w:w="1440" w:type="dxa"/>
            <w:tcBorders>
              <w:top w:val="nil"/>
              <w:left w:val="single" w:sz="4" w:space="0" w:color="auto"/>
              <w:bottom w:val="single" w:sz="4" w:space="0" w:color="auto"/>
              <w:right w:val="single" w:sz="4" w:space="0" w:color="auto"/>
            </w:tcBorders>
            <w:shd w:val="clear" w:color="auto" w:fill="auto"/>
            <w:vAlign w:val="center"/>
          </w:tcPr>
          <w:p w14:paraId="71AC51B5" w14:textId="68466317"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0,0</w:t>
            </w:r>
          </w:p>
        </w:tc>
        <w:tc>
          <w:tcPr>
            <w:tcW w:w="1800" w:type="dxa"/>
            <w:tcBorders>
              <w:top w:val="nil"/>
              <w:left w:val="nil"/>
              <w:bottom w:val="single" w:sz="4" w:space="0" w:color="auto"/>
              <w:right w:val="single" w:sz="4" w:space="0" w:color="auto"/>
            </w:tcBorders>
            <w:shd w:val="clear" w:color="auto" w:fill="auto"/>
            <w:vAlign w:val="center"/>
          </w:tcPr>
          <w:p w14:paraId="7AC77E44" w14:textId="6F545087"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0,0</w:t>
            </w:r>
          </w:p>
        </w:tc>
        <w:tc>
          <w:tcPr>
            <w:tcW w:w="1960" w:type="dxa"/>
            <w:tcBorders>
              <w:top w:val="nil"/>
              <w:left w:val="nil"/>
              <w:bottom w:val="single" w:sz="4" w:space="0" w:color="auto"/>
              <w:right w:val="single" w:sz="4" w:space="0" w:color="auto"/>
            </w:tcBorders>
            <w:shd w:val="clear" w:color="auto" w:fill="auto"/>
            <w:vAlign w:val="center"/>
          </w:tcPr>
          <w:p w14:paraId="5243FE19" w14:textId="10A24FD2"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0,0</w:t>
            </w:r>
          </w:p>
        </w:tc>
        <w:tc>
          <w:tcPr>
            <w:tcW w:w="1340" w:type="dxa"/>
            <w:tcBorders>
              <w:top w:val="nil"/>
              <w:left w:val="nil"/>
              <w:bottom w:val="single" w:sz="4" w:space="0" w:color="auto"/>
              <w:right w:val="single" w:sz="4" w:space="0" w:color="auto"/>
            </w:tcBorders>
            <w:shd w:val="clear" w:color="auto" w:fill="auto"/>
            <w:vAlign w:val="center"/>
          </w:tcPr>
          <w:p w14:paraId="1577E79E" w14:textId="3DDCD9AC"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0,0</w:t>
            </w:r>
          </w:p>
        </w:tc>
      </w:tr>
      <w:tr w:rsidR="00612CFC" w:rsidRPr="00DD57FC" w14:paraId="5FAAA5D8" w14:textId="77777777" w:rsidTr="00806BD0">
        <w:trPr>
          <w:trHeight w:val="51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682CB7E" w14:textId="086BCBDC" w:rsidR="00612CFC" w:rsidRPr="00DD57FC" w:rsidRDefault="00612CFC" w:rsidP="00612CFC">
            <w:pPr>
              <w:jc w:val="center"/>
              <w:rPr>
                <w:rFonts w:ascii="Times New Roman" w:hAnsi="Times New Roman"/>
                <w:color w:val="000000"/>
              </w:rPr>
            </w:pPr>
            <w:r w:rsidRPr="00DD57FC">
              <w:rPr>
                <w:rFonts w:ascii="Times New Roman" w:hAnsi="Times New Roman"/>
                <w:color w:val="000000"/>
              </w:rPr>
              <w:t>Реализация горячей воды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32C54DBB" w14:textId="5C975FAB"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0,0</w:t>
            </w:r>
          </w:p>
        </w:tc>
        <w:tc>
          <w:tcPr>
            <w:tcW w:w="1800" w:type="dxa"/>
            <w:tcBorders>
              <w:top w:val="nil"/>
              <w:left w:val="nil"/>
              <w:bottom w:val="single" w:sz="4" w:space="0" w:color="auto"/>
              <w:right w:val="single" w:sz="4" w:space="0" w:color="auto"/>
            </w:tcBorders>
            <w:shd w:val="clear" w:color="auto" w:fill="auto"/>
            <w:vAlign w:val="center"/>
          </w:tcPr>
          <w:p w14:paraId="5643D82C" w14:textId="363E0833"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0,0</w:t>
            </w:r>
          </w:p>
        </w:tc>
        <w:tc>
          <w:tcPr>
            <w:tcW w:w="1960" w:type="dxa"/>
            <w:tcBorders>
              <w:top w:val="nil"/>
              <w:left w:val="nil"/>
              <w:bottom w:val="single" w:sz="4" w:space="0" w:color="auto"/>
              <w:right w:val="single" w:sz="4" w:space="0" w:color="auto"/>
            </w:tcBorders>
            <w:shd w:val="clear" w:color="auto" w:fill="auto"/>
            <w:vAlign w:val="center"/>
          </w:tcPr>
          <w:p w14:paraId="03C8F6A4" w14:textId="04CD67A5"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0,0</w:t>
            </w:r>
          </w:p>
        </w:tc>
        <w:tc>
          <w:tcPr>
            <w:tcW w:w="1340" w:type="dxa"/>
            <w:tcBorders>
              <w:top w:val="nil"/>
              <w:left w:val="nil"/>
              <w:bottom w:val="single" w:sz="4" w:space="0" w:color="auto"/>
              <w:right w:val="single" w:sz="4" w:space="0" w:color="auto"/>
            </w:tcBorders>
            <w:shd w:val="clear" w:color="auto" w:fill="auto"/>
            <w:vAlign w:val="center"/>
          </w:tcPr>
          <w:p w14:paraId="4FAA9F35" w14:textId="570DD39F"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0,0</w:t>
            </w:r>
          </w:p>
        </w:tc>
      </w:tr>
      <w:tr w:rsidR="00612CFC" w:rsidRPr="00DD57FC" w14:paraId="7218598D" w14:textId="77777777" w:rsidTr="00806BD0">
        <w:trPr>
          <w:trHeight w:val="473"/>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30A93765" w14:textId="77777777" w:rsidR="00612CFC" w:rsidRPr="00DD57FC" w:rsidRDefault="00612CFC" w:rsidP="00612CFC">
            <w:pPr>
              <w:jc w:val="center"/>
              <w:rPr>
                <w:rFonts w:ascii="Times New Roman" w:hAnsi="Times New Roman"/>
                <w:b/>
                <w:bCs/>
                <w:color w:val="000000"/>
              </w:rPr>
            </w:pPr>
            <w:r w:rsidRPr="00DD57FC">
              <w:rPr>
                <w:rFonts w:ascii="Times New Roman" w:hAnsi="Times New Roman"/>
                <w:b/>
                <w:bCs/>
                <w:color w:val="000000"/>
              </w:rPr>
              <w:t>Общая реализация воды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66BEF50E" w14:textId="487C5AD2"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14291,1</w:t>
            </w:r>
          </w:p>
        </w:tc>
        <w:tc>
          <w:tcPr>
            <w:tcW w:w="1800" w:type="dxa"/>
            <w:tcBorders>
              <w:top w:val="nil"/>
              <w:left w:val="nil"/>
              <w:bottom w:val="single" w:sz="4" w:space="0" w:color="auto"/>
              <w:right w:val="single" w:sz="4" w:space="0" w:color="auto"/>
            </w:tcBorders>
            <w:shd w:val="clear" w:color="auto" w:fill="auto"/>
            <w:vAlign w:val="center"/>
          </w:tcPr>
          <w:p w14:paraId="46CC1259" w14:textId="65B4FEE2"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52,9</w:t>
            </w:r>
          </w:p>
        </w:tc>
        <w:tc>
          <w:tcPr>
            <w:tcW w:w="1960" w:type="dxa"/>
            <w:tcBorders>
              <w:top w:val="nil"/>
              <w:left w:val="nil"/>
              <w:bottom w:val="single" w:sz="4" w:space="0" w:color="auto"/>
              <w:right w:val="single" w:sz="4" w:space="0" w:color="auto"/>
            </w:tcBorders>
            <w:shd w:val="clear" w:color="auto" w:fill="auto"/>
            <w:vAlign w:val="center"/>
          </w:tcPr>
          <w:p w14:paraId="1DE8A844" w14:textId="6BA300B6"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14291,1</w:t>
            </w:r>
          </w:p>
        </w:tc>
        <w:tc>
          <w:tcPr>
            <w:tcW w:w="1340" w:type="dxa"/>
            <w:tcBorders>
              <w:top w:val="nil"/>
              <w:left w:val="nil"/>
              <w:bottom w:val="single" w:sz="4" w:space="0" w:color="auto"/>
              <w:right w:val="single" w:sz="4" w:space="0" w:color="auto"/>
            </w:tcBorders>
            <w:shd w:val="clear" w:color="auto" w:fill="auto"/>
            <w:vAlign w:val="center"/>
          </w:tcPr>
          <w:p w14:paraId="018BFA92" w14:textId="675F336F" w:rsidR="00612CFC" w:rsidRPr="00DD57FC" w:rsidRDefault="00612CFC" w:rsidP="00612CFC">
            <w:pPr>
              <w:jc w:val="center"/>
              <w:rPr>
                <w:rFonts w:ascii="Times New Roman" w:hAnsi="Times New Roman"/>
                <w:bCs/>
                <w:color w:val="000000"/>
              </w:rPr>
            </w:pPr>
            <w:r w:rsidRPr="00DD57FC">
              <w:rPr>
                <w:rFonts w:ascii="Times New Roman" w:hAnsi="Times New Roman"/>
                <w:bCs/>
                <w:color w:val="000000"/>
              </w:rPr>
              <w:t>52,9</w:t>
            </w:r>
          </w:p>
        </w:tc>
      </w:tr>
    </w:tbl>
    <w:p w14:paraId="2B305E00" w14:textId="77777777" w:rsidR="00C3095C" w:rsidRPr="00DD57FC" w:rsidRDefault="00C3095C" w:rsidP="00C3095C">
      <w:pPr>
        <w:pStyle w:val="2"/>
      </w:pPr>
      <w:bookmarkStart w:id="123" w:name="_Toc56763545"/>
      <w:bookmarkStart w:id="124" w:name="_Toc67593756"/>
      <w:bookmarkStart w:id="125" w:name="_Toc67594812"/>
      <w:bookmarkStart w:id="126" w:name="_Toc67595473"/>
      <w:bookmarkStart w:id="127" w:name="_Toc67595878"/>
      <w:bookmarkStart w:id="128" w:name="_Toc68558707"/>
      <w:r w:rsidRPr="00DD57FC">
        <w:t>1.3.10.</w:t>
      </w:r>
      <w:r w:rsidRPr="00DD57FC">
        <w:rPr>
          <w:spacing w:val="-24"/>
        </w:rPr>
        <w:t xml:space="preserve"> </w:t>
      </w:r>
      <w:r w:rsidRPr="00DD57FC">
        <w:t>О</w:t>
      </w:r>
      <w:r w:rsidRPr="00DD57FC">
        <w:rPr>
          <w:spacing w:val="1"/>
        </w:rPr>
        <w:t>пи</w:t>
      </w:r>
      <w:r w:rsidRPr="00DD57FC">
        <w:rPr>
          <w:spacing w:val="-1"/>
        </w:rPr>
        <w:t>с</w:t>
      </w:r>
      <w:r w:rsidRPr="00DD57FC">
        <w:t>а</w:t>
      </w:r>
      <w:r w:rsidRPr="00DD57FC">
        <w:rPr>
          <w:spacing w:val="1"/>
        </w:rPr>
        <w:t>ни</w:t>
      </w:r>
      <w:r w:rsidRPr="00DD57FC">
        <w:t>е</w:t>
      </w:r>
      <w:r w:rsidRPr="00DD57FC">
        <w:rPr>
          <w:spacing w:val="-3"/>
        </w:rPr>
        <w:t xml:space="preserve"> </w:t>
      </w:r>
      <w:r w:rsidRPr="00DD57FC">
        <w:rPr>
          <w:spacing w:val="2"/>
        </w:rPr>
        <w:t>т</w:t>
      </w:r>
      <w:r w:rsidRPr="00DD57FC">
        <w:rPr>
          <w:spacing w:val="-1"/>
        </w:rPr>
        <w:t>е</w:t>
      </w:r>
      <w:r w:rsidRPr="00DD57FC">
        <w:rPr>
          <w:spacing w:val="1"/>
        </w:rPr>
        <w:t>р</w:t>
      </w:r>
      <w:r w:rsidRPr="00DD57FC">
        <w:rPr>
          <w:spacing w:val="-1"/>
        </w:rPr>
        <w:t>р</w:t>
      </w:r>
      <w:r w:rsidRPr="00DD57FC">
        <w:rPr>
          <w:spacing w:val="1"/>
        </w:rPr>
        <w:t>и</w:t>
      </w:r>
      <w:r w:rsidRPr="00DD57FC">
        <w:rPr>
          <w:spacing w:val="2"/>
        </w:rPr>
        <w:t>т</w:t>
      </w:r>
      <w:r w:rsidRPr="00DD57FC">
        <w:rPr>
          <w:spacing w:val="-2"/>
        </w:rPr>
        <w:t>о</w:t>
      </w:r>
      <w:r w:rsidRPr="00DD57FC">
        <w:rPr>
          <w:spacing w:val="1"/>
        </w:rPr>
        <w:t>ри</w:t>
      </w:r>
      <w:r w:rsidRPr="00DD57FC">
        <w:rPr>
          <w:spacing w:val="-2"/>
        </w:rPr>
        <w:t>а</w:t>
      </w:r>
      <w:r w:rsidRPr="00DD57FC">
        <w:t>ль</w:t>
      </w:r>
      <w:r w:rsidRPr="00DD57FC">
        <w:rPr>
          <w:spacing w:val="1"/>
        </w:rPr>
        <w:t>н</w:t>
      </w:r>
      <w:r w:rsidRPr="00DD57FC">
        <w:t>ой</w:t>
      </w:r>
      <w:r w:rsidRPr="00DD57FC">
        <w:rPr>
          <w:spacing w:val="1"/>
        </w:rPr>
        <w:t xml:space="preserve"> </w:t>
      </w:r>
      <w:r w:rsidRPr="00DD57FC">
        <w:rPr>
          <w:spacing w:val="-1"/>
        </w:rPr>
        <w:t>с</w:t>
      </w:r>
      <w:r w:rsidRPr="00DD57FC">
        <w:t>тру</w:t>
      </w:r>
      <w:r w:rsidRPr="00DD57FC">
        <w:rPr>
          <w:spacing w:val="-1"/>
        </w:rPr>
        <w:t>к</w:t>
      </w:r>
      <w:r w:rsidRPr="00DD57FC">
        <w:rPr>
          <w:spacing w:val="2"/>
        </w:rPr>
        <w:t>т</w:t>
      </w:r>
      <w:r w:rsidRPr="00DD57FC">
        <w:t>у</w:t>
      </w:r>
      <w:r w:rsidRPr="00DD57FC">
        <w:rPr>
          <w:spacing w:val="1"/>
        </w:rPr>
        <w:t>р</w:t>
      </w:r>
      <w:r w:rsidRPr="00DD57FC">
        <w:t>ы</w:t>
      </w:r>
      <w:r w:rsidRPr="00DD57FC">
        <w:rPr>
          <w:spacing w:val="-3"/>
        </w:rPr>
        <w:t xml:space="preserve"> </w:t>
      </w:r>
      <w:r w:rsidRPr="00DD57FC">
        <w:rPr>
          <w:spacing w:val="1"/>
        </w:rPr>
        <w:t>п</w:t>
      </w:r>
      <w:r w:rsidRPr="00DD57FC">
        <w:t>отр</w:t>
      </w:r>
      <w:r w:rsidRPr="00DD57FC">
        <w:rPr>
          <w:spacing w:val="-1"/>
        </w:rPr>
        <w:t>е</w:t>
      </w:r>
      <w:r w:rsidRPr="00DD57FC">
        <w:t>бл</w:t>
      </w:r>
      <w:r w:rsidRPr="00DD57FC">
        <w:rPr>
          <w:spacing w:val="-1"/>
        </w:rPr>
        <w:t>е</w:t>
      </w:r>
      <w:r w:rsidRPr="00DD57FC">
        <w:rPr>
          <w:spacing w:val="1"/>
        </w:rPr>
        <w:t>ни</w:t>
      </w:r>
      <w:r w:rsidRPr="00DD57FC">
        <w:t xml:space="preserve">я </w:t>
      </w:r>
      <w:r w:rsidRPr="00DD57FC">
        <w:rPr>
          <w:spacing w:val="-1"/>
        </w:rPr>
        <w:t>г</w:t>
      </w:r>
      <w:r w:rsidRPr="00DD57FC">
        <w:t>о</w:t>
      </w:r>
      <w:r w:rsidRPr="00DD57FC">
        <w:rPr>
          <w:spacing w:val="1"/>
        </w:rPr>
        <w:t>р</w:t>
      </w:r>
      <w:r w:rsidRPr="00DD57FC">
        <w:t>я</w:t>
      </w:r>
      <w:r w:rsidRPr="00DD57FC">
        <w:rPr>
          <w:spacing w:val="-1"/>
        </w:rPr>
        <w:t>че</w:t>
      </w:r>
      <w:r w:rsidRPr="00DD57FC">
        <w:rPr>
          <w:spacing w:val="1"/>
        </w:rPr>
        <w:t>й</w:t>
      </w:r>
      <w:r w:rsidRPr="00DD57FC">
        <w:t xml:space="preserve">, </w:t>
      </w:r>
      <w:r w:rsidRPr="00DD57FC">
        <w:rPr>
          <w:spacing w:val="1"/>
        </w:rPr>
        <w:t>пи</w:t>
      </w:r>
      <w:r w:rsidRPr="00DD57FC">
        <w:t>ть</w:t>
      </w:r>
      <w:r w:rsidRPr="00DD57FC">
        <w:rPr>
          <w:spacing w:val="-1"/>
        </w:rPr>
        <w:t>е</w:t>
      </w:r>
      <w:r w:rsidRPr="00DD57FC">
        <w:t>во</w:t>
      </w:r>
      <w:r w:rsidRPr="00DD57FC">
        <w:rPr>
          <w:spacing w:val="1"/>
        </w:rPr>
        <w:t>й</w:t>
      </w:r>
      <w:r w:rsidRPr="00DD57FC">
        <w:t xml:space="preserve">, </w:t>
      </w:r>
      <w:r w:rsidRPr="00DD57FC">
        <w:rPr>
          <w:spacing w:val="2"/>
        </w:rPr>
        <w:t>т</w:t>
      </w:r>
      <w:r w:rsidRPr="00DD57FC">
        <w:rPr>
          <w:spacing w:val="-1"/>
        </w:rPr>
        <w:t>е</w:t>
      </w:r>
      <w:r w:rsidRPr="00DD57FC">
        <w:t>х</w:t>
      </w:r>
      <w:r w:rsidRPr="00DD57FC">
        <w:rPr>
          <w:spacing w:val="1"/>
        </w:rPr>
        <w:t>ни</w:t>
      </w:r>
      <w:r w:rsidRPr="00DD57FC">
        <w:rPr>
          <w:spacing w:val="-1"/>
        </w:rPr>
        <w:t>чес</w:t>
      </w:r>
      <w:r w:rsidRPr="00DD57FC">
        <w:rPr>
          <w:spacing w:val="1"/>
        </w:rPr>
        <w:t>к</w:t>
      </w:r>
      <w:r w:rsidRPr="00DD57FC">
        <w:t>ой</w:t>
      </w:r>
      <w:r w:rsidRPr="00DD57FC">
        <w:rPr>
          <w:spacing w:val="1"/>
        </w:rPr>
        <w:t xml:space="preserve"> </w:t>
      </w:r>
      <w:r w:rsidRPr="00DD57FC">
        <w:t>во</w:t>
      </w:r>
      <w:r w:rsidRPr="00DD57FC">
        <w:rPr>
          <w:spacing w:val="1"/>
        </w:rPr>
        <w:t>д</w:t>
      </w:r>
      <w:r w:rsidRPr="00DD57FC">
        <w:t>ы</w:t>
      </w:r>
      <w:bookmarkEnd w:id="123"/>
      <w:bookmarkEnd w:id="124"/>
      <w:bookmarkEnd w:id="125"/>
      <w:bookmarkEnd w:id="126"/>
      <w:bookmarkEnd w:id="127"/>
      <w:bookmarkEnd w:id="128"/>
    </w:p>
    <w:p w14:paraId="7992FB0A" w14:textId="102FAB9B"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Территориальная структура потребления питьевой воды на территории МО СП «</w:t>
      </w:r>
      <w:r w:rsidR="00F13714" w:rsidRPr="00DD57FC">
        <w:rPr>
          <w:rFonts w:ascii="Times New Roman" w:hAnsi="Times New Roman"/>
          <w:sz w:val="26"/>
          <w:szCs w:val="26"/>
        </w:rPr>
        <w:t>Ыб</w:t>
      </w:r>
      <w:r w:rsidRPr="00DD57FC">
        <w:rPr>
          <w:rFonts w:ascii="Times New Roman" w:hAnsi="Times New Roman"/>
          <w:sz w:val="26"/>
          <w:szCs w:val="26"/>
        </w:rPr>
        <w:t>» представлена выше в п. 1.3.4.</w:t>
      </w:r>
    </w:p>
    <w:p w14:paraId="16B5B50F" w14:textId="77777777" w:rsidR="00C3095C" w:rsidRPr="00DD57FC" w:rsidRDefault="00C3095C" w:rsidP="00C3095C">
      <w:pPr>
        <w:pStyle w:val="2"/>
        <w:jc w:val="both"/>
      </w:pPr>
      <w:bookmarkStart w:id="129" w:name="_Toc56763546"/>
      <w:bookmarkStart w:id="130" w:name="_Toc67593757"/>
      <w:bookmarkStart w:id="131" w:name="_Toc67594813"/>
      <w:bookmarkStart w:id="132" w:name="_Toc67595474"/>
      <w:bookmarkStart w:id="133" w:name="_Toc67595879"/>
      <w:bookmarkStart w:id="134" w:name="_Toc68558708"/>
      <w:r w:rsidRPr="00DD57FC">
        <w:t>1.3.11.</w:t>
      </w:r>
      <w:r w:rsidRPr="00DD57FC">
        <w:rPr>
          <w:spacing w:val="-24"/>
        </w:rPr>
        <w:t xml:space="preserve"> </w:t>
      </w:r>
      <w:r w:rsidRPr="00DD57FC">
        <w:t>П</w:t>
      </w:r>
      <w:r w:rsidRPr="00DD57FC">
        <w:rPr>
          <w:spacing w:val="1"/>
        </w:rPr>
        <w:t>р</w:t>
      </w:r>
      <w:r w:rsidRPr="00DD57FC">
        <w:t>о</w:t>
      </w:r>
      <w:r w:rsidRPr="00DD57FC">
        <w:rPr>
          <w:spacing w:val="-1"/>
        </w:rPr>
        <w:t>г</w:t>
      </w:r>
      <w:r w:rsidRPr="00DD57FC">
        <w:rPr>
          <w:spacing w:val="1"/>
        </w:rPr>
        <w:t>н</w:t>
      </w:r>
      <w:r w:rsidRPr="00DD57FC">
        <w:t>оз расп</w:t>
      </w:r>
      <w:r w:rsidRPr="00DD57FC">
        <w:rPr>
          <w:spacing w:val="1"/>
        </w:rPr>
        <w:t>р</w:t>
      </w:r>
      <w:r w:rsidRPr="00DD57FC">
        <w:rPr>
          <w:spacing w:val="-1"/>
        </w:rPr>
        <w:t>е</w:t>
      </w:r>
      <w:r w:rsidRPr="00DD57FC">
        <w:rPr>
          <w:spacing w:val="1"/>
        </w:rPr>
        <w:t>д</w:t>
      </w:r>
      <w:r w:rsidRPr="00DD57FC">
        <w:rPr>
          <w:spacing w:val="-1"/>
        </w:rPr>
        <w:t>е</w:t>
      </w:r>
      <w:r w:rsidRPr="00DD57FC">
        <w:t>л</w:t>
      </w:r>
      <w:r w:rsidRPr="00DD57FC">
        <w:rPr>
          <w:spacing w:val="-1"/>
        </w:rPr>
        <w:t>е</w:t>
      </w:r>
      <w:r w:rsidRPr="00DD57FC">
        <w:rPr>
          <w:spacing w:val="1"/>
        </w:rPr>
        <w:t>н</w:t>
      </w:r>
      <w:r w:rsidRPr="00DD57FC">
        <w:rPr>
          <w:spacing w:val="-1"/>
        </w:rPr>
        <w:t>и</w:t>
      </w:r>
      <w:r w:rsidRPr="00DD57FC">
        <w:t>я ра</w:t>
      </w:r>
      <w:r w:rsidRPr="00DD57FC">
        <w:rPr>
          <w:spacing w:val="-1"/>
        </w:rPr>
        <w:t>с</w:t>
      </w:r>
      <w:r w:rsidRPr="00DD57FC">
        <w:t>хо</w:t>
      </w:r>
      <w:r w:rsidRPr="00DD57FC">
        <w:rPr>
          <w:spacing w:val="1"/>
        </w:rPr>
        <w:t>д</w:t>
      </w:r>
      <w:r w:rsidRPr="00DD57FC">
        <w:t>ов во</w:t>
      </w:r>
      <w:r w:rsidRPr="00DD57FC">
        <w:rPr>
          <w:spacing w:val="1"/>
        </w:rPr>
        <w:t>д</w:t>
      </w:r>
      <w:r w:rsidRPr="00DD57FC">
        <w:t>ы на в</w:t>
      </w:r>
      <w:r w:rsidRPr="00DD57FC">
        <w:rPr>
          <w:spacing w:val="-2"/>
        </w:rPr>
        <w:t>о</w:t>
      </w:r>
      <w:r w:rsidRPr="00DD57FC">
        <w:rPr>
          <w:spacing w:val="1"/>
        </w:rPr>
        <w:t>д</w:t>
      </w:r>
      <w:r w:rsidRPr="00DD57FC">
        <w:t>о</w:t>
      </w:r>
      <w:r w:rsidRPr="00DD57FC">
        <w:rPr>
          <w:spacing w:val="-1"/>
        </w:rPr>
        <w:t>с</w:t>
      </w:r>
      <w:r w:rsidRPr="00DD57FC">
        <w:rPr>
          <w:spacing w:val="1"/>
        </w:rPr>
        <w:t>н</w:t>
      </w:r>
      <w:r w:rsidRPr="00DD57FC">
        <w:t>аб</w:t>
      </w:r>
      <w:r w:rsidRPr="00DD57FC">
        <w:rPr>
          <w:spacing w:val="-1"/>
        </w:rPr>
        <w:t>же</w:t>
      </w:r>
      <w:r w:rsidRPr="00DD57FC">
        <w:rPr>
          <w:spacing w:val="1"/>
        </w:rPr>
        <w:t>ни</w:t>
      </w:r>
      <w:r w:rsidRPr="00DD57FC">
        <w:t>е</w:t>
      </w:r>
      <w:r w:rsidRPr="00DD57FC">
        <w:rPr>
          <w:spacing w:val="-1"/>
        </w:rPr>
        <w:t xml:space="preserve"> </w:t>
      </w:r>
      <w:r w:rsidRPr="00DD57FC">
        <w:rPr>
          <w:spacing w:val="1"/>
        </w:rPr>
        <w:t>п</w:t>
      </w:r>
      <w:r w:rsidRPr="00DD57FC">
        <w:t xml:space="preserve">о </w:t>
      </w:r>
      <w:r w:rsidRPr="00DD57FC">
        <w:rPr>
          <w:spacing w:val="2"/>
        </w:rPr>
        <w:t>т</w:t>
      </w:r>
      <w:r w:rsidRPr="00DD57FC">
        <w:rPr>
          <w:spacing w:val="-1"/>
        </w:rPr>
        <w:t>и</w:t>
      </w:r>
      <w:r w:rsidRPr="00DD57FC">
        <w:rPr>
          <w:spacing w:val="1"/>
        </w:rPr>
        <w:t>п</w:t>
      </w:r>
      <w:r w:rsidRPr="00DD57FC">
        <w:t>ам або</w:t>
      </w:r>
      <w:r w:rsidRPr="00DD57FC">
        <w:rPr>
          <w:spacing w:val="1"/>
        </w:rPr>
        <w:t>н</w:t>
      </w:r>
      <w:r w:rsidRPr="00DD57FC">
        <w:rPr>
          <w:spacing w:val="-1"/>
        </w:rPr>
        <w:t>е</w:t>
      </w:r>
      <w:r w:rsidRPr="00DD57FC">
        <w:rPr>
          <w:spacing w:val="1"/>
        </w:rPr>
        <w:t>н</w:t>
      </w:r>
      <w:r w:rsidRPr="00DD57FC">
        <w:rPr>
          <w:spacing w:val="2"/>
        </w:rPr>
        <w:t>т</w:t>
      </w:r>
      <w:r w:rsidRPr="00DD57FC">
        <w:t>ов</w:t>
      </w:r>
      <w:bookmarkEnd w:id="129"/>
      <w:bookmarkEnd w:id="130"/>
      <w:bookmarkEnd w:id="131"/>
      <w:bookmarkEnd w:id="132"/>
      <w:bookmarkEnd w:id="133"/>
      <w:bookmarkEnd w:id="134"/>
    </w:p>
    <w:p w14:paraId="24A9E139" w14:textId="654904F3"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Прогноз распределения расходов воды на водоснабжение по типам абонентов выполнен с точки зрения потребления питьевой воды. Результаты расчетов сведены в таблицу ниже.</w:t>
      </w:r>
    </w:p>
    <w:p w14:paraId="2E8C1415"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529945E"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DD57FC" w:rsidSect="00C3095C">
          <w:pgSz w:w="11906" w:h="16838"/>
          <w:pgMar w:top="1134" w:right="851" w:bottom="1134" w:left="1134" w:header="709" w:footer="709" w:gutter="0"/>
          <w:cols w:space="708"/>
          <w:docGrid w:linePitch="360"/>
        </w:sectPr>
      </w:pPr>
    </w:p>
    <w:p w14:paraId="76CB92EA" w14:textId="4646E9B2" w:rsidR="00C3095C" w:rsidRPr="00DD57FC" w:rsidRDefault="00C3095C" w:rsidP="00276361">
      <w:pPr>
        <w:widowControl w:val="0"/>
        <w:autoSpaceDE w:val="0"/>
        <w:autoSpaceDN w:val="0"/>
        <w:adjustRightInd w:val="0"/>
        <w:spacing w:before="26" w:after="0" w:line="356" w:lineRule="auto"/>
        <w:ind w:right="111" w:firstLine="567"/>
        <w:jc w:val="both"/>
        <w:rPr>
          <w:rFonts w:ascii="Times New Roman" w:hAnsi="Times New Roman"/>
          <w:sz w:val="26"/>
          <w:szCs w:val="26"/>
        </w:rPr>
      </w:pPr>
      <w:r w:rsidRPr="00DD57FC">
        <w:rPr>
          <w:rFonts w:ascii="Times New Roman" w:hAnsi="Times New Roman"/>
          <w:sz w:val="26"/>
          <w:szCs w:val="26"/>
        </w:rPr>
        <w:lastRenderedPageBreak/>
        <w:t xml:space="preserve">Таблица </w:t>
      </w:r>
      <w:r w:rsidR="00904FAF" w:rsidRPr="00DD57FC">
        <w:rPr>
          <w:rFonts w:ascii="Times New Roman" w:hAnsi="Times New Roman"/>
          <w:sz w:val="26"/>
          <w:szCs w:val="26"/>
        </w:rPr>
        <w:t>1</w:t>
      </w:r>
      <w:r w:rsidR="00837DDB" w:rsidRPr="00DD57FC">
        <w:rPr>
          <w:rFonts w:ascii="Times New Roman" w:hAnsi="Times New Roman"/>
          <w:sz w:val="26"/>
          <w:szCs w:val="26"/>
        </w:rPr>
        <w:t>4</w:t>
      </w:r>
      <w:r w:rsidRPr="00DD57FC">
        <w:rPr>
          <w:rFonts w:ascii="Times New Roman" w:hAnsi="Times New Roman"/>
          <w:sz w:val="26"/>
          <w:szCs w:val="26"/>
        </w:rPr>
        <w:t xml:space="preserve"> - Прогноз распределения расходов воды на горячее и холодное водоснабжение по типам абонентов в СП «</w:t>
      </w:r>
      <w:r w:rsidR="00F13714" w:rsidRPr="00DD57FC">
        <w:rPr>
          <w:rFonts w:ascii="Times New Roman" w:hAnsi="Times New Roman"/>
          <w:sz w:val="26"/>
          <w:szCs w:val="26"/>
        </w:rPr>
        <w:t>Ыб</w:t>
      </w:r>
      <w:r w:rsidRPr="00DD57FC">
        <w:rPr>
          <w:rFonts w:ascii="Times New Roman" w:hAnsi="Times New Roman"/>
          <w:sz w:val="26"/>
          <w:szCs w:val="26"/>
        </w:rPr>
        <w:t>» в 20</w:t>
      </w:r>
      <w:r w:rsidR="0066107E" w:rsidRPr="00DD57FC">
        <w:rPr>
          <w:rFonts w:ascii="Times New Roman" w:hAnsi="Times New Roman"/>
          <w:sz w:val="26"/>
          <w:szCs w:val="26"/>
        </w:rPr>
        <w:t>20</w:t>
      </w:r>
      <w:r w:rsidRPr="00DD57FC">
        <w:rPr>
          <w:rFonts w:ascii="Times New Roman" w:hAnsi="Times New Roman"/>
          <w:sz w:val="26"/>
          <w:szCs w:val="26"/>
        </w:rPr>
        <w:t xml:space="preserve"> и 2035 годах</w:t>
      </w:r>
    </w:p>
    <w:p w14:paraId="7AD00D4F" w14:textId="77777777" w:rsidR="00C3095C" w:rsidRPr="00DD57FC" w:rsidRDefault="00C3095C" w:rsidP="00C3095C">
      <w:pPr>
        <w:widowControl w:val="0"/>
        <w:autoSpaceDE w:val="0"/>
        <w:autoSpaceDN w:val="0"/>
        <w:adjustRightInd w:val="0"/>
        <w:spacing w:before="8" w:after="0" w:line="100" w:lineRule="exact"/>
        <w:rPr>
          <w:rFonts w:ascii="Times New Roman" w:hAnsi="Times New Roman"/>
          <w:sz w:val="10"/>
          <w:szCs w:val="10"/>
        </w:rPr>
      </w:pPr>
    </w:p>
    <w:tbl>
      <w:tblPr>
        <w:tblW w:w="14596" w:type="dxa"/>
        <w:jc w:val="center"/>
        <w:tblLayout w:type="fixed"/>
        <w:tblLook w:val="04A0" w:firstRow="1" w:lastRow="0" w:firstColumn="1" w:lastColumn="0" w:noHBand="0" w:noVBand="1"/>
      </w:tblPr>
      <w:tblGrid>
        <w:gridCol w:w="1409"/>
        <w:gridCol w:w="1276"/>
        <w:gridCol w:w="1251"/>
        <w:gridCol w:w="1574"/>
        <w:gridCol w:w="1126"/>
        <w:gridCol w:w="1581"/>
        <w:gridCol w:w="1112"/>
        <w:gridCol w:w="1170"/>
        <w:gridCol w:w="1375"/>
        <w:gridCol w:w="1170"/>
        <w:gridCol w:w="1552"/>
      </w:tblGrid>
      <w:tr w:rsidR="00276361" w:rsidRPr="00DD57FC" w14:paraId="2E08DABC" w14:textId="77777777" w:rsidTr="00D5166F">
        <w:trPr>
          <w:trHeight w:val="300"/>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5C360" w14:textId="77777777" w:rsidR="00276361" w:rsidRPr="00DD57FC" w:rsidRDefault="00276361" w:rsidP="00276361">
            <w:pPr>
              <w:spacing w:after="0" w:line="240" w:lineRule="auto"/>
              <w:jc w:val="center"/>
              <w:rPr>
                <w:rFonts w:ascii="Times New Roman" w:hAnsi="Times New Roman"/>
                <w:b/>
                <w:bCs/>
                <w:color w:val="000000"/>
              </w:rPr>
            </w:pPr>
            <w:r w:rsidRPr="00DD57FC">
              <w:rPr>
                <w:rFonts w:ascii="Times New Roman" w:hAnsi="Times New Roman"/>
                <w:b/>
                <w:bCs/>
                <w:color w:val="000000"/>
              </w:rPr>
              <w:t>Год</w:t>
            </w:r>
          </w:p>
        </w:tc>
        <w:tc>
          <w:tcPr>
            <w:tcW w:w="6808" w:type="dxa"/>
            <w:gridSpan w:val="5"/>
            <w:tcBorders>
              <w:top w:val="single" w:sz="4" w:space="0" w:color="auto"/>
              <w:left w:val="nil"/>
              <w:bottom w:val="single" w:sz="4" w:space="0" w:color="auto"/>
              <w:right w:val="single" w:sz="4" w:space="0" w:color="000000"/>
            </w:tcBorders>
            <w:shd w:val="clear" w:color="auto" w:fill="auto"/>
            <w:vAlign w:val="center"/>
            <w:hideMark/>
          </w:tcPr>
          <w:p w14:paraId="02753CA1" w14:textId="77777777" w:rsidR="00276361" w:rsidRPr="00DD57FC" w:rsidRDefault="00276361" w:rsidP="00276361">
            <w:pPr>
              <w:spacing w:after="0" w:line="240" w:lineRule="auto"/>
              <w:jc w:val="center"/>
              <w:rPr>
                <w:rFonts w:ascii="Times New Roman" w:hAnsi="Times New Roman"/>
                <w:b/>
                <w:bCs/>
                <w:color w:val="000000"/>
              </w:rPr>
            </w:pPr>
            <w:r w:rsidRPr="00DD57FC">
              <w:rPr>
                <w:rFonts w:ascii="Times New Roman" w:hAnsi="Times New Roman"/>
                <w:b/>
                <w:bCs/>
                <w:color w:val="000000"/>
              </w:rPr>
              <w:t>2020</w:t>
            </w:r>
          </w:p>
        </w:tc>
        <w:tc>
          <w:tcPr>
            <w:tcW w:w="6379" w:type="dxa"/>
            <w:gridSpan w:val="5"/>
            <w:tcBorders>
              <w:top w:val="single" w:sz="4" w:space="0" w:color="auto"/>
              <w:left w:val="nil"/>
              <w:bottom w:val="single" w:sz="4" w:space="0" w:color="auto"/>
              <w:right w:val="single" w:sz="4" w:space="0" w:color="000000"/>
            </w:tcBorders>
            <w:shd w:val="clear" w:color="auto" w:fill="auto"/>
            <w:vAlign w:val="center"/>
            <w:hideMark/>
          </w:tcPr>
          <w:p w14:paraId="66A39E9D" w14:textId="77777777" w:rsidR="00276361" w:rsidRPr="00DD57FC" w:rsidRDefault="00276361" w:rsidP="00276361">
            <w:pPr>
              <w:spacing w:after="0" w:line="240" w:lineRule="auto"/>
              <w:jc w:val="center"/>
              <w:rPr>
                <w:rFonts w:ascii="Times New Roman" w:hAnsi="Times New Roman"/>
                <w:b/>
                <w:bCs/>
                <w:color w:val="000000"/>
              </w:rPr>
            </w:pPr>
            <w:r w:rsidRPr="00DD57FC">
              <w:rPr>
                <w:rFonts w:ascii="Times New Roman" w:hAnsi="Times New Roman"/>
                <w:b/>
                <w:bCs/>
                <w:color w:val="000000"/>
              </w:rPr>
              <w:t>2035</w:t>
            </w:r>
          </w:p>
        </w:tc>
      </w:tr>
      <w:tr w:rsidR="00276361" w:rsidRPr="00DD57FC" w14:paraId="20ED96E2" w14:textId="77777777" w:rsidTr="00D5166F">
        <w:trPr>
          <w:trHeight w:val="825"/>
          <w:jc w:val="center"/>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24BC25C8" w14:textId="77777777" w:rsidR="00276361" w:rsidRPr="00DD57FC" w:rsidRDefault="00276361" w:rsidP="00276361">
            <w:pPr>
              <w:spacing w:after="0" w:line="240" w:lineRule="auto"/>
              <w:jc w:val="center"/>
              <w:rPr>
                <w:rFonts w:ascii="Times New Roman" w:hAnsi="Times New Roman"/>
                <w:b/>
                <w:bCs/>
                <w:color w:val="000000"/>
              </w:rPr>
            </w:pPr>
            <w:r w:rsidRPr="00DD57FC">
              <w:rPr>
                <w:rFonts w:ascii="Times New Roman" w:hAnsi="Times New Roman"/>
                <w:b/>
                <w:bCs/>
                <w:color w:val="000000"/>
              </w:rPr>
              <w:t>Зона действия</w:t>
            </w:r>
          </w:p>
        </w:tc>
        <w:tc>
          <w:tcPr>
            <w:tcW w:w="1276" w:type="dxa"/>
            <w:tcBorders>
              <w:top w:val="nil"/>
              <w:left w:val="nil"/>
              <w:bottom w:val="single" w:sz="4" w:space="0" w:color="auto"/>
              <w:right w:val="single" w:sz="4" w:space="0" w:color="auto"/>
            </w:tcBorders>
            <w:shd w:val="clear" w:color="auto" w:fill="auto"/>
            <w:vAlign w:val="center"/>
            <w:hideMark/>
          </w:tcPr>
          <w:p w14:paraId="61022812" w14:textId="77777777" w:rsidR="00276361" w:rsidRPr="00DD57FC" w:rsidRDefault="00276361" w:rsidP="00276361">
            <w:pPr>
              <w:spacing w:after="0" w:line="240" w:lineRule="auto"/>
              <w:jc w:val="center"/>
              <w:rPr>
                <w:rFonts w:ascii="Times New Roman" w:hAnsi="Times New Roman"/>
                <w:b/>
                <w:bCs/>
                <w:color w:val="000000"/>
              </w:rPr>
            </w:pPr>
            <w:r w:rsidRPr="00DD57FC">
              <w:rPr>
                <w:rFonts w:ascii="Times New Roman" w:hAnsi="Times New Roman"/>
                <w:b/>
                <w:bCs/>
                <w:color w:val="000000"/>
              </w:rPr>
              <w:t>Реализация воды м3</w:t>
            </w:r>
          </w:p>
        </w:tc>
        <w:tc>
          <w:tcPr>
            <w:tcW w:w="1251" w:type="dxa"/>
            <w:tcBorders>
              <w:top w:val="nil"/>
              <w:left w:val="nil"/>
              <w:bottom w:val="single" w:sz="4" w:space="0" w:color="auto"/>
              <w:right w:val="single" w:sz="4" w:space="0" w:color="auto"/>
            </w:tcBorders>
            <w:shd w:val="clear" w:color="auto" w:fill="auto"/>
            <w:vAlign w:val="center"/>
            <w:hideMark/>
          </w:tcPr>
          <w:p w14:paraId="2AC82025" w14:textId="77777777" w:rsidR="00276361" w:rsidRPr="00DD57FC" w:rsidRDefault="00276361" w:rsidP="00276361">
            <w:pPr>
              <w:spacing w:after="0" w:line="240" w:lineRule="auto"/>
              <w:jc w:val="center"/>
              <w:rPr>
                <w:rFonts w:ascii="Times New Roman" w:hAnsi="Times New Roman"/>
                <w:b/>
                <w:bCs/>
                <w:color w:val="000000"/>
              </w:rPr>
            </w:pPr>
            <w:r w:rsidRPr="00DD57FC">
              <w:rPr>
                <w:rFonts w:ascii="Times New Roman" w:hAnsi="Times New Roman"/>
                <w:b/>
                <w:bCs/>
                <w:color w:val="000000"/>
              </w:rPr>
              <w:t>Население м3</w:t>
            </w:r>
          </w:p>
        </w:tc>
        <w:tc>
          <w:tcPr>
            <w:tcW w:w="1574" w:type="dxa"/>
            <w:tcBorders>
              <w:top w:val="nil"/>
              <w:left w:val="nil"/>
              <w:bottom w:val="single" w:sz="4" w:space="0" w:color="auto"/>
              <w:right w:val="single" w:sz="4" w:space="0" w:color="auto"/>
            </w:tcBorders>
            <w:shd w:val="clear" w:color="auto" w:fill="auto"/>
            <w:vAlign w:val="center"/>
            <w:hideMark/>
          </w:tcPr>
          <w:p w14:paraId="5A85EA9B" w14:textId="77777777" w:rsidR="00276361" w:rsidRPr="00DD57FC" w:rsidRDefault="00276361" w:rsidP="00276361">
            <w:pPr>
              <w:spacing w:after="0" w:line="240" w:lineRule="auto"/>
              <w:jc w:val="center"/>
              <w:rPr>
                <w:rFonts w:ascii="Times New Roman" w:hAnsi="Times New Roman"/>
                <w:b/>
                <w:bCs/>
                <w:color w:val="000000"/>
              </w:rPr>
            </w:pPr>
            <w:r w:rsidRPr="00DD57FC">
              <w:rPr>
                <w:rFonts w:ascii="Times New Roman" w:hAnsi="Times New Roman"/>
                <w:b/>
                <w:bCs/>
                <w:color w:val="000000"/>
              </w:rPr>
              <w:t>Бюджетные организации м3</w:t>
            </w:r>
          </w:p>
        </w:tc>
        <w:tc>
          <w:tcPr>
            <w:tcW w:w="1126" w:type="dxa"/>
            <w:tcBorders>
              <w:top w:val="nil"/>
              <w:left w:val="nil"/>
              <w:bottom w:val="single" w:sz="4" w:space="0" w:color="auto"/>
              <w:right w:val="single" w:sz="4" w:space="0" w:color="auto"/>
            </w:tcBorders>
            <w:shd w:val="clear" w:color="auto" w:fill="auto"/>
            <w:vAlign w:val="center"/>
            <w:hideMark/>
          </w:tcPr>
          <w:p w14:paraId="5E861ADE" w14:textId="77777777" w:rsidR="00276361" w:rsidRPr="00DD57FC" w:rsidRDefault="00276361" w:rsidP="00276361">
            <w:pPr>
              <w:spacing w:after="0" w:line="240" w:lineRule="auto"/>
              <w:jc w:val="center"/>
              <w:rPr>
                <w:rFonts w:ascii="Times New Roman" w:hAnsi="Times New Roman"/>
                <w:b/>
                <w:bCs/>
                <w:color w:val="000000"/>
              </w:rPr>
            </w:pPr>
            <w:r w:rsidRPr="00DD57FC">
              <w:rPr>
                <w:rFonts w:ascii="Times New Roman" w:hAnsi="Times New Roman"/>
                <w:b/>
                <w:bCs/>
                <w:color w:val="000000"/>
              </w:rPr>
              <w:t>Прочие м3</w:t>
            </w:r>
          </w:p>
        </w:tc>
        <w:tc>
          <w:tcPr>
            <w:tcW w:w="1581" w:type="dxa"/>
            <w:tcBorders>
              <w:top w:val="nil"/>
              <w:left w:val="nil"/>
              <w:bottom w:val="single" w:sz="4" w:space="0" w:color="auto"/>
              <w:right w:val="single" w:sz="4" w:space="0" w:color="auto"/>
            </w:tcBorders>
            <w:shd w:val="clear" w:color="auto" w:fill="auto"/>
            <w:vAlign w:val="center"/>
            <w:hideMark/>
          </w:tcPr>
          <w:p w14:paraId="59C19954" w14:textId="77777777" w:rsidR="00276361" w:rsidRPr="00DD57FC" w:rsidRDefault="00276361" w:rsidP="00276361">
            <w:pPr>
              <w:spacing w:after="0" w:line="240" w:lineRule="auto"/>
              <w:jc w:val="center"/>
              <w:rPr>
                <w:rFonts w:ascii="Times New Roman" w:hAnsi="Times New Roman"/>
                <w:b/>
                <w:bCs/>
                <w:color w:val="000000"/>
              </w:rPr>
            </w:pPr>
            <w:r w:rsidRPr="00DD57FC">
              <w:rPr>
                <w:rFonts w:ascii="Times New Roman" w:hAnsi="Times New Roman"/>
                <w:b/>
                <w:bCs/>
                <w:color w:val="000000"/>
              </w:rPr>
              <w:t>Передано котельным, м</w:t>
            </w:r>
            <w:r w:rsidRPr="00DD57FC">
              <w:rPr>
                <w:rFonts w:ascii="Times New Roman" w:hAnsi="Times New Roman"/>
                <w:b/>
                <w:bCs/>
                <w:color w:val="000000"/>
                <w:vertAlign w:val="superscript"/>
              </w:rPr>
              <w:t>3</w:t>
            </w:r>
          </w:p>
        </w:tc>
        <w:tc>
          <w:tcPr>
            <w:tcW w:w="1112" w:type="dxa"/>
            <w:tcBorders>
              <w:top w:val="nil"/>
              <w:left w:val="nil"/>
              <w:bottom w:val="single" w:sz="4" w:space="0" w:color="auto"/>
              <w:right w:val="single" w:sz="4" w:space="0" w:color="auto"/>
            </w:tcBorders>
            <w:shd w:val="clear" w:color="auto" w:fill="auto"/>
            <w:vAlign w:val="center"/>
            <w:hideMark/>
          </w:tcPr>
          <w:p w14:paraId="73240DD2" w14:textId="77777777" w:rsidR="00276361" w:rsidRPr="00DD57FC" w:rsidRDefault="00276361" w:rsidP="00276361">
            <w:pPr>
              <w:spacing w:after="0" w:line="240" w:lineRule="auto"/>
              <w:jc w:val="center"/>
              <w:rPr>
                <w:rFonts w:ascii="Times New Roman" w:hAnsi="Times New Roman"/>
                <w:b/>
                <w:bCs/>
                <w:color w:val="000000"/>
              </w:rPr>
            </w:pPr>
            <w:r w:rsidRPr="00DD57FC">
              <w:rPr>
                <w:rFonts w:ascii="Times New Roman" w:hAnsi="Times New Roman"/>
                <w:b/>
                <w:bCs/>
                <w:color w:val="000000"/>
              </w:rPr>
              <w:t>Реализация воды м3</w:t>
            </w:r>
          </w:p>
        </w:tc>
        <w:tc>
          <w:tcPr>
            <w:tcW w:w="1170" w:type="dxa"/>
            <w:tcBorders>
              <w:top w:val="nil"/>
              <w:left w:val="nil"/>
              <w:bottom w:val="single" w:sz="4" w:space="0" w:color="auto"/>
              <w:right w:val="single" w:sz="4" w:space="0" w:color="auto"/>
            </w:tcBorders>
            <w:shd w:val="clear" w:color="auto" w:fill="auto"/>
            <w:vAlign w:val="center"/>
            <w:hideMark/>
          </w:tcPr>
          <w:p w14:paraId="4933171E" w14:textId="77777777" w:rsidR="00276361" w:rsidRPr="00DD57FC" w:rsidRDefault="00276361" w:rsidP="00276361">
            <w:pPr>
              <w:spacing w:after="0" w:line="240" w:lineRule="auto"/>
              <w:jc w:val="center"/>
              <w:rPr>
                <w:rFonts w:ascii="Times New Roman" w:hAnsi="Times New Roman"/>
                <w:b/>
                <w:bCs/>
                <w:color w:val="000000"/>
              </w:rPr>
            </w:pPr>
            <w:r w:rsidRPr="00DD57FC">
              <w:rPr>
                <w:rFonts w:ascii="Times New Roman" w:hAnsi="Times New Roman"/>
                <w:b/>
                <w:bCs/>
                <w:color w:val="000000"/>
              </w:rPr>
              <w:t>Население м3</w:t>
            </w:r>
          </w:p>
        </w:tc>
        <w:tc>
          <w:tcPr>
            <w:tcW w:w="1375" w:type="dxa"/>
            <w:tcBorders>
              <w:top w:val="nil"/>
              <w:left w:val="nil"/>
              <w:bottom w:val="single" w:sz="4" w:space="0" w:color="auto"/>
              <w:right w:val="single" w:sz="4" w:space="0" w:color="auto"/>
            </w:tcBorders>
            <w:shd w:val="clear" w:color="auto" w:fill="auto"/>
            <w:vAlign w:val="center"/>
            <w:hideMark/>
          </w:tcPr>
          <w:p w14:paraId="480AAE0B" w14:textId="77777777" w:rsidR="00276361" w:rsidRPr="00DD57FC" w:rsidRDefault="00276361" w:rsidP="00276361">
            <w:pPr>
              <w:spacing w:after="0" w:line="240" w:lineRule="auto"/>
              <w:jc w:val="center"/>
              <w:rPr>
                <w:rFonts w:ascii="Times New Roman" w:hAnsi="Times New Roman"/>
                <w:b/>
                <w:bCs/>
                <w:color w:val="000000"/>
              </w:rPr>
            </w:pPr>
            <w:r w:rsidRPr="00DD57FC">
              <w:rPr>
                <w:rFonts w:ascii="Times New Roman" w:hAnsi="Times New Roman"/>
                <w:b/>
                <w:bCs/>
                <w:color w:val="000000"/>
              </w:rPr>
              <w:t>Бюджетные организации м3</w:t>
            </w:r>
          </w:p>
        </w:tc>
        <w:tc>
          <w:tcPr>
            <w:tcW w:w="1170" w:type="dxa"/>
            <w:tcBorders>
              <w:top w:val="nil"/>
              <w:left w:val="nil"/>
              <w:bottom w:val="single" w:sz="4" w:space="0" w:color="auto"/>
              <w:right w:val="single" w:sz="4" w:space="0" w:color="auto"/>
            </w:tcBorders>
            <w:shd w:val="clear" w:color="auto" w:fill="auto"/>
            <w:vAlign w:val="center"/>
            <w:hideMark/>
          </w:tcPr>
          <w:p w14:paraId="5CC3B529" w14:textId="77777777" w:rsidR="00276361" w:rsidRPr="00DD57FC" w:rsidRDefault="00276361" w:rsidP="00276361">
            <w:pPr>
              <w:spacing w:after="0" w:line="240" w:lineRule="auto"/>
              <w:jc w:val="center"/>
              <w:rPr>
                <w:rFonts w:ascii="Times New Roman" w:hAnsi="Times New Roman"/>
                <w:b/>
                <w:bCs/>
                <w:color w:val="000000"/>
              </w:rPr>
            </w:pPr>
            <w:r w:rsidRPr="00DD57FC">
              <w:rPr>
                <w:rFonts w:ascii="Times New Roman" w:hAnsi="Times New Roman"/>
                <w:b/>
                <w:bCs/>
                <w:color w:val="000000"/>
              </w:rPr>
              <w:t>Прочие м3</w:t>
            </w:r>
          </w:p>
        </w:tc>
        <w:tc>
          <w:tcPr>
            <w:tcW w:w="1552" w:type="dxa"/>
            <w:tcBorders>
              <w:top w:val="nil"/>
              <w:left w:val="nil"/>
              <w:bottom w:val="single" w:sz="4" w:space="0" w:color="auto"/>
              <w:right w:val="single" w:sz="4" w:space="0" w:color="auto"/>
            </w:tcBorders>
            <w:shd w:val="clear" w:color="auto" w:fill="auto"/>
            <w:vAlign w:val="center"/>
            <w:hideMark/>
          </w:tcPr>
          <w:p w14:paraId="5B09C594" w14:textId="77777777" w:rsidR="00276361" w:rsidRPr="00DD57FC" w:rsidRDefault="00276361" w:rsidP="00276361">
            <w:pPr>
              <w:spacing w:after="0" w:line="240" w:lineRule="auto"/>
              <w:jc w:val="center"/>
              <w:rPr>
                <w:rFonts w:ascii="Times New Roman" w:hAnsi="Times New Roman"/>
                <w:b/>
                <w:bCs/>
                <w:color w:val="000000"/>
              </w:rPr>
            </w:pPr>
            <w:r w:rsidRPr="00DD57FC">
              <w:rPr>
                <w:rFonts w:ascii="Times New Roman" w:hAnsi="Times New Roman"/>
                <w:b/>
                <w:bCs/>
                <w:color w:val="000000"/>
              </w:rPr>
              <w:t>Передано котельным, м</w:t>
            </w:r>
            <w:r w:rsidRPr="00DD57FC">
              <w:rPr>
                <w:rFonts w:ascii="Times New Roman" w:hAnsi="Times New Roman"/>
                <w:b/>
                <w:bCs/>
                <w:color w:val="000000"/>
                <w:vertAlign w:val="superscript"/>
              </w:rPr>
              <w:t>3</w:t>
            </w:r>
          </w:p>
        </w:tc>
      </w:tr>
      <w:tr w:rsidR="00806BD0" w:rsidRPr="00DD57FC" w14:paraId="20BBAAE3" w14:textId="77777777" w:rsidTr="00D5166F">
        <w:trPr>
          <w:trHeight w:val="300"/>
          <w:jc w:val="center"/>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55C226F4" w14:textId="77777777" w:rsidR="00806BD0" w:rsidRPr="00DD57FC" w:rsidRDefault="00806BD0" w:rsidP="00806BD0">
            <w:pPr>
              <w:spacing w:after="0" w:line="240" w:lineRule="auto"/>
              <w:jc w:val="center"/>
              <w:rPr>
                <w:rFonts w:ascii="Times New Roman" w:hAnsi="Times New Roman"/>
                <w:b/>
                <w:bCs/>
                <w:color w:val="000000"/>
              </w:rPr>
            </w:pPr>
            <w:r w:rsidRPr="00DD57FC">
              <w:rPr>
                <w:rFonts w:ascii="Times New Roman" w:hAnsi="Times New Roman"/>
                <w:b/>
                <w:bCs/>
                <w:color w:val="000000"/>
              </w:rPr>
              <w:t>Питьевая вода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5D4A17" w14:textId="354F3CD4"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14291,07</w:t>
            </w:r>
          </w:p>
        </w:tc>
        <w:tc>
          <w:tcPr>
            <w:tcW w:w="1251" w:type="dxa"/>
            <w:tcBorders>
              <w:top w:val="single" w:sz="4" w:space="0" w:color="auto"/>
              <w:left w:val="nil"/>
              <w:bottom w:val="single" w:sz="4" w:space="0" w:color="auto"/>
              <w:right w:val="single" w:sz="4" w:space="0" w:color="auto"/>
            </w:tcBorders>
            <w:shd w:val="clear" w:color="auto" w:fill="auto"/>
            <w:vAlign w:val="center"/>
          </w:tcPr>
          <w:p w14:paraId="59F019F6" w14:textId="3BDD5760"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7375,0</w:t>
            </w:r>
          </w:p>
        </w:tc>
        <w:tc>
          <w:tcPr>
            <w:tcW w:w="1574" w:type="dxa"/>
            <w:tcBorders>
              <w:top w:val="single" w:sz="4" w:space="0" w:color="auto"/>
              <w:left w:val="nil"/>
              <w:bottom w:val="single" w:sz="4" w:space="0" w:color="auto"/>
              <w:right w:val="single" w:sz="4" w:space="0" w:color="auto"/>
            </w:tcBorders>
            <w:shd w:val="clear" w:color="auto" w:fill="auto"/>
            <w:vAlign w:val="center"/>
          </w:tcPr>
          <w:p w14:paraId="6B20E8C0" w14:textId="356DC6DB"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2221,8</w:t>
            </w:r>
          </w:p>
        </w:tc>
        <w:tc>
          <w:tcPr>
            <w:tcW w:w="1126" w:type="dxa"/>
            <w:tcBorders>
              <w:top w:val="single" w:sz="4" w:space="0" w:color="auto"/>
              <w:left w:val="nil"/>
              <w:bottom w:val="single" w:sz="4" w:space="0" w:color="auto"/>
              <w:right w:val="single" w:sz="4" w:space="0" w:color="auto"/>
            </w:tcBorders>
            <w:shd w:val="clear" w:color="auto" w:fill="auto"/>
            <w:vAlign w:val="center"/>
          </w:tcPr>
          <w:p w14:paraId="688E0DA7" w14:textId="4F729640"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4348,0</w:t>
            </w:r>
          </w:p>
        </w:tc>
        <w:tc>
          <w:tcPr>
            <w:tcW w:w="1581" w:type="dxa"/>
            <w:tcBorders>
              <w:top w:val="single" w:sz="4" w:space="0" w:color="auto"/>
              <w:left w:val="nil"/>
              <w:bottom w:val="single" w:sz="4" w:space="0" w:color="auto"/>
              <w:right w:val="single" w:sz="4" w:space="0" w:color="auto"/>
            </w:tcBorders>
            <w:shd w:val="clear" w:color="auto" w:fill="auto"/>
            <w:vAlign w:val="center"/>
          </w:tcPr>
          <w:p w14:paraId="2CAE9BE8" w14:textId="79FAF528"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346,3</w:t>
            </w:r>
          </w:p>
        </w:tc>
        <w:tc>
          <w:tcPr>
            <w:tcW w:w="1112" w:type="dxa"/>
            <w:tcBorders>
              <w:top w:val="single" w:sz="4" w:space="0" w:color="auto"/>
              <w:left w:val="nil"/>
              <w:bottom w:val="single" w:sz="4" w:space="0" w:color="auto"/>
              <w:right w:val="single" w:sz="4" w:space="0" w:color="auto"/>
            </w:tcBorders>
            <w:shd w:val="clear" w:color="auto" w:fill="auto"/>
            <w:vAlign w:val="center"/>
          </w:tcPr>
          <w:p w14:paraId="419FDDC3" w14:textId="2B9BEC8E"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14291,1</w:t>
            </w:r>
          </w:p>
        </w:tc>
        <w:tc>
          <w:tcPr>
            <w:tcW w:w="1170" w:type="dxa"/>
            <w:tcBorders>
              <w:top w:val="single" w:sz="4" w:space="0" w:color="auto"/>
              <w:left w:val="nil"/>
              <w:bottom w:val="single" w:sz="4" w:space="0" w:color="auto"/>
              <w:right w:val="single" w:sz="4" w:space="0" w:color="auto"/>
            </w:tcBorders>
            <w:shd w:val="clear" w:color="auto" w:fill="auto"/>
            <w:vAlign w:val="center"/>
          </w:tcPr>
          <w:p w14:paraId="2D0B4A72" w14:textId="17CEC227"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7375,0</w:t>
            </w:r>
          </w:p>
        </w:tc>
        <w:tc>
          <w:tcPr>
            <w:tcW w:w="1375" w:type="dxa"/>
            <w:tcBorders>
              <w:top w:val="single" w:sz="4" w:space="0" w:color="auto"/>
              <w:left w:val="nil"/>
              <w:bottom w:val="single" w:sz="4" w:space="0" w:color="auto"/>
              <w:right w:val="single" w:sz="4" w:space="0" w:color="auto"/>
            </w:tcBorders>
            <w:shd w:val="clear" w:color="auto" w:fill="auto"/>
            <w:vAlign w:val="center"/>
          </w:tcPr>
          <w:p w14:paraId="2533D1A1" w14:textId="71FB1F57"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2221,8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4FFDDBA3" w14:textId="49EE5041"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4348,0</w:t>
            </w:r>
          </w:p>
        </w:tc>
        <w:tc>
          <w:tcPr>
            <w:tcW w:w="1552" w:type="dxa"/>
            <w:tcBorders>
              <w:top w:val="single" w:sz="4" w:space="0" w:color="auto"/>
              <w:left w:val="nil"/>
              <w:bottom w:val="single" w:sz="4" w:space="0" w:color="auto"/>
              <w:right w:val="single" w:sz="4" w:space="0" w:color="auto"/>
            </w:tcBorders>
            <w:shd w:val="clear" w:color="auto" w:fill="auto"/>
            <w:vAlign w:val="center"/>
          </w:tcPr>
          <w:p w14:paraId="58DFE75C" w14:textId="5689ACFF"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346,3</w:t>
            </w:r>
          </w:p>
        </w:tc>
      </w:tr>
      <w:tr w:rsidR="00806BD0" w:rsidRPr="00DD57FC" w14:paraId="52DBF5D0" w14:textId="77777777" w:rsidTr="00D5166F">
        <w:trPr>
          <w:trHeight w:val="300"/>
          <w:jc w:val="center"/>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02D10353" w14:textId="77777777" w:rsidR="00806BD0" w:rsidRPr="00DD57FC" w:rsidRDefault="00806BD0" w:rsidP="00806BD0">
            <w:pPr>
              <w:spacing w:after="0" w:line="240" w:lineRule="auto"/>
              <w:jc w:val="center"/>
              <w:rPr>
                <w:rFonts w:ascii="Times New Roman" w:hAnsi="Times New Roman"/>
                <w:b/>
                <w:bCs/>
                <w:color w:val="000000"/>
              </w:rPr>
            </w:pPr>
            <w:r w:rsidRPr="00DD57FC">
              <w:rPr>
                <w:rFonts w:ascii="Times New Roman" w:hAnsi="Times New Roman"/>
                <w:b/>
                <w:bCs/>
                <w:color w:val="000000"/>
              </w:rPr>
              <w:t>Горячая вода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77945DF" w14:textId="7ABE953D"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0,0</w:t>
            </w:r>
          </w:p>
        </w:tc>
        <w:tc>
          <w:tcPr>
            <w:tcW w:w="1251" w:type="dxa"/>
            <w:tcBorders>
              <w:top w:val="nil"/>
              <w:left w:val="nil"/>
              <w:bottom w:val="single" w:sz="4" w:space="0" w:color="auto"/>
              <w:right w:val="single" w:sz="4" w:space="0" w:color="auto"/>
            </w:tcBorders>
            <w:shd w:val="clear" w:color="auto" w:fill="auto"/>
            <w:vAlign w:val="center"/>
          </w:tcPr>
          <w:p w14:paraId="727A30C3" w14:textId="7C7046DC"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0,0</w:t>
            </w:r>
          </w:p>
        </w:tc>
        <w:tc>
          <w:tcPr>
            <w:tcW w:w="1574" w:type="dxa"/>
            <w:tcBorders>
              <w:top w:val="nil"/>
              <w:left w:val="nil"/>
              <w:bottom w:val="single" w:sz="4" w:space="0" w:color="auto"/>
              <w:right w:val="single" w:sz="4" w:space="0" w:color="auto"/>
            </w:tcBorders>
            <w:shd w:val="clear" w:color="auto" w:fill="auto"/>
            <w:vAlign w:val="center"/>
          </w:tcPr>
          <w:p w14:paraId="54AD94E3" w14:textId="7A5B4FF1"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0,0</w:t>
            </w:r>
          </w:p>
        </w:tc>
        <w:tc>
          <w:tcPr>
            <w:tcW w:w="1126" w:type="dxa"/>
            <w:tcBorders>
              <w:top w:val="nil"/>
              <w:left w:val="nil"/>
              <w:bottom w:val="single" w:sz="4" w:space="0" w:color="auto"/>
              <w:right w:val="single" w:sz="4" w:space="0" w:color="auto"/>
            </w:tcBorders>
            <w:shd w:val="clear" w:color="auto" w:fill="auto"/>
            <w:vAlign w:val="center"/>
          </w:tcPr>
          <w:p w14:paraId="22359F9C" w14:textId="1C16D1A8"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0,0</w:t>
            </w:r>
          </w:p>
        </w:tc>
        <w:tc>
          <w:tcPr>
            <w:tcW w:w="1581" w:type="dxa"/>
            <w:tcBorders>
              <w:top w:val="nil"/>
              <w:left w:val="nil"/>
              <w:bottom w:val="single" w:sz="4" w:space="0" w:color="auto"/>
              <w:right w:val="single" w:sz="4" w:space="0" w:color="auto"/>
            </w:tcBorders>
            <w:shd w:val="clear" w:color="auto" w:fill="auto"/>
            <w:noWrap/>
            <w:vAlign w:val="center"/>
          </w:tcPr>
          <w:p w14:paraId="7E38E0A9" w14:textId="429A1FA0"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0</w:t>
            </w:r>
            <w:r w:rsidR="00D5166F" w:rsidRPr="00DD57FC">
              <w:rPr>
                <w:rFonts w:ascii="Times New Roman" w:hAnsi="Times New Roman"/>
                <w:bCs/>
                <w:color w:val="000000"/>
              </w:rPr>
              <w:t>,0</w:t>
            </w:r>
          </w:p>
        </w:tc>
        <w:tc>
          <w:tcPr>
            <w:tcW w:w="1112" w:type="dxa"/>
            <w:tcBorders>
              <w:top w:val="nil"/>
              <w:left w:val="nil"/>
              <w:bottom w:val="single" w:sz="4" w:space="0" w:color="auto"/>
              <w:right w:val="single" w:sz="4" w:space="0" w:color="auto"/>
            </w:tcBorders>
            <w:shd w:val="clear" w:color="auto" w:fill="auto"/>
            <w:vAlign w:val="center"/>
          </w:tcPr>
          <w:p w14:paraId="670FAE0D" w14:textId="6C2BC7F7"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0,0</w:t>
            </w:r>
          </w:p>
        </w:tc>
        <w:tc>
          <w:tcPr>
            <w:tcW w:w="1170" w:type="dxa"/>
            <w:tcBorders>
              <w:top w:val="nil"/>
              <w:left w:val="nil"/>
              <w:bottom w:val="single" w:sz="4" w:space="0" w:color="auto"/>
              <w:right w:val="single" w:sz="4" w:space="0" w:color="auto"/>
            </w:tcBorders>
            <w:shd w:val="clear" w:color="auto" w:fill="auto"/>
            <w:vAlign w:val="center"/>
          </w:tcPr>
          <w:p w14:paraId="5F950FE6" w14:textId="66A343B1"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0,0</w:t>
            </w:r>
          </w:p>
        </w:tc>
        <w:tc>
          <w:tcPr>
            <w:tcW w:w="1375" w:type="dxa"/>
            <w:tcBorders>
              <w:top w:val="nil"/>
              <w:left w:val="nil"/>
              <w:bottom w:val="single" w:sz="4" w:space="0" w:color="auto"/>
              <w:right w:val="single" w:sz="4" w:space="0" w:color="auto"/>
            </w:tcBorders>
            <w:shd w:val="clear" w:color="auto" w:fill="auto"/>
            <w:vAlign w:val="center"/>
          </w:tcPr>
          <w:p w14:paraId="748FC8F6" w14:textId="2068CBF9"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0,0</w:t>
            </w:r>
          </w:p>
        </w:tc>
        <w:tc>
          <w:tcPr>
            <w:tcW w:w="1170" w:type="dxa"/>
            <w:tcBorders>
              <w:top w:val="nil"/>
              <w:left w:val="nil"/>
              <w:bottom w:val="single" w:sz="4" w:space="0" w:color="auto"/>
              <w:right w:val="single" w:sz="4" w:space="0" w:color="auto"/>
            </w:tcBorders>
            <w:shd w:val="clear" w:color="auto" w:fill="auto"/>
            <w:vAlign w:val="center"/>
          </w:tcPr>
          <w:p w14:paraId="4B1D8079" w14:textId="6F65CDCB"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0,0</w:t>
            </w:r>
          </w:p>
        </w:tc>
        <w:tc>
          <w:tcPr>
            <w:tcW w:w="1552" w:type="dxa"/>
            <w:tcBorders>
              <w:top w:val="nil"/>
              <w:left w:val="nil"/>
              <w:bottom w:val="single" w:sz="4" w:space="0" w:color="auto"/>
              <w:right w:val="single" w:sz="4" w:space="0" w:color="auto"/>
            </w:tcBorders>
            <w:shd w:val="clear" w:color="auto" w:fill="auto"/>
            <w:vAlign w:val="center"/>
          </w:tcPr>
          <w:p w14:paraId="45D68C94" w14:textId="2F94E9BF" w:rsidR="00806BD0" w:rsidRPr="00DD57FC" w:rsidRDefault="00806BD0" w:rsidP="00806BD0">
            <w:pPr>
              <w:spacing w:after="0" w:line="240" w:lineRule="auto"/>
              <w:jc w:val="center"/>
              <w:rPr>
                <w:rFonts w:ascii="Times New Roman" w:hAnsi="Times New Roman"/>
                <w:bCs/>
                <w:color w:val="000000"/>
              </w:rPr>
            </w:pPr>
            <w:r w:rsidRPr="00DD57FC">
              <w:rPr>
                <w:rFonts w:ascii="Times New Roman" w:hAnsi="Times New Roman"/>
                <w:bCs/>
                <w:color w:val="000000"/>
              </w:rPr>
              <w:t>0,0</w:t>
            </w:r>
          </w:p>
        </w:tc>
      </w:tr>
      <w:tr w:rsidR="00806BD0" w:rsidRPr="00DD57FC" w14:paraId="030D8B34" w14:textId="77777777" w:rsidTr="00D5166F">
        <w:trPr>
          <w:trHeight w:val="300"/>
          <w:jc w:val="center"/>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09D20900" w14:textId="77777777" w:rsidR="00806BD0" w:rsidRPr="00DD57FC" w:rsidRDefault="00806BD0" w:rsidP="00806BD0">
            <w:pPr>
              <w:spacing w:after="0" w:line="240" w:lineRule="auto"/>
              <w:jc w:val="center"/>
              <w:rPr>
                <w:rFonts w:ascii="Times New Roman" w:hAnsi="Times New Roman"/>
                <w:b/>
                <w:bCs/>
                <w:color w:val="000000"/>
              </w:rPr>
            </w:pPr>
            <w:r w:rsidRPr="00DD57FC">
              <w:rPr>
                <w:rFonts w:ascii="Times New Roman" w:hAnsi="Times New Roman"/>
                <w:b/>
                <w:bCs/>
                <w:color w:val="000000"/>
              </w:rPr>
              <w:t>Всего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59B004FD" w14:textId="7ED807BE" w:rsidR="00806BD0" w:rsidRPr="00DD57FC" w:rsidRDefault="00806BD0" w:rsidP="00806BD0">
            <w:pPr>
              <w:spacing w:after="0" w:line="240" w:lineRule="auto"/>
              <w:jc w:val="center"/>
              <w:rPr>
                <w:rFonts w:ascii="Times New Roman" w:hAnsi="Times New Roman"/>
                <w:b/>
                <w:bCs/>
                <w:color w:val="000000"/>
              </w:rPr>
            </w:pPr>
            <w:r w:rsidRPr="00DD57FC">
              <w:rPr>
                <w:rFonts w:ascii="Times New Roman" w:hAnsi="Times New Roman"/>
                <w:b/>
                <w:bCs/>
                <w:color w:val="000000"/>
              </w:rPr>
              <w:t>14291,1</w:t>
            </w:r>
          </w:p>
        </w:tc>
        <w:tc>
          <w:tcPr>
            <w:tcW w:w="1251" w:type="dxa"/>
            <w:tcBorders>
              <w:top w:val="nil"/>
              <w:left w:val="nil"/>
              <w:bottom w:val="single" w:sz="4" w:space="0" w:color="auto"/>
              <w:right w:val="single" w:sz="4" w:space="0" w:color="auto"/>
            </w:tcBorders>
            <w:shd w:val="clear" w:color="auto" w:fill="auto"/>
            <w:vAlign w:val="center"/>
          </w:tcPr>
          <w:p w14:paraId="50BC3C65" w14:textId="40AE0F8A" w:rsidR="00806BD0" w:rsidRPr="00DD57FC" w:rsidRDefault="00806BD0" w:rsidP="00806BD0">
            <w:pPr>
              <w:spacing w:after="0" w:line="240" w:lineRule="auto"/>
              <w:jc w:val="center"/>
              <w:rPr>
                <w:rFonts w:ascii="Times New Roman" w:hAnsi="Times New Roman"/>
                <w:b/>
                <w:bCs/>
                <w:color w:val="000000"/>
              </w:rPr>
            </w:pPr>
            <w:r w:rsidRPr="00DD57FC">
              <w:rPr>
                <w:rFonts w:ascii="Times New Roman" w:hAnsi="Times New Roman"/>
                <w:b/>
                <w:bCs/>
                <w:color w:val="000000"/>
              </w:rPr>
              <w:t>7375,0</w:t>
            </w:r>
          </w:p>
        </w:tc>
        <w:tc>
          <w:tcPr>
            <w:tcW w:w="1574" w:type="dxa"/>
            <w:tcBorders>
              <w:top w:val="nil"/>
              <w:left w:val="nil"/>
              <w:bottom w:val="single" w:sz="4" w:space="0" w:color="auto"/>
              <w:right w:val="single" w:sz="4" w:space="0" w:color="auto"/>
            </w:tcBorders>
            <w:shd w:val="clear" w:color="auto" w:fill="auto"/>
            <w:vAlign w:val="center"/>
          </w:tcPr>
          <w:p w14:paraId="6065CA67" w14:textId="7097035C" w:rsidR="00806BD0" w:rsidRPr="00DD57FC" w:rsidRDefault="00806BD0" w:rsidP="00806BD0">
            <w:pPr>
              <w:spacing w:after="0" w:line="240" w:lineRule="auto"/>
              <w:jc w:val="center"/>
              <w:rPr>
                <w:rFonts w:ascii="Times New Roman" w:hAnsi="Times New Roman"/>
                <w:b/>
                <w:bCs/>
                <w:color w:val="000000"/>
              </w:rPr>
            </w:pPr>
            <w:r w:rsidRPr="00DD57FC">
              <w:rPr>
                <w:rFonts w:ascii="Times New Roman" w:hAnsi="Times New Roman"/>
                <w:b/>
                <w:bCs/>
                <w:color w:val="000000"/>
              </w:rPr>
              <w:t>2221,8</w:t>
            </w:r>
          </w:p>
        </w:tc>
        <w:tc>
          <w:tcPr>
            <w:tcW w:w="1126" w:type="dxa"/>
            <w:tcBorders>
              <w:top w:val="nil"/>
              <w:left w:val="nil"/>
              <w:bottom w:val="single" w:sz="4" w:space="0" w:color="auto"/>
              <w:right w:val="single" w:sz="4" w:space="0" w:color="auto"/>
            </w:tcBorders>
            <w:shd w:val="clear" w:color="auto" w:fill="auto"/>
            <w:vAlign w:val="center"/>
          </w:tcPr>
          <w:p w14:paraId="3C12B7D8" w14:textId="6C68E5A4" w:rsidR="00806BD0" w:rsidRPr="00DD57FC" w:rsidRDefault="00806BD0" w:rsidP="00806BD0">
            <w:pPr>
              <w:spacing w:after="0" w:line="240" w:lineRule="auto"/>
              <w:jc w:val="center"/>
              <w:rPr>
                <w:rFonts w:ascii="Times New Roman" w:hAnsi="Times New Roman"/>
                <w:b/>
                <w:bCs/>
                <w:color w:val="000000"/>
              </w:rPr>
            </w:pPr>
            <w:r w:rsidRPr="00DD57FC">
              <w:rPr>
                <w:rFonts w:ascii="Times New Roman" w:hAnsi="Times New Roman"/>
                <w:b/>
                <w:bCs/>
                <w:color w:val="000000"/>
              </w:rPr>
              <w:t>4348,0</w:t>
            </w:r>
          </w:p>
        </w:tc>
        <w:tc>
          <w:tcPr>
            <w:tcW w:w="1581" w:type="dxa"/>
            <w:tcBorders>
              <w:top w:val="nil"/>
              <w:left w:val="nil"/>
              <w:bottom w:val="single" w:sz="4" w:space="0" w:color="auto"/>
              <w:right w:val="single" w:sz="4" w:space="0" w:color="auto"/>
            </w:tcBorders>
            <w:shd w:val="clear" w:color="auto" w:fill="auto"/>
            <w:vAlign w:val="center"/>
          </w:tcPr>
          <w:p w14:paraId="3523BEEC" w14:textId="0F3EC349" w:rsidR="00806BD0" w:rsidRPr="00DD57FC" w:rsidRDefault="00806BD0" w:rsidP="00806BD0">
            <w:pPr>
              <w:spacing w:after="0" w:line="240" w:lineRule="auto"/>
              <w:jc w:val="center"/>
              <w:rPr>
                <w:rFonts w:ascii="Times New Roman" w:hAnsi="Times New Roman"/>
                <w:b/>
                <w:bCs/>
                <w:color w:val="000000"/>
              </w:rPr>
            </w:pPr>
            <w:r w:rsidRPr="00DD57FC">
              <w:rPr>
                <w:rFonts w:ascii="Times New Roman" w:hAnsi="Times New Roman"/>
                <w:b/>
                <w:bCs/>
                <w:color w:val="000000"/>
              </w:rPr>
              <w:t>346,3</w:t>
            </w:r>
          </w:p>
        </w:tc>
        <w:tc>
          <w:tcPr>
            <w:tcW w:w="1112" w:type="dxa"/>
            <w:tcBorders>
              <w:top w:val="nil"/>
              <w:left w:val="nil"/>
              <w:bottom w:val="single" w:sz="4" w:space="0" w:color="auto"/>
              <w:right w:val="single" w:sz="4" w:space="0" w:color="auto"/>
            </w:tcBorders>
            <w:shd w:val="clear" w:color="auto" w:fill="auto"/>
            <w:vAlign w:val="center"/>
          </w:tcPr>
          <w:p w14:paraId="37603B54" w14:textId="75D680FD" w:rsidR="00806BD0" w:rsidRPr="00DD57FC" w:rsidRDefault="00806BD0" w:rsidP="00806BD0">
            <w:pPr>
              <w:spacing w:after="0" w:line="240" w:lineRule="auto"/>
              <w:jc w:val="center"/>
              <w:rPr>
                <w:rFonts w:ascii="Times New Roman" w:hAnsi="Times New Roman"/>
                <w:b/>
                <w:bCs/>
                <w:color w:val="000000"/>
              </w:rPr>
            </w:pPr>
            <w:r w:rsidRPr="00DD57FC">
              <w:rPr>
                <w:rFonts w:ascii="Times New Roman" w:hAnsi="Times New Roman"/>
                <w:b/>
                <w:bCs/>
                <w:color w:val="000000"/>
              </w:rPr>
              <w:t>14291,1</w:t>
            </w:r>
          </w:p>
        </w:tc>
        <w:tc>
          <w:tcPr>
            <w:tcW w:w="1170" w:type="dxa"/>
            <w:tcBorders>
              <w:top w:val="nil"/>
              <w:left w:val="nil"/>
              <w:bottom w:val="single" w:sz="4" w:space="0" w:color="auto"/>
              <w:right w:val="single" w:sz="4" w:space="0" w:color="auto"/>
            </w:tcBorders>
            <w:shd w:val="clear" w:color="auto" w:fill="auto"/>
            <w:vAlign w:val="center"/>
          </w:tcPr>
          <w:p w14:paraId="01D0C5F5" w14:textId="411F4FF6" w:rsidR="00806BD0" w:rsidRPr="00DD57FC" w:rsidRDefault="00806BD0" w:rsidP="00806BD0">
            <w:pPr>
              <w:spacing w:after="0" w:line="240" w:lineRule="auto"/>
              <w:jc w:val="center"/>
              <w:rPr>
                <w:rFonts w:ascii="Times New Roman" w:hAnsi="Times New Roman"/>
                <w:b/>
                <w:bCs/>
                <w:color w:val="000000"/>
              </w:rPr>
            </w:pPr>
            <w:r w:rsidRPr="00DD57FC">
              <w:rPr>
                <w:rFonts w:ascii="Times New Roman" w:hAnsi="Times New Roman"/>
                <w:b/>
                <w:bCs/>
                <w:color w:val="000000"/>
              </w:rPr>
              <w:t>7375,0</w:t>
            </w:r>
          </w:p>
        </w:tc>
        <w:tc>
          <w:tcPr>
            <w:tcW w:w="1375" w:type="dxa"/>
            <w:tcBorders>
              <w:top w:val="nil"/>
              <w:left w:val="nil"/>
              <w:bottom w:val="single" w:sz="4" w:space="0" w:color="auto"/>
              <w:right w:val="single" w:sz="4" w:space="0" w:color="auto"/>
            </w:tcBorders>
            <w:shd w:val="clear" w:color="auto" w:fill="auto"/>
            <w:vAlign w:val="center"/>
          </w:tcPr>
          <w:p w14:paraId="41470392" w14:textId="694B797D" w:rsidR="00806BD0" w:rsidRPr="00DD57FC" w:rsidRDefault="00806BD0" w:rsidP="00806BD0">
            <w:pPr>
              <w:spacing w:after="0" w:line="240" w:lineRule="auto"/>
              <w:jc w:val="center"/>
              <w:rPr>
                <w:rFonts w:ascii="Times New Roman" w:hAnsi="Times New Roman"/>
                <w:b/>
                <w:bCs/>
                <w:color w:val="000000"/>
              </w:rPr>
            </w:pPr>
            <w:r w:rsidRPr="00DD57FC">
              <w:rPr>
                <w:rFonts w:ascii="Times New Roman" w:hAnsi="Times New Roman"/>
                <w:b/>
                <w:bCs/>
                <w:color w:val="000000"/>
              </w:rPr>
              <w:t>2221,8</w:t>
            </w:r>
          </w:p>
        </w:tc>
        <w:tc>
          <w:tcPr>
            <w:tcW w:w="1170" w:type="dxa"/>
            <w:tcBorders>
              <w:top w:val="nil"/>
              <w:left w:val="nil"/>
              <w:bottom w:val="single" w:sz="4" w:space="0" w:color="auto"/>
              <w:right w:val="single" w:sz="4" w:space="0" w:color="auto"/>
            </w:tcBorders>
            <w:shd w:val="clear" w:color="auto" w:fill="auto"/>
            <w:vAlign w:val="center"/>
          </w:tcPr>
          <w:p w14:paraId="5C60E164" w14:textId="0F80AA8C" w:rsidR="00806BD0" w:rsidRPr="00DD57FC" w:rsidRDefault="00806BD0" w:rsidP="00806BD0">
            <w:pPr>
              <w:spacing w:after="0" w:line="240" w:lineRule="auto"/>
              <w:jc w:val="center"/>
              <w:rPr>
                <w:rFonts w:ascii="Times New Roman" w:hAnsi="Times New Roman"/>
                <w:b/>
                <w:bCs/>
                <w:color w:val="000000"/>
              </w:rPr>
            </w:pPr>
            <w:r w:rsidRPr="00DD57FC">
              <w:rPr>
                <w:rFonts w:ascii="Times New Roman" w:hAnsi="Times New Roman"/>
                <w:b/>
                <w:bCs/>
                <w:color w:val="000000"/>
              </w:rPr>
              <w:t>4348,0</w:t>
            </w:r>
          </w:p>
        </w:tc>
        <w:tc>
          <w:tcPr>
            <w:tcW w:w="1552" w:type="dxa"/>
            <w:tcBorders>
              <w:top w:val="nil"/>
              <w:left w:val="nil"/>
              <w:bottom w:val="single" w:sz="4" w:space="0" w:color="auto"/>
              <w:right w:val="single" w:sz="4" w:space="0" w:color="auto"/>
            </w:tcBorders>
            <w:shd w:val="clear" w:color="auto" w:fill="auto"/>
            <w:vAlign w:val="center"/>
          </w:tcPr>
          <w:p w14:paraId="0BB392A5" w14:textId="561B732E" w:rsidR="00806BD0" w:rsidRPr="00DD57FC" w:rsidRDefault="00806BD0" w:rsidP="00806BD0">
            <w:pPr>
              <w:spacing w:after="0" w:line="240" w:lineRule="auto"/>
              <w:jc w:val="center"/>
              <w:rPr>
                <w:rFonts w:ascii="Times New Roman" w:hAnsi="Times New Roman"/>
                <w:b/>
                <w:bCs/>
                <w:color w:val="000000"/>
              </w:rPr>
            </w:pPr>
            <w:r w:rsidRPr="00DD57FC">
              <w:rPr>
                <w:rFonts w:ascii="Times New Roman" w:hAnsi="Times New Roman"/>
                <w:b/>
                <w:bCs/>
                <w:color w:val="000000"/>
              </w:rPr>
              <w:t>346,3</w:t>
            </w:r>
          </w:p>
        </w:tc>
      </w:tr>
    </w:tbl>
    <w:p w14:paraId="17D8E4BB"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DD57FC" w:rsidSect="00C3095C">
          <w:pgSz w:w="16838" w:h="11906" w:orient="landscape"/>
          <w:pgMar w:top="1134" w:right="1134" w:bottom="851" w:left="1134" w:header="709" w:footer="709" w:gutter="0"/>
          <w:cols w:space="708"/>
          <w:docGrid w:linePitch="360"/>
        </w:sectPr>
      </w:pPr>
    </w:p>
    <w:p w14:paraId="627D6053" w14:textId="77777777" w:rsidR="00C3095C" w:rsidRPr="00DD57FC" w:rsidRDefault="00C3095C" w:rsidP="00C3095C">
      <w:pPr>
        <w:pStyle w:val="2"/>
        <w:jc w:val="both"/>
      </w:pPr>
      <w:bookmarkStart w:id="135" w:name="_Toc56763547"/>
      <w:bookmarkStart w:id="136" w:name="_Toc67593758"/>
      <w:bookmarkStart w:id="137" w:name="_Toc67594814"/>
      <w:bookmarkStart w:id="138" w:name="_Toc67595475"/>
      <w:bookmarkStart w:id="139" w:name="_Toc67595880"/>
      <w:bookmarkStart w:id="140" w:name="_Toc68558709"/>
      <w:r w:rsidRPr="00DD57FC">
        <w:lastRenderedPageBreak/>
        <w:t>1.3.12.</w:t>
      </w:r>
      <w:r w:rsidRPr="00DD57FC">
        <w:rPr>
          <w:spacing w:val="-24"/>
        </w:rPr>
        <w:t xml:space="preserve"> </w:t>
      </w:r>
      <w:r w:rsidRPr="00DD57FC">
        <w:t>Св</w:t>
      </w:r>
      <w:r w:rsidRPr="00DD57FC">
        <w:rPr>
          <w:spacing w:val="-1"/>
        </w:rPr>
        <w:t>е</w:t>
      </w:r>
      <w:r w:rsidRPr="00DD57FC">
        <w:rPr>
          <w:spacing w:val="1"/>
        </w:rPr>
        <w:t>д</w:t>
      </w:r>
      <w:r w:rsidRPr="00DD57FC">
        <w:rPr>
          <w:spacing w:val="-1"/>
        </w:rPr>
        <w:t>е</w:t>
      </w:r>
      <w:r w:rsidRPr="00DD57FC">
        <w:rPr>
          <w:spacing w:val="1"/>
        </w:rPr>
        <w:t>ни</w:t>
      </w:r>
      <w:r w:rsidRPr="00DD57FC">
        <w:t xml:space="preserve">я о </w:t>
      </w:r>
      <w:r w:rsidRPr="00DD57FC">
        <w:rPr>
          <w:spacing w:val="-3"/>
        </w:rPr>
        <w:t>ф</w:t>
      </w:r>
      <w:r w:rsidRPr="00DD57FC">
        <w:t>а</w:t>
      </w:r>
      <w:r w:rsidRPr="00DD57FC">
        <w:rPr>
          <w:spacing w:val="1"/>
        </w:rPr>
        <w:t>к</w:t>
      </w:r>
      <w:r w:rsidRPr="00DD57FC">
        <w:rPr>
          <w:spacing w:val="2"/>
        </w:rPr>
        <w:t>т</w:t>
      </w:r>
      <w:r w:rsidRPr="00DD57FC">
        <w:rPr>
          <w:spacing w:val="1"/>
        </w:rPr>
        <w:t>и</w:t>
      </w:r>
      <w:r w:rsidRPr="00DD57FC">
        <w:rPr>
          <w:spacing w:val="-1"/>
        </w:rPr>
        <w:t>чес</w:t>
      </w:r>
      <w:r w:rsidRPr="00DD57FC">
        <w:rPr>
          <w:spacing w:val="1"/>
        </w:rPr>
        <w:t>ки</w:t>
      </w:r>
      <w:r w:rsidRPr="00DD57FC">
        <w:t>х и</w:t>
      </w:r>
      <w:r w:rsidRPr="00DD57FC">
        <w:rPr>
          <w:spacing w:val="1"/>
        </w:rPr>
        <w:t xml:space="preserve"> п</w:t>
      </w:r>
      <w:r w:rsidRPr="00DD57FC">
        <w:t>ла</w:t>
      </w:r>
      <w:r w:rsidRPr="00DD57FC">
        <w:rPr>
          <w:spacing w:val="-2"/>
        </w:rPr>
        <w:t>н</w:t>
      </w:r>
      <w:r w:rsidRPr="00DD57FC">
        <w:rPr>
          <w:spacing w:val="1"/>
        </w:rPr>
        <w:t>ир</w:t>
      </w:r>
      <w:r w:rsidRPr="00DD57FC">
        <w:t>у</w:t>
      </w:r>
      <w:r w:rsidRPr="00DD57FC">
        <w:rPr>
          <w:spacing w:val="-1"/>
        </w:rPr>
        <w:t>е</w:t>
      </w:r>
      <w:r w:rsidRPr="00DD57FC">
        <w:t>мых п</w:t>
      </w:r>
      <w:r w:rsidRPr="00DD57FC">
        <w:rPr>
          <w:spacing w:val="-2"/>
        </w:rPr>
        <w:t>о</w:t>
      </w:r>
      <w:r w:rsidRPr="00DD57FC">
        <w:t>т</w:t>
      </w:r>
      <w:r w:rsidRPr="00DD57FC">
        <w:rPr>
          <w:spacing w:val="-1"/>
        </w:rPr>
        <w:t>е</w:t>
      </w:r>
      <w:r w:rsidRPr="00DD57FC">
        <w:rPr>
          <w:spacing w:val="1"/>
        </w:rPr>
        <w:t>р</w:t>
      </w:r>
      <w:r w:rsidRPr="00DD57FC">
        <w:t xml:space="preserve">ях </w:t>
      </w:r>
      <w:r w:rsidRPr="00DD57FC">
        <w:rPr>
          <w:spacing w:val="-1"/>
        </w:rPr>
        <w:t>г</w:t>
      </w:r>
      <w:r w:rsidRPr="00DD57FC">
        <w:t>о</w:t>
      </w:r>
      <w:r w:rsidRPr="00DD57FC">
        <w:rPr>
          <w:spacing w:val="1"/>
        </w:rPr>
        <w:t>р</w:t>
      </w:r>
      <w:r w:rsidRPr="00DD57FC">
        <w:t>я</w:t>
      </w:r>
      <w:r w:rsidRPr="00DD57FC">
        <w:rPr>
          <w:spacing w:val="-1"/>
        </w:rPr>
        <w:t>че</w:t>
      </w:r>
      <w:r w:rsidRPr="00DD57FC">
        <w:rPr>
          <w:spacing w:val="1"/>
        </w:rPr>
        <w:t>й</w:t>
      </w:r>
      <w:r w:rsidRPr="00DD57FC">
        <w:t xml:space="preserve">, </w:t>
      </w:r>
      <w:r w:rsidRPr="00DD57FC">
        <w:rPr>
          <w:spacing w:val="1"/>
        </w:rPr>
        <w:t>пи</w:t>
      </w:r>
      <w:r w:rsidRPr="00DD57FC">
        <w:rPr>
          <w:spacing w:val="2"/>
        </w:rPr>
        <w:t>т</w:t>
      </w:r>
      <w:r w:rsidRPr="00DD57FC">
        <w:t>ь</w:t>
      </w:r>
      <w:r w:rsidRPr="00DD57FC">
        <w:rPr>
          <w:spacing w:val="-1"/>
        </w:rPr>
        <w:t>е</w:t>
      </w:r>
      <w:r w:rsidRPr="00DD57FC">
        <w:t>в</w:t>
      </w:r>
      <w:r w:rsidRPr="00DD57FC">
        <w:rPr>
          <w:spacing w:val="-2"/>
        </w:rPr>
        <w:t>о</w:t>
      </w:r>
      <w:r w:rsidRPr="00DD57FC">
        <w:rPr>
          <w:spacing w:val="1"/>
        </w:rPr>
        <w:t>й</w:t>
      </w:r>
      <w:r w:rsidRPr="00DD57FC">
        <w:t xml:space="preserve">, </w:t>
      </w:r>
      <w:r w:rsidRPr="00DD57FC">
        <w:rPr>
          <w:spacing w:val="2"/>
        </w:rPr>
        <w:t>т</w:t>
      </w:r>
      <w:r w:rsidRPr="00DD57FC">
        <w:rPr>
          <w:spacing w:val="-1"/>
        </w:rPr>
        <w:t>е</w:t>
      </w:r>
      <w:r w:rsidRPr="00DD57FC">
        <w:t>х</w:t>
      </w:r>
      <w:r w:rsidRPr="00DD57FC">
        <w:rPr>
          <w:spacing w:val="-1"/>
        </w:rPr>
        <w:t>н</w:t>
      </w:r>
      <w:r w:rsidRPr="00DD57FC">
        <w:rPr>
          <w:spacing w:val="1"/>
        </w:rPr>
        <w:t>и</w:t>
      </w:r>
      <w:r w:rsidRPr="00DD57FC">
        <w:rPr>
          <w:spacing w:val="-1"/>
        </w:rPr>
        <w:t>чес</w:t>
      </w:r>
      <w:r w:rsidRPr="00DD57FC">
        <w:rPr>
          <w:spacing w:val="1"/>
        </w:rPr>
        <w:t>к</w:t>
      </w:r>
      <w:r w:rsidRPr="00DD57FC">
        <w:t>ой</w:t>
      </w:r>
      <w:r w:rsidRPr="00DD57FC">
        <w:rPr>
          <w:spacing w:val="1"/>
        </w:rPr>
        <w:t xml:space="preserve"> </w:t>
      </w:r>
      <w:r w:rsidRPr="00DD57FC">
        <w:t>во</w:t>
      </w:r>
      <w:r w:rsidRPr="00DD57FC">
        <w:rPr>
          <w:spacing w:val="1"/>
        </w:rPr>
        <w:t>д</w:t>
      </w:r>
      <w:r w:rsidRPr="00DD57FC">
        <w:t xml:space="preserve">ы </w:t>
      </w:r>
      <w:r w:rsidRPr="00DD57FC">
        <w:rPr>
          <w:spacing w:val="-2"/>
        </w:rPr>
        <w:t>п</w:t>
      </w:r>
      <w:r w:rsidRPr="00DD57FC">
        <w:rPr>
          <w:spacing w:val="1"/>
        </w:rPr>
        <w:t>р</w:t>
      </w:r>
      <w:r w:rsidRPr="00DD57FC">
        <w:t>и</w:t>
      </w:r>
      <w:r w:rsidRPr="00DD57FC">
        <w:rPr>
          <w:spacing w:val="1"/>
        </w:rPr>
        <w:t xml:space="preserve"> </w:t>
      </w:r>
      <w:r w:rsidRPr="00DD57FC">
        <w:rPr>
          <w:spacing w:val="-1"/>
        </w:rPr>
        <w:t>е</w:t>
      </w:r>
      <w:r w:rsidRPr="00DD57FC">
        <w:t>е</w:t>
      </w:r>
      <w:r w:rsidRPr="00DD57FC">
        <w:rPr>
          <w:spacing w:val="-1"/>
        </w:rPr>
        <w:t xml:space="preserve"> </w:t>
      </w:r>
      <w:r w:rsidRPr="00DD57FC">
        <w:rPr>
          <w:spacing w:val="2"/>
        </w:rPr>
        <w:t>т</w:t>
      </w:r>
      <w:r w:rsidRPr="00DD57FC">
        <w:rPr>
          <w:spacing w:val="1"/>
        </w:rPr>
        <w:t>р</w:t>
      </w:r>
      <w:r w:rsidRPr="00DD57FC">
        <w:rPr>
          <w:spacing w:val="-2"/>
        </w:rPr>
        <w:t>а</w:t>
      </w:r>
      <w:r w:rsidRPr="00DD57FC">
        <w:rPr>
          <w:spacing w:val="1"/>
        </w:rPr>
        <w:t>н</w:t>
      </w:r>
      <w:r w:rsidRPr="00DD57FC">
        <w:rPr>
          <w:spacing w:val="-1"/>
        </w:rPr>
        <w:t>с</w:t>
      </w:r>
      <w:r w:rsidRPr="00DD57FC">
        <w:rPr>
          <w:spacing w:val="1"/>
        </w:rPr>
        <w:t>п</w:t>
      </w:r>
      <w:r w:rsidRPr="00DD57FC">
        <w:t>о</w:t>
      </w:r>
      <w:r w:rsidRPr="00DD57FC">
        <w:rPr>
          <w:spacing w:val="-1"/>
        </w:rPr>
        <w:t>р</w:t>
      </w:r>
      <w:r w:rsidRPr="00DD57FC">
        <w:rPr>
          <w:spacing w:val="2"/>
        </w:rPr>
        <w:t>т</w:t>
      </w:r>
      <w:r w:rsidRPr="00DD57FC">
        <w:rPr>
          <w:spacing w:val="-1"/>
        </w:rPr>
        <w:t>и</w:t>
      </w:r>
      <w:r w:rsidRPr="00DD57FC">
        <w:rPr>
          <w:spacing w:val="1"/>
        </w:rPr>
        <w:t>р</w:t>
      </w:r>
      <w:r w:rsidRPr="00DD57FC">
        <w:t>ов</w:t>
      </w:r>
      <w:r w:rsidRPr="00DD57FC">
        <w:rPr>
          <w:spacing w:val="-1"/>
        </w:rPr>
        <w:t>к</w:t>
      </w:r>
      <w:r w:rsidRPr="00DD57FC">
        <w:t>е</w:t>
      </w:r>
      <w:r w:rsidRPr="00DD57FC">
        <w:rPr>
          <w:spacing w:val="-1"/>
        </w:rPr>
        <w:t xml:space="preserve"> </w:t>
      </w:r>
      <w:r w:rsidRPr="00DD57FC">
        <w:t>(</w:t>
      </w:r>
      <w:r w:rsidRPr="00DD57FC">
        <w:rPr>
          <w:spacing w:val="-2"/>
        </w:rPr>
        <w:t>г</w:t>
      </w:r>
      <w:r w:rsidRPr="00DD57FC">
        <w:t>о</w:t>
      </w:r>
      <w:r w:rsidRPr="00DD57FC">
        <w:rPr>
          <w:spacing w:val="1"/>
        </w:rPr>
        <w:t>д</w:t>
      </w:r>
      <w:r w:rsidRPr="00DD57FC">
        <w:t>овы</w:t>
      </w:r>
      <w:r w:rsidRPr="00DD57FC">
        <w:rPr>
          <w:spacing w:val="-1"/>
        </w:rPr>
        <w:t>е</w:t>
      </w:r>
      <w:r w:rsidRPr="00DD57FC">
        <w:t xml:space="preserve">, </w:t>
      </w:r>
      <w:r w:rsidRPr="00DD57FC">
        <w:rPr>
          <w:spacing w:val="-1"/>
        </w:rPr>
        <w:t>с</w:t>
      </w:r>
      <w:r w:rsidRPr="00DD57FC">
        <w:rPr>
          <w:spacing w:val="1"/>
        </w:rPr>
        <w:t>р</w:t>
      </w:r>
      <w:r w:rsidRPr="00DD57FC">
        <w:rPr>
          <w:spacing w:val="-1"/>
        </w:rPr>
        <w:t>е</w:t>
      </w:r>
      <w:r w:rsidRPr="00DD57FC">
        <w:rPr>
          <w:spacing w:val="1"/>
        </w:rPr>
        <w:t>дн</w:t>
      </w:r>
      <w:r w:rsidRPr="00DD57FC">
        <w:rPr>
          <w:spacing w:val="-1"/>
        </w:rPr>
        <w:t>ес</w:t>
      </w:r>
      <w:r w:rsidRPr="00DD57FC">
        <w:t>у</w:t>
      </w:r>
      <w:r w:rsidRPr="00DD57FC">
        <w:rPr>
          <w:spacing w:val="2"/>
        </w:rPr>
        <w:t>т</w:t>
      </w:r>
      <w:r w:rsidRPr="00DD57FC">
        <w:t>о</w:t>
      </w:r>
      <w:r w:rsidRPr="00DD57FC">
        <w:rPr>
          <w:spacing w:val="-1"/>
        </w:rPr>
        <w:t>ч</w:t>
      </w:r>
      <w:r w:rsidRPr="00DD57FC">
        <w:rPr>
          <w:spacing w:val="1"/>
        </w:rPr>
        <w:t>н</w:t>
      </w:r>
      <w:r w:rsidRPr="00DD57FC">
        <w:t>ые</w:t>
      </w:r>
      <w:r w:rsidRPr="00DD57FC">
        <w:rPr>
          <w:spacing w:val="-1"/>
        </w:rPr>
        <w:t xml:space="preserve"> </w:t>
      </w:r>
      <w:r w:rsidRPr="00DD57FC">
        <w:t>знач</w:t>
      </w:r>
      <w:r w:rsidRPr="00DD57FC">
        <w:rPr>
          <w:spacing w:val="1"/>
        </w:rPr>
        <w:t>ени</w:t>
      </w:r>
      <w:r w:rsidRPr="00DD57FC">
        <w:t>я)</w:t>
      </w:r>
      <w:bookmarkEnd w:id="135"/>
      <w:bookmarkEnd w:id="136"/>
      <w:bookmarkEnd w:id="137"/>
      <w:bookmarkEnd w:id="138"/>
      <w:bookmarkEnd w:id="139"/>
      <w:bookmarkEnd w:id="140"/>
    </w:p>
    <w:p w14:paraId="7EE5293E"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Данные о фактических и планируемых потерях питьевой воды приведены в таблице ниже.</w:t>
      </w:r>
    </w:p>
    <w:p w14:paraId="386C1F3E"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6F760C5" w14:textId="32DB7F03"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 xml:space="preserve">Таблица </w:t>
      </w:r>
      <w:r w:rsidR="00FE2747" w:rsidRPr="00DD57FC">
        <w:rPr>
          <w:rFonts w:ascii="Times New Roman" w:hAnsi="Times New Roman"/>
          <w:sz w:val="26"/>
          <w:szCs w:val="26"/>
        </w:rPr>
        <w:t>1</w:t>
      </w:r>
      <w:r w:rsidR="00837DDB" w:rsidRPr="00DD57FC">
        <w:rPr>
          <w:rFonts w:ascii="Times New Roman" w:hAnsi="Times New Roman"/>
          <w:sz w:val="26"/>
          <w:szCs w:val="26"/>
        </w:rPr>
        <w:t>5</w:t>
      </w:r>
      <w:r w:rsidRPr="00DD57FC">
        <w:rPr>
          <w:rFonts w:ascii="Times New Roman" w:hAnsi="Times New Roman"/>
          <w:sz w:val="26"/>
          <w:szCs w:val="26"/>
        </w:rPr>
        <w:t xml:space="preserve"> - Данные о фактических и планируемых потерях питьевой воды в 20</w:t>
      </w:r>
      <w:r w:rsidR="00A7044C" w:rsidRPr="00DD57FC">
        <w:rPr>
          <w:rFonts w:ascii="Times New Roman" w:hAnsi="Times New Roman"/>
          <w:sz w:val="26"/>
          <w:szCs w:val="26"/>
        </w:rPr>
        <w:t>20</w:t>
      </w:r>
      <w:r w:rsidRPr="00DD57FC">
        <w:rPr>
          <w:rFonts w:ascii="Times New Roman" w:hAnsi="Times New Roman"/>
          <w:sz w:val="26"/>
          <w:szCs w:val="26"/>
        </w:rPr>
        <w:t>-2035 годах</w:t>
      </w:r>
    </w:p>
    <w:tbl>
      <w:tblPr>
        <w:tblW w:w="9992" w:type="dxa"/>
        <w:tblLook w:val="04A0" w:firstRow="1" w:lastRow="0" w:firstColumn="1" w:lastColumn="0" w:noHBand="0" w:noVBand="1"/>
      </w:tblPr>
      <w:tblGrid>
        <w:gridCol w:w="2830"/>
        <w:gridCol w:w="2095"/>
        <w:gridCol w:w="1643"/>
        <w:gridCol w:w="1584"/>
        <w:gridCol w:w="1840"/>
      </w:tblGrid>
      <w:tr w:rsidR="00A7044C" w:rsidRPr="00DD57FC" w14:paraId="4FD11FE7" w14:textId="77777777" w:rsidTr="00A7044C">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E64EA" w14:textId="77777777" w:rsidR="00A7044C" w:rsidRPr="00DD57FC" w:rsidRDefault="00A7044C" w:rsidP="00A7044C">
            <w:pPr>
              <w:spacing w:after="0" w:line="240" w:lineRule="auto"/>
              <w:jc w:val="center"/>
              <w:rPr>
                <w:rFonts w:ascii="Times New Roman" w:hAnsi="Times New Roman"/>
                <w:b/>
                <w:bCs/>
                <w:color w:val="000000"/>
              </w:rPr>
            </w:pPr>
            <w:r w:rsidRPr="00DD57FC">
              <w:rPr>
                <w:rFonts w:ascii="Times New Roman" w:hAnsi="Times New Roman"/>
                <w:b/>
                <w:bCs/>
                <w:color w:val="000000"/>
              </w:rPr>
              <w:t>Год</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14:paraId="70793AD1" w14:textId="77777777" w:rsidR="00A7044C" w:rsidRPr="00DD57FC" w:rsidRDefault="00A7044C" w:rsidP="00A7044C">
            <w:pPr>
              <w:spacing w:after="0" w:line="240" w:lineRule="auto"/>
              <w:jc w:val="center"/>
              <w:rPr>
                <w:rFonts w:ascii="Times New Roman" w:hAnsi="Times New Roman"/>
                <w:b/>
                <w:bCs/>
                <w:color w:val="000000"/>
              </w:rPr>
            </w:pPr>
            <w:r w:rsidRPr="00DD57FC">
              <w:rPr>
                <w:rFonts w:ascii="Times New Roman" w:hAnsi="Times New Roman"/>
                <w:b/>
                <w:bCs/>
                <w:color w:val="000000"/>
              </w:rPr>
              <w:t>2020</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14:paraId="75D24BB3" w14:textId="77777777" w:rsidR="00A7044C" w:rsidRPr="00DD57FC" w:rsidRDefault="00A7044C" w:rsidP="00A7044C">
            <w:pPr>
              <w:spacing w:after="0" w:line="240" w:lineRule="auto"/>
              <w:jc w:val="center"/>
              <w:rPr>
                <w:rFonts w:ascii="Times New Roman" w:hAnsi="Times New Roman"/>
                <w:b/>
                <w:bCs/>
                <w:color w:val="000000"/>
              </w:rPr>
            </w:pPr>
            <w:r w:rsidRPr="00DD57FC">
              <w:rPr>
                <w:rFonts w:ascii="Times New Roman" w:hAnsi="Times New Roman"/>
                <w:b/>
                <w:bCs/>
                <w:color w:val="000000"/>
              </w:rPr>
              <w:t>2021</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1FAF01E6" w14:textId="77777777" w:rsidR="00A7044C" w:rsidRPr="00DD57FC" w:rsidRDefault="00A7044C" w:rsidP="00A7044C">
            <w:pPr>
              <w:spacing w:after="0" w:line="240" w:lineRule="auto"/>
              <w:jc w:val="center"/>
              <w:rPr>
                <w:rFonts w:ascii="Times New Roman" w:hAnsi="Times New Roman"/>
                <w:b/>
                <w:bCs/>
                <w:color w:val="000000"/>
              </w:rPr>
            </w:pPr>
            <w:r w:rsidRPr="00DD57FC">
              <w:rPr>
                <w:rFonts w:ascii="Times New Roman" w:hAnsi="Times New Roman"/>
                <w:b/>
                <w:bCs/>
                <w:color w:val="000000"/>
              </w:rPr>
              <w:t>2025</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7E88F60" w14:textId="77777777" w:rsidR="00A7044C" w:rsidRPr="00DD57FC" w:rsidRDefault="00A7044C" w:rsidP="00A7044C">
            <w:pPr>
              <w:spacing w:after="0" w:line="240" w:lineRule="auto"/>
              <w:jc w:val="center"/>
              <w:rPr>
                <w:rFonts w:ascii="Times New Roman" w:hAnsi="Times New Roman"/>
                <w:b/>
                <w:bCs/>
                <w:color w:val="000000"/>
              </w:rPr>
            </w:pPr>
            <w:r w:rsidRPr="00DD57FC">
              <w:rPr>
                <w:rFonts w:ascii="Times New Roman" w:hAnsi="Times New Roman"/>
                <w:b/>
                <w:bCs/>
                <w:color w:val="000000"/>
              </w:rPr>
              <w:t>2035</w:t>
            </w:r>
          </w:p>
        </w:tc>
      </w:tr>
      <w:tr w:rsidR="00BF6030" w:rsidRPr="00DD57FC" w14:paraId="0A5AC39C" w14:textId="77777777" w:rsidTr="00406967">
        <w:trPr>
          <w:trHeight w:val="108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4C1CC71" w14:textId="77777777" w:rsidR="00BF6030" w:rsidRPr="00DD57FC" w:rsidRDefault="00BF6030" w:rsidP="00BF6030">
            <w:pPr>
              <w:spacing w:after="0" w:line="240" w:lineRule="auto"/>
              <w:jc w:val="center"/>
              <w:rPr>
                <w:rFonts w:ascii="Times New Roman" w:hAnsi="Times New Roman"/>
                <w:color w:val="000000"/>
              </w:rPr>
            </w:pPr>
            <w:r w:rsidRPr="00DD57FC">
              <w:rPr>
                <w:rFonts w:ascii="Times New Roman" w:hAnsi="Times New Roman"/>
                <w:color w:val="000000"/>
              </w:rPr>
              <w:t>Потери при производстве и транспортировке всего, м</w:t>
            </w:r>
            <w:r w:rsidRPr="00DD57FC">
              <w:rPr>
                <w:rFonts w:ascii="Times New Roman" w:hAnsi="Times New Roman"/>
                <w:color w:val="000000"/>
                <w:vertAlign w:val="superscript"/>
              </w:rPr>
              <w:t>3</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781D613D" w14:textId="660FC065" w:rsidR="00BF6030" w:rsidRPr="00DD57FC" w:rsidRDefault="00BF6030" w:rsidP="00BF6030">
            <w:pPr>
              <w:spacing w:after="0" w:line="240" w:lineRule="auto"/>
              <w:jc w:val="center"/>
              <w:rPr>
                <w:rFonts w:ascii="Times New Roman" w:hAnsi="Times New Roman"/>
                <w:color w:val="000000"/>
              </w:rPr>
            </w:pPr>
            <w:r w:rsidRPr="00DD57FC">
              <w:rPr>
                <w:rFonts w:ascii="Times New Roman" w:hAnsi="Times New Roman"/>
                <w:color w:val="000000"/>
              </w:rPr>
              <w:t>905,9</w:t>
            </w:r>
          </w:p>
        </w:tc>
        <w:tc>
          <w:tcPr>
            <w:tcW w:w="1643" w:type="dxa"/>
            <w:tcBorders>
              <w:top w:val="single" w:sz="4" w:space="0" w:color="auto"/>
              <w:left w:val="nil"/>
              <w:bottom w:val="single" w:sz="4" w:space="0" w:color="auto"/>
              <w:right w:val="single" w:sz="4" w:space="0" w:color="auto"/>
            </w:tcBorders>
            <w:shd w:val="clear" w:color="auto" w:fill="auto"/>
            <w:vAlign w:val="center"/>
          </w:tcPr>
          <w:p w14:paraId="1A28602B" w14:textId="0554C41A" w:rsidR="00BF6030" w:rsidRPr="00DD57FC" w:rsidRDefault="00BF6030" w:rsidP="00BF6030">
            <w:pPr>
              <w:spacing w:after="0" w:line="240" w:lineRule="auto"/>
              <w:jc w:val="center"/>
              <w:rPr>
                <w:rFonts w:ascii="Times New Roman" w:hAnsi="Times New Roman"/>
                <w:color w:val="000000"/>
              </w:rPr>
            </w:pPr>
            <w:r w:rsidRPr="00DD57FC">
              <w:rPr>
                <w:rFonts w:ascii="Times New Roman" w:hAnsi="Times New Roman"/>
                <w:color w:val="000000"/>
              </w:rPr>
              <w:t>905,9</w:t>
            </w:r>
          </w:p>
        </w:tc>
        <w:tc>
          <w:tcPr>
            <w:tcW w:w="1584" w:type="dxa"/>
            <w:tcBorders>
              <w:top w:val="single" w:sz="4" w:space="0" w:color="auto"/>
              <w:left w:val="nil"/>
              <w:bottom w:val="single" w:sz="4" w:space="0" w:color="auto"/>
              <w:right w:val="single" w:sz="4" w:space="0" w:color="auto"/>
            </w:tcBorders>
            <w:shd w:val="clear" w:color="auto" w:fill="auto"/>
            <w:vAlign w:val="center"/>
          </w:tcPr>
          <w:p w14:paraId="19FE1788" w14:textId="1FF3D205" w:rsidR="00BF6030" w:rsidRPr="00DD57FC" w:rsidRDefault="00BF6030" w:rsidP="00BF6030">
            <w:pPr>
              <w:spacing w:after="0" w:line="240" w:lineRule="auto"/>
              <w:jc w:val="center"/>
              <w:rPr>
                <w:rFonts w:ascii="Times New Roman" w:hAnsi="Times New Roman"/>
                <w:color w:val="000000"/>
              </w:rPr>
            </w:pPr>
            <w:r w:rsidRPr="00DD57FC">
              <w:rPr>
                <w:rFonts w:ascii="Times New Roman" w:hAnsi="Times New Roman"/>
                <w:color w:val="000000"/>
              </w:rPr>
              <w:t>905,9</w:t>
            </w:r>
          </w:p>
        </w:tc>
        <w:tc>
          <w:tcPr>
            <w:tcW w:w="1840" w:type="dxa"/>
            <w:tcBorders>
              <w:top w:val="single" w:sz="4" w:space="0" w:color="auto"/>
              <w:left w:val="nil"/>
              <w:bottom w:val="single" w:sz="4" w:space="0" w:color="auto"/>
              <w:right w:val="single" w:sz="4" w:space="0" w:color="auto"/>
            </w:tcBorders>
            <w:shd w:val="clear" w:color="auto" w:fill="auto"/>
            <w:vAlign w:val="center"/>
          </w:tcPr>
          <w:p w14:paraId="43D981F1" w14:textId="67CCC29C" w:rsidR="00BF6030" w:rsidRPr="00DD57FC" w:rsidRDefault="00BF6030" w:rsidP="00BF6030">
            <w:pPr>
              <w:spacing w:after="0" w:line="240" w:lineRule="auto"/>
              <w:jc w:val="center"/>
              <w:rPr>
                <w:rFonts w:ascii="Times New Roman" w:hAnsi="Times New Roman"/>
                <w:color w:val="000000"/>
              </w:rPr>
            </w:pPr>
            <w:r w:rsidRPr="00DD57FC">
              <w:rPr>
                <w:rFonts w:ascii="Times New Roman" w:hAnsi="Times New Roman"/>
                <w:color w:val="000000"/>
              </w:rPr>
              <w:t>905,9</w:t>
            </w:r>
          </w:p>
        </w:tc>
      </w:tr>
    </w:tbl>
    <w:p w14:paraId="58A8FA68" w14:textId="77777777" w:rsidR="00C3095C" w:rsidRPr="00DD57FC" w:rsidRDefault="00C3095C" w:rsidP="00C3095C">
      <w:pPr>
        <w:widowControl w:val="0"/>
        <w:autoSpaceDE w:val="0"/>
        <w:autoSpaceDN w:val="0"/>
        <w:adjustRightInd w:val="0"/>
        <w:spacing w:before="7" w:after="0" w:line="260" w:lineRule="exact"/>
        <w:rPr>
          <w:rFonts w:ascii="Times New Roman" w:hAnsi="Times New Roman"/>
          <w:sz w:val="26"/>
          <w:szCs w:val="26"/>
        </w:rPr>
      </w:pPr>
    </w:p>
    <w:p w14:paraId="659B5420" w14:textId="77777777" w:rsidR="00C3095C" w:rsidRPr="00DD57FC" w:rsidRDefault="00C3095C" w:rsidP="00C3095C">
      <w:pPr>
        <w:pStyle w:val="2"/>
        <w:jc w:val="both"/>
      </w:pPr>
      <w:bookmarkStart w:id="141" w:name="_Toc56763548"/>
      <w:bookmarkStart w:id="142" w:name="_Toc67593759"/>
      <w:bookmarkStart w:id="143" w:name="_Toc67594815"/>
      <w:bookmarkStart w:id="144" w:name="_Toc67595476"/>
      <w:bookmarkStart w:id="145" w:name="_Toc67595881"/>
      <w:bookmarkStart w:id="146" w:name="_Toc68558710"/>
      <w:r w:rsidRPr="00DD57FC">
        <w:t>1.3.13.</w:t>
      </w:r>
      <w:r w:rsidRPr="00DD57FC">
        <w:rPr>
          <w:spacing w:val="-24"/>
        </w:rPr>
        <w:t xml:space="preserve"> </w:t>
      </w:r>
      <w:r w:rsidRPr="00DD57FC">
        <w:t>На</w:t>
      </w:r>
      <w:r w:rsidRPr="00DD57FC">
        <w:rPr>
          <w:spacing w:val="1"/>
        </w:rPr>
        <w:t>и</w:t>
      </w:r>
      <w:r w:rsidRPr="00DD57FC">
        <w:t>м</w:t>
      </w:r>
      <w:r w:rsidRPr="00DD57FC">
        <w:rPr>
          <w:spacing w:val="-1"/>
        </w:rPr>
        <w:t>е</w:t>
      </w:r>
      <w:r w:rsidRPr="00DD57FC">
        <w:rPr>
          <w:spacing w:val="1"/>
        </w:rPr>
        <w:t>н</w:t>
      </w:r>
      <w:r w:rsidRPr="00DD57FC">
        <w:t>ова</w:t>
      </w:r>
      <w:r w:rsidRPr="00DD57FC">
        <w:rPr>
          <w:spacing w:val="1"/>
        </w:rPr>
        <w:t>ни</w:t>
      </w:r>
      <w:r w:rsidRPr="00DD57FC">
        <w:t>е</w:t>
      </w:r>
      <w:r w:rsidRPr="00DD57FC">
        <w:rPr>
          <w:spacing w:val="-1"/>
        </w:rPr>
        <w:t xml:space="preserve"> </w:t>
      </w:r>
      <w:r w:rsidRPr="00DD57FC">
        <w:t>о</w:t>
      </w:r>
      <w:r w:rsidRPr="00DD57FC">
        <w:rPr>
          <w:spacing w:val="1"/>
        </w:rPr>
        <w:t>р</w:t>
      </w:r>
      <w:r w:rsidRPr="00DD57FC">
        <w:rPr>
          <w:spacing w:val="-1"/>
        </w:rPr>
        <w:t>г</w:t>
      </w:r>
      <w:r w:rsidRPr="00DD57FC">
        <w:t>а</w:t>
      </w:r>
      <w:r w:rsidRPr="00DD57FC">
        <w:rPr>
          <w:spacing w:val="-1"/>
        </w:rPr>
        <w:t>ни</w:t>
      </w:r>
      <w:r w:rsidRPr="00DD57FC">
        <w:t>зац</w:t>
      </w:r>
      <w:r w:rsidRPr="00DD57FC">
        <w:rPr>
          <w:spacing w:val="1"/>
        </w:rPr>
        <w:t>ии</w:t>
      </w:r>
      <w:r w:rsidRPr="00DD57FC">
        <w:t xml:space="preserve">, </w:t>
      </w:r>
      <w:r w:rsidRPr="00DD57FC">
        <w:rPr>
          <w:spacing w:val="1"/>
        </w:rPr>
        <w:t>к</w:t>
      </w:r>
      <w:r w:rsidRPr="00DD57FC">
        <w:rPr>
          <w:spacing w:val="-2"/>
        </w:rPr>
        <w:t>о</w:t>
      </w:r>
      <w:r w:rsidRPr="00DD57FC">
        <w:rPr>
          <w:spacing w:val="2"/>
        </w:rPr>
        <w:t>т</w:t>
      </w:r>
      <w:r w:rsidRPr="00DD57FC">
        <w:rPr>
          <w:spacing w:val="-2"/>
        </w:rPr>
        <w:t>о</w:t>
      </w:r>
      <w:r w:rsidRPr="00DD57FC">
        <w:rPr>
          <w:spacing w:val="1"/>
        </w:rPr>
        <w:t>р</w:t>
      </w:r>
      <w:r w:rsidRPr="00DD57FC">
        <w:t>ая на</w:t>
      </w:r>
      <w:r w:rsidRPr="00DD57FC">
        <w:rPr>
          <w:spacing w:val="1"/>
        </w:rPr>
        <w:t>д</w:t>
      </w:r>
      <w:r w:rsidRPr="00DD57FC">
        <w:rPr>
          <w:spacing w:val="-1"/>
        </w:rPr>
        <w:t>е</w:t>
      </w:r>
      <w:r w:rsidRPr="00DD57FC">
        <w:t>л</w:t>
      </w:r>
      <w:r w:rsidRPr="00DD57FC">
        <w:rPr>
          <w:spacing w:val="-1"/>
        </w:rPr>
        <w:t>е</w:t>
      </w:r>
      <w:r w:rsidRPr="00DD57FC">
        <w:rPr>
          <w:spacing w:val="1"/>
        </w:rPr>
        <w:t>н</w:t>
      </w:r>
      <w:r w:rsidRPr="00DD57FC">
        <w:t xml:space="preserve">а </w:t>
      </w:r>
      <w:r w:rsidRPr="00DD57FC">
        <w:rPr>
          <w:spacing w:val="-1"/>
        </w:rPr>
        <w:t>с</w:t>
      </w:r>
      <w:r w:rsidRPr="00DD57FC">
        <w:rPr>
          <w:spacing w:val="2"/>
        </w:rPr>
        <w:t>т</w:t>
      </w:r>
      <w:r w:rsidRPr="00DD57FC">
        <w:rPr>
          <w:spacing w:val="-2"/>
        </w:rPr>
        <w:t>а</w:t>
      </w:r>
      <w:r w:rsidRPr="00DD57FC">
        <w:rPr>
          <w:spacing w:val="2"/>
        </w:rPr>
        <w:t>т</w:t>
      </w:r>
      <w:r w:rsidRPr="00DD57FC">
        <w:t>у</w:t>
      </w:r>
      <w:r w:rsidRPr="00DD57FC">
        <w:rPr>
          <w:spacing w:val="-1"/>
        </w:rPr>
        <w:t>с</w:t>
      </w:r>
      <w:r w:rsidRPr="00DD57FC">
        <w:t xml:space="preserve">ом </w:t>
      </w:r>
      <w:r w:rsidRPr="00DD57FC">
        <w:rPr>
          <w:spacing w:val="-1"/>
        </w:rPr>
        <w:t>г</w:t>
      </w:r>
      <w:r w:rsidRPr="00DD57FC">
        <w:t>а</w:t>
      </w:r>
      <w:r w:rsidRPr="00DD57FC">
        <w:rPr>
          <w:spacing w:val="1"/>
        </w:rPr>
        <w:t>р</w:t>
      </w:r>
      <w:r w:rsidRPr="00DD57FC">
        <w:t>а</w:t>
      </w:r>
      <w:r w:rsidRPr="00DD57FC">
        <w:rPr>
          <w:spacing w:val="1"/>
        </w:rPr>
        <w:t>н</w:t>
      </w:r>
      <w:r w:rsidRPr="00DD57FC">
        <w:t>ти</w:t>
      </w:r>
      <w:r w:rsidRPr="00DD57FC">
        <w:rPr>
          <w:spacing w:val="1"/>
        </w:rPr>
        <w:t>р</w:t>
      </w:r>
      <w:r w:rsidRPr="00DD57FC">
        <w:t>у</w:t>
      </w:r>
      <w:r w:rsidRPr="00DD57FC">
        <w:rPr>
          <w:spacing w:val="1"/>
        </w:rPr>
        <w:t>ю</w:t>
      </w:r>
      <w:r w:rsidRPr="00DD57FC">
        <w:rPr>
          <w:spacing w:val="-6"/>
        </w:rPr>
        <w:t>щ</w:t>
      </w:r>
      <w:r w:rsidRPr="00DD57FC">
        <w:rPr>
          <w:spacing w:val="-1"/>
        </w:rPr>
        <w:t>е</w:t>
      </w:r>
      <w:r w:rsidRPr="00DD57FC">
        <w:t>й</w:t>
      </w:r>
      <w:r w:rsidRPr="00DD57FC">
        <w:rPr>
          <w:spacing w:val="1"/>
        </w:rPr>
        <w:t xml:space="preserve"> </w:t>
      </w:r>
      <w:r w:rsidRPr="00DD57FC">
        <w:t>о</w:t>
      </w:r>
      <w:r w:rsidRPr="00DD57FC">
        <w:rPr>
          <w:spacing w:val="1"/>
        </w:rPr>
        <w:t>р</w:t>
      </w:r>
      <w:r w:rsidRPr="00DD57FC">
        <w:rPr>
          <w:spacing w:val="-1"/>
        </w:rPr>
        <w:t>г</w:t>
      </w:r>
      <w:r w:rsidRPr="00DD57FC">
        <w:t>а</w:t>
      </w:r>
      <w:r w:rsidRPr="00DD57FC">
        <w:rPr>
          <w:spacing w:val="3"/>
        </w:rPr>
        <w:t>н</w:t>
      </w:r>
      <w:r w:rsidRPr="00DD57FC">
        <w:rPr>
          <w:spacing w:val="1"/>
        </w:rPr>
        <w:t>и</w:t>
      </w:r>
      <w:r w:rsidRPr="00DD57FC">
        <w:t>зац</w:t>
      </w:r>
      <w:r w:rsidRPr="00DD57FC">
        <w:rPr>
          <w:spacing w:val="4"/>
        </w:rPr>
        <w:t>и</w:t>
      </w:r>
      <w:r w:rsidRPr="00DD57FC">
        <w:t>и</w:t>
      </w:r>
      <w:bookmarkEnd w:id="141"/>
      <w:bookmarkEnd w:id="142"/>
      <w:bookmarkEnd w:id="143"/>
      <w:bookmarkEnd w:id="144"/>
      <w:bookmarkEnd w:id="145"/>
      <w:bookmarkEnd w:id="146"/>
    </w:p>
    <w:p w14:paraId="11832483" w14:textId="4BA9E59C"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 xml:space="preserve">Статусом гарантирующей организации наделено ООО «Сыктывдинская тепловая компания», которая занимается эксплуатацией системы водоснабжения МО </w:t>
      </w:r>
      <w:r w:rsidR="003E5246" w:rsidRPr="00DD57FC">
        <w:rPr>
          <w:rFonts w:ascii="Times New Roman" w:hAnsi="Times New Roman"/>
          <w:sz w:val="26"/>
          <w:szCs w:val="26"/>
        </w:rPr>
        <w:t xml:space="preserve">                                 </w:t>
      </w:r>
      <w:r w:rsidRPr="00DD57FC">
        <w:rPr>
          <w:rFonts w:ascii="Times New Roman" w:hAnsi="Times New Roman"/>
          <w:sz w:val="26"/>
          <w:szCs w:val="26"/>
        </w:rPr>
        <w:t>СП «</w:t>
      </w:r>
      <w:r w:rsidR="00F13714" w:rsidRPr="00DD57FC">
        <w:rPr>
          <w:rFonts w:ascii="Times New Roman" w:hAnsi="Times New Roman"/>
          <w:sz w:val="26"/>
          <w:szCs w:val="26"/>
        </w:rPr>
        <w:t>Ыб</w:t>
      </w:r>
      <w:r w:rsidRPr="00DD57FC">
        <w:rPr>
          <w:rFonts w:ascii="Times New Roman" w:hAnsi="Times New Roman"/>
          <w:sz w:val="26"/>
          <w:szCs w:val="26"/>
        </w:rPr>
        <w:t>».</w:t>
      </w:r>
    </w:p>
    <w:p w14:paraId="314213FA" w14:textId="4F0529B9"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1E7820"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F941C9" w14:textId="7F5D7C14"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6E1715" w14:textId="5A78585E"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E302E3" w14:textId="00F29828"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5C3FA43" w14:textId="7A64E455"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989056" w14:textId="76E5E5AA"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A8B453" w14:textId="1F1AC0E0"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661A6E" w14:textId="4810CB9F"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7606E8C" w14:textId="597DDE41"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C444F2" w14:textId="2095CFE2"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CE05" w14:textId="06706325"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098474E"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3A7912E" w14:textId="0E7971EC"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77C8B2B" w14:textId="77777777" w:rsidR="00C3095C" w:rsidRPr="00DD57FC" w:rsidRDefault="00C3095C" w:rsidP="00C3095C">
      <w:pPr>
        <w:pStyle w:val="1"/>
        <w:jc w:val="both"/>
      </w:pPr>
      <w:bookmarkStart w:id="147" w:name="_Toc67593760"/>
      <w:bookmarkStart w:id="148" w:name="_Toc67594816"/>
      <w:bookmarkStart w:id="149" w:name="_Toc67595477"/>
      <w:bookmarkStart w:id="150" w:name="_Toc67595882"/>
      <w:bookmarkStart w:id="151" w:name="_Toc68558711"/>
      <w:r w:rsidRPr="00DD57FC">
        <w:lastRenderedPageBreak/>
        <w:t>1.4.</w:t>
      </w:r>
      <w:r w:rsidRPr="00DD57FC">
        <w:rPr>
          <w:spacing w:val="-26"/>
        </w:rPr>
        <w:t xml:space="preserve"> </w:t>
      </w:r>
      <w:r w:rsidRPr="00DD57FC">
        <w:t>Пре</w:t>
      </w:r>
      <w:r w:rsidRPr="00DD57FC">
        <w:rPr>
          <w:spacing w:val="1"/>
        </w:rPr>
        <w:t>дл</w:t>
      </w:r>
      <w:r w:rsidRPr="00DD57FC">
        <w:rPr>
          <w:spacing w:val="2"/>
        </w:rPr>
        <w:t>о</w:t>
      </w:r>
      <w:r w:rsidRPr="00DD57FC">
        <w:rPr>
          <w:spacing w:val="-3"/>
        </w:rPr>
        <w:t>ж</w:t>
      </w:r>
      <w:r w:rsidRPr="00DD57FC">
        <w:t>е</w:t>
      </w:r>
      <w:r w:rsidRPr="00DD57FC">
        <w:rPr>
          <w:spacing w:val="2"/>
        </w:rPr>
        <w:t>н</w:t>
      </w:r>
      <w:r w:rsidRPr="00DD57FC">
        <w:t>ия</w:t>
      </w:r>
      <w:r w:rsidRPr="00DD57FC">
        <w:rPr>
          <w:spacing w:val="-16"/>
        </w:rPr>
        <w:t xml:space="preserve"> </w:t>
      </w:r>
      <w:r w:rsidRPr="00DD57FC">
        <w:t>по</w:t>
      </w:r>
      <w:r w:rsidRPr="00DD57FC">
        <w:rPr>
          <w:spacing w:val="-3"/>
        </w:rPr>
        <w:t xml:space="preserve"> </w:t>
      </w:r>
      <w:r w:rsidRPr="00DD57FC">
        <w:rPr>
          <w:spacing w:val="2"/>
        </w:rPr>
        <w:t>с</w:t>
      </w:r>
      <w:r w:rsidRPr="00DD57FC">
        <w:t>т</w:t>
      </w:r>
      <w:r w:rsidRPr="00DD57FC">
        <w:rPr>
          <w:spacing w:val="2"/>
        </w:rPr>
        <w:t>р</w:t>
      </w:r>
      <w:r w:rsidRPr="00DD57FC">
        <w:t>оител</w:t>
      </w:r>
      <w:r w:rsidRPr="00DD57FC">
        <w:rPr>
          <w:spacing w:val="2"/>
        </w:rPr>
        <w:t>ь</w:t>
      </w:r>
      <w:r w:rsidRPr="00DD57FC">
        <w:t>ств</w:t>
      </w:r>
      <w:r w:rsidRPr="00DD57FC">
        <w:rPr>
          <w:spacing w:val="1"/>
        </w:rPr>
        <w:t>у</w:t>
      </w:r>
      <w:r w:rsidRPr="00DD57FC">
        <w:t>,</w:t>
      </w:r>
      <w:r w:rsidRPr="00DD57FC">
        <w:rPr>
          <w:spacing w:val="-18"/>
        </w:rPr>
        <w:t xml:space="preserve"> </w:t>
      </w:r>
      <w:r w:rsidRPr="00DD57FC">
        <w:t>реко</w:t>
      </w:r>
      <w:r w:rsidRPr="00DD57FC">
        <w:rPr>
          <w:spacing w:val="1"/>
        </w:rPr>
        <w:t>н</w:t>
      </w:r>
      <w:r w:rsidRPr="00DD57FC">
        <w:t>с</w:t>
      </w:r>
      <w:r w:rsidRPr="00DD57FC">
        <w:rPr>
          <w:spacing w:val="2"/>
        </w:rPr>
        <w:t>т</w:t>
      </w:r>
      <w:r w:rsidRPr="00DD57FC">
        <w:t>р</w:t>
      </w:r>
      <w:r w:rsidRPr="00DD57FC">
        <w:rPr>
          <w:spacing w:val="2"/>
        </w:rPr>
        <w:t>у</w:t>
      </w:r>
      <w:r w:rsidRPr="00DD57FC">
        <w:t>к</w:t>
      </w:r>
      <w:r w:rsidRPr="00DD57FC">
        <w:rPr>
          <w:spacing w:val="-1"/>
        </w:rPr>
        <w:t>ц</w:t>
      </w:r>
      <w:r w:rsidRPr="00DD57FC">
        <w:t>ии</w:t>
      </w:r>
      <w:r w:rsidRPr="00DD57FC">
        <w:rPr>
          <w:spacing w:val="-17"/>
        </w:rPr>
        <w:t xml:space="preserve"> </w:t>
      </w:r>
      <w:r w:rsidRPr="00DD57FC">
        <w:t>и</w:t>
      </w:r>
      <w:r w:rsidRPr="00DD57FC">
        <w:rPr>
          <w:spacing w:val="-1"/>
        </w:rPr>
        <w:t xml:space="preserve"> </w:t>
      </w:r>
      <w:r w:rsidRPr="00DD57FC">
        <w:t>мо</w:t>
      </w:r>
      <w:r w:rsidRPr="00DD57FC">
        <w:rPr>
          <w:spacing w:val="1"/>
        </w:rPr>
        <w:t>д</w:t>
      </w:r>
      <w:r w:rsidRPr="00DD57FC">
        <w:t>ер</w:t>
      </w:r>
      <w:r w:rsidRPr="00DD57FC">
        <w:rPr>
          <w:spacing w:val="2"/>
        </w:rPr>
        <w:t>н</w:t>
      </w:r>
      <w:r w:rsidRPr="00DD57FC">
        <w:t>и</w:t>
      </w:r>
      <w:r w:rsidRPr="00DD57FC">
        <w:rPr>
          <w:spacing w:val="-2"/>
        </w:rPr>
        <w:t>з</w:t>
      </w:r>
      <w:r w:rsidRPr="00DD57FC">
        <w:rPr>
          <w:spacing w:val="2"/>
        </w:rPr>
        <w:t>а</w:t>
      </w:r>
      <w:r w:rsidRPr="00DD57FC">
        <w:t>ц</w:t>
      </w:r>
      <w:r w:rsidRPr="00DD57FC">
        <w:rPr>
          <w:spacing w:val="-1"/>
        </w:rPr>
        <w:t>и</w:t>
      </w:r>
      <w:r w:rsidRPr="00DD57FC">
        <w:t>и объект</w:t>
      </w:r>
      <w:r w:rsidRPr="00DD57FC">
        <w:rPr>
          <w:spacing w:val="2"/>
        </w:rPr>
        <w:t>о</w:t>
      </w:r>
      <w:r w:rsidRPr="00DD57FC">
        <w:t>в</w:t>
      </w:r>
      <w:r w:rsidRPr="00DD57FC">
        <w:rPr>
          <w:spacing w:val="-11"/>
        </w:rPr>
        <w:t xml:space="preserve"> </w:t>
      </w:r>
      <w:r w:rsidRPr="00DD57FC">
        <w:rPr>
          <w:spacing w:val="2"/>
        </w:rPr>
        <w:t>с</w:t>
      </w:r>
      <w:r w:rsidRPr="00DD57FC">
        <w:t>истем</w:t>
      </w:r>
      <w:r w:rsidRPr="00DD57FC">
        <w:rPr>
          <w:spacing w:val="-8"/>
        </w:rPr>
        <w:t xml:space="preserve"> </w:t>
      </w:r>
      <w:r w:rsidRPr="00DD57FC">
        <w:t>во</w:t>
      </w:r>
      <w:r w:rsidRPr="00DD57FC">
        <w:rPr>
          <w:spacing w:val="3"/>
        </w:rPr>
        <w:t>д</w:t>
      </w:r>
      <w:r w:rsidRPr="00DD57FC">
        <w:t>осна</w:t>
      </w:r>
      <w:r w:rsidRPr="00DD57FC">
        <w:rPr>
          <w:spacing w:val="2"/>
        </w:rPr>
        <w:t>б</w:t>
      </w:r>
      <w:r w:rsidRPr="00DD57FC">
        <w:t>ж</w:t>
      </w:r>
      <w:r w:rsidRPr="00DD57FC">
        <w:rPr>
          <w:spacing w:val="1"/>
        </w:rPr>
        <w:t>е</w:t>
      </w:r>
      <w:r w:rsidRPr="00DD57FC">
        <w:rPr>
          <w:spacing w:val="2"/>
        </w:rPr>
        <w:t>н</w:t>
      </w:r>
      <w:r w:rsidRPr="00DD57FC">
        <w:t>ия</w:t>
      </w:r>
      <w:bookmarkEnd w:id="147"/>
      <w:bookmarkEnd w:id="148"/>
      <w:bookmarkEnd w:id="149"/>
      <w:bookmarkEnd w:id="150"/>
      <w:bookmarkEnd w:id="151"/>
    </w:p>
    <w:p w14:paraId="3FF3B4CF" w14:textId="77777777" w:rsidR="00C3095C" w:rsidRPr="00DD57FC" w:rsidRDefault="00C3095C" w:rsidP="00C3095C">
      <w:pPr>
        <w:pStyle w:val="2"/>
        <w:jc w:val="both"/>
      </w:pPr>
      <w:bookmarkStart w:id="152" w:name="_Toc67593761"/>
      <w:bookmarkStart w:id="153" w:name="_Toc67594817"/>
      <w:bookmarkStart w:id="154" w:name="_Toc67595478"/>
      <w:bookmarkStart w:id="155" w:name="_Toc67595883"/>
      <w:bookmarkStart w:id="156" w:name="_Toc68558712"/>
      <w:r w:rsidRPr="00DD57FC">
        <w:t xml:space="preserve">1.4.1. </w:t>
      </w:r>
      <w:r w:rsidRPr="00DD57FC">
        <w:rPr>
          <w:spacing w:val="36"/>
        </w:rPr>
        <w:t xml:space="preserve"> </w:t>
      </w:r>
      <w:r w:rsidRPr="00DD57FC">
        <w:t>Пере</w:t>
      </w:r>
      <w:r w:rsidRPr="00DD57FC">
        <w:rPr>
          <w:spacing w:val="-1"/>
        </w:rPr>
        <w:t>че</w:t>
      </w:r>
      <w:r w:rsidRPr="00DD57FC">
        <w:rPr>
          <w:spacing w:val="1"/>
        </w:rPr>
        <w:t>н</w:t>
      </w:r>
      <w:r w:rsidRPr="00DD57FC">
        <w:t>ь</w:t>
      </w:r>
      <w:r w:rsidRPr="00DD57FC">
        <w:rPr>
          <w:spacing w:val="1"/>
        </w:rPr>
        <w:t xml:space="preserve"> </w:t>
      </w:r>
      <w:r w:rsidRPr="00DD57FC">
        <w:t>о</w:t>
      </w:r>
      <w:r w:rsidRPr="00DD57FC">
        <w:rPr>
          <w:spacing w:val="-1"/>
        </w:rPr>
        <w:t>с</w:t>
      </w:r>
      <w:r w:rsidRPr="00DD57FC">
        <w:rPr>
          <w:spacing w:val="1"/>
        </w:rPr>
        <w:t>н</w:t>
      </w:r>
      <w:r w:rsidRPr="00DD57FC">
        <w:t>ов</w:t>
      </w:r>
      <w:r w:rsidRPr="00DD57FC">
        <w:rPr>
          <w:spacing w:val="1"/>
        </w:rPr>
        <w:t>н</w:t>
      </w:r>
      <w:r w:rsidRPr="00DD57FC">
        <w:t>ых м</w:t>
      </w:r>
      <w:r w:rsidRPr="00DD57FC">
        <w:rPr>
          <w:spacing w:val="-1"/>
        </w:rPr>
        <w:t>е</w:t>
      </w:r>
      <w:r w:rsidRPr="00DD57FC">
        <w:rPr>
          <w:spacing w:val="1"/>
        </w:rPr>
        <w:t>р</w:t>
      </w:r>
      <w:r w:rsidRPr="00DD57FC">
        <w:t>о</w:t>
      </w:r>
      <w:r w:rsidRPr="00DD57FC">
        <w:rPr>
          <w:spacing w:val="1"/>
        </w:rPr>
        <w:t>при</w:t>
      </w:r>
      <w:r w:rsidRPr="00DD57FC">
        <w:rPr>
          <w:spacing w:val="-3"/>
        </w:rPr>
        <w:t>я</w:t>
      </w:r>
      <w:r w:rsidRPr="00DD57FC">
        <w:rPr>
          <w:spacing w:val="2"/>
        </w:rPr>
        <w:t>т</w:t>
      </w:r>
      <w:r w:rsidRPr="00DD57FC">
        <w:rPr>
          <w:spacing w:val="-1"/>
        </w:rPr>
        <w:t>и</w:t>
      </w:r>
      <w:r w:rsidRPr="00DD57FC">
        <w:t>й</w:t>
      </w:r>
      <w:r w:rsidRPr="00DD57FC">
        <w:rPr>
          <w:spacing w:val="1"/>
        </w:rPr>
        <w:t xml:space="preserve"> п</w:t>
      </w:r>
      <w:r w:rsidRPr="00DD57FC">
        <w:t xml:space="preserve">о </w:t>
      </w:r>
      <w:r w:rsidRPr="00DD57FC">
        <w:rPr>
          <w:spacing w:val="1"/>
        </w:rPr>
        <w:t>р</w:t>
      </w:r>
      <w:r w:rsidRPr="00DD57FC">
        <w:rPr>
          <w:spacing w:val="-1"/>
        </w:rPr>
        <w:t>е</w:t>
      </w:r>
      <w:r w:rsidRPr="00DD57FC">
        <w:t>али</w:t>
      </w:r>
      <w:r w:rsidRPr="00DD57FC">
        <w:rPr>
          <w:spacing w:val="-2"/>
        </w:rPr>
        <w:t>з</w:t>
      </w:r>
      <w:r w:rsidRPr="00DD57FC">
        <w:t>а</w:t>
      </w:r>
      <w:r w:rsidRPr="00DD57FC">
        <w:rPr>
          <w:spacing w:val="1"/>
        </w:rPr>
        <w:t>ци</w:t>
      </w:r>
      <w:r w:rsidRPr="00DD57FC">
        <w:t>и</w:t>
      </w:r>
      <w:r w:rsidRPr="00DD57FC">
        <w:rPr>
          <w:spacing w:val="1"/>
        </w:rPr>
        <w:t xml:space="preserve"> </w:t>
      </w:r>
      <w:r w:rsidRPr="00DD57FC">
        <w:rPr>
          <w:spacing w:val="-1"/>
        </w:rPr>
        <w:t>с</w:t>
      </w:r>
      <w:r w:rsidRPr="00DD57FC">
        <w:t>х</w:t>
      </w:r>
      <w:r w:rsidRPr="00DD57FC">
        <w:rPr>
          <w:spacing w:val="-1"/>
        </w:rPr>
        <w:t>е</w:t>
      </w:r>
      <w:r w:rsidRPr="00DD57FC">
        <w:t>м водо</w:t>
      </w:r>
      <w:r w:rsidRPr="00DD57FC">
        <w:rPr>
          <w:spacing w:val="-1"/>
        </w:rPr>
        <w:t>с</w:t>
      </w:r>
      <w:r w:rsidRPr="00DD57FC">
        <w:rPr>
          <w:spacing w:val="1"/>
        </w:rPr>
        <w:t>н</w:t>
      </w:r>
      <w:r w:rsidRPr="00DD57FC">
        <w:t>аб</w:t>
      </w:r>
      <w:r w:rsidRPr="00DD57FC">
        <w:rPr>
          <w:spacing w:val="-4"/>
        </w:rPr>
        <w:t>ж</w:t>
      </w:r>
      <w:r w:rsidRPr="00DD57FC">
        <w:rPr>
          <w:spacing w:val="1"/>
        </w:rPr>
        <w:t>ени</w:t>
      </w:r>
      <w:r w:rsidRPr="00DD57FC">
        <w:t xml:space="preserve">я с </w:t>
      </w:r>
      <w:r w:rsidRPr="00DD57FC">
        <w:rPr>
          <w:spacing w:val="1"/>
        </w:rPr>
        <w:t>р</w:t>
      </w:r>
      <w:r w:rsidRPr="00DD57FC">
        <w:t>азбив</w:t>
      </w:r>
      <w:r w:rsidRPr="00DD57FC">
        <w:rPr>
          <w:spacing w:val="1"/>
        </w:rPr>
        <w:t>к</w:t>
      </w:r>
      <w:r w:rsidRPr="00DD57FC">
        <w:t>ой</w:t>
      </w:r>
      <w:r w:rsidRPr="00DD57FC">
        <w:rPr>
          <w:spacing w:val="-2"/>
        </w:rPr>
        <w:t xml:space="preserve"> </w:t>
      </w:r>
      <w:r w:rsidRPr="00DD57FC">
        <w:rPr>
          <w:spacing w:val="1"/>
        </w:rPr>
        <w:t>п</w:t>
      </w:r>
      <w:r w:rsidRPr="00DD57FC">
        <w:t xml:space="preserve">о </w:t>
      </w:r>
      <w:r w:rsidRPr="00DD57FC">
        <w:rPr>
          <w:spacing w:val="-1"/>
        </w:rPr>
        <w:t>г</w:t>
      </w:r>
      <w:r w:rsidRPr="00DD57FC">
        <w:t>о</w:t>
      </w:r>
      <w:r w:rsidRPr="00DD57FC">
        <w:rPr>
          <w:spacing w:val="1"/>
        </w:rPr>
        <w:t>д</w:t>
      </w:r>
      <w:r w:rsidRPr="00DD57FC">
        <w:t>ам</w:t>
      </w:r>
      <w:bookmarkEnd w:id="152"/>
      <w:bookmarkEnd w:id="153"/>
      <w:bookmarkEnd w:id="154"/>
      <w:bookmarkEnd w:id="155"/>
      <w:bookmarkEnd w:id="156"/>
    </w:p>
    <w:p w14:paraId="0D3CE898" w14:textId="77777777" w:rsidR="00406967" w:rsidRPr="00DD57FC" w:rsidRDefault="003E5246"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DD57FC">
        <w:rPr>
          <w:rFonts w:ascii="Times New Roman" w:hAnsi="Times New Roman"/>
          <w:sz w:val="26"/>
          <w:szCs w:val="26"/>
        </w:rPr>
        <w:t xml:space="preserve">В настоящее время инвестиционной программой ООО «Сыктывдинская тепловая компания» предусмотрены </w:t>
      </w:r>
      <w:r w:rsidR="00406967" w:rsidRPr="00DD57FC">
        <w:rPr>
          <w:rFonts w:ascii="Times New Roman" w:hAnsi="Times New Roman"/>
          <w:sz w:val="26"/>
          <w:szCs w:val="26"/>
        </w:rPr>
        <w:t>следующие мероприятия:</w:t>
      </w:r>
    </w:p>
    <w:p w14:paraId="604D1DB8" w14:textId="28CACB5F" w:rsidR="00406967" w:rsidRPr="00DD57FC" w:rsidRDefault="005F1F6E"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DD57FC">
        <w:rPr>
          <w:rFonts w:ascii="Times New Roman" w:hAnsi="Times New Roman"/>
          <w:sz w:val="26"/>
          <w:szCs w:val="26"/>
        </w:rPr>
        <w:t xml:space="preserve">- </w:t>
      </w:r>
      <w:r w:rsidR="00A73AF4" w:rsidRPr="00DD57FC">
        <w:rPr>
          <w:rFonts w:ascii="Times New Roman" w:hAnsi="Times New Roman"/>
          <w:sz w:val="26"/>
          <w:szCs w:val="26"/>
        </w:rPr>
        <w:t>строительство ВОС</w:t>
      </w:r>
      <w:r w:rsidR="00EB5F4C" w:rsidRPr="00DD57FC">
        <w:rPr>
          <w:rFonts w:ascii="Times New Roman" w:hAnsi="Times New Roman"/>
          <w:sz w:val="26"/>
          <w:szCs w:val="26"/>
        </w:rPr>
        <w:t xml:space="preserve"> (на скважине 1771-Э)</w:t>
      </w:r>
      <w:r w:rsidR="00F23F3F" w:rsidRPr="00DD57FC">
        <w:rPr>
          <w:rFonts w:ascii="Times New Roman" w:hAnsi="Times New Roman"/>
          <w:sz w:val="26"/>
          <w:szCs w:val="26"/>
        </w:rPr>
        <w:t>;</w:t>
      </w:r>
    </w:p>
    <w:p w14:paraId="70343D28" w14:textId="769FFCF6" w:rsidR="00F23F3F" w:rsidRPr="00DD57FC" w:rsidRDefault="00F23F3F"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DD57FC">
        <w:rPr>
          <w:rFonts w:ascii="Times New Roman" w:hAnsi="Times New Roman"/>
          <w:sz w:val="26"/>
          <w:szCs w:val="26"/>
        </w:rPr>
        <w:t>- установка водозаборных колонок.</w:t>
      </w:r>
    </w:p>
    <w:p w14:paraId="696BFE4A" w14:textId="74B3B8BA" w:rsidR="00C3095C" w:rsidRPr="00DD57FC"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DD57FC">
        <w:rPr>
          <w:rFonts w:ascii="Times New Roman" w:hAnsi="Times New Roman"/>
          <w:sz w:val="26"/>
          <w:szCs w:val="26"/>
        </w:rPr>
        <w:t xml:space="preserve">При наличии </w:t>
      </w:r>
      <w:r w:rsidR="003E5246" w:rsidRPr="00DD57FC">
        <w:rPr>
          <w:rFonts w:ascii="Times New Roman" w:hAnsi="Times New Roman"/>
          <w:sz w:val="26"/>
          <w:szCs w:val="26"/>
        </w:rPr>
        <w:t xml:space="preserve">дополнительных источников </w:t>
      </w:r>
      <w:r w:rsidRPr="00DD57FC">
        <w:rPr>
          <w:rFonts w:ascii="Times New Roman" w:hAnsi="Times New Roman"/>
          <w:sz w:val="26"/>
          <w:szCs w:val="26"/>
        </w:rPr>
        <w:t>финансир</w:t>
      </w:r>
      <w:r w:rsidR="00A606DD" w:rsidRPr="00DD57FC">
        <w:rPr>
          <w:rFonts w:ascii="Times New Roman" w:hAnsi="Times New Roman"/>
          <w:sz w:val="26"/>
          <w:szCs w:val="26"/>
        </w:rPr>
        <w:t>ования</w:t>
      </w:r>
      <w:r w:rsidRPr="00DD57FC">
        <w:rPr>
          <w:rFonts w:ascii="Times New Roman" w:hAnsi="Times New Roman"/>
          <w:sz w:val="26"/>
          <w:szCs w:val="26"/>
        </w:rPr>
        <w:t xml:space="preserve"> планируются следующие мероприятия:</w:t>
      </w:r>
    </w:p>
    <w:p w14:paraId="6F07404F" w14:textId="271DF8DE" w:rsidR="00C3095C" w:rsidRPr="00DD57FC"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DD57FC">
        <w:rPr>
          <w:rFonts w:ascii="Times New Roman" w:hAnsi="Times New Roman"/>
          <w:sz w:val="26"/>
          <w:szCs w:val="26"/>
        </w:rPr>
        <w:t>-</w:t>
      </w:r>
      <w:r w:rsidR="005F1F6E" w:rsidRPr="00DD57FC">
        <w:rPr>
          <w:rFonts w:ascii="Times New Roman" w:hAnsi="Times New Roman"/>
          <w:sz w:val="26"/>
          <w:szCs w:val="26"/>
        </w:rPr>
        <w:t xml:space="preserve"> </w:t>
      </w:r>
      <w:r w:rsidRPr="00DD57FC">
        <w:rPr>
          <w:rFonts w:ascii="Times New Roman" w:hAnsi="Times New Roman"/>
          <w:sz w:val="26"/>
          <w:szCs w:val="26"/>
        </w:rPr>
        <w:t>установка приборов учета у всех групп потребителей;</w:t>
      </w:r>
    </w:p>
    <w:p w14:paraId="043B1854" w14:textId="77777777" w:rsidR="00C3095C" w:rsidRPr="00DD57FC"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DD57FC">
        <w:rPr>
          <w:rFonts w:ascii="Times New Roman" w:hAnsi="Times New Roman"/>
          <w:sz w:val="26"/>
          <w:szCs w:val="26"/>
        </w:rPr>
        <w:t>- замена труб водопроводных сетей, чей износ выше 60 процентов;</w:t>
      </w:r>
    </w:p>
    <w:p w14:paraId="6A210B48" w14:textId="79EF47A9" w:rsidR="00C3095C" w:rsidRPr="00DD57FC"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DD57FC">
        <w:rPr>
          <w:rFonts w:ascii="Times New Roman" w:hAnsi="Times New Roman"/>
          <w:sz w:val="26"/>
          <w:szCs w:val="26"/>
        </w:rPr>
        <w:t>- мероприятия, направленные на улучшение качества воды;</w:t>
      </w:r>
    </w:p>
    <w:p w14:paraId="10BAAEE9" w14:textId="3ABAB518" w:rsidR="00C3095C" w:rsidRPr="00DD57FC"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DD57FC">
        <w:rPr>
          <w:rFonts w:ascii="Times New Roman" w:hAnsi="Times New Roman"/>
          <w:sz w:val="26"/>
          <w:szCs w:val="26"/>
        </w:rPr>
        <w:t>- установка резервных источников электро</w:t>
      </w:r>
      <w:r w:rsidR="00D361FF" w:rsidRPr="00DD57FC">
        <w:rPr>
          <w:rFonts w:ascii="Times New Roman" w:hAnsi="Times New Roman"/>
          <w:sz w:val="26"/>
          <w:szCs w:val="26"/>
        </w:rPr>
        <w:t>с</w:t>
      </w:r>
      <w:r w:rsidRPr="00DD57FC">
        <w:rPr>
          <w:rFonts w:ascii="Times New Roman" w:hAnsi="Times New Roman"/>
          <w:sz w:val="26"/>
          <w:szCs w:val="26"/>
        </w:rPr>
        <w:t>набжения.</w:t>
      </w:r>
    </w:p>
    <w:p w14:paraId="64D4EDBE" w14:textId="77777777" w:rsidR="00C3095C" w:rsidRPr="00DD57FC" w:rsidRDefault="00C3095C" w:rsidP="00C3095C">
      <w:pPr>
        <w:pStyle w:val="2"/>
        <w:jc w:val="both"/>
      </w:pPr>
      <w:bookmarkStart w:id="157" w:name="_Toc67593762"/>
      <w:bookmarkStart w:id="158" w:name="_Toc67594818"/>
      <w:bookmarkStart w:id="159" w:name="_Toc67595479"/>
      <w:bookmarkStart w:id="160" w:name="_Toc67595884"/>
      <w:bookmarkStart w:id="161" w:name="_Toc68558713"/>
      <w:r w:rsidRPr="00DD57FC">
        <w:t xml:space="preserve">1.4.2. </w:t>
      </w:r>
      <w:r w:rsidRPr="00DD57FC">
        <w:rPr>
          <w:spacing w:val="36"/>
        </w:rPr>
        <w:t xml:space="preserve"> </w:t>
      </w:r>
      <w:r w:rsidRPr="00DD57FC">
        <w:t>Т</w:t>
      </w:r>
      <w:r w:rsidRPr="00DD57FC">
        <w:rPr>
          <w:spacing w:val="-1"/>
        </w:rPr>
        <w:t>е</w:t>
      </w:r>
      <w:r w:rsidRPr="00DD57FC">
        <w:t>х</w:t>
      </w:r>
      <w:r w:rsidRPr="00DD57FC">
        <w:rPr>
          <w:spacing w:val="1"/>
        </w:rPr>
        <w:t>ни</w:t>
      </w:r>
      <w:r w:rsidRPr="00DD57FC">
        <w:rPr>
          <w:spacing w:val="-1"/>
        </w:rPr>
        <w:t>чес</w:t>
      </w:r>
      <w:r w:rsidRPr="00DD57FC">
        <w:rPr>
          <w:spacing w:val="1"/>
        </w:rPr>
        <w:t>ки</w:t>
      </w:r>
      <w:r w:rsidRPr="00DD57FC">
        <w:t>е</w:t>
      </w:r>
      <w:r w:rsidRPr="00DD57FC">
        <w:rPr>
          <w:spacing w:val="1"/>
        </w:rPr>
        <w:t xml:space="preserve"> </w:t>
      </w:r>
      <w:r w:rsidRPr="00DD57FC">
        <w:t>обо</w:t>
      </w:r>
      <w:r w:rsidRPr="00DD57FC">
        <w:rPr>
          <w:spacing w:val="-1"/>
        </w:rPr>
        <w:t>с</w:t>
      </w:r>
      <w:r w:rsidRPr="00DD57FC">
        <w:rPr>
          <w:spacing w:val="1"/>
        </w:rPr>
        <w:t>н</w:t>
      </w:r>
      <w:r w:rsidRPr="00DD57FC">
        <w:t>ова</w:t>
      </w:r>
      <w:r w:rsidRPr="00DD57FC">
        <w:rPr>
          <w:spacing w:val="1"/>
        </w:rPr>
        <w:t>ни</w:t>
      </w:r>
      <w:r w:rsidRPr="00DD57FC">
        <w:t>я о</w:t>
      </w:r>
      <w:r w:rsidRPr="00DD57FC">
        <w:rPr>
          <w:spacing w:val="-1"/>
        </w:rPr>
        <w:t>с</w:t>
      </w:r>
      <w:r w:rsidRPr="00DD57FC">
        <w:rPr>
          <w:spacing w:val="1"/>
        </w:rPr>
        <w:t>н</w:t>
      </w:r>
      <w:r w:rsidRPr="00DD57FC">
        <w:t>ов</w:t>
      </w:r>
      <w:r w:rsidRPr="00DD57FC">
        <w:rPr>
          <w:spacing w:val="1"/>
        </w:rPr>
        <w:t>н</w:t>
      </w:r>
      <w:r w:rsidRPr="00DD57FC">
        <w:t>ых м</w:t>
      </w:r>
      <w:r w:rsidRPr="00DD57FC">
        <w:rPr>
          <w:spacing w:val="-1"/>
        </w:rPr>
        <w:t>е</w:t>
      </w:r>
      <w:r w:rsidRPr="00DD57FC">
        <w:rPr>
          <w:spacing w:val="1"/>
        </w:rPr>
        <w:t>р</w:t>
      </w:r>
      <w:r w:rsidRPr="00DD57FC">
        <w:t>о</w:t>
      </w:r>
      <w:r w:rsidRPr="00DD57FC">
        <w:rPr>
          <w:spacing w:val="-1"/>
        </w:rPr>
        <w:t>п</w:t>
      </w:r>
      <w:r w:rsidRPr="00DD57FC">
        <w:t>р</w:t>
      </w:r>
      <w:r w:rsidRPr="00DD57FC">
        <w:rPr>
          <w:spacing w:val="1"/>
        </w:rPr>
        <w:t>и</w:t>
      </w:r>
      <w:r w:rsidRPr="00DD57FC">
        <w:t>ятий</w:t>
      </w:r>
      <w:r w:rsidRPr="00DD57FC">
        <w:rPr>
          <w:spacing w:val="1"/>
        </w:rPr>
        <w:t xml:space="preserve"> п</w:t>
      </w:r>
      <w:r w:rsidRPr="00DD57FC">
        <w:t>о</w:t>
      </w:r>
      <w:r w:rsidRPr="00DD57FC">
        <w:rPr>
          <w:spacing w:val="-2"/>
        </w:rPr>
        <w:t xml:space="preserve"> </w:t>
      </w:r>
      <w:r w:rsidRPr="00DD57FC">
        <w:rPr>
          <w:spacing w:val="1"/>
        </w:rPr>
        <w:t>р</w:t>
      </w:r>
      <w:r w:rsidRPr="00DD57FC">
        <w:rPr>
          <w:spacing w:val="-1"/>
        </w:rPr>
        <w:t>е</w:t>
      </w:r>
      <w:r w:rsidRPr="00DD57FC">
        <w:t>ализа</w:t>
      </w:r>
      <w:r w:rsidRPr="00DD57FC">
        <w:rPr>
          <w:spacing w:val="1"/>
        </w:rPr>
        <w:t>ци</w:t>
      </w:r>
      <w:r w:rsidRPr="00DD57FC">
        <w:t>и</w:t>
      </w:r>
      <w:r w:rsidRPr="00DD57FC">
        <w:rPr>
          <w:spacing w:val="-2"/>
        </w:rPr>
        <w:t xml:space="preserve"> </w:t>
      </w:r>
      <w:r w:rsidRPr="00DD57FC">
        <w:rPr>
          <w:spacing w:val="-1"/>
        </w:rPr>
        <w:t>с</w:t>
      </w:r>
      <w:r w:rsidRPr="00DD57FC">
        <w:t>х</w:t>
      </w:r>
      <w:r w:rsidRPr="00DD57FC">
        <w:rPr>
          <w:spacing w:val="-1"/>
        </w:rPr>
        <w:t>е</w:t>
      </w:r>
      <w:r w:rsidRPr="00DD57FC">
        <w:t>м во</w:t>
      </w:r>
      <w:r w:rsidRPr="00DD57FC">
        <w:rPr>
          <w:spacing w:val="1"/>
        </w:rPr>
        <w:t>д</w:t>
      </w:r>
      <w:r w:rsidRPr="00DD57FC">
        <w:t>о</w:t>
      </w:r>
      <w:r w:rsidRPr="00DD57FC">
        <w:rPr>
          <w:spacing w:val="-1"/>
        </w:rPr>
        <w:t>с</w:t>
      </w:r>
      <w:r w:rsidRPr="00DD57FC">
        <w:rPr>
          <w:spacing w:val="1"/>
        </w:rPr>
        <w:t>н</w:t>
      </w:r>
      <w:r w:rsidRPr="00DD57FC">
        <w:t>аб</w:t>
      </w:r>
      <w:r w:rsidRPr="00DD57FC">
        <w:rPr>
          <w:spacing w:val="-1"/>
        </w:rPr>
        <w:t>же</w:t>
      </w:r>
      <w:r w:rsidRPr="00DD57FC">
        <w:rPr>
          <w:spacing w:val="1"/>
        </w:rPr>
        <w:t>ни</w:t>
      </w:r>
      <w:r w:rsidRPr="00DD57FC">
        <w:t>я</w:t>
      </w:r>
      <w:bookmarkEnd w:id="157"/>
      <w:bookmarkEnd w:id="158"/>
      <w:bookmarkEnd w:id="159"/>
      <w:bookmarkEnd w:id="160"/>
      <w:bookmarkEnd w:id="161"/>
    </w:p>
    <w:p w14:paraId="129698F4" w14:textId="091EF4FB" w:rsidR="0076594C" w:rsidRPr="00DD57FC" w:rsidRDefault="0076594C" w:rsidP="0076594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Необходимость реконструкции</w:t>
      </w:r>
      <w:r w:rsidR="00903781" w:rsidRPr="00DD57FC">
        <w:rPr>
          <w:rFonts w:ascii="Times New Roman" w:hAnsi="Times New Roman"/>
          <w:sz w:val="26"/>
          <w:szCs w:val="26"/>
        </w:rPr>
        <w:t xml:space="preserve"> сет</w:t>
      </w:r>
      <w:r w:rsidR="00DA04AE" w:rsidRPr="00DD57FC">
        <w:rPr>
          <w:rFonts w:ascii="Times New Roman" w:hAnsi="Times New Roman"/>
          <w:sz w:val="26"/>
          <w:szCs w:val="26"/>
        </w:rPr>
        <w:t xml:space="preserve">ей водоснабжения </w:t>
      </w:r>
      <w:r w:rsidR="00903781" w:rsidRPr="00DD57FC">
        <w:rPr>
          <w:rFonts w:ascii="Times New Roman" w:hAnsi="Times New Roman"/>
          <w:sz w:val="26"/>
          <w:szCs w:val="26"/>
        </w:rPr>
        <w:t>в с.</w:t>
      </w:r>
      <w:r w:rsidR="00F13714" w:rsidRPr="00DD57FC">
        <w:rPr>
          <w:rFonts w:ascii="Times New Roman" w:hAnsi="Times New Roman"/>
          <w:sz w:val="26"/>
          <w:szCs w:val="26"/>
        </w:rPr>
        <w:t>Ыб</w:t>
      </w:r>
      <w:r w:rsidR="00903781" w:rsidRPr="00DD57FC">
        <w:rPr>
          <w:rFonts w:ascii="Times New Roman" w:hAnsi="Times New Roman"/>
          <w:sz w:val="26"/>
          <w:szCs w:val="26"/>
        </w:rPr>
        <w:t xml:space="preserve"> обосновано</w:t>
      </w:r>
      <w:r w:rsidR="00DA04AE" w:rsidRPr="00DD57FC">
        <w:rPr>
          <w:rFonts w:ascii="Times New Roman" w:hAnsi="Times New Roman"/>
          <w:sz w:val="26"/>
          <w:szCs w:val="26"/>
        </w:rPr>
        <w:t xml:space="preserve"> их высоким износом</w:t>
      </w:r>
      <w:r w:rsidRPr="00DD57FC">
        <w:rPr>
          <w:rFonts w:ascii="Times New Roman" w:hAnsi="Times New Roman"/>
          <w:sz w:val="26"/>
          <w:szCs w:val="26"/>
        </w:rPr>
        <w:t>.</w:t>
      </w:r>
    </w:p>
    <w:p w14:paraId="51BC72D2" w14:textId="32D4D1EB" w:rsidR="00C3095C" w:rsidRPr="00DD57FC" w:rsidRDefault="0076594C" w:rsidP="0076594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 xml:space="preserve">Строительство ВОС </w:t>
      </w:r>
      <w:r w:rsidR="00581299" w:rsidRPr="00DD57FC">
        <w:rPr>
          <w:rFonts w:ascii="Times New Roman" w:hAnsi="Times New Roman"/>
          <w:sz w:val="26"/>
          <w:szCs w:val="26"/>
        </w:rPr>
        <w:t>выполняется в целях приведения качества питьевой воды в соответстви</w:t>
      </w:r>
      <w:r w:rsidRPr="00DD57FC">
        <w:rPr>
          <w:rFonts w:ascii="Times New Roman" w:hAnsi="Times New Roman"/>
          <w:sz w:val="26"/>
          <w:szCs w:val="26"/>
        </w:rPr>
        <w:t>е с установленными требованиями</w:t>
      </w:r>
      <w:r w:rsidR="00581299" w:rsidRPr="00DD57FC">
        <w:rPr>
          <w:rFonts w:ascii="Times New Roman" w:hAnsi="Times New Roman"/>
          <w:sz w:val="26"/>
          <w:szCs w:val="26"/>
        </w:rPr>
        <w:t xml:space="preserve">. </w:t>
      </w:r>
      <w:r w:rsidR="00C3095C" w:rsidRPr="00DD57FC">
        <w:rPr>
          <w:rFonts w:ascii="Times New Roman" w:hAnsi="Times New Roman"/>
          <w:sz w:val="26"/>
          <w:szCs w:val="26"/>
        </w:rPr>
        <w:t xml:space="preserve"> </w:t>
      </w:r>
    </w:p>
    <w:p w14:paraId="458DBD8D"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Основанием для реализации мероприятия по установке приборов учета является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w:t>
      </w:r>
    </w:p>
    <w:p w14:paraId="69ADAD33"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Отсутствие учета потребленной воды создает предпосылки для возникновения значительных небалансов в системе водоснабжения, не позволяет определить фактические потери холодной воды.</w:t>
      </w:r>
      <w:r w:rsidRPr="00DD57FC">
        <w:t xml:space="preserve"> </w:t>
      </w:r>
      <w:r w:rsidRPr="00DD57FC">
        <w:rPr>
          <w:rFonts w:ascii="Times New Roman" w:hAnsi="Times New Roman"/>
          <w:sz w:val="26"/>
          <w:szCs w:val="26"/>
        </w:rPr>
        <w:t>Данное мероприятие позволит более точно и качественно контролировать потребление услуг ХВС, локализировать скрытые неисправности системы.</w:t>
      </w:r>
    </w:p>
    <w:p w14:paraId="46DA7BB5"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 xml:space="preserve">В целях повышения надежности и бесперебойного обеспечения потребителей качественной питьевой водой в случае прекращения подачи электрической энергии на </w:t>
      </w:r>
      <w:r w:rsidRPr="00DD57FC">
        <w:rPr>
          <w:rFonts w:ascii="Times New Roman" w:hAnsi="Times New Roman"/>
          <w:sz w:val="26"/>
          <w:szCs w:val="26"/>
        </w:rPr>
        <w:lastRenderedPageBreak/>
        <w:t>ВОС предлагается предусмотреть установку резервного источника электроснабжения.</w:t>
      </w:r>
    </w:p>
    <w:p w14:paraId="46C8A419" w14:textId="77777777" w:rsidR="00C3095C" w:rsidRPr="00DD57FC" w:rsidRDefault="00C3095C" w:rsidP="00C3095C">
      <w:pPr>
        <w:pStyle w:val="2"/>
        <w:jc w:val="both"/>
      </w:pPr>
      <w:bookmarkStart w:id="162" w:name="_Toc67593763"/>
      <w:bookmarkStart w:id="163" w:name="_Toc67594819"/>
      <w:bookmarkStart w:id="164" w:name="_Toc67595480"/>
      <w:bookmarkStart w:id="165" w:name="_Toc67595885"/>
      <w:bookmarkStart w:id="166" w:name="_Toc68558714"/>
      <w:r w:rsidRPr="00DD57FC">
        <w:t xml:space="preserve">1.4.3. </w:t>
      </w:r>
      <w:r w:rsidRPr="00DD57FC">
        <w:rPr>
          <w:spacing w:val="36"/>
        </w:rPr>
        <w:t xml:space="preserve"> </w:t>
      </w:r>
      <w:r w:rsidRPr="00DD57FC">
        <w:t>Св</w:t>
      </w:r>
      <w:r w:rsidRPr="00DD57FC">
        <w:rPr>
          <w:spacing w:val="-1"/>
        </w:rPr>
        <w:t>е</w:t>
      </w:r>
      <w:r w:rsidRPr="00DD57FC">
        <w:rPr>
          <w:spacing w:val="1"/>
        </w:rPr>
        <w:t>д</w:t>
      </w:r>
      <w:r w:rsidRPr="00DD57FC">
        <w:rPr>
          <w:spacing w:val="-1"/>
        </w:rPr>
        <w:t>е</w:t>
      </w:r>
      <w:r w:rsidRPr="00DD57FC">
        <w:rPr>
          <w:spacing w:val="1"/>
        </w:rPr>
        <w:t>ни</w:t>
      </w:r>
      <w:r w:rsidRPr="00DD57FC">
        <w:t>я</w:t>
      </w:r>
      <w:r w:rsidRPr="00DD57FC">
        <w:rPr>
          <w:spacing w:val="1"/>
        </w:rPr>
        <w:t xml:space="preserve"> </w:t>
      </w:r>
      <w:r w:rsidRPr="00DD57FC">
        <w:t>о в</w:t>
      </w:r>
      <w:r w:rsidRPr="00DD57FC">
        <w:rPr>
          <w:spacing w:val="1"/>
        </w:rPr>
        <w:t>н</w:t>
      </w:r>
      <w:r w:rsidRPr="00DD57FC">
        <w:t xml:space="preserve">овь </w:t>
      </w:r>
      <w:r w:rsidRPr="00DD57FC">
        <w:rPr>
          <w:spacing w:val="-1"/>
        </w:rPr>
        <w:t>с</w:t>
      </w:r>
      <w:r w:rsidRPr="00DD57FC">
        <w:rPr>
          <w:spacing w:val="2"/>
        </w:rPr>
        <w:t>т</w:t>
      </w:r>
      <w:r w:rsidRPr="00DD57FC">
        <w:rPr>
          <w:spacing w:val="-1"/>
        </w:rPr>
        <w:t>р</w:t>
      </w:r>
      <w:r w:rsidRPr="00DD57FC">
        <w:t>о</w:t>
      </w:r>
      <w:r w:rsidRPr="00DD57FC">
        <w:rPr>
          <w:spacing w:val="2"/>
        </w:rPr>
        <w:t>я</w:t>
      </w:r>
      <w:r w:rsidRPr="00DD57FC">
        <w:rPr>
          <w:spacing w:val="-6"/>
        </w:rPr>
        <w:t>щ</w:t>
      </w:r>
      <w:r w:rsidRPr="00DD57FC">
        <w:rPr>
          <w:spacing w:val="1"/>
        </w:rPr>
        <w:t>и</w:t>
      </w:r>
      <w:r w:rsidRPr="00DD57FC">
        <w:rPr>
          <w:spacing w:val="2"/>
        </w:rPr>
        <w:t>х</w:t>
      </w:r>
      <w:r w:rsidRPr="00DD57FC">
        <w:rPr>
          <w:spacing w:val="-1"/>
        </w:rPr>
        <w:t>с</w:t>
      </w:r>
      <w:r w:rsidRPr="00DD57FC">
        <w:t>я, реко</w:t>
      </w:r>
      <w:r w:rsidRPr="00DD57FC">
        <w:rPr>
          <w:spacing w:val="1"/>
        </w:rPr>
        <w:t>н</w:t>
      </w:r>
      <w:r w:rsidRPr="00DD57FC">
        <w:rPr>
          <w:spacing w:val="-1"/>
        </w:rPr>
        <w:t>с</w:t>
      </w:r>
      <w:r w:rsidRPr="00DD57FC">
        <w:rPr>
          <w:spacing w:val="2"/>
        </w:rPr>
        <w:t>т</w:t>
      </w:r>
      <w:r w:rsidRPr="00DD57FC">
        <w:rPr>
          <w:spacing w:val="1"/>
        </w:rPr>
        <w:t>р</w:t>
      </w:r>
      <w:r w:rsidRPr="00DD57FC">
        <w:t>у</w:t>
      </w:r>
      <w:r w:rsidRPr="00DD57FC">
        <w:rPr>
          <w:spacing w:val="-1"/>
        </w:rPr>
        <w:t>ир</w:t>
      </w:r>
      <w:r w:rsidRPr="00DD57FC">
        <w:t>у</w:t>
      </w:r>
      <w:r w:rsidRPr="00DD57FC">
        <w:rPr>
          <w:spacing w:val="-1"/>
        </w:rPr>
        <w:t>е</w:t>
      </w:r>
      <w:r w:rsidRPr="00DD57FC">
        <w:t xml:space="preserve">мых и </w:t>
      </w:r>
      <w:r w:rsidRPr="00DD57FC">
        <w:rPr>
          <w:spacing w:val="1"/>
        </w:rPr>
        <w:t>пр</w:t>
      </w:r>
      <w:r w:rsidRPr="00DD57FC">
        <w:rPr>
          <w:spacing w:val="-1"/>
        </w:rPr>
        <w:t>е</w:t>
      </w:r>
      <w:r w:rsidRPr="00DD57FC">
        <w:rPr>
          <w:spacing w:val="1"/>
        </w:rPr>
        <w:t>д</w:t>
      </w:r>
      <w:r w:rsidRPr="00DD57FC">
        <w:t>ла</w:t>
      </w:r>
      <w:r w:rsidRPr="00DD57FC">
        <w:rPr>
          <w:spacing w:val="-1"/>
        </w:rPr>
        <w:t>г</w:t>
      </w:r>
      <w:r w:rsidRPr="00DD57FC">
        <w:t>а</w:t>
      </w:r>
      <w:r w:rsidRPr="00DD57FC">
        <w:rPr>
          <w:spacing w:val="-1"/>
        </w:rPr>
        <w:t>е</w:t>
      </w:r>
      <w:r w:rsidRPr="00DD57FC">
        <w:t>м</w:t>
      </w:r>
      <w:r w:rsidRPr="00DD57FC">
        <w:rPr>
          <w:spacing w:val="2"/>
        </w:rPr>
        <w:t>ы</w:t>
      </w:r>
      <w:r w:rsidRPr="00DD57FC">
        <w:t xml:space="preserve">х к выводу </w:t>
      </w:r>
      <w:r w:rsidRPr="00DD57FC">
        <w:rPr>
          <w:spacing w:val="1"/>
        </w:rPr>
        <w:t>и</w:t>
      </w:r>
      <w:r w:rsidRPr="00DD57FC">
        <w:t xml:space="preserve">з </w:t>
      </w:r>
      <w:r w:rsidRPr="00DD57FC">
        <w:rPr>
          <w:spacing w:val="-1"/>
        </w:rPr>
        <w:t>э</w:t>
      </w:r>
      <w:r w:rsidRPr="00DD57FC">
        <w:rPr>
          <w:spacing w:val="1"/>
        </w:rPr>
        <w:t>к</w:t>
      </w:r>
      <w:r w:rsidRPr="00DD57FC">
        <w:rPr>
          <w:spacing w:val="-1"/>
        </w:rPr>
        <w:t>с</w:t>
      </w:r>
      <w:r w:rsidRPr="00DD57FC">
        <w:rPr>
          <w:spacing w:val="1"/>
        </w:rPr>
        <w:t>п</w:t>
      </w:r>
      <w:r w:rsidRPr="00DD57FC">
        <w:t>луа</w:t>
      </w:r>
      <w:r w:rsidRPr="00DD57FC">
        <w:rPr>
          <w:spacing w:val="2"/>
        </w:rPr>
        <w:t>т</w:t>
      </w:r>
      <w:r w:rsidRPr="00DD57FC">
        <w:rPr>
          <w:spacing w:val="-2"/>
        </w:rPr>
        <w:t>а</w:t>
      </w:r>
      <w:r w:rsidRPr="00DD57FC">
        <w:rPr>
          <w:spacing w:val="-1"/>
        </w:rPr>
        <w:t>ц</w:t>
      </w:r>
      <w:r w:rsidRPr="00DD57FC">
        <w:rPr>
          <w:spacing w:val="1"/>
        </w:rPr>
        <w:t>и</w:t>
      </w:r>
      <w:r w:rsidRPr="00DD57FC">
        <w:t>и</w:t>
      </w:r>
      <w:r w:rsidRPr="00DD57FC">
        <w:rPr>
          <w:spacing w:val="1"/>
        </w:rPr>
        <w:t xml:space="preserve"> </w:t>
      </w:r>
      <w:r w:rsidRPr="00DD57FC">
        <w:t>об</w:t>
      </w:r>
      <w:r w:rsidRPr="00DD57FC">
        <w:rPr>
          <w:spacing w:val="-1"/>
        </w:rPr>
        <w:t>ъе</w:t>
      </w:r>
      <w:r w:rsidRPr="00DD57FC">
        <w:rPr>
          <w:spacing w:val="1"/>
        </w:rPr>
        <w:t>к</w:t>
      </w:r>
      <w:r w:rsidRPr="00DD57FC">
        <w:rPr>
          <w:spacing w:val="2"/>
        </w:rPr>
        <w:t>т</w:t>
      </w:r>
      <w:r w:rsidRPr="00DD57FC">
        <w:t xml:space="preserve">ах </w:t>
      </w:r>
      <w:r w:rsidRPr="00DD57FC">
        <w:rPr>
          <w:spacing w:val="-1"/>
        </w:rPr>
        <w:t>с</w:t>
      </w:r>
      <w:r w:rsidRPr="00DD57FC">
        <w:rPr>
          <w:spacing w:val="1"/>
        </w:rPr>
        <w:t>и</w:t>
      </w:r>
      <w:r w:rsidRPr="00DD57FC">
        <w:rPr>
          <w:spacing w:val="-3"/>
        </w:rPr>
        <w:t>с</w:t>
      </w:r>
      <w:r w:rsidRPr="00DD57FC">
        <w:rPr>
          <w:spacing w:val="2"/>
        </w:rPr>
        <w:t>т</w:t>
      </w:r>
      <w:r w:rsidRPr="00DD57FC">
        <w:rPr>
          <w:spacing w:val="-1"/>
        </w:rPr>
        <w:t>е</w:t>
      </w:r>
      <w:r w:rsidRPr="00DD57FC">
        <w:t>мы водоснаб</w:t>
      </w:r>
      <w:r w:rsidRPr="00DD57FC">
        <w:rPr>
          <w:spacing w:val="-1"/>
        </w:rPr>
        <w:t>же</w:t>
      </w:r>
      <w:r w:rsidRPr="00DD57FC">
        <w:rPr>
          <w:spacing w:val="1"/>
        </w:rPr>
        <w:t>ни</w:t>
      </w:r>
      <w:r w:rsidRPr="00DD57FC">
        <w:t>я</w:t>
      </w:r>
      <w:bookmarkEnd w:id="162"/>
      <w:bookmarkEnd w:id="163"/>
      <w:bookmarkEnd w:id="164"/>
      <w:bookmarkEnd w:id="165"/>
      <w:bookmarkEnd w:id="166"/>
    </w:p>
    <w:p w14:paraId="1A4C28A7" w14:textId="1BD60EF8" w:rsidR="00C3095C" w:rsidRPr="00DD57FC" w:rsidRDefault="00903781"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DD57FC">
        <w:rPr>
          <w:rFonts w:ascii="Times New Roman" w:hAnsi="Times New Roman"/>
          <w:sz w:val="26"/>
          <w:szCs w:val="26"/>
        </w:rPr>
        <w:t>Сведения приведены в разделе 1.4.1</w:t>
      </w:r>
      <w:r w:rsidR="00C3095C" w:rsidRPr="00DD57FC">
        <w:rPr>
          <w:rFonts w:ascii="Times New Roman" w:hAnsi="Times New Roman"/>
          <w:sz w:val="26"/>
          <w:szCs w:val="26"/>
        </w:rPr>
        <w:t>.</w:t>
      </w:r>
    </w:p>
    <w:p w14:paraId="76C052C6" w14:textId="77777777" w:rsidR="00C3095C" w:rsidRPr="00DD57FC" w:rsidRDefault="00C3095C" w:rsidP="00C3095C">
      <w:pPr>
        <w:widowControl w:val="0"/>
        <w:autoSpaceDE w:val="0"/>
        <w:autoSpaceDN w:val="0"/>
        <w:adjustRightInd w:val="0"/>
        <w:spacing w:before="3" w:after="0" w:line="120" w:lineRule="exact"/>
        <w:rPr>
          <w:rFonts w:ascii="Times New Roman" w:hAnsi="Times New Roman"/>
          <w:sz w:val="12"/>
          <w:szCs w:val="12"/>
        </w:rPr>
      </w:pPr>
    </w:p>
    <w:p w14:paraId="4B347A67" w14:textId="77777777" w:rsidR="00C3095C" w:rsidRPr="00DD57FC" w:rsidRDefault="00C3095C" w:rsidP="00C3095C">
      <w:pPr>
        <w:pStyle w:val="2"/>
        <w:jc w:val="both"/>
      </w:pPr>
      <w:bookmarkStart w:id="167" w:name="_Toc67593764"/>
      <w:bookmarkStart w:id="168" w:name="_Toc67594820"/>
      <w:bookmarkStart w:id="169" w:name="_Toc67595481"/>
      <w:bookmarkStart w:id="170" w:name="_Toc67595886"/>
      <w:bookmarkStart w:id="171" w:name="_Toc68558715"/>
      <w:r w:rsidRPr="00DD57FC">
        <w:t xml:space="preserve">1.4.4. </w:t>
      </w:r>
      <w:r w:rsidRPr="00DD57FC">
        <w:rPr>
          <w:spacing w:val="36"/>
        </w:rPr>
        <w:t xml:space="preserve"> </w:t>
      </w:r>
      <w:r w:rsidRPr="00DD57FC">
        <w:t>Св</w:t>
      </w:r>
      <w:r w:rsidRPr="00DD57FC">
        <w:rPr>
          <w:spacing w:val="-1"/>
        </w:rPr>
        <w:t>е</w:t>
      </w:r>
      <w:r w:rsidRPr="00DD57FC">
        <w:rPr>
          <w:spacing w:val="1"/>
        </w:rPr>
        <w:t>д</w:t>
      </w:r>
      <w:r w:rsidRPr="00DD57FC">
        <w:rPr>
          <w:spacing w:val="-1"/>
        </w:rPr>
        <w:t>е</w:t>
      </w:r>
      <w:r w:rsidRPr="00DD57FC">
        <w:rPr>
          <w:spacing w:val="1"/>
        </w:rPr>
        <w:t>ни</w:t>
      </w:r>
      <w:r w:rsidRPr="00DD57FC">
        <w:t>я</w:t>
      </w:r>
      <w:r w:rsidRPr="00DD57FC">
        <w:rPr>
          <w:spacing w:val="1"/>
        </w:rPr>
        <w:t xml:space="preserve"> </w:t>
      </w:r>
      <w:r w:rsidRPr="00DD57FC">
        <w:t xml:space="preserve">о </w:t>
      </w:r>
      <w:r w:rsidRPr="00DD57FC">
        <w:rPr>
          <w:spacing w:val="1"/>
        </w:rPr>
        <w:t>р</w:t>
      </w:r>
      <w:r w:rsidRPr="00DD57FC">
        <w:t>азвит</w:t>
      </w:r>
      <w:r w:rsidRPr="00DD57FC">
        <w:rPr>
          <w:spacing w:val="1"/>
        </w:rPr>
        <w:t>и</w:t>
      </w:r>
      <w:r w:rsidRPr="00DD57FC">
        <w:t>и</w:t>
      </w:r>
      <w:r w:rsidRPr="00DD57FC">
        <w:rPr>
          <w:spacing w:val="-2"/>
        </w:rPr>
        <w:t xml:space="preserve"> </w:t>
      </w:r>
      <w:r w:rsidRPr="00DD57FC">
        <w:rPr>
          <w:spacing w:val="-1"/>
        </w:rPr>
        <w:t>с</w:t>
      </w:r>
      <w:r w:rsidRPr="00DD57FC">
        <w:rPr>
          <w:spacing w:val="1"/>
        </w:rPr>
        <w:t>и</w:t>
      </w:r>
      <w:r w:rsidRPr="00DD57FC">
        <w:rPr>
          <w:spacing w:val="-1"/>
        </w:rPr>
        <w:t>с</w:t>
      </w:r>
      <w:r w:rsidRPr="00DD57FC">
        <w:rPr>
          <w:spacing w:val="2"/>
        </w:rPr>
        <w:t>т</w:t>
      </w:r>
      <w:r w:rsidRPr="00DD57FC">
        <w:rPr>
          <w:spacing w:val="-1"/>
        </w:rPr>
        <w:t>е</w:t>
      </w:r>
      <w:r w:rsidRPr="00DD57FC">
        <w:t>м д</w:t>
      </w:r>
      <w:r w:rsidRPr="00DD57FC">
        <w:rPr>
          <w:spacing w:val="1"/>
        </w:rPr>
        <w:t>и</w:t>
      </w:r>
      <w:r w:rsidRPr="00DD57FC">
        <w:rPr>
          <w:spacing w:val="-1"/>
        </w:rPr>
        <w:t>с</w:t>
      </w:r>
      <w:r w:rsidRPr="00DD57FC">
        <w:rPr>
          <w:spacing w:val="1"/>
        </w:rPr>
        <w:t>п</w:t>
      </w:r>
      <w:r w:rsidRPr="00DD57FC">
        <w:rPr>
          <w:spacing w:val="-1"/>
        </w:rPr>
        <w:t>е</w:t>
      </w:r>
      <w:r w:rsidRPr="00DD57FC">
        <w:rPr>
          <w:spacing w:val="2"/>
        </w:rPr>
        <w:t>т</w:t>
      </w:r>
      <w:r w:rsidRPr="00DD57FC">
        <w:rPr>
          <w:spacing w:val="-1"/>
        </w:rPr>
        <w:t>че</w:t>
      </w:r>
      <w:r w:rsidRPr="00DD57FC">
        <w:rPr>
          <w:spacing w:val="1"/>
        </w:rPr>
        <w:t>ри</w:t>
      </w:r>
      <w:r w:rsidRPr="00DD57FC">
        <w:t>за</w:t>
      </w:r>
      <w:r w:rsidRPr="00DD57FC">
        <w:rPr>
          <w:spacing w:val="-2"/>
        </w:rPr>
        <w:t>ц</w:t>
      </w:r>
      <w:r w:rsidRPr="00DD57FC">
        <w:rPr>
          <w:spacing w:val="1"/>
        </w:rPr>
        <w:t>ии</w:t>
      </w:r>
      <w:r w:rsidRPr="00DD57FC">
        <w:t>,</w:t>
      </w:r>
      <w:r w:rsidRPr="00DD57FC">
        <w:rPr>
          <w:spacing w:val="1"/>
        </w:rPr>
        <w:t xml:space="preserve"> </w:t>
      </w:r>
      <w:r w:rsidRPr="00DD57FC">
        <w:rPr>
          <w:spacing w:val="2"/>
        </w:rPr>
        <w:t>т</w:t>
      </w:r>
      <w:r w:rsidRPr="00DD57FC">
        <w:rPr>
          <w:spacing w:val="-1"/>
        </w:rPr>
        <w:t>е</w:t>
      </w:r>
      <w:r w:rsidRPr="00DD57FC">
        <w:t>л</w:t>
      </w:r>
      <w:r w:rsidRPr="00DD57FC">
        <w:rPr>
          <w:spacing w:val="-1"/>
        </w:rPr>
        <w:t>е</w:t>
      </w:r>
      <w:r w:rsidRPr="00DD57FC">
        <w:t>м</w:t>
      </w:r>
      <w:r w:rsidRPr="00DD57FC">
        <w:rPr>
          <w:spacing w:val="-1"/>
        </w:rPr>
        <w:t>е</w:t>
      </w:r>
      <w:r w:rsidRPr="00DD57FC">
        <w:t>ха</w:t>
      </w:r>
      <w:r w:rsidRPr="00DD57FC">
        <w:rPr>
          <w:spacing w:val="1"/>
        </w:rPr>
        <w:t>ни</w:t>
      </w:r>
      <w:r w:rsidRPr="00DD57FC">
        <w:t>зац</w:t>
      </w:r>
      <w:r w:rsidRPr="00DD57FC">
        <w:rPr>
          <w:spacing w:val="1"/>
        </w:rPr>
        <w:t>и</w:t>
      </w:r>
      <w:r w:rsidRPr="00DD57FC">
        <w:t>и</w:t>
      </w:r>
      <w:r w:rsidRPr="00DD57FC">
        <w:rPr>
          <w:spacing w:val="-2"/>
        </w:rPr>
        <w:t xml:space="preserve"> </w:t>
      </w:r>
      <w:r w:rsidRPr="00DD57FC">
        <w:t xml:space="preserve">и </w:t>
      </w:r>
      <w:r w:rsidRPr="00DD57FC">
        <w:rPr>
          <w:spacing w:val="-1"/>
        </w:rPr>
        <w:t>с</w:t>
      </w:r>
      <w:r w:rsidRPr="00DD57FC">
        <w:rPr>
          <w:spacing w:val="1"/>
        </w:rPr>
        <w:t>и</w:t>
      </w:r>
      <w:r w:rsidRPr="00DD57FC">
        <w:rPr>
          <w:spacing w:val="-1"/>
        </w:rPr>
        <w:t>с</w:t>
      </w:r>
      <w:r w:rsidRPr="00DD57FC">
        <w:rPr>
          <w:spacing w:val="2"/>
        </w:rPr>
        <w:t>т</w:t>
      </w:r>
      <w:r w:rsidRPr="00DD57FC">
        <w:rPr>
          <w:spacing w:val="-1"/>
        </w:rPr>
        <w:t>е</w:t>
      </w:r>
      <w:r w:rsidRPr="00DD57FC">
        <w:t>м уп</w:t>
      </w:r>
      <w:r w:rsidRPr="00DD57FC">
        <w:rPr>
          <w:spacing w:val="1"/>
        </w:rPr>
        <w:t>р</w:t>
      </w:r>
      <w:r w:rsidRPr="00DD57FC">
        <w:t>авл</w:t>
      </w:r>
      <w:r w:rsidRPr="00DD57FC">
        <w:rPr>
          <w:spacing w:val="-1"/>
        </w:rPr>
        <w:t>е</w:t>
      </w:r>
      <w:r w:rsidRPr="00DD57FC">
        <w:rPr>
          <w:spacing w:val="1"/>
        </w:rPr>
        <w:t>ни</w:t>
      </w:r>
      <w:r w:rsidRPr="00DD57FC">
        <w:t>я р</w:t>
      </w:r>
      <w:r w:rsidRPr="00DD57FC">
        <w:rPr>
          <w:spacing w:val="-3"/>
        </w:rPr>
        <w:t>е</w:t>
      </w:r>
      <w:r w:rsidRPr="00DD57FC">
        <w:rPr>
          <w:spacing w:val="-4"/>
        </w:rPr>
        <w:t>ж</w:t>
      </w:r>
      <w:r w:rsidRPr="00DD57FC">
        <w:rPr>
          <w:spacing w:val="1"/>
        </w:rPr>
        <w:t>и</w:t>
      </w:r>
      <w:r w:rsidRPr="00DD57FC">
        <w:t>мами во</w:t>
      </w:r>
      <w:r w:rsidRPr="00DD57FC">
        <w:rPr>
          <w:spacing w:val="1"/>
        </w:rPr>
        <w:t>д</w:t>
      </w:r>
      <w:r w:rsidRPr="00DD57FC">
        <w:t>о</w:t>
      </w:r>
      <w:r w:rsidRPr="00DD57FC">
        <w:rPr>
          <w:spacing w:val="-1"/>
        </w:rPr>
        <w:t>с</w:t>
      </w:r>
      <w:r w:rsidRPr="00DD57FC">
        <w:rPr>
          <w:spacing w:val="1"/>
        </w:rPr>
        <w:t>н</w:t>
      </w:r>
      <w:r w:rsidRPr="00DD57FC">
        <w:t>а</w:t>
      </w:r>
      <w:r w:rsidRPr="00DD57FC">
        <w:rPr>
          <w:spacing w:val="2"/>
        </w:rPr>
        <w:t>б</w:t>
      </w:r>
      <w:r w:rsidRPr="00DD57FC">
        <w:rPr>
          <w:spacing w:val="-1"/>
        </w:rPr>
        <w:t>же</w:t>
      </w:r>
      <w:r w:rsidRPr="00DD57FC">
        <w:rPr>
          <w:spacing w:val="1"/>
        </w:rPr>
        <w:t>ни</w:t>
      </w:r>
      <w:r w:rsidRPr="00DD57FC">
        <w:t>я на об</w:t>
      </w:r>
      <w:r w:rsidRPr="00DD57FC">
        <w:rPr>
          <w:spacing w:val="-1"/>
        </w:rPr>
        <w:t>ъе</w:t>
      </w:r>
      <w:r w:rsidRPr="00DD57FC">
        <w:rPr>
          <w:spacing w:val="1"/>
        </w:rPr>
        <w:t>к</w:t>
      </w:r>
      <w:r w:rsidRPr="00DD57FC">
        <w:rPr>
          <w:spacing w:val="2"/>
        </w:rPr>
        <w:t>т</w:t>
      </w:r>
      <w:r w:rsidRPr="00DD57FC">
        <w:t xml:space="preserve">ах </w:t>
      </w:r>
      <w:r w:rsidRPr="00DD57FC">
        <w:rPr>
          <w:spacing w:val="-2"/>
        </w:rPr>
        <w:t>о</w:t>
      </w:r>
      <w:r w:rsidRPr="00DD57FC">
        <w:rPr>
          <w:spacing w:val="1"/>
        </w:rPr>
        <w:t>р</w:t>
      </w:r>
      <w:r w:rsidRPr="00DD57FC">
        <w:rPr>
          <w:spacing w:val="-1"/>
        </w:rPr>
        <w:t>г</w:t>
      </w:r>
      <w:r w:rsidRPr="00DD57FC">
        <w:t>а</w:t>
      </w:r>
      <w:r w:rsidRPr="00DD57FC">
        <w:rPr>
          <w:spacing w:val="1"/>
        </w:rPr>
        <w:t>н</w:t>
      </w:r>
      <w:r w:rsidRPr="00DD57FC">
        <w:rPr>
          <w:spacing w:val="-1"/>
        </w:rPr>
        <w:t>и</w:t>
      </w:r>
      <w:r w:rsidRPr="00DD57FC">
        <w:t>зац</w:t>
      </w:r>
      <w:r w:rsidRPr="00DD57FC">
        <w:rPr>
          <w:spacing w:val="1"/>
        </w:rPr>
        <w:t>ий</w:t>
      </w:r>
      <w:r w:rsidRPr="00DD57FC">
        <w:t>, о</w:t>
      </w:r>
      <w:r w:rsidRPr="00DD57FC">
        <w:rPr>
          <w:spacing w:val="-1"/>
        </w:rPr>
        <w:t>с</w:t>
      </w:r>
      <w:r w:rsidRPr="00DD57FC">
        <w:rPr>
          <w:spacing w:val="2"/>
        </w:rPr>
        <w:t>у</w:t>
      </w:r>
      <w:r w:rsidRPr="00DD57FC">
        <w:rPr>
          <w:spacing w:val="-3"/>
        </w:rPr>
        <w:t>щ</w:t>
      </w:r>
      <w:r w:rsidRPr="00DD57FC">
        <w:rPr>
          <w:spacing w:val="1"/>
        </w:rPr>
        <w:t>е</w:t>
      </w:r>
      <w:r w:rsidRPr="00DD57FC">
        <w:rPr>
          <w:spacing w:val="-1"/>
        </w:rPr>
        <w:t>с</w:t>
      </w:r>
      <w:r w:rsidRPr="00DD57FC">
        <w:rPr>
          <w:spacing w:val="2"/>
        </w:rPr>
        <w:t>т</w:t>
      </w:r>
      <w:r w:rsidRPr="00DD57FC">
        <w:t>вля</w:t>
      </w:r>
      <w:r w:rsidRPr="00DD57FC">
        <w:rPr>
          <w:spacing w:val="1"/>
        </w:rPr>
        <w:t>ю</w:t>
      </w:r>
      <w:r w:rsidRPr="00DD57FC">
        <w:rPr>
          <w:spacing w:val="-6"/>
        </w:rPr>
        <w:t>щ</w:t>
      </w:r>
      <w:r w:rsidRPr="00DD57FC">
        <w:rPr>
          <w:spacing w:val="1"/>
        </w:rPr>
        <w:t>и</w:t>
      </w:r>
      <w:r w:rsidRPr="00DD57FC">
        <w:t>х во</w:t>
      </w:r>
      <w:r w:rsidRPr="00DD57FC">
        <w:rPr>
          <w:spacing w:val="3"/>
        </w:rPr>
        <w:t>д</w:t>
      </w:r>
      <w:r w:rsidRPr="00DD57FC">
        <w:t>о</w:t>
      </w:r>
      <w:r w:rsidRPr="00DD57FC">
        <w:rPr>
          <w:spacing w:val="-1"/>
        </w:rPr>
        <w:t>с</w:t>
      </w:r>
      <w:r w:rsidRPr="00DD57FC">
        <w:rPr>
          <w:spacing w:val="1"/>
        </w:rPr>
        <w:t>н</w:t>
      </w:r>
      <w:r w:rsidRPr="00DD57FC">
        <w:t>а</w:t>
      </w:r>
      <w:r w:rsidRPr="00DD57FC">
        <w:rPr>
          <w:spacing w:val="2"/>
        </w:rPr>
        <w:t>б</w:t>
      </w:r>
      <w:r w:rsidRPr="00DD57FC">
        <w:rPr>
          <w:spacing w:val="-4"/>
        </w:rPr>
        <w:t>ж</w:t>
      </w:r>
      <w:r w:rsidRPr="00DD57FC">
        <w:rPr>
          <w:spacing w:val="-1"/>
        </w:rPr>
        <w:t>е</w:t>
      </w:r>
      <w:r w:rsidRPr="00DD57FC">
        <w:rPr>
          <w:spacing w:val="1"/>
        </w:rPr>
        <w:t>ни</w:t>
      </w:r>
      <w:r w:rsidRPr="00DD57FC">
        <w:t>е</w:t>
      </w:r>
      <w:bookmarkEnd w:id="167"/>
      <w:bookmarkEnd w:id="168"/>
      <w:bookmarkEnd w:id="169"/>
      <w:bookmarkEnd w:id="170"/>
      <w:bookmarkEnd w:id="171"/>
    </w:p>
    <w:p w14:paraId="3748A0A7" w14:textId="052618E8"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На данный момент времени систем диспетчеризации, телемеханизации и автоматизации режима работы объектов системы водоснабжения на территории СП «</w:t>
      </w:r>
      <w:r w:rsidR="00F13714" w:rsidRPr="00DD57FC">
        <w:rPr>
          <w:rFonts w:ascii="Times New Roman" w:hAnsi="Times New Roman"/>
          <w:sz w:val="26"/>
          <w:szCs w:val="26"/>
        </w:rPr>
        <w:t>Ыб</w:t>
      </w:r>
      <w:r w:rsidRPr="00DD57FC">
        <w:rPr>
          <w:rFonts w:ascii="Times New Roman" w:hAnsi="Times New Roman"/>
          <w:sz w:val="26"/>
          <w:szCs w:val="26"/>
        </w:rPr>
        <w:t>» не установлено.</w:t>
      </w:r>
    </w:p>
    <w:p w14:paraId="7847FB55" w14:textId="77777777" w:rsidR="00C3095C" w:rsidRPr="00DD57FC" w:rsidRDefault="00C3095C" w:rsidP="00C3095C">
      <w:pPr>
        <w:pStyle w:val="2"/>
        <w:jc w:val="both"/>
      </w:pPr>
      <w:bookmarkStart w:id="172" w:name="_Toc67593765"/>
      <w:bookmarkStart w:id="173" w:name="_Toc67594821"/>
      <w:bookmarkStart w:id="174" w:name="_Toc67595482"/>
      <w:bookmarkStart w:id="175" w:name="_Toc67595887"/>
      <w:bookmarkStart w:id="176" w:name="_Toc68558716"/>
      <w:r w:rsidRPr="00DD57FC">
        <w:t xml:space="preserve">1.4.5. </w:t>
      </w:r>
      <w:r w:rsidRPr="00DD57FC">
        <w:rPr>
          <w:spacing w:val="36"/>
        </w:rPr>
        <w:t xml:space="preserve"> </w:t>
      </w:r>
      <w:r w:rsidRPr="00DD57FC">
        <w:t>Св</w:t>
      </w:r>
      <w:r w:rsidRPr="00DD57FC">
        <w:rPr>
          <w:spacing w:val="-1"/>
        </w:rPr>
        <w:t>е</w:t>
      </w:r>
      <w:r w:rsidRPr="00DD57FC">
        <w:rPr>
          <w:spacing w:val="1"/>
        </w:rPr>
        <w:t>д</w:t>
      </w:r>
      <w:r w:rsidRPr="00DD57FC">
        <w:rPr>
          <w:spacing w:val="-1"/>
        </w:rPr>
        <w:t>е</w:t>
      </w:r>
      <w:r w:rsidRPr="00DD57FC">
        <w:rPr>
          <w:spacing w:val="1"/>
        </w:rPr>
        <w:t>ни</w:t>
      </w:r>
      <w:r w:rsidRPr="00DD57FC">
        <w:t>я об о</w:t>
      </w:r>
      <w:r w:rsidRPr="00DD57FC">
        <w:rPr>
          <w:spacing w:val="-1"/>
        </w:rPr>
        <w:t>с</w:t>
      </w:r>
      <w:r w:rsidRPr="00DD57FC">
        <w:rPr>
          <w:spacing w:val="1"/>
        </w:rPr>
        <w:t>н</w:t>
      </w:r>
      <w:r w:rsidRPr="00DD57FC">
        <w:rPr>
          <w:spacing w:val="2"/>
        </w:rPr>
        <w:t>а</w:t>
      </w:r>
      <w:r w:rsidRPr="00DD57FC">
        <w:rPr>
          <w:spacing w:val="-3"/>
        </w:rPr>
        <w:t>щ</w:t>
      </w:r>
      <w:r w:rsidRPr="00DD57FC">
        <w:rPr>
          <w:spacing w:val="-1"/>
        </w:rPr>
        <w:t>е</w:t>
      </w:r>
      <w:r w:rsidRPr="00DD57FC">
        <w:rPr>
          <w:spacing w:val="1"/>
        </w:rPr>
        <w:t>нн</w:t>
      </w:r>
      <w:r w:rsidRPr="00DD57FC">
        <w:t>о</w:t>
      </w:r>
      <w:r w:rsidRPr="00DD57FC">
        <w:rPr>
          <w:spacing w:val="-1"/>
        </w:rPr>
        <w:t>с</w:t>
      </w:r>
      <w:r w:rsidRPr="00DD57FC">
        <w:rPr>
          <w:spacing w:val="2"/>
        </w:rPr>
        <w:t>т</w:t>
      </w:r>
      <w:r w:rsidRPr="00DD57FC">
        <w:t>и</w:t>
      </w:r>
      <w:r w:rsidRPr="00DD57FC">
        <w:rPr>
          <w:spacing w:val="1"/>
        </w:rPr>
        <w:t xml:space="preserve"> </w:t>
      </w:r>
      <w:r w:rsidRPr="00DD57FC">
        <w:t>зд</w:t>
      </w:r>
      <w:r w:rsidRPr="00DD57FC">
        <w:rPr>
          <w:spacing w:val="-2"/>
        </w:rPr>
        <w:t>а</w:t>
      </w:r>
      <w:r w:rsidRPr="00DD57FC">
        <w:rPr>
          <w:spacing w:val="1"/>
        </w:rPr>
        <w:t>н</w:t>
      </w:r>
      <w:r w:rsidRPr="00DD57FC">
        <w:rPr>
          <w:spacing w:val="-1"/>
        </w:rPr>
        <w:t>и</w:t>
      </w:r>
      <w:r w:rsidRPr="00DD57FC">
        <w:rPr>
          <w:spacing w:val="1"/>
        </w:rPr>
        <w:t>й</w:t>
      </w:r>
      <w:r w:rsidRPr="00DD57FC">
        <w:t xml:space="preserve">, </w:t>
      </w:r>
      <w:r w:rsidRPr="00DD57FC">
        <w:rPr>
          <w:spacing w:val="-1"/>
        </w:rPr>
        <w:t>с</w:t>
      </w:r>
      <w:r w:rsidRPr="00DD57FC">
        <w:rPr>
          <w:spacing w:val="2"/>
        </w:rPr>
        <w:t>т</w:t>
      </w:r>
      <w:r w:rsidRPr="00DD57FC">
        <w:rPr>
          <w:spacing w:val="1"/>
        </w:rPr>
        <w:t>р</w:t>
      </w:r>
      <w:r w:rsidRPr="00DD57FC">
        <w:t>о</w:t>
      </w:r>
      <w:r w:rsidRPr="00DD57FC">
        <w:rPr>
          <w:spacing w:val="-1"/>
        </w:rPr>
        <w:t>ени</w:t>
      </w:r>
      <w:r w:rsidRPr="00DD57FC">
        <w:rPr>
          <w:spacing w:val="1"/>
        </w:rPr>
        <w:t>й</w:t>
      </w:r>
      <w:r w:rsidRPr="00DD57FC">
        <w:t xml:space="preserve">, </w:t>
      </w:r>
      <w:r w:rsidRPr="00DD57FC">
        <w:rPr>
          <w:spacing w:val="-1"/>
        </w:rPr>
        <w:t>с</w:t>
      </w:r>
      <w:r w:rsidRPr="00DD57FC">
        <w:t>оо</w:t>
      </w:r>
      <w:r w:rsidRPr="00DD57FC">
        <w:rPr>
          <w:spacing w:val="1"/>
        </w:rPr>
        <w:t>р</w:t>
      </w:r>
      <w:r w:rsidRPr="00DD57FC">
        <w:t>у</w:t>
      </w:r>
      <w:r w:rsidRPr="00DD57FC">
        <w:rPr>
          <w:spacing w:val="-1"/>
        </w:rPr>
        <w:t>же</w:t>
      </w:r>
      <w:r w:rsidRPr="00DD57FC">
        <w:rPr>
          <w:spacing w:val="1"/>
        </w:rPr>
        <w:t>ни</w:t>
      </w:r>
      <w:r w:rsidRPr="00DD57FC">
        <w:t>й</w:t>
      </w:r>
      <w:r w:rsidRPr="00DD57FC">
        <w:rPr>
          <w:spacing w:val="1"/>
        </w:rPr>
        <w:t xml:space="preserve"> п</w:t>
      </w:r>
      <w:r w:rsidRPr="00DD57FC">
        <w:rPr>
          <w:spacing w:val="-1"/>
        </w:rPr>
        <w:t>р</w:t>
      </w:r>
      <w:r w:rsidRPr="00DD57FC">
        <w:rPr>
          <w:spacing w:val="1"/>
        </w:rPr>
        <w:t>и</w:t>
      </w:r>
      <w:r w:rsidRPr="00DD57FC">
        <w:t>бо</w:t>
      </w:r>
      <w:r w:rsidRPr="00DD57FC">
        <w:rPr>
          <w:spacing w:val="-1"/>
        </w:rPr>
        <w:t>р</w:t>
      </w:r>
      <w:r w:rsidRPr="00DD57FC">
        <w:t>ами у</w:t>
      </w:r>
      <w:r w:rsidRPr="00DD57FC">
        <w:rPr>
          <w:spacing w:val="-1"/>
        </w:rPr>
        <w:t>че</w:t>
      </w:r>
      <w:r w:rsidRPr="00DD57FC">
        <w:rPr>
          <w:spacing w:val="2"/>
        </w:rPr>
        <w:t>т</w:t>
      </w:r>
      <w:r w:rsidRPr="00DD57FC">
        <w:t>а во</w:t>
      </w:r>
      <w:r w:rsidRPr="00DD57FC">
        <w:rPr>
          <w:spacing w:val="1"/>
        </w:rPr>
        <w:t>д</w:t>
      </w:r>
      <w:r w:rsidRPr="00DD57FC">
        <w:t xml:space="preserve">ы и </w:t>
      </w:r>
      <w:r w:rsidRPr="00DD57FC">
        <w:rPr>
          <w:spacing w:val="1"/>
        </w:rPr>
        <w:t>и</w:t>
      </w:r>
      <w:r w:rsidRPr="00DD57FC">
        <w:t>х</w:t>
      </w:r>
      <w:r w:rsidRPr="00DD57FC">
        <w:rPr>
          <w:spacing w:val="-2"/>
        </w:rPr>
        <w:t xml:space="preserve"> </w:t>
      </w:r>
      <w:r w:rsidRPr="00DD57FC">
        <w:rPr>
          <w:spacing w:val="1"/>
        </w:rPr>
        <w:t>при</w:t>
      </w:r>
      <w:r w:rsidRPr="00DD57FC">
        <w:rPr>
          <w:spacing w:val="-3"/>
        </w:rPr>
        <w:t>м</w:t>
      </w:r>
      <w:r w:rsidRPr="00DD57FC">
        <w:rPr>
          <w:spacing w:val="-1"/>
        </w:rPr>
        <w:t>е</w:t>
      </w:r>
      <w:r w:rsidRPr="00DD57FC">
        <w:rPr>
          <w:spacing w:val="1"/>
        </w:rPr>
        <w:t>н</w:t>
      </w:r>
      <w:r w:rsidRPr="00DD57FC">
        <w:rPr>
          <w:spacing w:val="-1"/>
        </w:rPr>
        <w:t>е</w:t>
      </w:r>
      <w:r w:rsidRPr="00DD57FC">
        <w:rPr>
          <w:spacing w:val="1"/>
        </w:rPr>
        <w:t>ни</w:t>
      </w:r>
      <w:r w:rsidRPr="00DD57FC">
        <w:t>и</w:t>
      </w:r>
      <w:r w:rsidRPr="00DD57FC">
        <w:rPr>
          <w:spacing w:val="1"/>
        </w:rPr>
        <w:t xml:space="preserve"> п</w:t>
      </w:r>
      <w:r w:rsidRPr="00DD57FC">
        <w:rPr>
          <w:spacing w:val="-1"/>
        </w:rPr>
        <w:t>р</w:t>
      </w:r>
      <w:r w:rsidRPr="00DD57FC">
        <w:t>и</w:t>
      </w:r>
      <w:r w:rsidRPr="00DD57FC">
        <w:rPr>
          <w:spacing w:val="1"/>
        </w:rPr>
        <w:t xml:space="preserve"> </w:t>
      </w:r>
      <w:r w:rsidRPr="00DD57FC">
        <w:t>о</w:t>
      </w:r>
      <w:r w:rsidRPr="00DD57FC">
        <w:rPr>
          <w:spacing w:val="-1"/>
        </w:rPr>
        <w:t>с</w:t>
      </w:r>
      <w:r w:rsidRPr="00DD57FC">
        <w:rPr>
          <w:spacing w:val="2"/>
        </w:rPr>
        <w:t>у</w:t>
      </w:r>
      <w:r w:rsidRPr="00DD57FC">
        <w:rPr>
          <w:spacing w:val="-6"/>
        </w:rPr>
        <w:t>щ</w:t>
      </w:r>
      <w:r w:rsidRPr="00DD57FC">
        <w:rPr>
          <w:spacing w:val="1"/>
        </w:rPr>
        <w:t>е</w:t>
      </w:r>
      <w:r w:rsidRPr="00DD57FC">
        <w:rPr>
          <w:spacing w:val="-1"/>
        </w:rPr>
        <w:t>с</w:t>
      </w:r>
      <w:r w:rsidRPr="00DD57FC">
        <w:rPr>
          <w:spacing w:val="2"/>
        </w:rPr>
        <w:t>т</w:t>
      </w:r>
      <w:r w:rsidRPr="00DD57FC">
        <w:t>вл</w:t>
      </w:r>
      <w:r w:rsidRPr="00DD57FC">
        <w:rPr>
          <w:spacing w:val="-1"/>
        </w:rPr>
        <w:t>е</w:t>
      </w:r>
      <w:r w:rsidRPr="00DD57FC">
        <w:rPr>
          <w:spacing w:val="1"/>
        </w:rPr>
        <w:t>ни</w:t>
      </w:r>
      <w:r w:rsidRPr="00DD57FC">
        <w:t>и</w:t>
      </w:r>
      <w:r w:rsidRPr="00DD57FC">
        <w:rPr>
          <w:spacing w:val="1"/>
        </w:rPr>
        <w:t xml:space="preserve"> р</w:t>
      </w:r>
      <w:r w:rsidRPr="00DD57FC">
        <w:t>а</w:t>
      </w:r>
      <w:r w:rsidRPr="00DD57FC">
        <w:rPr>
          <w:spacing w:val="-1"/>
        </w:rPr>
        <w:t>сче</w:t>
      </w:r>
      <w:r w:rsidRPr="00DD57FC">
        <w:rPr>
          <w:spacing w:val="2"/>
        </w:rPr>
        <w:t>т</w:t>
      </w:r>
      <w:r w:rsidRPr="00DD57FC">
        <w:t xml:space="preserve">ов за </w:t>
      </w:r>
      <w:r w:rsidRPr="00DD57FC">
        <w:rPr>
          <w:spacing w:val="1"/>
        </w:rPr>
        <w:t>п</w:t>
      </w:r>
      <w:r w:rsidRPr="00DD57FC">
        <w:t>отр</w:t>
      </w:r>
      <w:r w:rsidRPr="00DD57FC">
        <w:rPr>
          <w:spacing w:val="-1"/>
        </w:rPr>
        <w:t>е</w:t>
      </w:r>
      <w:r w:rsidRPr="00DD57FC">
        <w:t>бл</w:t>
      </w:r>
      <w:r w:rsidRPr="00DD57FC">
        <w:rPr>
          <w:spacing w:val="-1"/>
        </w:rPr>
        <w:t>е</w:t>
      </w:r>
      <w:r w:rsidRPr="00DD57FC">
        <w:rPr>
          <w:spacing w:val="1"/>
        </w:rPr>
        <w:t>нн</w:t>
      </w:r>
      <w:r w:rsidRPr="00DD57FC">
        <w:t>ую</w:t>
      </w:r>
      <w:r w:rsidRPr="00DD57FC">
        <w:rPr>
          <w:spacing w:val="-1"/>
        </w:rPr>
        <w:t xml:space="preserve"> </w:t>
      </w:r>
      <w:r w:rsidRPr="00DD57FC">
        <w:t>во</w:t>
      </w:r>
      <w:r w:rsidRPr="00DD57FC">
        <w:rPr>
          <w:spacing w:val="1"/>
        </w:rPr>
        <w:t>д</w:t>
      </w:r>
      <w:r w:rsidRPr="00DD57FC">
        <w:t>у</w:t>
      </w:r>
      <w:bookmarkEnd w:id="172"/>
      <w:bookmarkEnd w:id="173"/>
      <w:bookmarkEnd w:id="174"/>
      <w:bookmarkEnd w:id="175"/>
      <w:bookmarkEnd w:id="176"/>
    </w:p>
    <w:p w14:paraId="7C81F5D2" w14:textId="3C808FC8" w:rsidR="00C3095C" w:rsidRPr="00DD57FC" w:rsidRDefault="00AD10FE" w:rsidP="00AD10F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Сведения об оснащенности приборами учета расхода воды потребителей в с.</w:t>
      </w:r>
      <w:r w:rsidR="00F13714" w:rsidRPr="00DD57FC">
        <w:rPr>
          <w:rFonts w:ascii="Times New Roman" w:hAnsi="Times New Roman"/>
          <w:sz w:val="26"/>
          <w:szCs w:val="26"/>
        </w:rPr>
        <w:t>Ыб</w:t>
      </w:r>
      <w:r w:rsidRPr="00DD57FC">
        <w:rPr>
          <w:rFonts w:ascii="Times New Roman" w:hAnsi="Times New Roman"/>
          <w:sz w:val="26"/>
          <w:szCs w:val="26"/>
        </w:rPr>
        <w:t xml:space="preserve"> представлены в таблицах в разделе 1.3.5</w:t>
      </w:r>
      <w:r w:rsidR="00572F11" w:rsidRPr="00DD57FC">
        <w:rPr>
          <w:rFonts w:ascii="Times New Roman" w:hAnsi="Times New Roman"/>
          <w:sz w:val="26"/>
          <w:szCs w:val="26"/>
        </w:rPr>
        <w:t>.</w:t>
      </w:r>
    </w:p>
    <w:p w14:paraId="20C06291"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bookmarkStart w:id="177" w:name="bookmark76"/>
      <w:r w:rsidRPr="00DD57FC">
        <w:rPr>
          <w:rFonts w:ascii="Times New Roman" w:hAnsi="Times New Roman"/>
          <w:sz w:val="26"/>
          <w:szCs w:val="26"/>
        </w:rPr>
        <w:t>Отсутствие учета потребленной воды у потребителей создает предпосылки для возникновения значительных небалансов в системе водоснабжения, не позволяет определить фактические потери холодной воды.</w:t>
      </w:r>
      <w:bookmarkEnd w:id="177"/>
    </w:p>
    <w:p w14:paraId="0F921019" w14:textId="77777777" w:rsidR="00C3095C" w:rsidRPr="00DD57FC" w:rsidRDefault="00C3095C" w:rsidP="00C3095C">
      <w:pPr>
        <w:pStyle w:val="2"/>
        <w:jc w:val="both"/>
      </w:pPr>
      <w:bookmarkStart w:id="178" w:name="_Toc67593766"/>
      <w:bookmarkStart w:id="179" w:name="_Toc67594822"/>
      <w:bookmarkStart w:id="180" w:name="_Toc67595483"/>
      <w:bookmarkStart w:id="181" w:name="_Toc67595888"/>
      <w:bookmarkStart w:id="182" w:name="_Toc68558717"/>
      <w:r w:rsidRPr="00DD57FC">
        <w:t xml:space="preserve">1.4.6. </w:t>
      </w:r>
      <w:r w:rsidRPr="00DD57FC">
        <w:rPr>
          <w:spacing w:val="36"/>
        </w:rPr>
        <w:t xml:space="preserve"> </w:t>
      </w:r>
      <w:r w:rsidRPr="00DD57FC">
        <w:rPr>
          <w:spacing w:val="-3"/>
        </w:rPr>
        <w:t>Р</w:t>
      </w:r>
      <w:r w:rsidRPr="00DD57FC">
        <w:rPr>
          <w:spacing w:val="-1"/>
        </w:rPr>
        <w:t>е</w:t>
      </w:r>
      <w:r w:rsidRPr="00DD57FC">
        <w:rPr>
          <w:spacing w:val="1"/>
        </w:rPr>
        <w:t>к</w:t>
      </w:r>
      <w:r w:rsidRPr="00DD57FC">
        <w:t>о</w:t>
      </w:r>
      <w:r w:rsidRPr="00DD57FC">
        <w:rPr>
          <w:spacing w:val="2"/>
        </w:rPr>
        <w:t>м</w:t>
      </w:r>
      <w:r w:rsidRPr="00DD57FC">
        <w:rPr>
          <w:spacing w:val="-1"/>
        </w:rPr>
        <w:t>е</w:t>
      </w:r>
      <w:r w:rsidRPr="00DD57FC">
        <w:rPr>
          <w:spacing w:val="1"/>
        </w:rPr>
        <w:t>нд</w:t>
      </w:r>
      <w:r w:rsidRPr="00DD57FC">
        <w:t>а</w:t>
      </w:r>
      <w:r w:rsidRPr="00DD57FC">
        <w:rPr>
          <w:spacing w:val="1"/>
        </w:rPr>
        <w:t>ци</w:t>
      </w:r>
      <w:r w:rsidRPr="00DD57FC">
        <w:t>и</w:t>
      </w:r>
      <w:r w:rsidRPr="00DD57FC">
        <w:rPr>
          <w:spacing w:val="1"/>
        </w:rPr>
        <w:t xml:space="preserve"> </w:t>
      </w:r>
      <w:r w:rsidRPr="00DD57FC">
        <w:t>о м</w:t>
      </w:r>
      <w:r w:rsidRPr="00DD57FC">
        <w:rPr>
          <w:spacing w:val="-1"/>
        </w:rPr>
        <w:t>ес</w:t>
      </w:r>
      <w:r w:rsidRPr="00DD57FC">
        <w:rPr>
          <w:spacing w:val="2"/>
        </w:rPr>
        <w:t>т</w:t>
      </w:r>
      <w:r w:rsidRPr="00DD57FC">
        <w:t>е</w:t>
      </w:r>
      <w:r w:rsidRPr="00DD57FC">
        <w:rPr>
          <w:spacing w:val="-3"/>
        </w:rPr>
        <w:t xml:space="preserve"> </w:t>
      </w:r>
      <w:r w:rsidRPr="00DD57FC">
        <w:rPr>
          <w:spacing w:val="1"/>
        </w:rPr>
        <w:t>р</w:t>
      </w:r>
      <w:r w:rsidRPr="00DD57FC">
        <w:t>аз</w:t>
      </w:r>
      <w:r w:rsidRPr="00DD57FC">
        <w:rPr>
          <w:spacing w:val="-1"/>
        </w:rPr>
        <w:t>м</w:t>
      </w:r>
      <w:r w:rsidRPr="00DD57FC">
        <w:rPr>
          <w:spacing w:val="1"/>
        </w:rPr>
        <w:t>е</w:t>
      </w:r>
      <w:r w:rsidRPr="00DD57FC">
        <w:rPr>
          <w:spacing w:val="-3"/>
        </w:rPr>
        <w:t>щ</w:t>
      </w:r>
      <w:r w:rsidRPr="00DD57FC">
        <w:rPr>
          <w:spacing w:val="-1"/>
        </w:rPr>
        <w:t>е</w:t>
      </w:r>
      <w:r w:rsidRPr="00DD57FC">
        <w:rPr>
          <w:spacing w:val="1"/>
        </w:rPr>
        <w:t>ни</w:t>
      </w:r>
      <w:r w:rsidRPr="00DD57FC">
        <w:t>я на</w:t>
      </w:r>
      <w:r w:rsidRPr="00DD57FC">
        <w:rPr>
          <w:spacing w:val="-1"/>
        </w:rPr>
        <w:t>с</w:t>
      </w:r>
      <w:r w:rsidRPr="00DD57FC">
        <w:t>о</w:t>
      </w:r>
      <w:r w:rsidRPr="00DD57FC">
        <w:rPr>
          <w:spacing w:val="-1"/>
        </w:rPr>
        <w:t>с</w:t>
      </w:r>
      <w:r w:rsidRPr="00DD57FC">
        <w:rPr>
          <w:spacing w:val="1"/>
        </w:rPr>
        <w:t>н</w:t>
      </w:r>
      <w:r w:rsidRPr="00DD57FC">
        <w:rPr>
          <w:spacing w:val="2"/>
        </w:rPr>
        <w:t>ы</w:t>
      </w:r>
      <w:r w:rsidRPr="00DD57FC">
        <w:t xml:space="preserve">х </w:t>
      </w:r>
      <w:r w:rsidRPr="00DD57FC">
        <w:rPr>
          <w:spacing w:val="-1"/>
        </w:rPr>
        <w:t>с</w:t>
      </w:r>
      <w:r w:rsidRPr="00DD57FC">
        <w:rPr>
          <w:spacing w:val="2"/>
        </w:rPr>
        <w:t>т</w:t>
      </w:r>
      <w:r w:rsidRPr="00DD57FC">
        <w:t>а</w:t>
      </w:r>
      <w:r w:rsidRPr="00DD57FC">
        <w:rPr>
          <w:spacing w:val="1"/>
        </w:rPr>
        <w:t>н</w:t>
      </w:r>
      <w:r w:rsidRPr="00DD57FC">
        <w:rPr>
          <w:spacing w:val="-1"/>
        </w:rPr>
        <w:t>ц</w:t>
      </w:r>
      <w:r w:rsidRPr="00DD57FC">
        <w:rPr>
          <w:spacing w:val="1"/>
        </w:rPr>
        <w:t>ий</w:t>
      </w:r>
      <w:r w:rsidRPr="00DD57FC">
        <w:t xml:space="preserve">, </w:t>
      </w:r>
      <w:r w:rsidRPr="00DD57FC">
        <w:rPr>
          <w:spacing w:val="1"/>
        </w:rPr>
        <w:t>р</w:t>
      </w:r>
      <w:r w:rsidRPr="00DD57FC">
        <w:rPr>
          <w:spacing w:val="-1"/>
        </w:rPr>
        <w:t>е</w:t>
      </w:r>
      <w:r w:rsidRPr="00DD57FC">
        <w:t>з</w:t>
      </w:r>
      <w:r w:rsidRPr="00DD57FC">
        <w:rPr>
          <w:spacing w:val="-1"/>
        </w:rPr>
        <w:t>е</w:t>
      </w:r>
      <w:r w:rsidRPr="00DD57FC">
        <w:rPr>
          <w:spacing w:val="1"/>
        </w:rPr>
        <w:t>р</w:t>
      </w:r>
      <w:r w:rsidRPr="00DD57FC">
        <w:t>вуа</w:t>
      </w:r>
      <w:r w:rsidRPr="00DD57FC">
        <w:rPr>
          <w:spacing w:val="1"/>
        </w:rPr>
        <w:t>р</w:t>
      </w:r>
      <w:r w:rsidRPr="00DD57FC">
        <w:rPr>
          <w:spacing w:val="-2"/>
        </w:rPr>
        <w:t>о</w:t>
      </w:r>
      <w:r w:rsidRPr="00DD57FC">
        <w:t>в, во</w:t>
      </w:r>
      <w:r w:rsidRPr="00DD57FC">
        <w:rPr>
          <w:spacing w:val="1"/>
        </w:rPr>
        <w:t>д</w:t>
      </w:r>
      <w:r w:rsidRPr="00DD57FC">
        <w:t>о</w:t>
      </w:r>
      <w:r w:rsidRPr="00DD57FC">
        <w:rPr>
          <w:spacing w:val="1"/>
        </w:rPr>
        <w:t>н</w:t>
      </w:r>
      <w:r w:rsidRPr="00DD57FC">
        <w:t>а</w:t>
      </w:r>
      <w:r w:rsidRPr="00DD57FC">
        <w:rPr>
          <w:spacing w:val="1"/>
        </w:rPr>
        <w:t>п</w:t>
      </w:r>
      <w:r w:rsidRPr="00DD57FC">
        <w:rPr>
          <w:spacing w:val="-2"/>
        </w:rPr>
        <w:t>о</w:t>
      </w:r>
      <w:r w:rsidRPr="00DD57FC">
        <w:rPr>
          <w:spacing w:val="1"/>
        </w:rPr>
        <w:t>рн</w:t>
      </w:r>
      <w:r w:rsidRPr="00DD57FC">
        <w:t>ых б</w:t>
      </w:r>
      <w:r w:rsidRPr="00DD57FC">
        <w:rPr>
          <w:spacing w:val="2"/>
        </w:rPr>
        <w:t>а</w:t>
      </w:r>
      <w:r w:rsidRPr="00DD57FC">
        <w:rPr>
          <w:spacing w:val="-6"/>
        </w:rPr>
        <w:t>ш</w:t>
      </w:r>
      <w:r w:rsidRPr="00DD57FC">
        <w:rPr>
          <w:spacing w:val="-1"/>
        </w:rPr>
        <w:t>е</w:t>
      </w:r>
      <w:r w:rsidRPr="00DD57FC">
        <w:t>н</w:t>
      </w:r>
      <w:bookmarkEnd w:id="178"/>
      <w:bookmarkEnd w:id="179"/>
      <w:bookmarkEnd w:id="180"/>
      <w:bookmarkEnd w:id="181"/>
      <w:bookmarkEnd w:id="182"/>
    </w:p>
    <w:p w14:paraId="71804421"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Данным проектом схемы водоснабжения строительства насосных станций, резервуаров, водонапорных башен не предусмотрено. Схема обеспечения потребителей питьевой водой на перспективу сохраняется.</w:t>
      </w:r>
    </w:p>
    <w:p w14:paraId="60C296E7" w14:textId="77777777" w:rsidR="00C3095C" w:rsidRPr="00DD57FC"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42411EF" w14:textId="77777777" w:rsidR="00C3095C" w:rsidRPr="00DD57FC" w:rsidRDefault="00C3095C" w:rsidP="00C3095C">
      <w:pPr>
        <w:pStyle w:val="2"/>
        <w:jc w:val="both"/>
      </w:pPr>
      <w:bookmarkStart w:id="183" w:name="_Toc67593767"/>
      <w:bookmarkStart w:id="184" w:name="_Toc67594823"/>
      <w:bookmarkStart w:id="185" w:name="_Toc67595484"/>
      <w:bookmarkStart w:id="186" w:name="_Toc67595889"/>
      <w:bookmarkStart w:id="187" w:name="_Toc68558718"/>
      <w:r w:rsidRPr="00DD57FC">
        <w:t xml:space="preserve">1.4.7. </w:t>
      </w:r>
      <w:r w:rsidRPr="00DD57FC">
        <w:rPr>
          <w:spacing w:val="36"/>
        </w:rPr>
        <w:t xml:space="preserve"> </w:t>
      </w:r>
      <w:r w:rsidRPr="00DD57FC">
        <w:rPr>
          <w:spacing w:val="1"/>
        </w:rPr>
        <w:t>К</w:t>
      </w:r>
      <w:r w:rsidRPr="00DD57FC">
        <w:t>а</w:t>
      </w:r>
      <w:r w:rsidRPr="00DD57FC">
        <w:rPr>
          <w:spacing w:val="-1"/>
        </w:rPr>
        <w:t>р</w:t>
      </w:r>
      <w:r w:rsidRPr="00DD57FC">
        <w:rPr>
          <w:spacing w:val="2"/>
        </w:rPr>
        <w:t>т</w:t>
      </w:r>
      <w:r w:rsidRPr="00DD57FC">
        <w:t xml:space="preserve">ы </w:t>
      </w:r>
      <w:r w:rsidRPr="00DD57FC">
        <w:rPr>
          <w:spacing w:val="-1"/>
        </w:rPr>
        <w:t>(с</w:t>
      </w:r>
      <w:r w:rsidRPr="00DD57FC">
        <w:t>х</w:t>
      </w:r>
      <w:r w:rsidRPr="00DD57FC">
        <w:rPr>
          <w:spacing w:val="-1"/>
        </w:rPr>
        <w:t>е</w:t>
      </w:r>
      <w:r w:rsidRPr="00DD57FC">
        <w:t>мы)</w:t>
      </w:r>
      <w:r w:rsidRPr="00DD57FC">
        <w:rPr>
          <w:spacing w:val="-1"/>
        </w:rPr>
        <w:t xml:space="preserve"> с</w:t>
      </w:r>
      <w:r w:rsidRPr="00DD57FC">
        <w:rPr>
          <w:spacing w:val="5"/>
        </w:rPr>
        <w:t>у</w:t>
      </w:r>
      <w:r w:rsidRPr="00DD57FC">
        <w:rPr>
          <w:spacing w:val="-3"/>
        </w:rPr>
        <w:t>щ</w:t>
      </w:r>
      <w:r w:rsidRPr="00DD57FC">
        <w:rPr>
          <w:spacing w:val="1"/>
        </w:rPr>
        <w:t>ес</w:t>
      </w:r>
      <w:r w:rsidRPr="00DD57FC">
        <w:rPr>
          <w:spacing w:val="2"/>
        </w:rPr>
        <w:t>т</w:t>
      </w:r>
      <w:r w:rsidRPr="00DD57FC">
        <w:t>ву</w:t>
      </w:r>
      <w:r w:rsidRPr="00DD57FC">
        <w:rPr>
          <w:spacing w:val="1"/>
        </w:rPr>
        <w:t>ю</w:t>
      </w:r>
      <w:r w:rsidRPr="00DD57FC">
        <w:rPr>
          <w:spacing w:val="-6"/>
        </w:rPr>
        <w:t>щ</w:t>
      </w:r>
      <w:r w:rsidRPr="00DD57FC">
        <w:rPr>
          <w:spacing w:val="1"/>
        </w:rPr>
        <w:t>е</w:t>
      </w:r>
      <w:r w:rsidRPr="00DD57FC">
        <w:rPr>
          <w:spacing w:val="-1"/>
        </w:rPr>
        <w:t>г</w:t>
      </w:r>
      <w:r w:rsidRPr="00DD57FC">
        <w:t>о и</w:t>
      </w:r>
      <w:r w:rsidRPr="00DD57FC">
        <w:rPr>
          <w:spacing w:val="1"/>
        </w:rPr>
        <w:t xml:space="preserve"> п</w:t>
      </w:r>
      <w:r w:rsidRPr="00DD57FC">
        <w:t>лан</w:t>
      </w:r>
      <w:r w:rsidRPr="00DD57FC">
        <w:rPr>
          <w:spacing w:val="1"/>
        </w:rPr>
        <w:t>ир</w:t>
      </w:r>
      <w:r w:rsidRPr="00DD57FC">
        <w:t>у</w:t>
      </w:r>
      <w:r w:rsidRPr="00DD57FC">
        <w:rPr>
          <w:spacing w:val="-3"/>
        </w:rPr>
        <w:t>е</w:t>
      </w:r>
      <w:r w:rsidRPr="00DD57FC">
        <w:t>мо</w:t>
      </w:r>
      <w:r w:rsidRPr="00DD57FC">
        <w:rPr>
          <w:spacing w:val="-1"/>
        </w:rPr>
        <w:t>г</w:t>
      </w:r>
      <w:r w:rsidRPr="00DD57FC">
        <w:t xml:space="preserve">о </w:t>
      </w:r>
      <w:r w:rsidRPr="00DD57FC">
        <w:rPr>
          <w:spacing w:val="1"/>
        </w:rPr>
        <w:t>р</w:t>
      </w:r>
      <w:r w:rsidRPr="00DD57FC">
        <w:t>аз</w:t>
      </w:r>
      <w:r w:rsidRPr="00DD57FC">
        <w:rPr>
          <w:spacing w:val="-1"/>
        </w:rPr>
        <w:t>м</w:t>
      </w:r>
      <w:r w:rsidRPr="00DD57FC">
        <w:rPr>
          <w:spacing w:val="1"/>
        </w:rPr>
        <w:t>е</w:t>
      </w:r>
      <w:r w:rsidRPr="00DD57FC">
        <w:rPr>
          <w:spacing w:val="-3"/>
        </w:rPr>
        <w:t>щ</w:t>
      </w:r>
      <w:r w:rsidRPr="00DD57FC">
        <w:rPr>
          <w:spacing w:val="-1"/>
        </w:rPr>
        <w:t>е</w:t>
      </w:r>
      <w:r w:rsidRPr="00DD57FC">
        <w:rPr>
          <w:spacing w:val="1"/>
        </w:rPr>
        <w:t>ни</w:t>
      </w:r>
      <w:r w:rsidRPr="00DD57FC">
        <w:t>я об</w:t>
      </w:r>
      <w:r w:rsidRPr="00DD57FC">
        <w:rPr>
          <w:spacing w:val="1"/>
        </w:rPr>
        <w:t>ъек</w:t>
      </w:r>
      <w:r w:rsidRPr="00DD57FC">
        <w:rPr>
          <w:spacing w:val="2"/>
        </w:rPr>
        <w:t>т</w:t>
      </w:r>
      <w:r w:rsidRPr="00DD57FC">
        <w:t xml:space="preserve">ов </w:t>
      </w:r>
      <w:r w:rsidRPr="00DD57FC">
        <w:rPr>
          <w:spacing w:val="1"/>
        </w:rPr>
        <w:t>ц</w:t>
      </w:r>
      <w:r w:rsidRPr="00DD57FC">
        <w:rPr>
          <w:spacing w:val="-1"/>
        </w:rPr>
        <w:t>е</w:t>
      </w:r>
      <w:r w:rsidRPr="00DD57FC">
        <w:rPr>
          <w:spacing w:val="1"/>
        </w:rPr>
        <w:t>н</w:t>
      </w:r>
      <w:r w:rsidRPr="00DD57FC">
        <w:t>трализова</w:t>
      </w:r>
      <w:r w:rsidRPr="00DD57FC">
        <w:rPr>
          <w:spacing w:val="1"/>
        </w:rPr>
        <w:t>нн</w:t>
      </w:r>
      <w:r w:rsidRPr="00DD57FC">
        <w:t xml:space="preserve">ых </w:t>
      </w:r>
      <w:r w:rsidRPr="00DD57FC">
        <w:rPr>
          <w:spacing w:val="-1"/>
        </w:rPr>
        <w:t>сис</w:t>
      </w:r>
      <w:r w:rsidRPr="00DD57FC">
        <w:rPr>
          <w:spacing w:val="2"/>
        </w:rPr>
        <w:t>т</w:t>
      </w:r>
      <w:r w:rsidRPr="00DD57FC">
        <w:rPr>
          <w:spacing w:val="-1"/>
        </w:rPr>
        <w:t>е</w:t>
      </w:r>
      <w:r w:rsidRPr="00DD57FC">
        <w:t xml:space="preserve">м </w:t>
      </w:r>
      <w:r w:rsidRPr="00DD57FC">
        <w:rPr>
          <w:spacing w:val="-1"/>
        </w:rPr>
        <w:t>г</w:t>
      </w:r>
      <w:r w:rsidRPr="00DD57FC">
        <w:t>о</w:t>
      </w:r>
      <w:r w:rsidRPr="00DD57FC">
        <w:rPr>
          <w:spacing w:val="1"/>
        </w:rPr>
        <w:t>р</w:t>
      </w:r>
      <w:r w:rsidRPr="00DD57FC">
        <w:t>я</w:t>
      </w:r>
      <w:r w:rsidRPr="00DD57FC">
        <w:rPr>
          <w:spacing w:val="-1"/>
        </w:rPr>
        <w:t>чег</w:t>
      </w:r>
      <w:r w:rsidRPr="00DD57FC">
        <w:t>о во</w:t>
      </w:r>
      <w:r w:rsidRPr="00DD57FC">
        <w:rPr>
          <w:spacing w:val="1"/>
        </w:rPr>
        <w:t>д</w:t>
      </w:r>
      <w:r w:rsidRPr="00DD57FC">
        <w:t>о</w:t>
      </w:r>
      <w:r w:rsidRPr="00DD57FC">
        <w:rPr>
          <w:spacing w:val="-1"/>
        </w:rPr>
        <w:t>с</w:t>
      </w:r>
      <w:r w:rsidRPr="00DD57FC">
        <w:rPr>
          <w:spacing w:val="1"/>
        </w:rPr>
        <w:t>н</w:t>
      </w:r>
      <w:r w:rsidRPr="00DD57FC">
        <w:rPr>
          <w:spacing w:val="2"/>
        </w:rPr>
        <w:t>аб</w:t>
      </w:r>
      <w:r w:rsidRPr="00DD57FC">
        <w:rPr>
          <w:spacing w:val="-4"/>
        </w:rPr>
        <w:t>ж</w:t>
      </w:r>
      <w:r w:rsidRPr="00DD57FC">
        <w:rPr>
          <w:spacing w:val="-1"/>
        </w:rPr>
        <w:t>е</w:t>
      </w:r>
      <w:r w:rsidRPr="00DD57FC">
        <w:rPr>
          <w:spacing w:val="1"/>
        </w:rPr>
        <w:t>ни</w:t>
      </w:r>
      <w:r w:rsidRPr="00DD57FC">
        <w:t>я, холод</w:t>
      </w:r>
      <w:r w:rsidRPr="00DD57FC">
        <w:rPr>
          <w:spacing w:val="1"/>
        </w:rPr>
        <w:t>н</w:t>
      </w:r>
      <w:r w:rsidRPr="00DD57FC">
        <w:t>о</w:t>
      </w:r>
      <w:r w:rsidRPr="00DD57FC">
        <w:rPr>
          <w:spacing w:val="-1"/>
        </w:rPr>
        <w:t>г</w:t>
      </w:r>
      <w:r w:rsidRPr="00DD57FC">
        <w:t>о во</w:t>
      </w:r>
      <w:r w:rsidRPr="00DD57FC">
        <w:rPr>
          <w:spacing w:val="1"/>
        </w:rPr>
        <w:t>д</w:t>
      </w:r>
      <w:r w:rsidRPr="00DD57FC">
        <w:t>о</w:t>
      </w:r>
      <w:r w:rsidRPr="00DD57FC">
        <w:rPr>
          <w:spacing w:val="-1"/>
        </w:rPr>
        <w:t>с</w:t>
      </w:r>
      <w:r w:rsidRPr="00DD57FC">
        <w:rPr>
          <w:spacing w:val="1"/>
        </w:rPr>
        <w:t>н</w:t>
      </w:r>
      <w:r w:rsidRPr="00DD57FC">
        <w:t>аб</w:t>
      </w:r>
      <w:r w:rsidRPr="00DD57FC">
        <w:rPr>
          <w:spacing w:val="-1"/>
        </w:rPr>
        <w:t>же</w:t>
      </w:r>
      <w:r w:rsidRPr="00DD57FC">
        <w:rPr>
          <w:spacing w:val="1"/>
        </w:rPr>
        <w:t>н</w:t>
      </w:r>
      <w:r w:rsidRPr="00DD57FC">
        <w:rPr>
          <w:spacing w:val="2"/>
        </w:rPr>
        <w:t>и</w:t>
      </w:r>
      <w:r w:rsidRPr="00DD57FC">
        <w:t>я</w:t>
      </w:r>
      <w:bookmarkEnd w:id="183"/>
      <w:bookmarkEnd w:id="184"/>
      <w:bookmarkEnd w:id="185"/>
      <w:bookmarkEnd w:id="186"/>
      <w:bookmarkEnd w:id="187"/>
    </w:p>
    <w:p w14:paraId="54201E97" w14:textId="6D4A9914"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 xml:space="preserve">Схема размещения существующих и планируемых объектов централизованного водоснабжения </w:t>
      </w:r>
      <w:r w:rsidR="00650725" w:rsidRPr="00DD57FC">
        <w:rPr>
          <w:rFonts w:ascii="Times New Roman" w:hAnsi="Times New Roman"/>
          <w:sz w:val="26"/>
          <w:szCs w:val="26"/>
        </w:rPr>
        <w:t>разрабатывается отдельно</w:t>
      </w:r>
      <w:r w:rsidRPr="00DD57FC">
        <w:rPr>
          <w:rFonts w:ascii="Times New Roman" w:hAnsi="Times New Roman"/>
          <w:sz w:val="26"/>
          <w:szCs w:val="26"/>
        </w:rPr>
        <w:t>.</w:t>
      </w:r>
    </w:p>
    <w:p w14:paraId="21312695" w14:textId="75A1EEC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524186" w14:textId="4EA8ADFC"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78380" w14:textId="5EEC8F01"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436FA79" w14:textId="3C33B705"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010419" w14:textId="6D06FF48"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7C62F2" w14:textId="7EECA611"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FC6E6" w14:textId="77777777" w:rsidR="00C3095C" w:rsidRPr="00DD57FC" w:rsidRDefault="00C3095C" w:rsidP="00C3095C">
      <w:pPr>
        <w:pStyle w:val="1"/>
        <w:jc w:val="both"/>
      </w:pPr>
      <w:bookmarkStart w:id="188" w:name="_Toc67593768"/>
      <w:bookmarkStart w:id="189" w:name="_Toc67594824"/>
      <w:bookmarkStart w:id="190" w:name="_Toc67595485"/>
      <w:bookmarkStart w:id="191" w:name="_Toc67595890"/>
      <w:bookmarkStart w:id="192" w:name="_Toc68558719"/>
      <w:r w:rsidRPr="00DD57FC">
        <w:t>1.5.</w:t>
      </w:r>
      <w:r w:rsidRPr="00DD57FC">
        <w:rPr>
          <w:spacing w:val="-26"/>
        </w:rPr>
        <w:t xml:space="preserve"> </w:t>
      </w:r>
      <w:r w:rsidRPr="00DD57FC">
        <w:t>Э</w:t>
      </w:r>
      <w:r w:rsidRPr="00DD57FC">
        <w:rPr>
          <w:spacing w:val="-1"/>
        </w:rPr>
        <w:t>к</w:t>
      </w:r>
      <w:r w:rsidRPr="00DD57FC">
        <w:t>о</w:t>
      </w:r>
      <w:r w:rsidRPr="00DD57FC">
        <w:rPr>
          <w:spacing w:val="1"/>
        </w:rPr>
        <w:t>л</w:t>
      </w:r>
      <w:r w:rsidRPr="00DD57FC">
        <w:t>о</w:t>
      </w:r>
      <w:r w:rsidRPr="00DD57FC">
        <w:rPr>
          <w:spacing w:val="2"/>
        </w:rPr>
        <w:t>г</w:t>
      </w:r>
      <w:r w:rsidRPr="00DD57FC">
        <w:t>ичес</w:t>
      </w:r>
      <w:r w:rsidRPr="00DD57FC">
        <w:rPr>
          <w:spacing w:val="2"/>
        </w:rPr>
        <w:t>к</w:t>
      </w:r>
      <w:r w:rsidRPr="00DD57FC">
        <w:t>ие</w:t>
      </w:r>
      <w:r w:rsidRPr="00DD57FC">
        <w:rPr>
          <w:spacing w:val="-18"/>
        </w:rPr>
        <w:t xml:space="preserve"> </w:t>
      </w:r>
      <w:r w:rsidRPr="00DD57FC">
        <w:t>а</w:t>
      </w:r>
      <w:r w:rsidRPr="00DD57FC">
        <w:rPr>
          <w:spacing w:val="2"/>
        </w:rPr>
        <w:t>с</w:t>
      </w:r>
      <w:r w:rsidRPr="00DD57FC">
        <w:t>п</w:t>
      </w:r>
      <w:r w:rsidRPr="00DD57FC">
        <w:rPr>
          <w:spacing w:val="2"/>
        </w:rPr>
        <w:t>е</w:t>
      </w:r>
      <w:r w:rsidRPr="00DD57FC">
        <w:t>кты</w:t>
      </w:r>
      <w:r w:rsidRPr="00DD57FC">
        <w:rPr>
          <w:spacing w:val="-11"/>
        </w:rPr>
        <w:t xml:space="preserve"> </w:t>
      </w:r>
      <w:r w:rsidRPr="00DD57FC">
        <w:rPr>
          <w:spacing w:val="1"/>
        </w:rPr>
        <w:t>м</w:t>
      </w:r>
      <w:r w:rsidRPr="00DD57FC">
        <w:t>е</w:t>
      </w:r>
      <w:r w:rsidRPr="00DD57FC">
        <w:rPr>
          <w:spacing w:val="2"/>
        </w:rPr>
        <w:t>р</w:t>
      </w:r>
      <w:r w:rsidRPr="00DD57FC">
        <w:t>оп</w:t>
      </w:r>
      <w:r w:rsidRPr="00DD57FC">
        <w:rPr>
          <w:spacing w:val="2"/>
        </w:rPr>
        <w:t>р</w:t>
      </w:r>
      <w:r w:rsidRPr="00DD57FC">
        <w:t>и</w:t>
      </w:r>
      <w:r w:rsidRPr="00DD57FC">
        <w:rPr>
          <w:spacing w:val="1"/>
        </w:rPr>
        <w:t>я</w:t>
      </w:r>
      <w:r w:rsidRPr="00DD57FC">
        <w:t>тий</w:t>
      </w:r>
      <w:r w:rsidRPr="00DD57FC">
        <w:rPr>
          <w:spacing w:val="-15"/>
        </w:rPr>
        <w:t xml:space="preserve"> </w:t>
      </w:r>
      <w:r w:rsidRPr="00DD57FC">
        <w:rPr>
          <w:spacing w:val="2"/>
        </w:rPr>
        <w:t>п</w:t>
      </w:r>
      <w:r w:rsidRPr="00DD57FC">
        <w:t>о</w:t>
      </w:r>
      <w:r w:rsidRPr="00DD57FC">
        <w:rPr>
          <w:spacing w:val="-3"/>
        </w:rPr>
        <w:t xml:space="preserve"> </w:t>
      </w:r>
      <w:r w:rsidRPr="00DD57FC">
        <w:t>стро</w:t>
      </w:r>
      <w:r w:rsidRPr="00DD57FC">
        <w:rPr>
          <w:spacing w:val="2"/>
        </w:rPr>
        <w:t>и</w:t>
      </w:r>
      <w:r w:rsidRPr="00DD57FC">
        <w:t>те</w:t>
      </w:r>
      <w:r w:rsidRPr="00DD57FC">
        <w:rPr>
          <w:spacing w:val="1"/>
        </w:rPr>
        <w:t>л</w:t>
      </w:r>
      <w:r w:rsidRPr="00DD57FC">
        <w:rPr>
          <w:spacing w:val="2"/>
        </w:rPr>
        <w:t>ь</w:t>
      </w:r>
      <w:r w:rsidRPr="00DD57FC">
        <w:t>ств</w:t>
      </w:r>
      <w:r w:rsidRPr="00DD57FC">
        <w:rPr>
          <w:spacing w:val="1"/>
        </w:rPr>
        <w:t>у</w:t>
      </w:r>
      <w:r w:rsidRPr="00DD57FC">
        <w:t>,</w:t>
      </w:r>
      <w:r w:rsidRPr="00DD57FC">
        <w:rPr>
          <w:spacing w:val="-18"/>
        </w:rPr>
        <w:t xml:space="preserve"> </w:t>
      </w:r>
      <w:r w:rsidRPr="00DD57FC">
        <w:t>ре</w:t>
      </w:r>
      <w:r w:rsidRPr="00DD57FC">
        <w:rPr>
          <w:spacing w:val="2"/>
        </w:rPr>
        <w:t>к</w:t>
      </w:r>
      <w:r w:rsidRPr="00DD57FC">
        <w:t>онстр</w:t>
      </w:r>
      <w:r w:rsidRPr="00DD57FC">
        <w:rPr>
          <w:spacing w:val="2"/>
        </w:rPr>
        <w:t>у</w:t>
      </w:r>
      <w:r w:rsidRPr="00DD57FC">
        <w:t>к</w:t>
      </w:r>
      <w:r w:rsidRPr="00DD57FC">
        <w:rPr>
          <w:spacing w:val="1"/>
        </w:rPr>
        <w:t>ц</w:t>
      </w:r>
      <w:r w:rsidRPr="00DD57FC">
        <w:t>ии и</w:t>
      </w:r>
      <w:r w:rsidRPr="00DD57FC">
        <w:rPr>
          <w:spacing w:val="-1"/>
        </w:rPr>
        <w:t xml:space="preserve"> </w:t>
      </w:r>
      <w:r w:rsidRPr="00DD57FC">
        <w:t>мо</w:t>
      </w:r>
      <w:r w:rsidRPr="00DD57FC">
        <w:rPr>
          <w:spacing w:val="1"/>
        </w:rPr>
        <w:t>д</w:t>
      </w:r>
      <w:r w:rsidRPr="00DD57FC">
        <w:t>ерн</w:t>
      </w:r>
      <w:r w:rsidRPr="00DD57FC">
        <w:rPr>
          <w:spacing w:val="1"/>
        </w:rPr>
        <w:t>и</w:t>
      </w:r>
      <w:r w:rsidRPr="00DD57FC">
        <w:rPr>
          <w:spacing w:val="-1"/>
        </w:rPr>
        <w:t>з</w:t>
      </w:r>
      <w:r w:rsidRPr="00DD57FC">
        <w:rPr>
          <w:spacing w:val="2"/>
        </w:rPr>
        <w:t>а</w:t>
      </w:r>
      <w:r w:rsidRPr="00DD57FC">
        <w:t>ц</w:t>
      </w:r>
      <w:r w:rsidRPr="00DD57FC">
        <w:rPr>
          <w:spacing w:val="-1"/>
        </w:rPr>
        <w:t>и</w:t>
      </w:r>
      <w:r w:rsidRPr="00DD57FC">
        <w:t>и</w:t>
      </w:r>
      <w:r w:rsidRPr="00DD57FC">
        <w:rPr>
          <w:spacing w:val="-16"/>
        </w:rPr>
        <w:t xml:space="preserve"> </w:t>
      </w:r>
      <w:r w:rsidRPr="00DD57FC">
        <w:t>об</w:t>
      </w:r>
      <w:r w:rsidRPr="00DD57FC">
        <w:rPr>
          <w:spacing w:val="2"/>
        </w:rPr>
        <w:t>ъ</w:t>
      </w:r>
      <w:r w:rsidRPr="00DD57FC">
        <w:t>ектов</w:t>
      </w:r>
      <w:r w:rsidRPr="00DD57FC">
        <w:rPr>
          <w:spacing w:val="-11"/>
        </w:rPr>
        <w:t xml:space="preserve"> </w:t>
      </w:r>
      <w:r w:rsidRPr="00DD57FC">
        <w:t>це</w:t>
      </w:r>
      <w:r w:rsidRPr="00DD57FC">
        <w:rPr>
          <w:spacing w:val="1"/>
        </w:rPr>
        <w:t>н</w:t>
      </w:r>
      <w:r w:rsidRPr="00DD57FC">
        <w:rPr>
          <w:spacing w:val="3"/>
        </w:rPr>
        <w:t>т</w:t>
      </w:r>
      <w:r w:rsidRPr="00DD57FC">
        <w:t>ра</w:t>
      </w:r>
      <w:r w:rsidRPr="00DD57FC">
        <w:rPr>
          <w:spacing w:val="1"/>
        </w:rPr>
        <w:t>л</w:t>
      </w:r>
      <w:r w:rsidRPr="00DD57FC">
        <w:rPr>
          <w:spacing w:val="2"/>
        </w:rPr>
        <w:t>и</w:t>
      </w:r>
      <w:r w:rsidRPr="00DD57FC">
        <w:rPr>
          <w:spacing w:val="-1"/>
        </w:rPr>
        <w:t>з</w:t>
      </w:r>
      <w:r w:rsidRPr="00DD57FC">
        <w:t>о</w:t>
      </w:r>
      <w:r w:rsidRPr="00DD57FC">
        <w:rPr>
          <w:spacing w:val="1"/>
        </w:rPr>
        <w:t>в</w:t>
      </w:r>
      <w:r w:rsidRPr="00DD57FC">
        <w:rPr>
          <w:spacing w:val="2"/>
        </w:rPr>
        <w:t>а</w:t>
      </w:r>
      <w:r w:rsidRPr="00DD57FC">
        <w:t>н</w:t>
      </w:r>
      <w:r w:rsidRPr="00DD57FC">
        <w:rPr>
          <w:spacing w:val="-1"/>
        </w:rPr>
        <w:t>ны</w:t>
      </w:r>
      <w:r w:rsidRPr="00DD57FC">
        <w:t>х</w:t>
      </w:r>
      <w:r w:rsidRPr="00DD57FC">
        <w:rPr>
          <w:spacing w:val="-21"/>
        </w:rPr>
        <w:t xml:space="preserve"> </w:t>
      </w:r>
      <w:r w:rsidRPr="00DD57FC">
        <w:t>си</w:t>
      </w:r>
      <w:r w:rsidRPr="00DD57FC">
        <w:rPr>
          <w:spacing w:val="2"/>
        </w:rPr>
        <w:t>с</w:t>
      </w:r>
      <w:r w:rsidRPr="00DD57FC">
        <w:t>тем</w:t>
      </w:r>
      <w:r w:rsidRPr="00DD57FC">
        <w:rPr>
          <w:spacing w:val="-8"/>
        </w:rPr>
        <w:t xml:space="preserve"> </w:t>
      </w:r>
      <w:r w:rsidRPr="00DD57FC">
        <w:t>водо</w:t>
      </w:r>
      <w:r w:rsidRPr="00DD57FC">
        <w:rPr>
          <w:spacing w:val="2"/>
        </w:rPr>
        <w:t>сн</w:t>
      </w:r>
      <w:r w:rsidRPr="00DD57FC">
        <w:t>а</w:t>
      </w:r>
      <w:r w:rsidRPr="00DD57FC">
        <w:rPr>
          <w:spacing w:val="2"/>
        </w:rPr>
        <w:t>б</w:t>
      </w:r>
      <w:r w:rsidRPr="00DD57FC">
        <w:rPr>
          <w:spacing w:val="-3"/>
        </w:rPr>
        <w:t>ж</w:t>
      </w:r>
      <w:r w:rsidRPr="00DD57FC">
        <w:t>е</w:t>
      </w:r>
      <w:r w:rsidRPr="00DD57FC">
        <w:rPr>
          <w:spacing w:val="2"/>
        </w:rPr>
        <w:t>н</w:t>
      </w:r>
      <w:r w:rsidRPr="00DD57FC">
        <w:t>ия</w:t>
      </w:r>
      <w:bookmarkEnd w:id="188"/>
      <w:bookmarkEnd w:id="189"/>
      <w:bookmarkEnd w:id="190"/>
      <w:bookmarkEnd w:id="191"/>
      <w:bookmarkEnd w:id="192"/>
    </w:p>
    <w:p w14:paraId="441E37D3" w14:textId="77777777" w:rsidR="00C3095C" w:rsidRPr="00DD57FC" w:rsidRDefault="00C3095C" w:rsidP="00C3095C">
      <w:pPr>
        <w:pStyle w:val="2"/>
        <w:jc w:val="both"/>
      </w:pPr>
      <w:bookmarkStart w:id="193" w:name="_Toc67593769"/>
      <w:bookmarkStart w:id="194" w:name="_Toc67594825"/>
      <w:bookmarkStart w:id="195" w:name="_Toc67595486"/>
      <w:bookmarkStart w:id="196" w:name="_Toc67595891"/>
      <w:bookmarkStart w:id="197" w:name="_Toc68558720"/>
      <w:r w:rsidRPr="00DD57FC">
        <w:t xml:space="preserve">1.5.1. </w:t>
      </w:r>
      <w:r w:rsidRPr="00DD57FC">
        <w:rPr>
          <w:spacing w:val="36"/>
        </w:rPr>
        <w:t xml:space="preserve"> </w:t>
      </w:r>
      <w:r w:rsidRPr="00DD57FC">
        <w:t>Св</w:t>
      </w:r>
      <w:r w:rsidRPr="00DD57FC">
        <w:rPr>
          <w:spacing w:val="-1"/>
        </w:rPr>
        <w:t>е</w:t>
      </w:r>
      <w:r w:rsidRPr="00DD57FC">
        <w:rPr>
          <w:spacing w:val="1"/>
        </w:rPr>
        <w:t>д</w:t>
      </w:r>
      <w:r w:rsidRPr="00DD57FC">
        <w:rPr>
          <w:spacing w:val="-1"/>
        </w:rPr>
        <w:t>е</w:t>
      </w:r>
      <w:r w:rsidRPr="00DD57FC">
        <w:rPr>
          <w:spacing w:val="1"/>
        </w:rPr>
        <w:t>ни</w:t>
      </w:r>
      <w:r w:rsidRPr="00DD57FC">
        <w:t>я</w:t>
      </w:r>
      <w:r w:rsidRPr="00DD57FC">
        <w:rPr>
          <w:spacing w:val="1"/>
        </w:rPr>
        <w:t xml:space="preserve"> </w:t>
      </w:r>
      <w:r w:rsidRPr="00DD57FC">
        <w:t>о м</w:t>
      </w:r>
      <w:r w:rsidRPr="00DD57FC">
        <w:rPr>
          <w:spacing w:val="-1"/>
        </w:rPr>
        <w:t>е</w:t>
      </w:r>
      <w:r w:rsidRPr="00DD57FC">
        <w:rPr>
          <w:spacing w:val="1"/>
        </w:rPr>
        <w:t>р</w:t>
      </w:r>
      <w:r w:rsidRPr="00DD57FC">
        <w:t xml:space="preserve">ах </w:t>
      </w:r>
      <w:r w:rsidRPr="00DD57FC">
        <w:rPr>
          <w:spacing w:val="1"/>
        </w:rPr>
        <w:t>п</w:t>
      </w:r>
      <w:r w:rsidRPr="00DD57FC">
        <w:t xml:space="preserve">о </w:t>
      </w:r>
      <w:r w:rsidRPr="00DD57FC">
        <w:rPr>
          <w:spacing w:val="-1"/>
        </w:rPr>
        <w:t>п</w:t>
      </w:r>
      <w:r w:rsidRPr="00DD57FC">
        <w:rPr>
          <w:spacing w:val="1"/>
        </w:rPr>
        <w:t>р</w:t>
      </w:r>
      <w:r w:rsidRPr="00DD57FC">
        <w:rPr>
          <w:spacing w:val="-1"/>
        </w:rPr>
        <w:t>е</w:t>
      </w:r>
      <w:r w:rsidRPr="00DD57FC">
        <w:rPr>
          <w:spacing w:val="1"/>
        </w:rPr>
        <w:t>д</w:t>
      </w:r>
      <w:r w:rsidRPr="00DD57FC">
        <w:t>о</w:t>
      </w:r>
      <w:r w:rsidRPr="00DD57FC">
        <w:rPr>
          <w:spacing w:val="2"/>
        </w:rPr>
        <w:t>т</w:t>
      </w:r>
      <w:r w:rsidRPr="00DD57FC">
        <w:rPr>
          <w:spacing w:val="-2"/>
        </w:rPr>
        <w:t>в</w:t>
      </w:r>
      <w:r w:rsidRPr="00DD57FC">
        <w:rPr>
          <w:spacing w:val="1"/>
        </w:rPr>
        <w:t>р</w:t>
      </w:r>
      <w:r w:rsidRPr="00DD57FC">
        <w:rPr>
          <w:spacing w:val="2"/>
        </w:rPr>
        <w:t>а</w:t>
      </w:r>
      <w:r w:rsidRPr="00DD57FC">
        <w:rPr>
          <w:spacing w:val="-6"/>
        </w:rPr>
        <w:t>щ</w:t>
      </w:r>
      <w:r w:rsidRPr="00DD57FC">
        <w:rPr>
          <w:spacing w:val="-1"/>
        </w:rPr>
        <w:t>е</w:t>
      </w:r>
      <w:r w:rsidRPr="00DD57FC">
        <w:rPr>
          <w:spacing w:val="1"/>
        </w:rPr>
        <w:t>ни</w:t>
      </w:r>
      <w:r w:rsidRPr="00DD57FC">
        <w:t>ю</w:t>
      </w:r>
      <w:r w:rsidRPr="00DD57FC">
        <w:rPr>
          <w:spacing w:val="2"/>
        </w:rPr>
        <w:t xml:space="preserve"> </w:t>
      </w:r>
      <w:r w:rsidRPr="00DD57FC">
        <w:t>в</w:t>
      </w:r>
      <w:r w:rsidRPr="00DD57FC">
        <w:rPr>
          <w:spacing w:val="1"/>
        </w:rPr>
        <w:t>р</w:t>
      </w:r>
      <w:r w:rsidRPr="00DD57FC">
        <w:rPr>
          <w:spacing w:val="-1"/>
        </w:rPr>
        <w:t>е</w:t>
      </w:r>
      <w:r w:rsidRPr="00DD57FC">
        <w:rPr>
          <w:spacing w:val="1"/>
        </w:rPr>
        <w:t>дн</w:t>
      </w:r>
      <w:r w:rsidRPr="00DD57FC">
        <w:t>о</w:t>
      </w:r>
      <w:r w:rsidRPr="00DD57FC">
        <w:rPr>
          <w:spacing w:val="-1"/>
        </w:rPr>
        <w:t>г</w:t>
      </w:r>
      <w:r w:rsidRPr="00DD57FC">
        <w:t>о воздейс</w:t>
      </w:r>
      <w:r w:rsidRPr="00DD57FC">
        <w:rPr>
          <w:spacing w:val="1"/>
        </w:rPr>
        <w:t>т</w:t>
      </w:r>
      <w:r w:rsidRPr="00DD57FC">
        <w:t>в</w:t>
      </w:r>
      <w:r w:rsidRPr="00DD57FC">
        <w:rPr>
          <w:spacing w:val="1"/>
        </w:rPr>
        <w:t>и</w:t>
      </w:r>
      <w:r w:rsidRPr="00DD57FC">
        <w:t>я на в</w:t>
      </w:r>
      <w:r w:rsidRPr="00DD57FC">
        <w:rPr>
          <w:spacing w:val="-2"/>
        </w:rPr>
        <w:t>о</w:t>
      </w:r>
      <w:r w:rsidRPr="00DD57FC">
        <w:rPr>
          <w:spacing w:val="1"/>
        </w:rPr>
        <w:t>дн</w:t>
      </w:r>
      <w:r w:rsidRPr="00DD57FC">
        <w:t>ый ба</w:t>
      </w:r>
      <w:r w:rsidRPr="00DD57FC">
        <w:rPr>
          <w:spacing w:val="-1"/>
        </w:rPr>
        <w:t>ссе</w:t>
      </w:r>
      <w:r w:rsidRPr="00DD57FC">
        <w:rPr>
          <w:spacing w:val="1"/>
        </w:rPr>
        <w:t>й</w:t>
      </w:r>
      <w:r w:rsidRPr="00DD57FC">
        <w:t>н</w:t>
      </w:r>
      <w:r w:rsidRPr="00DD57FC">
        <w:rPr>
          <w:spacing w:val="1"/>
        </w:rPr>
        <w:t xml:space="preserve"> пр</w:t>
      </w:r>
      <w:r w:rsidRPr="00DD57FC">
        <w:rPr>
          <w:spacing w:val="-1"/>
        </w:rPr>
        <w:t>е</w:t>
      </w:r>
      <w:r w:rsidRPr="00DD57FC">
        <w:rPr>
          <w:spacing w:val="1"/>
        </w:rPr>
        <w:t>д</w:t>
      </w:r>
      <w:r w:rsidRPr="00DD57FC">
        <w:t>ла</w:t>
      </w:r>
      <w:r w:rsidRPr="00DD57FC">
        <w:rPr>
          <w:spacing w:val="-1"/>
        </w:rPr>
        <w:t>г</w:t>
      </w:r>
      <w:r w:rsidRPr="00DD57FC">
        <w:t>а</w:t>
      </w:r>
      <w:r w:rsidRPr="00DD57FC">
        <w:rPr>
          <w:spacing w:val="-1"/>
        </w:rPr>
        <w:t>е</w:t>
      </w:r>
      <w:r w:rsidRPr="00DD57FC">
        <w:t>м</w:t>
      </w:r>
      <w:r w:rsidRPr="00DD57FC">
        <w:rPr>
          <w:spacing w:val="2"/>
        </w:rPr>
        <w:t>ы</w:t>
      </w:r>
      <w:r w:rsidRPr="00DD57FC">
        <w:t>х к</w:t>
      </w:r>
      <w:r w:rsidRPr="00DD57FC">
        <w:rPr>
          <w:spacing w:val="1"/>
        </w:rPr>
        <w:t xml:space="preserve"> </w:t>
      </w:r>
      <w:r w:rsidRPr="00DD57FC">
        <w:rPr>
          <w:spacing w:val="-1"/>
        </w:rPr>
        <w:t>с</w:t>
      </w:r>
      <w:r w:rsidRPr="00DD57FC">
        <w:rPr>
          <w:spacing w:val="2"/>
        </w:rPr>
        <w:t>т</w:t>
      </w:r>
      <w:r w:rsidRPr="00DD57FC">
        <w:rPr>
          <w:spacing w:val="1"/>
        </w:rPr>
        <w:t>р</w:t>
      </w:r>
      <w:r w:rsidRPr="00DD57FC">
        <w:rPr>
          <w:spacing w:val="-2"/>
        </w:rPr>
        <w:t>о</w:t>
      </w:r>
      <w:r w:rsidRPr="00DD57FC">
        <w:rPr>
          <w:spacing w:val="1"/>
        </w:rPr>
        <w:t>и</w:t>
      </w:r>
      <w:r w:rsidRPr="00DD57FC">
        <w:rPr>
          <w:spacing w:val="2"/>
        </w:rPr>
        <w:t>т</w:t>
      </w:r>
      <w:r w:rsidRPr="00DD57FC">
        <w:rPr>
          <w:spacing w:val="-1"/>
        </w:rPr>
        <w:t>е</w:t>
      </w:r>
      <w:r w:rsidRPr="00DD57FC">
        <w:t>ль</w:t>
      </w:r>
      <w:r w:rsidRPr="00DD57FC">
        <w:rPr>
          <w:spacing w:val="-3"/>
        </w:rPr>
        <w:t>с</w:t>
      </w:r>
      <w:r w:rsidRPr="00DD57FC">
        <w:rPr>
          <w:spacing w:val="2"/>
        </w:rPr>
        <w:t>т</w:t>
      </w:r>
      <w:r w:rsidRPr="00DD57FC">
        <w:t>ву и</w:t>
      </w:r>
      <w:r w:rsidRPr="00DD57FC">
        <w:rPr>
          <w:spacing w:val="1"/>
        </w:rPr>
        <w:t xml:space="preserve"> р</w:t>
      </w:r>
      <w:r w:rsidRPr="00DD57FC">
        <w:rPr>
          <w:spacing w:val="-3"/>
        </w:rPr>
        <w:t>е</w:t>
      </w:r>
      <w:r w:rsidRPr="00DD57FC">
        <w:rPr>
          <w:spacing w:val="1"/>
        </w:rPr>
        <w:t>к</w:t>
      </w:r>
      <w:r w:rsidRPr="00DD57FC">
        <w:t>о</w:t>
      </w:r>
      <w:r w:rsidRPr="00DD57FC">
        <w:rPr>
          <w:spacing w:val="1"/>
        </w:rPr>
        <w:t>н</w:t>
      </w:r>
      <w:r w:rsidRPr="00DD57FC">
        <w:rPr>
          <w:spacing w:val="-1"/>
        </w:rPr>
        <w:t>с</w:t>
      </w:r>
      <w:r w:rsidRPr="00DD57FC">
        <w:t>тру</w:t>
      </w:r>
      <w:r w:rsidRPr="00DD57FC">
        <w:rPr>
          <w:spacing w:val="1"/>
        </w:rPr>
        <w:t>к</w:t>
      </w:r>
      <w:r w:rsidRPr="00DD57FC">
        <w:rPr>
          <w:spacing w:val="-1"/>
        </w:rPr>
        <w:t>ц</w:t>
      </w:r>
      <w:r w:rsidRPr="00DD57FC">
        <w:rPr>
          <w:spacing w:val="1"/>
        </w:rPr>
        <w:t>и</w:t>
      </w:r>
      <w:r w:rsidRPr="00DD57FC">
        <w:t>и</w:t>
      </w:r>
      <w:r w:rsidRPr="00DD57FC">
        <w:rPr>
          <w:spacing w:val="1"/>
        </w:rPr>
        <w:t xml:space="preserve"> </w:t>
      </w:r>
      <w:r w:rsidRPr="00DD57FC">
        <w:t>об</w:t>
      </w:r>
      <w:r w:rsidRPr="00DD57FC">
        <w:rPr>
          <w:spacing w:val="-1"/>
        </w:rPr>
        <w:t>ъек</w:t>
      </w:r>
      <w:r w:rsidRPr="00DD57FC">
        <w:rPr>
          <w:spacing w:val="2"/>
        </w:rPr>
        <w:t>т</w:t>
      </w:r>
      <w:r w:rsidRPr="00DD57FC">
        <w:rPr>
          <w:spacing w:val="-2"/>
        </w:rPr>
        <w:t>о</w:t>
      </w:r>
      <w:r w:rsidRPr="00DD57FC">
        <w:t xml:space="preserve">в </w:t>
      </w:r>
      <w:r w:rsidRPr="00DD57FC">
        <w:rPr>
          <w:spacing w:val="1"/>
        </w:rPr>
        <w:t>ц</w:t>
      </w:r>
      <w:r w:rsidRPr="00DD57FC">
        <w:rPr>
          <w:spacing w:val="-1"/>
        </w:rPr>
        <w:t>е</w:t>
      </w:r>
      <w:r w:rsidRPr="00DD57FC">
        <w:rPr>
          <w:spacing w:val="1"/>
        </w:rPr>
        <w:t>н</w:t>
      </w:r>
      <w:r w:rsidRPr="00DD57FC">
        <w:t>трализова</w:t>
      </w:r>
      <w:r w:rsidRPr="00DD57FC">
        <w:rPr>
          <w:spacing w:val="1"/>
        </w:rPr>
        <w:t>нн</w:t>
      </w:r>
      <w:r w:rsidRPr="00DD57FC">
        <w:t xml:space="preserve">ых </w:t>
      </w:r>
      <w:r w:rsidRPr="00DD57FC">
        <w:rPr>
          <w:spacing w:val="-1"/>
        </w:rPr>
        <w:t>сис</w:t>
      </w:r>
      <w:r w:rsidRPr="00DD57FC">
        <w:rPr>
          <w:spacing w:val="2"/>
        </w:rPr>
        <w:t>т</w:t>
      </w:r>
      <w:r w:rsidRPr="00DD57FC">
        <w:rPr>
          <w:spacing w:val="-1"/>
        </w:rPr>
        <w:t>е</w:t>
      </w:r>
      <w:r w:rsidRPr="00DD57FC">
        <w:t>м водо</w:t>
      </w:r>
      <w:r w:rsidRPr="00DD57FC">
        <w:rPr>
          <w:spacing w:val="-1"/>
        </w:rPr>
        <w:t>с</w:t>
      </w:r>
      <w:r w:rsidRPr="00DD57FC">
        <w:rPr>
          <w:spacing w:val="1"/>
        </w:rPr>
        <w:t>н</w:t>
      </w:r>
      <w:r w:rsidRPr="00DD57FC">
        <w:t>аб</w:t>
      </w:r>
      <w:r w:rsidRPr="00DD57FC">
        <w:rPr>
          <w:spacing w:val="-1"/>
        </w:rPr>
        <w:t>же</w:t>
      </w:r>
      <w:r w:rsidRPr="00DD57FC">
        <w:rPr>
          <w:spacing w:val="1"/>
        </w:rPr>
        <w:t>ни</w:t>
      </w:r>
      <w:r w:rsidRPr="00DD57FC">
        <w:t>я п</w:t>
      </w:r>
      <w:r w:rsidRPr="00DD57FC">
        <w:rPr>
          <w:spacing w:val="1"/>
        </w:rPr>
        <w:t>р</w:t>
      </w:r>
      <w:r w:rsidRPr="00DD57FC">
        <w:t>и</w:t>
      </w:r>
      <w:r w:rsidRPr="00DD57FC">
        <w:rPr>
          <w:spacing w:val="1"/>
        </w:rPr>
        <w:t xml:space="preserve"> </w:t>
      </w:r>
      <w:r w:rsidRPr="00DD57FC">
        <w:rPr>
          <w:spacing w:val="-1"/>
        </w:rPr>
        <w:t>с</w:t>
      </w:r>
      <w:r w:rsidRPr="00DD57FC">
        <w:t>б</w:t>
      </w:r>
      <w:r w:rsidRPr="00DD57FC">
        <w:rPr>
          <w:spacing w:val="1"/>
        </w:rPr>
        <w:t>р</w:t>
      </w:r>
      <w:r w:rsidRPr="00DD57FC">
        <w:t>о</w:t>
      </w:r>
      <w:r w:rsidRPr="00DD57FC">
        <w:rPr>
          <w:spacing w:val="-1"/>
        </w:rPr>
        <w:t>с</w:t>
      </w:r>
      <w:r w:rsidRPr="00DD57FC">
        <w:t>е</w:t>
      </w:r>
      <w:r w:rsidRPr="00DD57FC">
        <w:rPr>
          <w:spacing w:val="-1"/>
        </w:rPr>
        <w:t xml:space="preserve"> </w:t>
      </w:r>
      <w:r w:rsidRPr="00DD57FC">
        <w:t>(у</w:t>
      </w:r>
      <w:r w:rsidRPr="00DD57FC">
        <w:rPr>
          <w:spacing w:val="1"/>
        </w:rPr>
        <w:t>ти</w:t>
      </w:r>
      <w:r w:rsidRPr="00DD57FC">
        <w:t>лиза</w:t>
      </w:r>
      <w:r w:rsidRPr="00DD57FC">
        <w:rPr>
          <w:spacing w:val="-2"/>
        </w:rPr>
        <w:t>ц</w:t>
      </w:r>
      <w:r w:rsidRPr="00DD57FC">
        <w:rPr>
          <w:spacing w:val="1"/>
        </w:rPr>
        <w:t>и</w:t>
      </w:r>
      <w:r w:rsidRPr="00DD57FC">
        <w:rPr>
          <w:spacing w:val="-1"/>
        </w:rPr>
        <w:t>и</w:t>
      </w:r>
      <w:r w:rsidRPr="00DD57FC">
        <w:t xml:space="preserve">) </w:t>
      </w:r>
      <w:r w:rsidRPr="00DD57FC">
        <w:rPr>
          <w:spacing w:val="1"/>
        </w:rPr>
        <w:t>пр</w:t>
      </w:r>
      <w:r w:rsidRPr="00DD57FC">
        <w:t>омывных вод</w:t>
      </w:r>
      <w:bookmarkEnd w:id="193"/>
      <w:bookmarkEnd w:id="194"/>
      <w:bookmarkEnd w:id="195"/>
      <w:bookmarkEnd w:id="196"/>
      <w:bookmarkEnd w:id="197"/>
    </w:p>
    <w:p w14:paraId="5650846D"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Эксплуатация установки очистки воды хозяйственно-питьевого назначения серии ОРЕЛ (тип) SWT предполагает периодический автоматический сброс шламовых накоплений из угольного фильтра в канализацию. Для осуществления защиты от возможного попадания шламовых продуктов в водозаборник необходимо предусмотреть удаление этого вида загрязнений в канализацию за пределы водоохраной зоны.</w:t>
      </w:r>
    </w:p>
    <w:p w14:paraId="69F51D37"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В соответствии с требованиями СанПиН 2.1.4.1110-02 «Зоны санитарной охраны источников водоснабжения и водопроводов питьевого назначения» на источниках водоснабжения должны быть организованы санитарные защитные зоны. Основной целью создания и обеспечения режима в санитарных защитных зонах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7B6EBC17"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Для соблюдения санитарного режима поверхностных источников водоснабжения предусмотрены три пояса зон санитарной охраны.</w:t>
      </w:r>
    </w:p>
    <w:p w14:paraId="6232BAE2"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Граница первого пояса ЗСО устанавливается с учетом конкретных условий, в следующих пределах:</w:t>
      </w:r>
    </w:p>
    <w:p w14:paraId="4F386C1B"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а)</w:t>
      </w:r>
      <w:r w:rsidRPr="00DD57FC">
        <w:rPr>
          <w:rFonts w:ascii="Times New Roman" w:hAnsi="Times New Roman"/>
          <w:sz w:val="26"/>
          <w:szCs w:val="26"/>
        </w:rPr>
        <w:tab/>
        <w:t>для водотоков:</w:t>
      </w:r>
    </w:p>
    <w:p w14:paraId="42983940"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вверх по течению - не менее 200 м от водозабора;</w:t>
      </w:r>
    </w:p>
    <w:p w14:paraId="64D9263D"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вниз по течению - не менее 100 м от водозабора;</w:t>
      </w:r>
    </w:p>
    <w:p w14:paraId="799CD1C4"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по прилегающему к водозабору берегу - не менее 100 м от линии уреза воды летне-осенней межени;</w:t>
      </w:r>
    </w:p>
    <w:p w14:paraId="102843B8"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 xml:space="preserve">в направлении к противоположному от водозабора берегу при ширине реки менее 100 м - вся акватория и противоположный берег шириной 50 м от линии уреза воды при </w:t>
      </w:r>
      <w:r w:rsidRPr="00DD57FC">
        <w:rPr>
          <w:rFonts w:ascii="Times New Roman" w:hAnsi="Times New Roman"/>
          <w:sz w:val="26"/>
          <w:szCs w:val="26"/>
        </w:rPr>
        <w:lastRenderedPageBreak/>
        <w:t>летне-осенней межени, при ширине реки более 100 м - полоса акватории шириной не менее 100 м;</w:t>
      </w:r>
    </w:p>
    <w:p w14:paraId="73BA9287"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б)</w:t>
      </w:r>
      <w:r w:rsidRPr="00DD57FC">
        <w:rPr>
          <w:rFonts w:ascii="Times New Roman" w:hAnsi="Times New Roman"/>
          <w:sz w:val="26"/>
          <w:szCs w:val="26"/>
        </w:rPr>
        <w:tab/>
        <w:t>для водоемов (водохранилища, озера) граница первого пояса должна устанавливаться в зависимости от местных санитарных и гидрогеологических условий, но не менее 100 м во всех направлениях по акватории водозабора и по прилегающему к водозабору берегу от линии уреза воды.</w:t>
      </w:r>
    </w:p>
    <w:p w14:paraId="57943715"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Границы второго пояса ЗСО водотоков (реки, канала) и водоемов (водохранилища, озера) определяются в зависимости от природных, климатических и гидрогеологических условий.</w:t>
      </w:r>
    </w:p>
    <w:p w14:paraId="6C120C26"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В имеющихся системах водоснабжения химические реагенты необходимые для обеззараживания отпускаемой в сеть воды не используются.</w:t>
      </w:r>
    </w:p>
    <w:p w14:paraId="0B6900C0" w14:textId="77777777" w:rsidR="00C3095C" w:rsidRPr="00DD57FC" w:rsidRDefault="00C3095C" w:rsidP="00C3095C">
      <w:pPr>
        <w:pStyle w:val="2"/>
        <w:jc w:val="both"/>
      </w:pPr>
      <w:bookmarkStart w:id="198" w:name="_Toc67593770"/>
      <w:bookmarkStart w:id="199" w:name="_Toc67594826"/>
      <w:bookmarkStart w:id="200" w:name="_Toc67595487"/>
      <w:bookmarkStart w:id="201" w:name="_Toc67595892"/>
      <w:bookmarkStart w:id="202" w:name="_Toc68558721"/>
      <w:r w:rsidRPr="00DD57FC">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98"/>
      <w:bookmarkEnd w:id="199"/>
      <w:bookmarkEnd w:id="200"/>
      <w:bookmarkEnd w:id="201"/>
      <w:bookmarkEnd w:id="202"/>
    </w:p>
    <w:p w14:paraId="5B4BF712" w14:textId="623F3CC4"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Как было сказано ранее, в п.1.5.1, очистка и обеззараживание питьевой воды на территории МО СП «</w:t>
      </w:r>
      <w:r w:rsidR="00F13714" w:rsidRPr="00DD57FC">
        <w:rPr>
          <w:rFonts w:ascii="Times New Roman" w:hAnsi="Times New Roman"/>
          <w:sz w:val="26"/>
          <w:szCs w:val="26"/>
        </w:rPr>
        <w:t>Ыб</w:t>
      </w:r>
      <w:r w:rsidRPr="00DD57FC">
        <w:rPr>
          <w:rFonts w:ascii="Times New Roman" w:hAnsi="Times New Roman"/>
          <w:sz w:val="26"/>
          <w:szCs w:val="26"/>
        </w:rPr>
        <w:t xml:space="preserve">» не производится, следовательно, снабжение и хранение химических реагентов, используемых </w:t>
      </w:r>
      <w:proofErr w:type="gramStart"/>
      <w:r w:rsidRPr="00DD57FC">
        <w:rPr>
          <w:rFonts w:ascii="Times New Roman" w:hAnsi="Times New Roman"/>
          <w:sz w:val="26"/>
          <w:szCs w:val="26"/>
        </w:rPr>
        <w:t>в водоподготовке (хлор и др.)</w:t>
      </w:r>
      <w:proofErr w:type="gramEnd"/>
      <w:r w:rsidRPr="00DD57FC">
        <w:rPr>
          <w:rFonts w:ascii="Times New Roman" w:hAnsi="Times New Roman"/>
          <w:sz w:val="26"/>
          <w:szCs w:val="26"/>
        </w:rPr>
        <w:t xml:space="preserve"> не осуществляется.</w:t>
      </w:r>
    </w:p>
    <w:p w14:paraId="4B2D2A0C" w14:textId="06B968B4"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F26BBA" w14:textId="1C1B8A1A"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8DBE84" w14:textId="43D2BB33"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6466ED" w14:textId="54CD4BF1"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2E73F14" w14:textId="5C6BDCFF"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10A10B5" w14:textId="6A2FC312"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55B8924" w14:textId="63A910BA"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F3A9ED" w14:textId="09CADAB1"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3479DD" w14:textId="6633EAA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BDDA90" w14:textId="3E76B49B"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FB8688" w14:textId="4E6502A5"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235BDF" w14:textId="2B882B04"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E70A5A" w14:textId="3784E6A1"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90705B" w14:textId="4032F992"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E9D3DD0" w14:textId="71594FD1"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57FD7D" w14:textId="6CA461ED"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4D9FCE" w14:textId="31F89274"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74648" w14:textId="1FEFFF5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852641" w14:textId="77777777" w:rsidR="00827E32" w:rsidRPr="00DD57FC" w:rsidRDefault="00827E32" w:rsidP="00C3095C">
      <w:pPr>
        <w:pStyle w:val="1"/>
        <w:jc w:val="both"/>
        <w:sectPr w:rsidR="00827E32" w:rsidRPr="00DD57FC" w:rsidSect="00C3095C">
          <w:pgSz w:w="11906" w:h="16838"/>
          <w:pgMar w:top="1134" w:right="851" w:bottom="1134" w:left="1134" w:header="709" w:footer="709" w:gutter="0"/>
          <w:cols w:space="708"/>
          <w:docGrid w:linePitch="360"/>
        </w:sectPr>
      </w:pPr>
      <w:bookmarkStart w:id="203" w:name="_Toc67593771"/>
      <w:bookmarkStart w:id="204" w:name="_Toc67594827"/>
      <w:bookmarkStart w:id="205" w:name="_Toc67595488"/>
      <w:bookmarkStart w:id="206" w:name="_Toc67595893"/>
    </w:p>
    <w:p w14:paraId="1F04587F" w14:textId="5C404ADF" w:rsidR="00C3095C" w:rsidRPr="00DD57FC" w:rsidRDefault="00C3095C" w:rsidP="00C3095C">
      <w:pPr>
        <w:pStyle w:val="1"/>
        <w:jc w:val="both"/>
      </w:pPr>
      <w:bookmarkStart w:id="207" w:name="_Toc68558722"/>
      <w:r w:rsidRPr="00DD57FC">
        <w:lastRenderedPageBreak/>
        <w:t>1.6.</w:t>
      </w:r>
      <w:r w:rsidRPr="00DD57FC">
        <w:rPr>
          <w:spacing w:val="-26"/>
        </w:rPr>
        <w:t xml:space="preserve"> </w:t>
      </w:r>
      <w:r w:rsidRPr="00DD57FC">
        <w:t>Оце</w:t>
      </w:r>
      <w:r w:rsidRPr="00DD57FC">
        <w:rPr>
          <w:spacing w:val="1"/>
        </w:rPr>
        <w:t>н</w:t>
      </w:r>
      <w:r w:rsidRPr="00DD57FC">
        <w:t>ка</w:t>
      </w:r>
      <w:r w:rsidRPr="00DD57FC">
        <w:rPr>
          <w:spacing w:val="-9"/>
        </w:rPr>
        <w:t xml:space="preserve"> </w:t>
      </w:r>
      <w:r w:rsidRPr="00DD57FC">
        <w:t>объе</w:t>
      </w:r>
      <w:r w:rsidRPr="00DD57FC">
        <w:rPr>
          <w:spacing w:val="1"/>
        </w:rPr>
        <w:t>м</w:t>
      </w:r>
      <w:r w:rsidRPr="00DD57FC">
        <w:rPr>
          <w:spacing w:val="2"/>
        </w:rPr>
        <w:t>о</w:t>
      </w:r>
      <w:r w:rsidRPr="00DD57FC">
        <w:t>в</w:t>
      </w:r>
      <w:r w:rsidRPr="00DD57FC">
        <w:rPr>
          <w:spacing w:val="-10"/>
        </w:rPr>
        <w:t xml:space="preserve"> </w:t>
      </w:r>
      <w:r w:rsidRPr="00DD57FC">
        <w:rPr>
          <w:spacing w:val="1"/>
        </w:rPr>
        <w:t>к</w:t>
      </w:r>
      <w:r w:rsidRPr="00DD57FC">
        <w:t>а</w:t>
      </w:r>
      <w:r w:rsidRPr="00DD57FC">
        <w:rPr>
          <w:spacing w:val="2"/>
        </w:rPr>
        <w:t>п</w:t>
      </w:r>
      <w:r w:rsidRPr="00DD57FC">
        <w:t>итал</w:t>
      </w:r>
      <w:r w:rsidRPr="00DD57FC">
        <w:rPr>
          <w:spacing w:val="2"/>
        </w:rPr>
        <w:t>ь</w:t>
      </w:r>
      <w:r w:rsidRPr="00DD57FC">
        <w:t>н</w:t>
      </w:r>
      <w:r w:rsidRPr="00DD57FC">
        <w:rPr>
          <w:spacing w:val="-1"/>
        </w:rPr>
        <w:t>ы</w:t>
      </w:r>
      <w:r w:rsidRPr="00DD57FC">
        <w:t>х</w:t>
      </w:r>
      <w:r w:rsidRPr="00DD57FC">
        <w:rPr>
          <w:spacing w:val="-14"/>
        </w:rPr>
        <w:t xml:space="preserve"> </w:t>
      </w:r>
      <w:r w:rsidRPr="00DD57FC">
        <w:t>вл</w:t>
      </w:r>
      <w:r w:rsidRPr="00DD57FC">
        <w:rPr>
          <w:spacing w:val="2"/>
        </w:rPr>
        <w:t>о</w:t>
      </w:r>
      <w:r w:rsidRPr="00DD57FC">
        <w:rPr>
          <w:spacing w:val="-3"/>
        </w:rPr>
        <w:t>ж</w:t>
      </w:r>
      <w:r w:rsidRPr="00DD57FC">
        <w:rPr>
          <w:spacing w:val="2"/>
        </w:rPr>
        <w:t>е</w:t>
      </w:r>
      <w:r w:rsidRPr="00DD57FC">
        <w:rPr>
          <w:spacing w:val="3"/>
        </w:rPr>
        <w:t>н</w:t>
      </w:r>
      <w:r w:rsidRPr="00DD57FC">
        <w:rPr>
          <w:spacing w:val="2"/>
        </w:rPr>
        <w:t>и</w:t>
      </w:r>
      <w:r w:rsidRPr="00DD57FC">
        <w:t>й</w:t>
      </w:r>
      <w:r w:rsidRPr="00DD57FC">
        <w:rPr>
          <w:spacing w:val="-11"/>
        </w:rPr>
        <w:t xml:space="preserve"> </w:t>
      </w:r>
      <w:r w:rsidRPr="00DD57FC">
        <w:t>в</w:t>
      </w:r>
      <w:r w:rsidRPr="00DD57FC">
        <w:rPr>
          <w:spacing w:val="-1"/>
        </w:rPr>
        <w:t xml:space="preserve"> </w:t>
      </w:r>
      <w:r w:rsidRPr="00DD57FC">
        <w:t>ст</w:t>
      </w:r>
      <w:r w:rsidRPr="00DD57FC">
        <w:rPr>
          <w:spacing w:val="-1"/>
        </w:rPr>
        <w:t>р</w:t>
      </w:r>
      <w:r w:rsidRPr="00DD57FC">
        <w:rPr>
          <w:spacing w:val="2"/>
        </w:rPr>
        <w:t>о</w:t>
      </w:r>
      <w:r w:rsidRPr="00DD57FC">
        <w:t>ител</w:t>
      </w:r>
      <w:r w:rsidRPr="00DD57FC">
        <w:rPr>
          <w:spacing w:val="2"/>
        </w:rPr>
        <w:t>ь</w:t>
      </w:r>
      <w:r w:rsidRPr="00DD57FC">
        <w:t>ство, реко</w:t>
      </w:r>
      <w:r w:rsidRPr="00DD57FC">
        <w:rPr>
          <w:spacing w:val="-1"/>
        </w:rPr>
        <w:t>н</w:t>
      </w:r>
      <w:r w:rsidRPr="00DD57FC">
        <w:rPr>
          <w:spacing w:val="2"/>
        </w:rPr>
        <w:t>с</w:t>
      </w:r>
      <w:r w:rsidRPr="00DD57FC">
        <w:t>тр</w:t>
      </w:r>
      <w:r w:rsidRPr="00DD57FC">
        <w:rPr>
          <w:spacing w:val="2"/>
        </w:rPr>
        <w:t>у</w:t>
      </w:r>
      <w:r w:rsidRPr="00DD57FC">
        <w:t>к</w:t>
      </w:r>
      <w:r w:rsidRPr="00DD57FC">
        <w:rPr>
          <w:spacing w:val="-1"/>
        </w:rPr>
        <w:t>ц</w:t>
      </w:r>
      <w:r w:rsidRPr="00DD57FC">
        <w:t>ию</w:t>
      </w:r>
      <w:r w:rsidRPr="00DD57FC">
        <w:rPr>
          <w:spacing w:val="-16"/>
        </w:rPr>
        <w:t xml:space="preserve"> </w:t>
      </w:r>
      <w:r w:rsidRPr="00DD57FC">
        <w:t>и</w:t>
      </w:r>
      <w:r w:rsidRPr="00DD57FC">
        <w:rPr>
          <w:spacing w:val="-1"/>
        </w:rPr>
        <w:t xml:space="preserve"> </w:t>
      </w:r>
      <w:r w:rsidRPr="00DD57FC">
        <w:t>м</w:t>
      </w:r>
      <w:r w:rsidRPr="00DD57FC">
        <w:rPr>
          <w:spacing w:val="3"/>
        </w:rPr>
        <w:t>о</w:t>
      </w:r>
      <w:r w:rsidRPr="00DD57FC">
        <w:rPr>
          <w:spacing w:val="1"/>
        </w:rPr>
        <w:t>д</w:t>
      </w:r>
      <w:r w:rsidRPr="00DD57FC">
        <w:t>ерн</w:t>
      </w:r>
      <w:r w:rsidRPr="00DD57FC">
        <w:rPr>
          <w:spacing w:val="1"/>
        </w:rPr>
        <w:t>и</w:t>
      </w:r>
      <w:r w:rsidRPr="00DD57FC">
        <w:rPr>
          <w:spacing w:val="-1"/>
        </w:rPr>
        <w:t>з</w:t>
      </w:r>
      <w:r w:rsidRPr="00DD57FC">
        <w:t>а</w:t>
      </w:r>
      <w:r w:rsidRPr="00DD57FC">
        <w:rPr>
          <w:spacing w:val="2"/>
        </w:rPr>
        <w:t>ц</w:t>
      </w:r>
      <w:r w:rsidRPr="00DD57FC">
        <w:t>ию</w:t>
      </w:r>
      <w:r w:rsidRPr="00DD57FC">
        <w:rPr>
          <w:spacing w:val="-17"/>
        </w:rPr>
        <w:t xml:space="preserve"> </w:t>
      </w:r>
      <w:r w:rsidRPr="00DD57FC">
        <w:t>объ</w:t>
      </w:r>
      <w:r w:rsidRPr="00DD57FC">
        <w:rPr>
          <w:spacing w:val="1"/>
        </w:rPr>
        <w:t>е</w:t>
      </w:r>
      <w:r w:rsidRPr="00DD57FC">
        <w:rPr>
          <w:spacing w:val="2"/>
        </w:rPr>
        <w:t>к</w:t>
      </w:r>
      <w:r w:rsidRPr="00DD57FC">
        <w:t>т</w:t>
      </w:r>
      <w:r w:rsidRPr="00DD57FC">
        <w:rPr>
          <w:spacing w:val="2"/>
        </w:rPr>
        <w:t>о</w:t>
      </w:r>
      <w:r w:rsidRPr="00DD57FC">
        <w:t>в</w:t>
      </w:r>
      <w:r w:rsidRPr="00DD57FC">
        <w:rPr>
          <w:spacing w:val="-11"/>
        </w:rPr>
        <w:t xml:space="preserve"> </w:t>
      </w:r>
      <w:r w:rsidRPr="00DD57FC">
        <w:rPr>
          <w:spacing w:val="-1"/>
        </w:rPr>
        <w:t>ц</w:t>
      </w:r>
      <w:r w:rsidRPr="00DD57FC">
        <w:rPr>
          <w:spacing w:val="2"/>
        </w:rPr>
        <w:t>е</w:t>
      </w:r>
      <w:r w:rsidRPr="00DD57FC">
        <w:t>нтрал</w:t>
      </w:r>
      <w:r w:rsidRPr="00DD57FC">
        <w:rPr>
          <w:spacing w:val="2"/>
        </w:rPr>
        <w:t>и</w:t>
      </w:r>
      <w:r w:rsidRPr="00DD57FC">
        <w:rPr>
          <w:spacing w:val="-1"/>
        </w:rPr>
        <w:t>з</w:t>
      </w:r>
      <w:r w:rsidRPr="00DD57FC">
        <w:rPr>
          <w:spacing w:val="2"/>
        </w:rPr>
        <w:t>о</w:t>
      </w:r>
      <w:r w:rsidRPr="00DD57FC">
        <w:t>ва</w:t>
      </w:r>
      <w:r w:rsidRPr="00DD57FC">
        <w:rPr>
          <w:spacing w:val="1"/>
        </w:rPr>
        <w:t>н</w:t>
      </w:r>
      <w:r w:rsidRPr="00DD57FC">
        <w:t>н</w:t>
      </w:r>
      <w:r w:rsidRPr="00DD57FC">
        <w:rPr>
          <w:spacing w:val="-1"/>
        </w:rPr>
        <w:t>ы</w:t>
      </w:r>
      <w:r w:rsidRPr="00DD57FC">
        <w:t>х</w:t>
      </w:r>
      <w:r w:rsidRPr="00DD57FC">
        <w:rPr>
          <w:spacing w:val="-21"/>
        </w:rPr>
        <w:t xml:space="preserve"> </w:t>
      </w:r>
      <w:r w:rsidRPr="00DD57FC">
        <w:t>систем водосн</w:t>
      </w:r>
      <w:r w:rsidRPr="00DD57FC">
        <w:rPr>
          <w:spacing w:val="2"/>
        </w:rPr>
        <w:t>аб</w:t>
      </w:r>
      <w:r w:rsidRPr="00DD57FC">
        <w:rPr>
          <w:spacing w:val="-3"/>
        </w:rPr>
        <w:t>ж</w:t>
      </w:r>
      <w:r w:rsidRPr="00DD57FC">
        <w:rPr>
          <w:spacing w:val="2"/>
        </w:rPr>
        <w:t>е</w:t>
      </w:r>
      <w:r w:rsidRPr="00DD57FC">
        <w:t>н</w:t>
      </w:r>
      <w:r w:rsidRPr="00DD57FC">
        <w:rPr>
          <w:spacing w:val="1"/>
        </w:rPr>
        <w:t>и</w:t>
      </w:r>
      <w:r w:rsidRPr="00DD57FC">
        <w:t>я</w:t>
      </w:r>
      <w:bookmarkEnd w:id="203"/>
      <w:bookmarkEnd w:id="204"/>
      <w:bookmarkEnd w:id="205"/>
      <w:bookmarkEnd w:id="206"/>
      <w:bookmarkEnd w:id="207"/>
    </w:p>
    <w:p w14:paraId="04C3B830" w14:textId="77777777" w:rsidR="00C3095C" w:rsidRPr="00DD57FC" w:rsidRDefault="00C3095C" w:rsidP="00C3095C">
      <w:pPr>
        <w:pStyle w:val="2"/>
        <w:jc w:val="both"/>
      </w:pPr>
      <w:bookmarkStart w:id="208" w:name="_Toc67593772"/>
      <w:bookmarkStart w:id="209" w:name="_Toc67594828"/>
      <w:bookmarkStart w:id="210" w:name="_Toc67595489"/>
      <w:bookmarkStart w:id="211" w:name="_Toc67595894"/>
      <w:bookmarkStart w:id="212" w:name="_Toc68558723"/>
      <w:r w:rsidRPr="00DD57FC">
        <w:t>1.6.1.  Оценка стоимости основных мероприятий по реализации схем водоснабжения</w:t>
      </w:r>
      <w:bookmarkEnd w:id="208"/>
      <w:bookmarkEnd w:id="209"/>
      <w:bookmarkEnd w:id="210"/>
      <w:bookmarkEnd w:id="211"/>
      <w:bookmarkEnd w:id="212"/>
    </w:p>
    <w:p w14:paraId="637DB7D1" w14:textId="77777777" w:rsidR="00C3095C" w:rsidRPr="00DD57FC"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028741EA" w14:textId="477DA8D4" w:rsidR="00F55EFE" w:rsidRPr="00DD57FC" w:rsidRDefault="00FD40B5"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Объем капитальных вложений на реализацию инвестиционных мероприятий составляет 3 405,25 тыс.руб. с НДС в текущих ценах и 3 405,25 тыс.руб. с НДС в прогнозных ценах (</w:t>
      </w:r>
      <w:r w:rsidR="00656B91" w:rsidRPr="00DD57FC">
        <w:rPr>
          <w:rFonts w:ascii="Times New Roman" w:hAnsi="Times New Roman"/>
          <w:sz w:val="26"/>
          <w:szCs w:val="26"/>
        </w:rPr>
        <w:t>на основе данных НЦС, утвержденные приказом Минстроя РФ от 12.03.2021 № 140/</w:t>
      </w:r>
      <w:proofErr w:type="spellStart"/>
      <w:r w:rsidR="00656B91" w:rsidRPr="00DD57FC">
        <w:rPr>
          <w:rFonts w:ascii="Times New Roman" w:hAnsi="Times New Roman"/>
          <w:sz w:val="26"/>
          <w:szCs w:val="26"/>
        </w:rPr>
        <w:t>пр</w:t>
      </w:r>
      <w:proofErr w:type="spellEnd"/>
      <w:r w:rsidRPr="00DD57FC">
        <w:rPr>
          <w:rFonts w:ascii="Times New Roman" w:hAnsi="Times New Roman"/>
          <w:sz w:val="26"/>
          <w:szCs w:val="26"/>
        </w:rPr>
        <w:t>). Оценка капитальных затрат на реализацию инвестиционных мероприятиях в сфере водоотведения представлена в таблице ниже</w:t>
      </w:r>
      <w:r w:rsidR="00F55EFE" w:rsidRPr="00DD57FC">
        <w:rPr>
          <w:rFonts w:ascii="Times New Roman" w:hAnsi="Times New Roman"/>
          <w:sz w:val="26"/>
          <w:szCs w:val="26"/>
        </w:rPr>
        <w:t>.</w:t>
      </w:r>
    </w:p>
    <w:p w14:paraId="29A475B3" w14:textId="77777777" w:rsidR="00837DDB" w:rsidRPr="00DD57FC" w:rsidRDefault="00837DD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544252D" w14:textId="4819228B" w:rsidR="00837DDB" w:rsidRPr="00DD57FC" w:rsidRDefault="00837DD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Таблица 16 – Сведения об инвестиционных мероприятиях в сфере водоснабжения в с.Ыб.</w:t>
      </w:r>
    </w:p>
    <w:tbl>
      <w:tblPr>
        <w:tblStyle w:val="a9"/>
        <w:tblW w:w="0" w:type="auto"/>
        <w:tblLook w:val="04A0" w:firstRow="1" w:lastRow="0" w:firstColumn="1" w:lastColumn="0" w:noHBand="0" w:noVBand="1"/>
      </w:tblPr>
      <w:tblGrid>
        <w:gridCol w:w="5135"/>
        <w:gridCol w:w="2637"/>
        <w:gridCol w:w="2139"/>
      </w:tblGrid>
      <w:tr w:rsidR="0067113F" w:rsidRPr="00DD57FC" w14:paraId="066776A4" w14:textId="468296AF" w:rsidTr="0067113F">
        <w:tc>
          <w:tcPr>
            <w:tcW w:w="5135" w:type="dxa"/>
          </w:tcPr>
          <w:p w14:paraId="5076FFC1" w14:textId="7AE80CC2" w:rsidR="0067113F" w:rsidRPr="00DD57FC" w:rsidRDefault="0067113F" w:rsidP="00FD40B5">
            <w:pPr>
              <w:widowControl w:val="0"/>
              <w:autoSpaceDE w:val="0"/>
              <w:autoSpaceDN w:val="0"/>
              <w:adjustRightInd w:val="0"/>
              <w:spacing w:before="26" w:line="356" w:lineRule="auto"/>
              <w:ind w:right="40"/>
              <w:jc w:val="center"/>
              <w:rPr>
                <w:rFonts w:ascii="Times New Roman" w:hAnsi="Times New Roman"/>
                <w:b/>
                <w:sz w:val="26"/>
                <w:szCs w:val="26"/>
              </w:rPr>
            </w:pPr>
            <w:r w:rsidRPr="00DD57FC">
              <w:rPr>
                <w:rFonts w:ascii="Times New Roman" w:hAnsi="Times New Roman"/>
                <w:b/>
                <w:sz w:val="26"/>
                <w:szCs w:val="26"/>
              </w:rPr>
              <w:t>Наименование мероприятия</w:t>
            </w:r>
          </w:p>
        </w:tc>
        <w:tc>
          <w:tcPr>
            <w:tcW w:w="2637" w:type="dxa"/>
            <w:vAlign w:val="center"/>
          </w:tcPr>
          <w:p w14:paraId="003E7EC3" w14:textId="0B8CFD11" w:rsidR="0067113F" w:rsidRPr="00DD57FC" w:rsidRDefault="0067113F" w:rsidP="00FD40B5">
            <w:pPr>
              <w:widowControl w:val="0"/>
              <w:autoSpaceDE w:val="0"/>
              <w:autoSpaceDN w:val="0"/>
              <w:adjustRightInd w:val="0"/>
              <w:spacing w:before="26" w:line="356" w:lineRule="auto"/>
              <w:ind w:right="40"/>
              <w:jc w:val="center"/>
              <w:rPr>
                <w:rFonts w:ascii="Times New Roman" w:hAnsi="Times New Roman"/>
                <w:b/>
                <w:sz w:val="26"/>
                <w:szCs w:val="26"/>
              </w:rPr>
            </w:pPr>
            <w:r w:rsidRPr="00DD57FC">
              <w:rPr>
                <w:rFonts w:ascii="Times New Roman" w:hAnsi="Times New Roman"/>
                <w:b/>
                <w:sz w:val="26"/>
                <w:szCs w:val="26"/>
              </w:rPr>
              <w:t>Стоимость (всего), тыс.руб.</w:t>
            </w:r>
          </w:p>
        </w:tc>
        <w:tc>
          <w:tcPr>
            <w:tcW w:w="2139" w:type="dxa"/>
          </w:tcPr>
          <w:p w14:paraId="1ADB8EDE" w14:textId="10E8D150" w:rsidR="0067113F" w:rsidRPr="00DD57FC" w:rsidRDefault="0067113F" w:rsidP="00FD40B5">
            <w:pPr>
              <w:widowControl w:val="0"/>
              <w:autoSpaceDE w:val="0"/>
              <w:autoSpaceDN w:val="0"/>
              <w:adjustRightInd w:val="0"/>
              <w:spacing w:before="26" w:line="356" w:lineRule="auto"/>
              <w:ind w:right="40"/>
              <w:jc w:val="center"/>
              <w:rPr>
                <w:rFonts w:ascii="Times New Roman" w:hAnsi="Times New Roman"/>
                <w:b/>
                <w:sz w:val="26"/>
                <w:szCs w:val="26"/>
              </w:rPr>
            </w:pPr>
            <w:r w:rsidRPr="00DD57FC">
              <w:rPr>
                <w:rFonts w:ascii="Times New Roman" w:hAnsi="Times New Roman"/>
                <w:b/>
                <w:sz w:val="26"/>
                <w:szCs w:val="26"/>
              </w:rPr>
              <w:t>Срок реализации</w:t>
            </w:r>
          </w:p>
        </w:tc>
      </w:tr>
      <w:tr w:rsidR="0067113F" w:rsidRPr="00DD57FC" w14:paraId="30625857" w14:textId="7404A593" w:rsidTr="0067113F">
        <w:tc>
          <w:tcPr>
            <w:tcW w:w="5135" w:type="dxa"/>
          </w:tcPr>
          <w:p w14:paraId="55527BDC" w14:textId="7496C27C" w:rsidR="0067113F" w:rsidRPr="00DD57FC" w:rsidRDefault="0067113F" w:rsidP="00FD40B5">
            <w:pPr>
              <w:widowControl w:val="0"/>
              <w:autoSpaceDE w:val="0"/>
              <w:autoSpaceDN w:val="0"/>
              <w:adjustRightInd w:val="0"/>
              <w:spacing w:before="26" w:line="356" w:lineRule="auto"/>
              <w:ind w:right="40"/>
              <w:jc w:val="center"/>
              <w:rPr>
                <w:rFonts w:ascii="Times New Roman" w:hAnsi="Times New Roman"/>
                <w:sz w:val="26"/>
                <w:szCs w:val="26"/>
              </w:rPr>
            </w:pPr>
            <w:r w:rsidRPr="00DD57FC">
              <w:rPr>
                <w:rFonts w:ascii="Times New Roman" w:hAnsi="Times New Roman"/>
                <w:sz w:val="26"/>
                <w:szCs w:val="26"/>
              </w:rPr>
              <w:t xml:space="preserve">Строительство ВОС в с.Ыб (скважина №1742-Э) производительностью 4 </w:t>
            </w:r>
            <w:proofErr w:type="gramStart"/>
            <w:r w:rsidRPr="00DD57FC">
              <w:rPr>
                <w:rFonts w:ascii="Times New Roman" w:hAnsi="Times New Roman"/>
                <w:sz w:val="26"/>
                <w:szCs w:val="26"/>
              </w:rPr>
              <w:t>куб.м</w:t>
            </w:r>
            <w:proofErr w:type="gramEnd"/>
            <w:r w:rsidRPr="00DD57FC">
              <w:rPr>
                <w:rFonts w:ascii="Times New Roman" w:hAnsi="Times New Roman"/>
                <w:sz w:val="26"/>
                <w:szCs w:val="26"/>
              </w:rPr>
              <w:t>/сут.,  с установкой ДЭС мощностью до 16 кВт</w:t>
            </w:r>
          </w:p>
        </w:tc>
        <w:tc>
          <w:tcPr>
            <w:tcW w:w="2637" w:type="dxa"/>
            <w:vAlign w:val="center"/>
          </w:tcPr>
          <w:p w14:paraId="58667D17" w14:textId="09577071" w:rsidR="0067113F" w:rsidRPr="00DD57FC" w:rsidRDefault="0067113F" w:rsidP="00FD40B5">
            <w:pPr>
              <w:widowControl w:val="0"/>
              <w:autoSpaceDE w:val="0"/>
              <w:autoSpaceDN w:val="0"/>
              <w:adjustRightInd w:val="0"/>
              <w:spacing w:before="26" w:line="356" w:lineRule="auto"/>
              <w:ind w:right="40"/>
              <w:jc w:val="center"/>
              <w:rPr>
                <w:rFonts w:ascii="Times New Roman" w:hAnsi="Times New Roman"/>
                <w:sz w:val="26"/>
                <w:szCs w:val="26"/>
              </w:rPr>
            </w:pPr>
            <w:r w:rsidRPr="00DD57FC">
              <w:rPr>
                <w:rFonts w:ascii="Times New Roman" w:hAnsi="Times New Roman"/>
                <w:sz w:val="26"/>
                <w:szCs w:val="26"/>
              </w:rPr>
              <w:t>3 405,25</w:t>
            </w:r>
          </w:p>
        </w:tc>
        <w:tc>
          <w:tcPr>
            <w:tcW w:w="2139" w:type="dxa"/>
            <w:vAlign w:val="center"/>
          </w:tcPr>
          <w:p w14:paraId="7150EAD1" w14:textId="41F5E2CD" w:rsidR="0067113F" w:rsidRPr="00DD57FC" w:rsidRDefault="0067113F" w:rsidP="0067113F">
            <w:pPr>
              <w:widowControl w:val="0"/>
              <w:autoSpaceDE w:val="0"/>
              <w:autoSpaceDN w:val="0"/>
              <w:adjustRightInd w:val="0"/>
              <w:spacing w:before="26" w:line="356" w:lineRule="auto"/>
              <w:ind w:right="40"/>
              <w:jc w:val="center"/>
              <w:rPr>
                <w:rFonts w:ascii="Times New Roman" w:hAnsi="Times New Roman"/>
                <w:sz w:val="26"/>
                <w:szCs w:val="26"/>
              </w:rPr>
            </w:pPr>
            <w:r w:rsidRPr="00DD57FC">
              <w:rPr>
                <w:rFonts w:ascii="Times New Roman" w:hAnsi="Times New Roman"/>
                <w:sz w:val="26"/>
                <w:szCs w:val="26"/>
              </w:rPr>
              <w:t>2021 год</w:t>
            </w:r>
          </w:p>
        </w:tc>
      </w:tr>
    </w:tbl>
    <w:p w14:paraId="4C4DF67D" w14:textId="77777777" w:rsidR="00FD40B5" w:rsidRPr="00DD57FC" w:rsidRDefault="00FD40B5"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388A022" w14:textId="77777777" w:rsidR="0099491E" w:rsidRPr="00DD57FC" w:rsidRDefault="0099491E" w:rsidP="0099491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Ориентировочная стоимость одного водомерного узла составляет в размере 37,2 тыс. руб./шт. Затраты на монтаж водомерных узлов приняты в размере 30% от стоимости оборудования. Стоимость доставки принята в размере 20% от стоимости оборудования. Данные по капитальным затратам на совершенствование коммерческого учета водопотребления будет зависеть от количества жилых домов и бюджетных предприятий, на которых будут устанавливаться узлы учета воды, и будут актуализироваться ежегодно.</w:t>
      </w:r>
    </w:p>
    <w:p w14:paraId="6A1B1063" w14:textId="12A7E869" w:rsidR="0099491E" w:rsidRPr="00DD57FC" w:rsidRDefault="0099491E" w:rsidP="0099491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Расчет стоимости реализации иных инвестиционных мероприятий будет осуществляться в соответствии с локальными сметами и коммерческими предложениями подрядных организаций.</w:t>
      </w:r>
    </w:p>
    <w:p w14:paraId="161C03B5" w14:textId="77777777" w:rsidR="00F55EFE" w:rsidRPr="00DD57FC" w:rsidRDefault="00F55EFE" w:rsidP="00F55EFE">
      <w:pPr>
        <w:pStyle w:val="2"/>
        <w:jc w:val="both"/>
      </w:pPr>
      <w:bookmarkStart w:id="213" w:name="_Toc67593773"/>
      <w:bookmarkStart w:id="214" w:name="_Toc67594829"/>
      <w:bookmarkStart w:id="215" w:name="_Toc67595490"/>
      <w:bookmarkStart w:id="216" w:name="_Toc67595895"/>
      <w:bookmarkStart w:id="217" w:name="_Toc68558724"/>
      <w:r w:rsidRPr="00DD57FC">
        <w:lastRenderedPageBreak/>
        <w:t xml:space="preserve">1.6.2. </w:t>
      </w:r>
      <w:r w:rsidRPr="00DD57FC">
        <w:rPr>
          <w:spacing w:val="36"/>
        </w:rPr>
        <w:t xml:space="preserve"> </w:t>
      </w:r>
      <w:r w:rsidRPr="00DD57FC">
        <w:t>О</w:t>
      </w:r>
      <w:r w:rsidRPr="00DD57FC">
        <w:rPr>
          <w:spacing w:val="1"/>
        </w:rPr>
        <w:t>ц</w:t>
      </w:r>
      <w:r w:rsidRPr="00DD57FC">
        <w:rPr>
          <w:spacing w:val="-1"/>
        </w:rPr>
        <w:t>е</w:t>
      </w:r>
      <w:r w:rsidRPr="00DD57FC">
        <w:rPr>
          <w:spacing w:val="1"/>
        </w:rPr>
        <w:t>нк</w:t>
      </w:r>
      <w:r w:rsidRPr="00DD57FC">
        <w:t>а в</w:t>
      </w:r>
      <w:r w:rsidRPr="00DD57FC">
        <w:rPr>
          <w:spacing w:val="-1"/>
        </w:rPr>
        <w:t>е</w:t>
      </w:r>
      <w:r w:rsidRPr="00DD57FC">
        <w:t>ли</w:t>
      </w:r>
      <w:r w:rsidRPr="00DD57FC">
        <w:rPr>
          <w:spacing w:val="-1"/>
        </w:rPr>
        <w:t>ч</w:t>
      </w:r>
      <w:r w:rsidRPr="00DD57FC">
        <w:rPr>
          <w:spacing w:val="1"/>
        </w:rPr>
        <w:t>ин</w:t>
      </w:r>
      <w:r w:rsidRPr="00DD57FC">
        <w:t>ы не</w:t>
      </w:r>
      <w:r w:rsidRPr="00DD57FC">
        <w:rPr>
          <w:spacing w:val="-3"/>
        </w:rPr>
        <w:t>о</w:t>
      </w:r>
      <w:r w:rsidRPr="00DD57FC">
        <w:t>бхо</w:t>
      </w:r>
      <w:r w:rsidRPr="00DD57FC">
        <w:rPr>
          <w:spacing w:val="1"/>
        </w:rPr>
        <w:t>ди</w:t>
      </w:r>
      <w:r w:rsidRPr="00DD57FC">
        <w:t>мых ка</w:t>
      </w:r>
      <w:r w:rsidRPr="00DD57FC">
        <w:rPr>
          <w:spacing w:val="-1"/>
        </w:rPr>
        <w:t>пи</w:t>
      </w:r>
      <w:r w:rsidRPr="00DD57FC">
        <w:rPr>
          <w:spacing w:val="2"/>
        </w:rPr>
        <w:t>т</w:t>
      </w:r>
      <w:r w:rsidRPr="00DD57FC">
        <w:t>аль</w:t>
      </w:r>
      <w:r w:rsidRPr="00DD57FC">
        <w:rPr>
          <w:spacing w:val="-1"/>
        </w:rPr>
        <w:t>н</w:t>
      </w:r>
      <w:r w:rsidRPr="00DD57FC">
        <w:t>ых вл</w:t>
      </w:r>
      <w:r w:rsidRPr="00DD57FC">
        <w:rPr>
          <w:spacing w:val="2"/>
        </w:rPr>
        <w:t>о</w:t>
      </w:r>
      <w:r w:rsidRPr="00DD57FC">
        <w:rPr>
          <w:spacing w:val="-4"/>
        </w:rPr>
        <w:t>ж</w:t>
      </w:r>
      <w:r w:rsidRPr="00DD57FC">
        <w:rPr>
          <w:spacing w:val="-1"/>
        </w:rPr>
        <w:t>е</w:t>
      </w:r>
      <w:r w:rsidRPr="00DD57FC">
        <w:rPr>
          <w:spacing w:val="1"/>
        </w:rPr>
        <w:t>ни</w:t>
      </w:r>
      <w:r w:rsidRPr="00DD57FC">
        <w:t>й</w:t>
      </w:r>
      <w:r w:rsidRPr="00DD57FC">
        <w:rPr>
          <w:spacing w:val="1"/>
        </w:rPr>
        <w:t xml:space="preserve"> </w:t>
      </w:r>
      <w:r w:rsidRPr="00DD57FC">
        <w:t xml:space="preserve">в </w:t>
      </w:r>
      <w:r w:rsidRPr="00DD57FC">
        <w:rPr>
          <w:spacing w:val="-1"/>
        </w:rPr>
        <w:t>с</w:t>
      </w:r>
      <w:r w:rsidRPr="00DD57FC">
        <w:rPr>
          <w:spacing w:val="2"/>
        </w:rPr>
        <w:t>т</w:t>
      </w:r>
      <w:r w:rsidRPr="00DD57FC">
        <w:rPr>
          <w:spacing w:val="1"/>
        </w:rPr>
        <w:t>р</w:t>
      </w:r>
      <w:r w:rsidRPr="00DD57FC">
        <w:t>о</w:t>
      </w:r>
      <w:r w:rsidRPr="00DD57FC">
        <w:rPr>
          <w:spacing w:val="-1"/>
        </w:rPr>
        <w:t>и</w:t>
      </w:r>
      <w:r w:rsidRPr="00DD57FC">
        <w:rPr>
          <w:spacing w:val="2"/>
        </w:rPr>
        <w:t>т</w:t>
      </w:r>
      <w:r w:rsidRPr="00DD57FC">
        <w:rPr>
          <w:spacing w:val="-1"/>
        </w:rPr>
        <w:t>е</w:t>
      </w:r>
      <w:r w:rsidRPr="00DD57FC">
        <w:t>ль</w:t>
      </w:r>
      <w:r w:rsidRPr="00DD57FC">
        <w:rPr>
          <w:spacing w:val="-1"/>
        </w:rPr>
        <w:t>с</w:t>
      </w:r>
      <w:r w:rsidRPr="00DD57FC">
        <w:rPr>
          <w:spacing w:val="2"/>
        </w:rPr>
        <w:t>т</w:t>
      </w:r>
      <w:r w:rsidRPr="00DD57FC">
        <w:t>во</w:t>
      </w:r>
      <w:r w:rsidRPr="00DD57FC">
        <w:rPr>
          <w:spacing w:val="-2"/>
        </w:rPr>
        <w:t xml:space="preserve"> </w:t>
      </w:r>
      <w:r w:rsidRPr="00DD57FC">
        <w:t>и</w:t>
      </w:r>
      <w:r w:rsidRPr="00DD57FC">
        <w:rPr>
          <w:spacing w:val="1"/>
        </w:rPr>
        <w:t xml:space="preserve"> р</w:t>
      </w:r>
      <w:r w:rsidRPr="00DD57FC">
        <w:rPr>
          <w:spacing w:val="-1"/>
        </w:rPr>
        <w:t>е</w:t>
      </w:r>
      <w:r w:rsidRPr="00DD57FC">
        <w:rPr>
          <w:spacing w:val="1"/>
        </w:rPr>
        <w:t>к</w:t>
      </w:r>
      <w:r w:rsidRPr="00DD57FC">
        <w:rPr>
          <w:spacing w:val="-2"/>
        </w:rPr>
        <w:t>о</w:t>
      </w:r>
      <w:r w:rsidRPr="00DD57FC">
        <w:rPr>
          <w:spacing w:val="1"/>
        </w:rPr>
        <w:t>н</w:t>
      </w:r>
      <w:r w:rsidRPr="00DD57FC">
        <w:rPr>
          <w:spacing w:val="-1"/>
        </w:rPr>
        <w:t>с</w:t>
      </w:r>
      <w:r w:rsidRPr="00DD57FC">
        <w:rPr>
          <w:spacing w:val="2"/>
        </w:rPr>
        <w:t>т</w:t>
      </w:r>
      <w:r w:rsidRPr="00DD57FC">
        <w:rPr>
          <w:spacing w:val="1"/>
        </w:rPr>
        <w:t>р</w:t>
      </w:r>
      <w:r w:rsidRPr="00DD57FC">
        <w:rPr>
          <w:spacing w:val="-2"/>
        </w:rPr>
        <w:t>у</w:t>
      </w:r>
      <w:r w:rsidRPr="00DD57FC">
        <w:rPr>
          <w:spacing w:val="1"/>
        </w:rPr>
        <w:t>кци</w:t>
      </w:r>
      <w:r w:rsidRPr="00DD57FC">
        <w:t>ю</w:t>
      </w:r>
      <w:r w:rsidRPr="00DD57FC">
        <w:rPr>
          <w:spacing w:val="-1"/>
        </w:rPr>
        <w:t xml:space="preserve"> </w:t>
      </w:r>
      <w:r w:rsidRPr="00DD57FC">
        <w:t>об</w:t>
      </w:r>
      <w:r w:rsidRPr="00DD57FC">
        <w:rPr>
          <w:spacing w:val="-1"/>
        </w:rPr>
        <w:t>ъек</w:t>
      </w:r>
      <w:r w:rsidRPr="00DD57FC">
        <w:rPr>
          <w:spacing w:val="2"/>
        </w:rPr>
        <w:t>т</w:t>
      </w:r>
      <w:r w:rsidRPr="00DD57FC">
        <w:t xml:space="preserve">ов </w:t>
      </w:r>
      <w:r w:rsidRPr="00DD57FC">
        <w:rPr>
          <w:spacing w:val="1"/>
        </w:rPr>
        <w:t>ц</w:t>
      </w:r>
      <w:r w:rsidRPr="00DD57FC">
        <w:rPr>
          <w:spacing w:val="-1"/>
        </w:rPr>
        <w:t>е</w:t>
      </w:r>
      <w:r w:rsidRPr="00DD57FC">
        <w:rPr>
          <w:spacing w:val="1"/>
        </w:rPr>
        <w:t>н</w:t>
      </w:r>
      <w:r w:rsidRPr="00DD57FC">
        <w:t>трализова</w:t>
      </w:r>
      <w:r w:rsidRPr="00DD57FC">
        <w:rPr>
          <w:spacing w:val="1"/>
        </w:rPr>
        <w:t>нн</w:t>
      </w:r>
      <w:r w:rsidRPr="00DD57FC">
        <w:t xml:space="preserve">ых </w:t>
      </w:r>
      <w:r w:rsidRPr="00DD57FC">
        <w:rPr>
          <w:spacing w:val="-1"/>
        </w:rPr>
        <w:t>сис</w:t>
      </w:r>
      <w:r w:rsidRPr="00DD57FC">
        <w:rPr>
          <w:spacing w:val="2"/>
        </w:rPr>
        <w:t>т</w:t>
      </w:r>
      <w:r w:rsidRPr="00DD57FC">
        <w:rPr>
          <w:spacing w:val="-1"/>
        </w:rPr>
        <w:t>е</w:t>
      </w:r>
      <w:r w:rsidRPr="00DD57FC">
        <w:t>м во</w:t>
      </w:r>
      <w:r w:rsidRPr="00DD57FC">
        <w:rPr>
          <w:spacing w:val="1"/>
        </w:rPr>
        <w:t>д</w:t>
      </w:r>
      <w:r w:rsidRPr="00DD57FC">
        <w:t>о</w:t>
      </w:r>
      <w:r w:rsidRPr="00DD57FC">
        <w:rPr>
          <w:spacing w:val="-1"/>
        </w:rPr>
        <w:t>с</w:t>
      </w:r>
      <w:r w:rsidRPr="00DD57FC">
        <w:rPr>
          <w:spacing w:val="1"/>
        </w:rPr>
        <w:t>н</w:t>
      </w:r>
      <w:r w:rsidRPr="00DD57FC">
        <w:t>аб</w:t>
      </w:r>
      <w:r w:rsidRPr="00DD57FC">
        <w:rPr>
          <w:spacing w:val="-1"/>
        </w:rPr>
        <w:t>же</w:t>
      </w:r>
      <w:r w:rsidRPr="00DD57FC">
        <w:rPr>
          <w:spacing w:val="1"/>
        </w:rPr>
        <w:t>ни</w:t>
      </w:r>
      <w:r w:rsidRPr="00DD57FC">
        <w:t>я</w:t>
      </w:r>
      <w:bookmarkEnd w:id="213"/>
      <w:bookmarkEnd w:id="214"/>
      <w:bookmarkEnd w:id="215"/>
      <w:bookmarkEnd w:id="216"/>
      <w:bookmarkEnd w:id="217"/>
    </w:p>
    <w:p w14:paraId="2626238A" w14:textId="06D7C00F" w:rsidR="00F55EFE" w:rsidRPr="00DD57FC" w:rsidRDefault="00FD40B5"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Объем капитальных вложений на реализацию инвестиционных мероприятий составляет 3 405,25 тыс.руб. с НДС в текущих ценах и 3 405,25 тыс.руб. с НДС в прогнозных ценах (</w:t>
      </w:r>
      <w:r w:rsidR="00656B91" w:rsidRPr="00DD57FC">
        <w:rPr>
          <w:rFonts w:ascii="Times New Roman" w:hAnsi="Times New Roman"/>
          <w:sz w:val="26"/>
          <w:szCs w:val="26"/>
        </w:rPr>
        <w:t>на основе данных НЦС, утвержденные приказом Минстроя РФ от 12.03.2021 № 140/</w:t>
      </w:r>
      <w:proofErr w:type="spellStart"/>
      <w:r w:rsidR="00656B91" w:rsidRPr="00DD57FC">
        <w:rPr>
          <w:rFonts w:ascii="Times New Roman" w:hAnsi="Times New Roman"/>
          <w:sz w:val="26"/>
          <w:szCs w:val="26"/>
        </w:rPr>
        <w:t>пр</w:t>
      </w:r>
      <w:proofErr w:type="spellEnd"/>
      <w:r w:rsidRPr="00DD57FC">
        <w:rPr>
          <w:rFonts w:ascii="Times New Roman" w:hAnsi="Times New Roman"/>
          <w:sz w:val="26"/>
          <w:szCs w:val="26"/>
        </w:rPr>
        <w:t>)</w:t>
      </w:r>
      <w:r w:rsidR="00F55EFE" w:rsidRPr="00DD57FC">
        <w:rPr>
          <w:rFonts w:ascii="Times New Roman" w:hAnsi="Times New Roman"/>
          <w:sz w:val="26"/>
          <w:szCs w:val="26"/>
        </w:rPr>
        <w:t xml:space="preserve">. </w:t>
      </w:r>
    </w:p>
    <w:p w14:paraId="6E40FAF7" w14:textId="77777777" w:rsidR="00F55EFE" w:rsidRPr="00DD57FC" w:rsidRDefault="00F55EF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DE8C8F8" w14:textId="77777777" w:rsidR="00F55EFE" w:rsidRPr="00DD57FC" w:rsidRDefault="00F55EF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672BA04" w14:textId="77777777" w:rsidR="00F55EFE" w:rsidRPr="00DD57FC" w:rsidRDefault="00F55EF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E8BBFF0"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07FD037"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02639278"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0F6B9D2"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44377EB"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B5C5FEB"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61D88346"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A310A84"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66D4DFB"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A5582D5"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D88E763"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0821C225"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221BE9D"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39A5737"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310AC13"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1A63F99"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1E2C39A"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3769787"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79FF2CE"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0E329DBC"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6D9E10E"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F9BB2EC" w14:textId="77777777" w:rsidR="0099491E" w:rsidRPr="00DD57FC"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6319E01" w14:textId="77777777" w:rsidR="00C3095C" w:rsidRPr="00DD57FC" w:rsidRDefault="00C3095C" w:rsidP="00C3095C">
      <w:pPr>
        <w:pStyle w:val="1"/>
        <w:jc w:val="both"/>
      </w:pPr>
      <w:bookmarkStart w:id="218" w:name="_Toc67593774"/>
      <w:bookmarkStart w:id="219" w:name="_Toc67594830"/>
      <w:bookmarkStart w:id="220" w:name="_Toc67595491"/>
      <w:bookmarkStart w:id="221" w:name="_Toc67595896"/>
      <w:bookmarkStart w:id="222" w:name="_Toc68558725"/>
      <w:r w:rsidRPr="00DD57FC">
        <w:lastRenderedPageBreak/>
        <w:t>1.7.</w:t>
      </w:r>
      <w:r w:rsidRPr="00DD57FC">
        <w:rPr>
          <w:spacing w:val="-26"/>
        </w:rPr>
        <w:t xml:space="preserve"> </w:t>
      </w:r>
      <w:r w:rsidRPr="00DD57FC">
        <w:t>Це</w:t>
      </w:r>
      <w:r w:rsidRPr="00DD57FC">
        <w:rPr>
          <w:spacing w:val="1"/>
        </w:rPr>
        <w:t>л</w:t>
      </w:r>
      <w:r w:rsidRPr="00DD57FC">
        <w:t>ев</w:t>
      </w:r>
      <w:r w:rsidRPr="00DD57FC">
        <w:rPr>
          <w:spacing w:val="-2"/>
        </w:rPr>
        <w:t>ы</w:t>
      </w:r>
      <w:r w:rsidRPr="00DD57FC">
        <w:t>е</w:t>
      </w:r>
      <w:r w:rsidRPr="00DD57FC">
        <w:rPr>
          <w:spacing w:val="-8"/>
        </w:rPr>
        <w:t xml:space="preserve"> </w:t>
      </w:r>
      <w:r w:rsidRPr="00DD57FC">
        <w:t>п</w:t>
      </w:r>
      <w:r w:rsidRPr="00DD57FC">
        <w:rPr>
          <w:spacing w:val="2"/>
        </w:rPr>
        <w:t>о</w:t>
      </w:r>
      <w:r w:rsidRPr="00DD57FC">
        <w:t>ка</w:t>
      </w:r>
      <w:r w:rsidRPr="00DD57FC">
        <w:rPr>
          <w:spacing w:val="-2"/>
        </w:rPr>
        <w:t>з</w:t>
      </w:r>
      <w:r w:rsidRPr="00DD57FC">
        <w:rPr>
          <w:spacing w:val="2"/>
        </w:rPr>
        <w:t>а</w:t>
      </w:r>
      <w:r w:rsidRPr="00DD57FC">
        <w:t>те</w:t>
      </w:r>
      <w:r w:rsidRPr="00DD57FC">
        <w:rPr>
          <w:spacing w:val="1"/>
        </w:rPr>
        <w:t>л</w:t>
      </w:r>
      <w:r w:rsidRPr="00DD57FC">
        <w:t>и</w:t>
      </w:r>
      <w:r w:rsidRPr="00DD57FC">
        <w:rPr>
          <w:spacing w:val="-12"/>
        </w:rPr>
        <w:t xml:space="preserve"> </w:t>
      </w:r>
      <w:r w:rsidRPr="00DD57FC">
        <w:t>ра</w:t>
      </w:r>
      <w:r w:rsidRPr="00DD57FC">
        <w:rPr>
          <w:spacing w:val="1"/>
        </w:rPr>
        <w:t>з</w:t>
      </w:r>
      <w:r w:rsidRPr="00DD57FC">
        <w:t>в</w:t>
      </w:r>
      <w:r w:rsidRPr="00DD57FC">
        <w:rPr>
          <w:spacing w:val="-1"/>
        </w:rPr>
        <w:t>и</w:t>
      </w:r>
      <w:r w:rsidRPr="00DD57FC">
        <w:rPr>
          <w:spacing w:val="2"/>
        </w:rPr>
        <w:t>т</w:t>
      </w:r>
      <w:r w:rsidRPr="00DD57FC">
        <w:t>ия</w:t>
      </w:r>
      <w:r w:rsidRPr="00DD57FC">
        <w:rPr>
          <w:spacing w:val="-11"/>
        </w:rPr>
        <w:t xml:space="preserve"> </w:t>
      </w:r>
      <w:r w:rsidRPr="00DD57FC">
        <w:t>це</w:t>
      </w:r>
      <w:r w:rsidRPr="00DD57FC">
        <w:rPr>
          <w:spacing w:val="-1"/>
        </w:rPr>
        <w:t>н</w:t>
      </w:r>
      <w:r w:rsidRPr="00DD57FC">
        <w:rPr>
          <w:spacing w:val="2"/>
        </w:rPr>
        <w:t>т</w:t>
      </w:r>
      <w:r w:rsidRPr="00DD57FC">
        <w:t>ра</w:t>
      </w:r>
      <w:r w:rsidRPr="00DD57FC">
        <w:rPr>
          <w:spacing w:val="1"/>
        </w:rPr>
        <w:t>л</w:t>
      </w:r>
      <w:r w:rsidRPr="00DD57FC">
        <w:rPr>
          <w:spacing w:val="2"/>
        </w:rPr>
        <w:t>и</w:t>
      </w:r>
      <w:r w:rsidRPr="00DD57FC">
        <w:rPr>
          <w:spacing w:val="1"/>
        </w:rPr>
        <w:t>з</w:t>
      </w:r>
      <w:r w:rsidRPr="00DD57FC">
        <w:t>ова</w:t>
      </w:r>
      <w:r w:rsidRPr="00DD57FC">
        <w:rPr>
          <w:spacing w:val="1"/>
        </w:rPr>
        <w:t>н</w:t>
      </w:r>
      <w:r w:rsidRPr="00DD57FC">
        <w:t>н</w:t>
      </w:r>
      <w:r w:rsidRPr="00DD57FC">
        <w:rPr>
          <w:spacing w:val="-1"/>
        </w:rPr>
        <w:t>ы</w:t>
      </w:r>
      <w:r w:rsidRPr="00DD57FC">
        <w:t>х</w:t>
      </w:r>
      <w:r w:rsidRPr="00DD57FC">
        <w:rPr>
          <w:spacing w:val="-21"/>
        </w:rPr>
        <w:t xml:space="preserve"> </w:t>
      </w:r>
      <w:r w:rsidRPr="00DD57FC">
        <w:t>систем</w:t>
      </w:r>
      <w:r w:rsidRPr="00DD57FC">
        <w:rPr>
          <w:spacing w:val="-6"/>
        </w:rPr>
        <w:t xml:space="preserve"> </w:t>
      </w:r>
      <w:r w:rsidRPr="00DD57FC">
        <w:t>во</w:t>
      </w:r>
      <w:r w:rsidRPr="00DD57FC">
        <w:rPr>
          <w:spacing w:val="2"/>
        </w:rPr>
        <w:t>д</w:t>
      </w:r>
      <w:r w:rsidRPr="00DD57FC">
        <w:t>осна</w:t>
      </w:r>
      <w:r w:rsidRPr="00DD57FC">
        <w:rPr>
          <w:spacing w:val="2"/>
        </w:rPr>
        <w:t>б</w:t>
      </w:r>
      <w:r w:rsidRPr="00DD57FC">
        <w:t>же</w:t>
      </w:r>
      <w:r w:rsidRPr="00DD57FC">
        <w:rPr>
          <w:spacing w:val="1"/>
        </w:rPr>
        <w:t>н</w:t>
      </w:r>
      <w:r w:rsidRPr="00DD57FC">
        <w:t>ия</w:t>
      </w:r>
      <w:bookmarkEnd w:id="218"/>
      <w:bookmarkEnd w:id="219"/>
      <w:bookmarkEnd w:id="220"/>
      <w:bookmarkEnd w:id="221"/>
      <w:bookmarkEnd w:id="222"/>
    </w:p>
    <w:p w14:paraId="28875BCA"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6BD91C89"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w:t>
      </w:r>
    </w:p>
    <w:p w14:paraId="0328B0E7" w14:textId="77777777" w:rsidR="00C3095C" w:rsidRPr="00DD57FC" w:rsidRDefault="00C3095C" w:rsidP="00C3095C">
      <w:pPr>
        <w:widowControl w:val="0"/>
        <w:autoSpaceDE w:val="0"/>
        <w:autoSpaceDN w:val="0"/>
        <w:adjustRightInd w:val="0"/>
        <w:spacing w:before="10" w:after="0" w:line="130" w:lineRule="exact"/>
        <w:rPr>
          <w:rFonts w:ascii="Times New Roman" w:hAnsi="Times New Roman"/>
          <w:sz w:val="13"/>
          <w:szCs w:val="13"/>
        </w:rPr>
      </w:pPr>
    </w:p>
    <w:p w14:paraId="4B174E95" w14:textId="77777777" w:rsidR="00C3095C" w:rsidRPr="00DD57F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DD57FC">
        <w:rPr>
          <w:rFonts w:ascii="Times New Roman" w:hAnsi="Times New Roman"/>
          <w:sz w:val="26"/>
          <w:szCs w:val="26"/>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14:paraId="582E7A9A" w14:textId="4AAA139D" w:rsidR="00C3095C" w:rsidRPr="00DD57F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DD57FC">
        <w:rPr>
          <w:rFonts w:ascii="Times New Roman" w:hAnsi="Times New Roman"/>
          <w:sz w:val="26"/>
          <w:szCs w:val="26"/>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14:paraId="0A2259F0" w14:textId="77777777" w:rsidR="00C3095C" w:rsidRPr="00DD57F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DD57FC">
        <w:rPr>
          <w:rFonts w:ascii="Times New Roman" w:hAnsi="Times New Roman"/>
          <w:sz w:val="26"/>
          <w:szCs w:val="26"/>
        </w:rPr>
        <w:t>«период регулирования» - период, на который установлены целевые показатели деятельности организации.</w:t>
      </w:r>
    </w:p>
    <w:p w14:paraId="62E1068E" w14:textId="77777777" w:rsidR="00C3095C" w:rsidRPr="00DD57FC" w:rsidRDefault="00C3095C" w:rsidP="00C3095C">
      <w:pPr>
        <w:widowControl w:val="0"/>
        <w:autoSpaceDE w:val="0"/>
        <w:autoSpaceDN w:val="0"/>
        <w:adjustRightInd w:val="0"/>
        <w:spacing w:before="1" w:after="0" w:line="140" w:lineRule="exact"/>
        <w:rPr>
          <w:rFonts w:ascii="Times New Roman" w:hAnsi="Times New Roman"/>
          <w:sz w:val="14"/>
          <w:szCs w:val="14"/>
        </w:rPr>
      </w:pPr>
    </w:p>
    <w:p w14:paraId="6DC56287"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14:paraId="4861D94B"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14:paraId="6CD9DCA6" w14:textId="77777777" w:rsidR="00C3095C" w:rsidRPr="00DD57FC"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CF2B44D"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1.  Показатели качества воды (в отношении питьевой воды и горячей воды);</w:t>
      </w:r>
    </w:p>
    <w:p w14:paraId="05FBF2AD"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2.  Показатели надежности и бесперебойности водоснабжения;</w:t>
      </w:r>
    </w:p>
    <w:p w14:paraId="2D997E56"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lastRenderedPageBreak/>
        <w:t>3.  Показатели эффективности использования ресурсов, в том числе уровень потерь воды (тепловой энергии в составе горячей воды).</w:t>
      </w:r>
    </w:p>
    <w:p w14:paraId="74907883" w14:textId="77777777" w:rsidR="00C3095C" w:rsidRPr="00DD57FC"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56C4089" w14:textId="77777777" w:rsidR="00C3095C" w:rsidRPr="00DD57FC" w:rsidRDefault="00C3095C" w:rsidP="00C3095C">
      <w:pPr>
        <w:pStyle w:val="2"/>
      </w:pPr>
      <w:bookmarkStart w:id="223" w:name="_Toc67593775"/>
      <w:bookmarkStart w:id="224" w:name="_Toc67594831"/>
      <w:bookmarkStart w:id="225" w:name="_Toc67595492"/>
      <w:bookmarkStart w:id="226" w:name="_Toc67595897"/>
      <w:bookmarkStart w:id="227" w:name="_Toc68558726"/>
      <w:r w:rsidRPr="00DD57FC">
        <w:t xml:space="preserve">1.7.1. </w:t>
      </w:r>
      <w:r w:rsidRPr="00DD57FC">
        <w:rPr>
          <w:spacing w:val="36"/>
        </w:rPr>
        <w:t xml:space="preserve"> </w:t>
      </w:r>
      <w:r w:rsidRPr="00DD57FC">
        <w:t>По</w:t>
      </w:r>
      <w:r w:rsidRPr="00DD57FC">
        <w:rPr>
          <w:spacing w:val="1"/>
        </w:rPr>
        <w:t>к</w:t>
      </w:r>
      <w:r w:rsidRPr="00DD57FC">
        <w:t>аза</w:t>
      </w:r>
      <w:r w:rsidRPr="00DD57FC">
        <w:rPr>
          <w:spacing w:val="1"/>
        </w:rPr>
        <w:t>т</w:t>
      </w:r>
      <w:r w:rsidRPr="00DD57FC">
        <w:rPr>
          <w:spacing w:val="-1"/>
        </w:rPr>
        <w:t>е</w:t>
      </w:r>
      <w:r w:rsidRPr="00DD57FC">
        <w:t>ли</w:t>
      </w:r>
      <w:r w:rsidRPr="00DD57FC">
        <w:rPr>
          <w:spacing w:val="-1"/>
        </w:rPr>
        <w:t xml:space="preserve"> </w:t>
      </w:r>
      <w:r w:rsidRPr="00DD57FC">
        <w:rPr>
          <w:spacing w:val="1"/>
        </w:rPr>
        <w:t>к</w:t>
      </w:r>
      <w:r w:rsidRPr="00DD57FC">
        <w:t>а</w:t>
      </w:r>
      <w:r w:rsidRPr="00DD57FC">
        <w:rPr>
          <w:spacing w:val="-1"/>
        </w:rPr>
        <w:t>чес</w:t>
      </w:r>
      <w:r w:rsidRPr="00DD57FC">
        <w:rPr>
          <w:spacing w:val="2"/>
        </w:rPr>
        <w:t>т</w:t>
      </w:r>
      <w:r w:rsidRPr="00DD57FC">
        <w:t xml:space="preserve">ва </w:t>
      </w:r>
      <w:r w:rsidRPr="00DD57FC">
        <w:rPr>
          <w:spacing w:val="-1"/>
        </w:rPr>
        <w:t>г</w:t>
      </w:r>
      <w:r w:rsidRPr="00DD57FC">
        <w:t>о</w:t>
      </w:r>
      <w:r w:rsidRPr="00DD57FC">
        <w:rPr>
          <w:spacing w:val="1"/>
        </w:rPr>
        <w:t>р</w:t>
      </w:r>
      <w:r w:rsidRPr="00DD57FC">
        <w:t>я</w:t>
      </w:r>
      <w:r w:rsidRPr="00DD57FC">
        <w:rPr>
          <w:spacing w:val="-1"/>
        </w:rPr>
        <w:t>че</w:t>
      </w:r>
      <w:r w:rsidRPr="00DD57FC">
        <w:t>й</w:t>
      </w:r>
      <w:r w:rsidRPr="00DD57FC">
        <w:rPr>
          <w:spacing w:val="1"/>
        </w:rPr>
        <w:t xml:space="preserve"> </w:t>
      </w:r>
      <w:r w:rsidRPr="00DD57FC">
        <w:t>и</w:t>
      </w:r>
      <w:r w:rsidRPr="00DD57FC">
        <w:rPr>
          <w:spacing w:val="1"/>
        </w:rPr>
        <w:t xml:space="preserve"> пи</w:t>
      </w:r>
      <w:r w:rsidRPr="00DD57FC">
        <w:t>ть</w:t>
      </w:r>
      <w:r w:rsidRPr="00DD57FC">
        <w:rPr>
          <w:spacing w:val="-1"/>
        </w:rPr>
        <w:t>е</w:t>
      </w:r>
      <w:r w:rsidRPr="00DD57FC">
        <w:t>вой</w:t>
      </w:r>
      <w:r w:rsidRPr="00DD57FC">
        <w:rPr>
          <w:spacing w:val="1"/>
        </w:rPr>
        <w:t xml:space="preserve"> </w:t>
      </w:r>
      <w:r w:rsidRPr="00DD57FC">
        <w:t>в</w:t>
      </w:r>
      <w:r w:rsidRPr="00DD57FC">
        <w:rPr>
          <w:spacing w:val="-2"/>
        </w:rPr>
        <w:t>о</w:t>
      </w:r>
      <w:r w:rsidRPr="00DD57FC">
        <w:rPr>
          <w:spacing w:val="1"/>
        </w:rPr>
        <w:t>д</w:t>
      </w:r>
      <w:r w:rsidRPr="00DD57FC">
        <w:t>ы</w:t>
      </w:r>
      <w:bookmarkEnd w:id="223"/>
      <w:bookmarkEnd w:id="224"/>
      <w:bookmarkEnd w:id="225"/>
      <w:bookmarkEnd w:id="226"/>
      <w:bookmarkEnd w:id="227"/>
    </w:p>
    <w:p w14:paraId="04F4A6DC" w14:textId="77777777" w:rsidR="00C3095C" w:rsidRPr="00DD57FC" w:rsidRDefault="00C3095C" w:rsidP="00C3095C">
      <w:pPr>
        <w:widowControl w:val="0"/>
        <w:autoSpaceDE w:val="0"/>
        <w:autoSpaceDN w:val="0"/>
        <w:adjustRightInd w:val="0"/>
        <w:spacing w:before="3" w:after="0" w:line="240" w:lineRule="exact"/>
        <w:rPr>
          <w:rFonts w:ascii="Times New Roman" w:hAnsi="Times New Roman"/>
          <w:sz w:val="24"/>
          <w:szCs w:val="24"/>
        </w:rPr>
      </w:pPr>
    </w:p>
    <w:p w14:paraId="38B1E64B"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Показателями качества питьевой воды являются:</w:t>
      </w:r>
    </w:p>
    <w:p w14:paraId="1BDC90B5"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77A831D6"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A8CE6E4"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Показателями качества горячей воды являются:</w:t>
      </w:r>
    </w:p>
    <w:p w14:paraId="5A826DF3"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58C0FB29"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7E7045B5"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Значения показателей качества питьевой воды определяются следующим образом:</w:t>
      </w:r>
    </w:p>
    <w:p w14:paraId="342F2D96"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DD57FC">
        <w:rPr>
          <w:rFonts w:ascii="Times New Roman" w:hAnsi="Times New Roman"/>
          <w:i/>
          <w:sz w:val="26"/>
          <w:szCs w:val="26"/>
        </w:rPr>
        <w:t xml:space="preserve">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w:t>
      </w:r>
      <w:proofErr w:type="gramStart"/>
      <w:r w:rsidRPr="00DD57FC">
        <w:rPr>
          <w:rFonts w:ascii="Times New Roman" w:hAnsi="Times New Roman"/>
          <w:i/>
          <w:sz w:val="26"/>
          <w:szCs w:val="26"/>
        </w:rPr>
        <w:t>установленным  требованиям</w:t>
      </w:r>
      <w:proofErr w:type="gramEnd"/>
      <w:r w:rsidRPr="00DD57FC">
        <w:rPr>
          <w:rFonts w:ascii="Times New Roman" w:hAnsi="Times New Roman"/>
          <w:i/>
          <w:sz w:val="26"/>
          <w:szCs w:val="26"/>
        </w:rPr>
        <w:t>,  в  общем  объеме  проб,  отобранных  по  результатам производственного контроля качества питьевой воды (Дпс):</w:t>
      </w:r>
    </w:p>
    <w:p w14:paraId="10F49EA6" w14:textId="6E4D7C4A" w:rsidR="00C3095C" w:rsidRPr="00DD57FC" w:rsidRDefault="00C3095C" w:rsidP="00C3095C">
      <w:pPr>
        <w:widowControl w:val="0"/>
        <w:tabs>
          <w:tab w:val="left" w:pos="1720"/>
          <w:tab w:val="left" w:pos="3240"/>
          <w:tab w:val="left" w:pos="4040"/>
          <w:tab w:val="left" w:pos="5340"/>
          <w:tab w:val="left" w:pos="6240"/>
          <w:tab w:val="left" w:pos="7840"/>
          <w:tab w:val="left" w:pos="8380"/>
        </w:tabs>
        <w:autoSpaceDE w:val="0"/>
        <w:autoSpaceDN w:val="0"/>
        <w:adjustRightInd w:val="0"/>
        <w:spacing w:before="55" w:after="0" w:line="360" w:lineRule="auto"/>
        <w:ind w:right="46"/>
        <w:jc w:val="center"/>
        <w:rPr>
          <w:rFonts w:ascii="Times New Roman" w:hAnsi="Times New Roman"/>
          <w:position w:val="2"/>
          <w:sz w:val="26"/>
          <w:szCs w:val="26"/>
        </w:rPr>
      </w:pPr>
      <w:r w:rsidRPr="00DD57FC">
        <w:rPr>
          <w:noProof/>
        </w:rPr>
        <w:drawing>
          <wp:inline distT="0" distB="0" distL="0" distR="0" wp14:anchorId="6DF597D5" wp14:editId="51A97DD7">
            <wp:extent cx="1686560" cy="487045"/>
            <wp:effectExtent l="0" t="0" r="889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l="25186" t="44411" r="47395" b="41692"/>
                    <a:stretch>
                      <a:fillRect/>
                    </a:stretch>
                  </pic:blipFill>
                  <pic:spPr bwMode="auto">
                    <a:xfrm>
                      <a:off x="0" y="0"/>
                      <a:ext cx="1686560" cy="487045"/>
                    </a:xfrm>
                    <a:prstGeom prst="rect">
                      <a:avLst/>
                    </a:prstGeom>
                    <a:noFill/>
                    <a:ln>
                      <a:noFill/>
                    </a:ln>
                  </pic:spPr>
                </pic:pic>
              </a:graphicData>
            </a:graphic>
          </wp:inline>
        </w:drawing>
      </w:r>
    </w:p>
    <w:p w14:paraId="137700E7"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Кнп -</w:t>
      </w:r>
      <w:r w:rsidRPr="00DD57FC">
        <w:rPr>
          <w:rFonts w:ascii="Times New Roman" w:hAnsi="Times New Roman"/>
          <w:sz w:val="26"/>
          <w:szCs w:val="26"/>
        </w:rPr>
        <w:tab/>
        <w:t>количество</w:t>
      </w:r>
      <w:r w:rsidRPr="00DD57FC">
        <w:rPr>
          <w:rFonts w:ascii="Times New Roman" w:hAnsi="Times New Roman"/>
          <w:sz w:val="26"/>
          <w:szCs w:val="26"/>
        </w:rPr>
        <w:tab/>
        <w:t>проб</w:t>
      </w:r>
      <w:r w:rsidRPr="00DD57FC">
        <w:rPr>
          <w:rFonts w:ascii="Times New Roman" w:hAnsi="Times New Roman"/>
          <w:sz w:val="26"/>
          <w:szCs w:val="26"/>
        </w:rPr>
        <w:tab/>
        <w:t>питьевой</w:t>
      </w:r>
      <w:r w:rsidRPr="00DD57FC">
        <w:rPr>
          <w:rFonts w:ascii="Times New Roman" w:hAnsi="Times New Roman"/>
          <w:sz w:val="26"/>
          <w:szCs w:val="26"/>
        </w:rPr>
        <w:tab/>
        <w:t>воды,</w:t>
      </w:r>
      <w:r w:rsidRPr="00DD57FC">
        <w:rPr>
          <w:rFonts w:ascii="Times New Roman" w:hAnsi="Times New Roman"/>
          <w:sz w:val="26"/>
          <w:szCs w:val="26"/>
        </w:rPr>
        <w:tab/>
        <w:t>отобранных</w:t>
      </w:r>
      <w:r w:rsidRPr="00DD57FC">
        <w:rPr>
          <w:rFonts w:ascii="Times New Roman" w:hAnsi="Times New Roman"/>
          <w:sz w:val="26"/>
          <w:szCs w:val="26"/>
        </w:rPr>
        <w:tab/>
        <w:t>по</w:t>
      </w:r>
      <w:r w:rsidRPr="00DD57FC">
        <w:rPr>
          <w:rFonts w:ascii="Times New Roman" w:hAnsi="Times New Roman"/>
          <w:sz w:val="26"/>
          <w:szCs w:val="26"/>
        </w:rPr>
        <w:tab/>
        <w:t>результатам производственного контроля, не соответствующих установленным требованиям;</w:t>
      </w:r>
    </w:p>
    <w:p w14:paraId="576A530B"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Кп - общее количество отобранных проб;</w:t>
      </w:r>
    </w:p>
    <w:p w14:paraId="25009E85"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position w:val="2"/>
          <w:sz w:val="26"/>
          <w:szCs w:val="26"/>
        </w:rPr>
      </w:pPr>
      <w:r w:rsidRPr="00DD57FC">
        <w:rPr>
          <w:rFonts w:ascii="Times New Roman" w:hAnsi="Times New Roman"/>
          <w:i/>
          <w:sz w:val="26"/>
          <w:szCs w:val="26"/>
        </w:rPr>
        <w:lastRenderedPageBreak/>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(Дпрс):</w:t>
      </w:r>
    </w:p>
    <w:p w14:paraId="23CE1FC5" w14:textId="340AB8EC" w:rsidR="00C3095C" w:rsidRPr="00DD57FC" w:rsidRDefault="00C3095C" w:rsidP="00C3095C">
      <w:pPr>
        <w:widowControl w:val="0"/>
        <w:autoSpaceDE w:val="0"/>
        <w:autoSpaceDN w:val="0"/>
        <w:adjustRightInd w:val="0"/>
        <w:spacing w:before="26" w:after="0" w:line="356" w:lineRule="auto"/>
        <w:ind w:right="40" w:firstLine="567"/>
        <w:jc w:val="center"/>
        <w:rPr>
          <w:rFonts w:ascii="Times New Roman" w:hAnsi="Times New Roman"/>
          <w:sz w:val="26"/>
          <w:szCs w:val="26"/>
        </w:rPr>
      </w:pPr>
      <w:r w:rsidRPr="00DD57FC">
        <w:rPr>
          <w:noProof/>
        </w:rPr>
        <w:drawing>
          <wp:inline distT="0" distB="0" distL="0" distR="0" wp14:anchorId="01CEC191" wp14:editId="4EDA9ECB">
            <wp:extent cx="1899920" cy="570230"/>
            <wp:effectExtent l="0" t="0" r="508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23450" t="47136" r="45657" b="36565"/>
                    <a:stretch>
                      <a:fillRect/>
                    </a:stretch>
                  </pic:blipFill>
                  <pic:spPr bwMode="auto">
                    <a:xfrm>
                      <a:off x="0" y="0"/>
                      <a:ext cx="1899920" cy="570230"/>
                    </a:xfrm>
                    <a:prstGeom prst="rect">
                      <a:avLst/>
                    </a:prstGeom>
                    <a:noFill/>
                    <a:ln>
                      <a:noFill/>
                    </a:ln>
                  </pic:spPr>
                </pic:pic>
              </a:graphicData>
            </a:graphic>
          </wp:inline>
        </w:drawing>
      </w:r>
    </w:p>
    <w:p w14:paraId="35A59F09"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Кпрс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14:paraId="2DD2E746"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Кп - общее количество отобранных проб.</w:t>
      </w:r>
    </w:p>
    <w:p w14:paraId="0EFF3B74"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Значения показателей качества горячей воды определяются следующим образом:</w:t>
      </w:r>
    </w:p>
    <w:p w14:paraId="70988E81" w14:textId="77777777" w:rsidR="00C3095C" w:rsidRPr="00DD57FC"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79FE200"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DD57FC">
        <w:rPr>
          <w:rFonts w:ascii="Times New Roman" w:hAnsi="Times New Roman"/>
          <w:i/>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(Ктгв):</w:t>
      </w:r>
    </w:p>
    <w:p w14:paraId="3BADECA6" w14:textId="77777777" w:rsidR="00C3095C" w:rsidRPr="00DD57FC" w:rsidRDefault="00C3095C" w:rsidP="00C3095C">
      <w:pPr>
        <w:widowControl w:val="0"/>
        <w:autoSpaceDE w:val="0"/>
        <w:autoSpaceDN w:val="0"/>
        <w:adjustRightInd w:val="0"/>
        <w:spacing w:before="10" w:after="0" w:line="220" w:lineRule="exact"/>
        <w:rPr>
          <w:rFonts w:ascii="Times New Roman" w:hAnsi="Times New Roman"/>
        </w:rPr>
      </w:pPr>
    </w:p>
    <w:p w14:paraId="1A5C5D32" w14:textId="18C5ABBC" w:rsidR="00C3095C" w:rsidRPr="00DD57FC" w:rsidRDefault="00C3095C" w:rsidP="00C3095C">
      <w:pPr>
        <w:widowControl w:val="0"/>
        <w:autoSpaceDE w:val="0"/>
        <w:autoSpaceDN w:val="0"/>
        <w:adjustRightInd w:val="0"/>
        <w:spacing w:before="25" w:after="0" w:line="360" w:lineRule="auto"/>
        <w:ind w:right="43"/>
        <w:jc w:val="center"/>
        <w:rPr>
          <w:rFonts w:ascii="Times New Roman" w:hAnsi="Times New Roman"/>
          <w:position w:val="2"/>
          <w:sz w:val="26"/>
          <w:szCs w:val="26"/>
        </w:rPr>
      </w:pPr>
      <w:r w:rsidRPr="00DD57FC">
        <w:rPr>
          <w:noProof/>
        </w:rPr>
        <w:drawing>
          <wp:inline distT="0" distB="0" distL="0" distR="0" wp14:anchorId="73E47C76" wp14:editId="3FD99213">
            <wp:extent cx="1828800" cy="5816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l="52977" t="50606" r="17245" b="32379"/>
                    <a:stretch>
                      <a:fillRect/>
                    </a:stretch>
                  </pic:blipFill>
                  <pic:spPr bwMode="auto">
                    <a:xfrm>
                      <a:off x="0" y="0"/>
                      <a:ext cx="1828800" cy="581660"/>
                    </a:xfrm>
                    <a:prstGeom prst="rect">
                      <a:avLst/>
                    </a:prstGeom>
                    <a:noFill/>
                    <a:ln>
                      <a:noFill/>
                    </a:ln>
                  </pic:spPr>
                </pic:pic>
              </a:graphicData>
            </a:graphic>
          </wp:inline>
        </w:drawing>
      </w:r>
    </w:p>
    <w:p w14:paraId="6470062D"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 xml:space="preserve">Кнпг </w:t>
      </w:r>
      <w:proofErr w:type="gramStart"/>
      <w:r w:rsidRPr="00DD57FC">
        <w:rPr>
          <w:rFonts w:ascii="Times New Roman" w:hAnsi="Times New Roman"/>
          <w:sz w:val="26"/>
          <w:szCs w:val="26"/>
        </w:rPr>
        <w:t>-  количество</w:t>
      </w:r>
      <w:proofErr w:type="gramEnd"/>
      <w:r w:rsidRPr="00DD57FC">
        <w:rPr>
          <w:rFonts w:ascii="Times New Roman" w:hAnsi="Times New Roman"/>
          <w:sz w:val="26"/>
          <w:szCs w:val="26"/>
        </w:rPr>
        <w:t xml:space="preserve">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14:paraId="38A9E356"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Кп - общее количество отобранных проб.</w:t>
      </w:r>
    </w:p>
    <w:p w14:paraId="68831ECD"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DD57FC">
        <w:rPr>
          <w:rFonts w:ascii="Times New Roman" w:hAnsi="Times New Roman"/>
          <w:i/>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(Дптс):</w:t>
      </w:r>
    </w:p>
    <w:p w14:paraId="09418008" w14:textId="6CB40EC7" w:rsidR="00C3095C" w:rsidRPr="00DD57FC" w:rsidRDefault="00C3095C" w:rsidP="00C3095C">
      <w:pPr>
        <w:widowControl w:val="0"/>
        <w:autoSpaceDE w:val="0"/>
        <w:autoSpaceDN w:val="0"/>
        <w:adjustRightInd w:val="0"/>
        <w:spacing w:before="55" w:after="0" w:line="360" w:lineRule="auto"/>
        <w:ind w:right="44"/>
        <w:jc w:val="center"/>
        <w:rPr>
          <w:rFonts w:ascii="Times New Roman" w:hAnsi="Times New Roman"/>
          <w:position w:val="2"/>
          <w:sz w:val="26"/>
          <w:szCs w:val="26"/>
        </w:rPr>
      </w:pPr>
      <w:r w:rsidRPr="00DD57FC">
        <w:rPr>
          <w:noProof/>
        </w:rPr>
        <w:drawing>
          <wp:inline distT="0" distB="0" distL="0" distR="0" wp14:anchorId="1F87C231" wp14:editId="4BB4A894">
            <wp:extent cx="1924050" cy="6057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52853" t="46255" r="15674" b="36124"/>
                    <a:stretch>
                      <a:fillRect/>
                    </a:stretch>
                  </pic:blipFill>
                  <pic:spPr bwMode="auto">
                    <a:xfrm>
                      <a:off x="0" y="0"/>
                      <a:ext cx="1924050" cy="605790"/>
                    </a:xfrm>
                    <a:prstGeom prst="rect">
                      <a:avLst/>
                    </a:prstGeom>
                    <a:noFill/>
                    <a:ln>
                      <a:noFill/>
                    </a:ln>
                  </pic:spPr>
                </pic:pic>
              </a:graphicData>
            </a:graphic>
          </wp:inline>
        </w:drawing>
      </w:r>
    </w:p>
    <w:p w14:paraId="30D9796A"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 xml:space="preserve">Кпн </w:t>
      </w:r>
      <w:proofErr w:type="gramStart"/>
      <w:r w:rsidRPr="00DD57FC">
        <w:rPr>
          <w:rFonts w:ascii="Times New Roman" w:hAnsi="Times New Roman"/>
          <w:sz w:val="26"/>
          <w:szCs w:val="26"/>
        </w:rPr>
        <w:t>-  количество</w:t>
      </w:r>
      <w:proofErr w:type="gramEnd"/>
      <w:r w:rsidRPr="00DD57FC">
        <w:rPr>
          <w:rFonts w:ascii="Times New Roman" w:hAnsi="Times New Roman"/>
          <w:sz w:val="26"/>
          <w:szCs w:val="26"/>
        </w:rPr>
        <w:t xml:space="preserve">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14:paraId="2213AE6D"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 xml:space="preserve">Кп - общее количество проб, отобранных в тепловой сети или в сети горячего </w:t>
      </w:r>
      <w:r w:rsidRPr="00DD57FC">
        <w:rPr>
          <w:rFonts w:ascii="Times New Roman" w:hAnsi="Times New Roman"/>
          <w:sz w:val="26"/>
          <w:szCs w:val="26"/>
        </w:rPr>
        <w:lastRenderedPageBreak/>
        <w:t>водоснабжения.</w:t>
      </w:r>
    </w:p>
    <w:p w14:paraId="68175A0C" w14:textId="77777777" w:rsidR="00C3095C" w:rsidRPr="00DD57FC"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2E65F04"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3AD8026E"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14:paraId="0BE217F8" w14:textId="77777777" w:rsidR="00C3095C" w:rsidRPr="00DD57FC" w:rsidRDefault="00C3095C" w:rsidP="00C3095C">
      <w:pPr>
        <w:widowControl w:val="0"/>
        <w:autoSpaceDE w:val="0"/>
        <w:autoSpaceDN w:val="0"/>
        <w:adjustRightInd w:val="0"/>
        <w:spacing w:before="5" w:after="0" w:line="120" w:lineRule="exact"/>
        <w:rPr>
          <w:rFonts w:ascii="Times New Roman" w:hAnsi="Times New Roman"/>
          <w:sz w:val="12"/>
          <w:szCs w:val="12"/>
        </w:rPr>
      </w:pPr>
    </w:p>
    <w:p w14:paraId="7BBE4F0B"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14:paraId="4EEB63EA"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Гигиенические требования и нормативы качества питьевой воды устанавливаются в соответствии с СанПиНом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приведены в таблице ниже.</w:t>
      </w:r>
    </w:p>
    <w:p w14:paraId="3764D8DB" w14:textId="77777777" w:rsidR="00C3095C" w:rsidRPr="00DD57FC" w:rsidRDefault="00C3095C" w:rsidP="00C3095C">
      <w:pPr>
        <w:widowControl w:val="0"/>
        <w:tabs>
          <w:tab w:val="left" w:pos="2220"/>
        </w:tabs>
        <w:autoSpaceDE w:val="0"/>
        <w:autoSpaceDN w:val="0"/>
        <w:adjustRightInd w:val="0"/>
        <w:spacing w:after="0" w:line="240" w:lineRule="auto"/>
        <w:ind w:left="102" w:right="-20"/>
        <w:rPr>
          <w:rFonts w:ascii="Times New Roman" w:hAnsi="Times New Roman"/>
          <w:b/>
          <w:bCs/>
          <w:sz w:val="24"/>
          <w:szCs w:val="24"/>
        </w:rPr>
      </w:pPr>
    </w:p>
    <w:p w14:paraId="0332CD9A" w14:textId="77777777" w:rsidR="0099491E" w:rsidRPr="00DD57FC" w:rsidRDefault="0099491E" w:rsidP="0099491E">
      <w:pPr>
        <w:widowControl w:val="0"/>
        <w:tabs>
          <w:tab w:val="left" w:pos="2220"/>
        </w:tabs>
        <w:autoSpaceDE w:val="0"/>
        <w:autoSpaceDN w:val="0"/>
        <w:adjustRightInd w:val="0"/>
        <w:spacing w:after="0" w:line="240" w:lineRule="auto"/>
        <w:ind w:left="102" w:right="-20"/>
        <w:rPr>
          <w:rFonts w:ascii="Times New Roman" w:hAnsi="Times New Roman"/>
          <w:b/>
          <w:bCs/>
          <w:sz w:val="24"/>
          <w:szCs w:val="24"/>
        </w:rPr>
      </w:pPr>
    </w:p>
    <w:p w14:paraId="4F063B66" w14:textId="0531E143" w:rsidR="0099491E" w:rsidRPr="00DD57FC" w:rsidRDefault="0099491E" w:rsidP="0099491E">
      <w:pPr>
        <w:widowControl w:val="0"/>
        <w:tabs>
          <w:tab w:val="left" w:pos="2220"/>
        </w:tabs>
        <w:autoSpaceDE w:val="0"/>
        <w:autoSpaceDN w:val="0"/>
        <w:adjustRightInd w:val="0"/>
        <w:spacing w:after="0" w:line="240" w:lineRule="auto"/>
        <w:ind w:left="102" w:right="-20"/>
        <w:rPr>
          <w:rFonts w:ascii="Times New Roman" w:hAnsi="Times New Roman"/>
          <w:sz w:val="26"/>
          <w:szCs w:val="26"/>
        </w:rPr>
      </w:pPr>
      <w:r w:rsidRPr="00DD57FC">
        <w:rPr>
          <w:rFonts w:ascii="Times New Roman" w:hAnsi="Times New Roman"/>
          <w:bCs/>
          <w:sz w:val="26"/>
          <w:szCs w:val="26"/>
        </w:rPr>
        <w:t>Табли</w:t>
      </w:r>
      <w:r w:rsidRPr="00DD57FC">
        <w:rPr>
          <w:rFonts w:ascii="Times New Roman" w:hAnsi="Times New Roman"/>
          <w:bCs/>
          <w:spacing w:val="1"/>
          <w:sz w:val="26"/>
          <w:szCs w:val="26"/>
        </w:rPr>
        <w:t>ц</w:t>
      </w:r>
      <w:r w:rsidRPr="00DD57FC">
        <w:rPr>
          <w:rFonts w:ascii="Times New Roman" w:hAnsi="Times New Roman"/>
          <w:bCs/>
          <w:sz w:val="26"/>
          <w:szCs w:val="26"/>
        </w:rPr>
        <w:t>а 17 - Но</w:t>
      </w:r>
      <w:r w:rsidRPr="00DD57FC">
        <w:rPr>
          <w:rFonts w:ascii="Times New Roman" w:hAnsi="Times New Roman"/>
          <w:bCs/>
          <w:spacing w:val="1"/>
          <w:sz w:val="26"/>
          <w:szCs w:val="26"/>
        </w:rPr>
        <w:t>р</w:t>
      </w:r>
      <w:r w:rsidRPr="00DD57FC">
        <w:rPr>
          <w:rFonts w:ascii="Times New Roman" w:hAnsi="Times New Roman"/>
          <w:bCs/>
          <w:sz w:val="26"/>
          <w:szCs w:val="26"/>
        </w:rPr>
        <w:t>матив</w:t>
      </w:r>
      <w:r w:rsidRPr="00DD57FC">
        <w:rPr>
          <w:rFonts w:ascii="Times New Roman" w:hAnsi="Times New Roman"/>
          <w:bCs/>
          <w:spacing w:val="1"/>
          <w:sz w:val="26"/>
          <w:szCs w:val="26"/>
        </w:rPr>
        <w:t>н</w:t>
      </w:r>
      <w:r w:rsidRPr="00DD57FC">
        <w:rPr>
          <w:rFonts w:ascii="Times New Roman" w:hAnsi="Times New Roman"/>
          <w:bCs/>
          <w:sz w:val="26"/>
          <w:szCs w:val="26"/>
        </w:rPr>
        <w:t>ые</w:t>
      </w:r>
      <w:r w:rsidRPr="00DD57FC">
        <w:rPr>
          <w:rFonts w:ascii="Times New Roman" w:hAnsi="Times New Roman"/>
          <w:bCs/>
          <w:spacing w:val="-1"/>
          <w:sz w:val="26"/>
          <w:szCs w:val="26"/>
        </w:rPr>
        <w:t xml:space="preserve"> </w:t>
      </w:r>
      <w:r w:rsidRPr="00DD57FC">
        <w:rPr>
          <w:rFonts w:ascii="Times New Roman" w:hAnsi="Times New Roman"/>
          <w:bCs/>
          <w:sz w:val="26"/>
          <w:szCs w:val="26"/>
        </w:rPr>
        <w:t>знач</w:t>
      </w:r>
      <w:r w:rsidRPr="00DD57FC">
        <w:rPr>
          <w:rFonts w:ascii="Times New Roman" w:hAnsi="Times New Roman"/>
          <w:bCs/>
          <w:spacing w:val="-1"/>
          <w:sz w:val="26"/>
          <w:szCs w:val="26"/>
        </w:rPr>
        <w:t>е</w:t>
      </w:r>
      <w:r w:rsidRPr="00DD57FC">
        <w:rPr>
          <w:rFonts w:ascii="Times New Roman" w:hAnsi="Times New Roman"/>
          <w:bCs/>
          <w:spacing w:val="1"/>
          <w:sz w:val="26"/>
          <w:szCs w:val="26"/>
        </w:rPr>
        <w:t>ни</w:t>
      </w:r>
      <w:r w:rsidRPr="00DD57FC">
        <w:rPr>
          <w:rFonts w:ascii="Times New Roman" w:hAnsi="Times New Roman"/>
          <w:bCs/>
          <w:sz w:val="26"/>
          <w:szCs w:val="26"/>
        </w:rPr>
        <w:t>я ПДК</w:t>
      </w:r>
    </w:p>
    <w:p w14:paraId="3D21A993" w14:textId="77777777" w:rsidR="0099491E" w:rsidRPr="00DD57FC" w:rsidRDefault="0099491E" w:rsidP="0099491E">
      <w:pPr>
        <w:widowControl w:val="0"/>
        <w:autoSpaceDE w:val="0"/>
        <w:autoSpaceDN w:val="0"/>
        <w:adjustRightInd w:val="0"/>
        <w:spacing w:before="10" w:after="0" w:line="110" w:lineRule="exact"/>
        <w:rPr>
          <w:rFonts w:ascii="Times New Roman" w:hAnsi="Times New Roman"/>
          <w:sz w:val="11"/>
          <w:szCs w:val="11"/>
        </w:rPr>
      </w:pPr>
    </w:p>
    <w:tbl>
      <w:tblPr>
        <w:tblW w:w="0" w:type="auto"/>
        <w:tblInd w:w="101" w:type="dxa"/>
        <w:tblLayout w:type="fixed"/>
        <w:tblCellMar>
          <w:left w:w="0" w:type="dxa"/>
          <w:right w:w="0" w:type="dxa"/>
        </w:tblCellMar>
        <w:tblLook w:val="0000" w:firstRow="0" w:lastRow="0" w:firstColumn="0" w:lastColumn="0" w:noHBand="0" w:noVBand="0"/>
      </w:tblPr>
      <w:tblGrid>
        <w:gridCol w:w="2972"/>
        <w:gridCol w:w="1418"/>
        <w:gridCol w:w="2694"/>
        <w:gridCol w:w="1419"/>
        <w:gridCol w:w="1128"/>
      </w:tblGrid>
      <w:tr w:rsidR="0099491E" w:rsidRPr="00DD57FC" w14:paraId="721AFE8B" w14:textId="77777777" w:rsidTr="00552FB2">
        <w:trPr>
          <w:trHeight w:hRule="exact" w:val="698"/>
          <w:tblHeader/>
        </w:trPr>
        <w:tc>
          <w:tcPr>
            <w:tcW w:w="2972" w:type="dxa"/>
            <w:tcBorders>
              <w:top w:val="single" w:sz="4" w:space="0" w:color="000000"/>
              <w:left w:val="single" w:sz="4" w:space="0" w:color="000000"/>
              <w:bottom w:val="single" w:sz="4" w:space="0" w:color="000000"/>
              <w:right w:val="single" w:sz="4" w:space="0" w:color="000000"/>
            </w:tcBorders>
          </w:tcPr>
          <w:p w14:paraId="4F733E00" w14:textId="77777777" w:rsidR="0099491E" w:rsidRPr="00DD57FC" w:rsidRDefault="0099491E" w:rsidP="00552FB2">
            <w:pPr>
              <w:widowControl w:val="0"/>
              <w:autoSpaceDE w:val="0"/>
              <w:autoSpaceDN w:val="0"/>
              <w:adjustRightInd w:val="0"/>
              <w:spacing w:before="7" w:after="0" w:line="220" w:lineRule="exact"/>
              <w:rPr>
                <w:rFonts w:ascii="Times New Roman" w:hAnsi="Times New Roman"/>
              </w:rPr>
            </w:pPr>
          </w:p>
          <w:p w14:paraId="131E586D" w14:textId="77777777" w:rsidR="0099491E" w:rsidRPr="00DD57FC" w:rsidRDefault="0099491E" w:rsidP="00552FB2">
            <w:pPr>
              <w:widowControl w:val="0"/>
              <w:autoSpaceDE w:val="0"/>
              <w:autoSpaceDN w:val="0"/>
              <w:adjustRightInd w:val="0"/>
              <w:spacing w:after="0" w:line="240" w:lineRule="auto"/>
              <w:ind w:right="-20" w:firstLine="46"/>
              <w:jc w:val="center"/>
              <w:rPr>
                <w:rFonts w:ascii="Times New Roman" w:hAnsi="Times New Roman"/>
                <w:sz w:val="24"/>
                <w:szCs w:val="24"/>
              </w:rPr>
            </w:pPr>
            <w:r w:rsidRPr="00DD57FC">
              <w:rPr>
                <w:rFonts w:ascii="Times New Roman" w:hAnsi="Times New Roman"/>
                <w:b/>
                <w:bCs/>
                <w:spacing w:val="1"/>
                <w:sz w:val="20"/>
                <w:szCs w:val="20"/>
              </w:rPr>
              <w:t>По</w:t>
            </w:r>
            <w:r w:rsidRPr="00DD57FC">
              <w:rPr>
                <w:rFonts w:ascii="Times New Roman" w:hAnsi="Times New Roman"/>
                <w:b/>
                <w:bCs/>
                <w:sz w:val="20"/>
                <w:szCs w:val="20"/>
              </w:rPr>
              <w:t>к</w:t>
            </w:r>
            <w:r w:rsidRPr="00DD57FC">
              <w:rPr>
                <w:rFonts w:ascii="Times New Roman" w:hAnsi="Times New Roman"/>
                <w:b/>
                <w:bCs/>
                <w:spacing w:val="1"/>
                <w:sz w:val="20"/>
                <w:szCs w:val="20"/>
              </w:rPr>
              <w:t>а</w:t>
            </w:r>
            <w:r w:rsidRPr="00DD57FC">
              <w:rPr>
                <w:rFonts w:ascii="Times New Roman" w:hAnsi="Times New Roman"/>
                <w:b/>
                <w:bCs/>
                <w:spacing w:val="-1"/>
                <w:sz w:val="20"/>
                <w:szCs w:val="20"/>
              </w:rPr>
              <w:t>за</w:t>
            </w:r>
            <w:r w:rsidRPr="00DD57FC">
              <w:rPr>
                <w:rFonts w:ascii="Times New Roman" w:hAnsi="Times New Roman"/>
                <w:b/>
                <w:bCs/>
                <w:spacing w:val="3"/>
                <w:sz w:val="20"/>
                <w:szCs w:val="20"/>
              </w:rPr>
              <w:t>т</w:t>
            </w:r>
            <w:r w:rsidRPr="00DD57FC">
              <w:rPr>
                <w:rFonts w:ascii="Times New Roman" w:hAnsi="Times New Roman"/>
                <w:b/>
                <w:bCs/>
                <w:sz w:val="20"/>
                <w:szCs w:val="20"/>
              </w:rPr>
              <w:t>е</w:t>
            </w:r>
            <w:r w:rsidRPr="00DD57FC">
              <w:rPr>
                <w:rFonts w:ascii="Times New Roman" w:hAnsi="Times New Roman"/>
                <w:b/>
                <w:bCs/>
                <w:spacing w:val="1"/>
                <w:sz w:val="20"/>
                <w:szCs w:val="20"/>
              </w:rPr>
              <w:t>л</w:t>
            </w:r>
            <w:r w:rsidRPr="00DD57FC">
              <w:rPr>
                <w:rFonts w:ascii="Times New Roman" w:hAnsi="Times New Roman"/>
                <w:b/>
                <w:bCs/>
                <w:sz w:val="20"/>
                <w:szCs w:val="20"/>
              </w:rPr>
              <w:t>и</w:t>
            </w:r>
          </w:p>
        </w:tc>
        <w:tc>
          <w:tcPr>
            <w:tcW w:w="1418" w:type="dxa"/>
            <w:tcBorders>
              <w:top w:val="single" w:sz="4" w:space="0" w:color="000000"/>
              <w:left w:val="single" w:sz="4" w:space="0" w:color="000000"/>
              <w:bottom w:val="single" w:sz="4" w:space="0" w:color="000000"/>
              <w:right w:val="single" w:sz="4" w:space="0" w:color="000000"/>
            </w:tcBorders>
          </w:tcPr>
          <w:p w14:paraId="0E32F995" w14:textId="77777777" w:rsidR="0099491E" w:rsidRPr="00DD57FC" w:rsidRDefault="0099491E"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549D9481" w14:textId="77777777" w:rsidR="0099491E" w:rsidRPr="00DD57FC" w:rsidRDefault="0099491E"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DD57FC">
              <w:rPr>
                <w:rFonts w:ascii="Times New Roman" w:hAnsi="Times New Roman"/>
                <w:b/>
                <w:bCs/>
                <w:spacing w:val="1"/>
                <w:sz w:val="20"/>
                <w:szCs w:val="20"/>
              </w:rPr>
              <w:t>Единицы измерения</w:t>
            </w:r>
          </w:p>
        </w:tc>
        <w:tc>
          <w:tcPr>
            <w:tcW w:w="2694" w:type="dxa"/>
            <w:tcBorders>
              <w:top w:val="single" w:sz="4" w:space="0" w:color="000000"/>
              <w:left w:val="single" w:sz="4" w:space="0" w:color="000000"/>
              <w:bottom w:val="single" w:sz="4" w:space="0" w:color="000000"/>
              <w:right w:val="single" w:sz="4" w:space="0" w:color="000000"/>
            </w:tcBorders>
          </w:tcPr>
          <w:p w14:paraId="3C570EBA" w14:textId="77777777" w:rsidR="0099491E" w:rsidRPr="00DD57FC" w:rsidRDefault="0099491E"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DD57FC">
              <w:rPr>
                <w:rFonts w:ascii="Times New Roman" w:hAnsi="Times New Roman"/>
                <w:b/>
                <w:bCs/>
                <w:spacing w:val="1"/>
                <w:sz w:val="20"/>
                <w:szCs w:val="20"/>
              </w:rPr>
              <w:t>Нормативы (предельно допустимые концентрации (ПДК)), не более</w:t>
            </w:r>
          </w:p>
        </w:tc>
        <w:tc>
          <w:tcPr>
            <w:tcW w:w="1419" w:type="dxa"/>
            <w:tcBorders>
              <w:top w:val="single" w:sz="4" w:space="0" w:color="000000"/>
              <w:left w:val="single" w:sz="4" w:space="0" w:color="000000"/>
              <w:bottom w:val="single" w:sz="4" w:space="0" w:color="000000"/>
              <w:right w:val="single" w:sz="4" w:space="0" w:color="000000"/>
            </w:tcBorders>
          </w:tcPr>
          <w:p w14:paraId="72DCC4B1" w14:textId="77777777" w:rsidR="0099491E" w:rsidRPr="00DD57FC" w:rsidRDefault="0099491E"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1A72B350" w14:textId="77777777" w:rsidR="0099491E" w:rsidRPr="00DD57FC" w:rsidRDefault="0099491E"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DD57FC">
              <w:rPr>
                <w:rFonts w:ascii="Times New Roman" w:hAnsi="Times New Roman"/>
                <w:b/>
                <w:bCs/>
                <w:spacing w:val="1"/>
                <w:sz w:val="20"/>
                <w:szCs w:val="20"/>
              </w:rPr>
              <w:t>Показатель вредности &lt;1&gt;</w:t>
            </w:r>
          </w:p>
        </w:tc>
        <w:tc>
          <w:tcPr>
            <w:tcW w:w="1128" w:type="dxa"/>
            <w:tcBorders>
              <w:top w:val="single" w:sz="4" w:space="0" w:color="000000"/>
              <w:left w:val="single" w:sz="4" w:space="0" w:color="000000"/>
              <w:bottom w:val="single" w:sz="4" w:space="0" w:color="000000"/>
              <w:right w:val="single" w:sz="4" w:space="0" w:color="000000"/>
            </w:tcBorders>
          </w:tcPr>
          <w:p w14:paraId="3D55C507" w14:textId="77777777" w:rsidR="0099491E" w:rsidRPr="00DD57FC" w:rsidRDefault="0099491E"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1E746387" w14:textId="77777777" w:rsidR="0099491E" w:rsidRPr="00DD57FC" w:rsidRDefault="0099491E"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DD57FC">
              <w:rPr>
                <w:rFonts w:ascii="Times New Roman" w:hAnsi="Times New Roman"/>
                <w:b/>
                <w:bCs/>
                <w:spacing w:val="1"/>
                <w:sz w:val="20"/>
                <w:szCs w:val="20"/>
              </w:rPr>
              <w:t>Класс опасности</w:t>
            </w:r>
          </w:p>
        </w:tc>
      </w:tr>
      <w:tr w:rsidR="0099491E" w:rsidRPr="00DD57FC" w14:paraId="7F7F1AC7" w14:textId="77777777" w:rsidTr="00552FB2">
        <w:trPr>
          <w:trHeight w:hRule="exact" w:val="284"/>
        </w:trPr>
        <w:tc>
          <w:tcPr>
            <w:tcW w:w="9631" w:type="dxa"/>
            <w:gridSpan w:val="5"/>
            <w:tcBorders>
              <w:top w:val="single" w:sz="4" w:space="0" w:color="000000"/>
              <w:left w:val="single" w:sz="4" w:space="0" w:color="000000"/>
              <w:bottom w:val="single" w:sz="4" w:space="0" w:color="000000"/>
              <w:right w:val="single" w:sz="4" w:space="0" w:color="000000"/>
            </w:tcBorders>
          </w:tcPr>
          <w:p w14:paraId="10A405CC" w14:textId="77777777" w:rsidR="0099491E" w:rsidRPr="00DD57FC" w:rsidRDefault="0099491E" w:rsidP="00552FB2">
            <w:pPr>
              <w:widowControl w:val="0"/>
              <w:autoSpaceDE w:val="0"/>
              <w:autoSpaceDN w:val="0"/>
              <w:adjustRightInd w:val="0"/>
              <w:spacing w:after="0" w:line="228" w:lineRule="exact"/>
              <w:ind w:left="46" w:hanging="46"/>
              <w:jc w:val="center"/>
              <w:rPr>
                <w:rFonts w:ascii="Times New Roman" w:hAnsi="Times New Roman"/>
                <w:sz w:val="24"/>
                <w:szCs w:val="24"/>
              </w:rPr>
            </w:pPr>
            <w:r w:rsidRPr="00DD57FC">
              <w:rPr>
                <w:rFonts w:ascii="Times New Roman" w:hAnsi="Times New Roman"/>
                <w:b/>
                <w:sz w:val="20"/>
                <w:szCs w:val="20"/>
              </w:rPr>
              <w:t>Обобщенные показатели</w:t>
            </w:r>
          </w:p>
        </w:tc>
      </w:tr>
      <w:tr w:rsidR="0099491E" w:rsidRPr="00DD57FC" w14:paraId="1F52B428"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A3342EC" w14:textId="77777777" w:rsidR="0099491E" w:rsidRPr="00DD57FC" w:rsidRDefault="0099491E" w:rsidP="00552FB2">
            <w:pPr>
              <w:widowControl w:val="0"/>
              <w:autoSpaceDE w:val="0"/>
              <w:autoSpaceDN w:val="0"/>
              <w:adjustRightInd w:val="0"/>
              <w:spacing w:after="0" w:line="228" w:lineRule="exact"/>
              <w:ind w:left="448" w:right="-20"/>
              <w:rPr>
                <w:rFonts w:ascii="Times New Roman" w:hAnsi="Times New Roman"/>
                <w:sz w:val="24"/>
                <w:szCs w:val="24"/>
              </w:rPr>
            </w:pPr>
            <w:r w:rsidRPr="00DD57FC">
              <w:rPr>
                <w:rFonts w:ascii="Times New Roman" w:hAnsi="Times New Roman"/>
                <w:spacing w:val="1"/>
                <w:sz w:val="20"/>
                <w:szCs w:val="20"/>
              </w:rPr>
              <w:t>Во</w:t>
            </w:r>
            <w:r w:rsidRPr="00DD57FC">
              <w:rPr>
                <w:rFonts w:ascii="Times New Roman" w:hAnsi="Times New Roman"/>
                <w:sz w:val="20"/>
                <w:szCs w:val="20"/>
              </w:rPr>
              <w:t>до</w:t>
            </w:r>
            <w:r w:rsidRPr="00DD57FC">
              <w:rPr>
                <w:rFonts w:ascii="Times New Roman" w:hAnsi="Times New Roman"/>
                <w:spacing w:val="1"/>
                <w:sz w:val="20"/>
                <w:szCs w:val="20"/>
              </w:rPr>
              <w:t>ро</w:t>
            </w:r>
            <w:r w:rsidRPr="00DD57FC">
              <w:rPr>
                <w:rFonts w:ascii="Times New Roman" w:hAnsi="Times New Roman"/>
                <w:sz w:val="20"/>
                <w:szCs w:val="20"/>
              </w:rPr>
              <w:t>д</w:t>
            </w:r>
            <w:r w:rsidRPr="00DD57FC">
              <w:rPr>
                <w:rFonts w:ascii="Times New Roman" w:hAnsi="Times New Roman"/>
                <w:spacing w:val="-2"/>
                <w:sz w:val="20"/>
                <w:szCs w:val="20"/>
              </w:rPr>
              <w:t>н</w:t>
            </w:r>
            <w:r w:rsidRPr="00DD57FC">
              <w:rPr>
                <w:rFonts w:ascii="Times New Roman" w:hAnsi="Times New Roman"/>
                <w:sz w:val="20"/>
                <w:szCs w:val="20"/>
              </w:rPr>
              <w:t>ый</w:t>
            </w:r>
            <w:r w:rsidRPr="00DD57FC">
              <w:rPr>
                <w:rFonts w:ascii="Times New Roman" w:hAnsi="Times New Roman"/>
                <w:spacing w:val="-11"/>
                <w:sz w:val="20"/>
                <w:szCs w:val="20"/>
              </w:rPr>
              <w:t xml:space="preserve"> </w:t>
            </w:r>
            <w:r w:rsidRPr="00DD57FC">
              <w:rPr>
                <w:rFonts w:ascii="Times New Roman" w:hAnsi="Times New Roman"/>
                <w:spacing w:val="-1"/>
                <w:sz w:val="20"/>
                <w:szCs w:val="20"/>
              </w:rPr>
              <w:t>п</w:t>
            </w:r>
            <w:r w:rsidRPr="00DD57FC">
              <w:rPr>
                <w:rFonts w:ascii="Times New Roman" w:hAnsi="Times New Roman"/>
                <w:spacing w:val="1"/>
                <w:sz w:val="20"/>
                <w:szCs w:val="20"/>
              </w:rPr>
              <w:t>о</w:t>
            </w:r>
            <w:r w:rsidRPr="00DD57FC">
              <w:rPr>
                <w:rFonts w:ascii="Times New Roman" w:hAnsi="Times New Roman"/>
                <w:spacing w:val="-1"/>
                <w:sz w:val="20"/>
                <w:szCs w:val="20"/>
              </w:rPr>
              <w:t>к</w:t>
            </w:r>
            <w:r w:rsidRPr="00DD57FC">
              <w:rPr>
                <w:rFonts w:ascii="Times New Roman" w:hAnsi="Times New Roman"/>
                <w:spacing w:val="2"/>
                <w:sz w:val="20"/>
                <w:szCs w:val="20"/>
              </w:rPr>
              <w:t>а</w:t>
            </w:r>
            <w:r w:rsidRPr="00DD57FC">
              <w:rPr>
                <w:rFonts w:ascii="Times New Roman" w:hAnsi="Times New Roman"/>
                <w:sz w:val="20"/>
                <w:szCs w:val="20"/>
              </w:rPr>
              <w:t>з</w:t>
            </w:r>
            <w:r w:rsidRPr="00DD57FC">
              <w:rPr>
                <w:rFonts w:ascii="Times New Roman" w:hAnsi="Times New Roman"/>
                <w:spacing w:val="1"/>
                <w:sz w:val="20"/>
                <w:szCs w:val="20"/>
              </w:rPr>
              <w:t>а</w:t>
            </w:r>
            <w:r w:rsidRPr="00DD57FC">
              <w:rPr>
                <w:rFonts w:ascii="Times New Roman" w:hAnsi="Times New Roman"/>
                <w:spacing w:val="-1"/>
                <w:sz w:val="20"/>
                <w:szCs w:val="20"/>
              </w:rPr>
              <w:t>т</w:t>
            </w:r>
            <w:r w:rsidRPr="00DD57FC">
              <w:rPr>
                <w:rFonts w:ascii="Times New Roman" w:hAnsi="Times New Roman"/>
                <w:spacing w:val="3"/>
                <w:sz w:val="20"/>
                <w:szCs w:val="20"/>
              </w:rPr>
              <w:t>е</w:t>
            </w:r>
            <w:r w:rsidRPr="00DD57FC">
              <w:rPr>
                <w:rFonts w:ascii="Times New Roman" w:hAnsi="Times New Roman"/>
                <w:spacing w:val="-1"/>
                <w:sz w:val="20"/>
                <w:szCs w:val="20"/>
              </w:rPr>
              <w:t>л</w:t>
            </w:r>
            <w:r w:rsidRPr="00DD57FC">
              <w:rPr>
                <w:rFonts w:ascii="Times New Roman" w:hAnsi="Times New Roman"/>
                <w:sz w:val="20"/>
                <w:szCs w:val="20"/>
              </w:rPr>
              <w:t>ь</w:t>
            </w:r>
          </w:p>
        </w:tc>
        <w:tc>
          <w:tcPr>
            <w:tcW w:w="1418" w:type="dxa"/>
            <w:tcBorders>
              <w:top w:val="single" w:sz="4" w:space="0" w:color="000000"/>
              <w:left w:val="single" w:sz="4" w:space="0" w:color="000000"/>
              <w:bottom w:val="single" w:sz="4" w:space="0" w:color="000000"/>
              <w:right w:val="single" w:sz="4" w:space="0" w:color="000000"/>
            </w:tcBorders>
          </w:tcPr>
          <w:p w14:paraId="2B9B30AD" w14:textId="77777777" w:rsidR="0099491E" w:rsidRPr="00DD57FC" w:rsidRDefault="0099491E" w:rsidP="00552FB2">
            <w:pPr>
              <w:widowControl w:val="0"/>
              <w:autoSpaceDE w:val="0"/>
              <w:autoSpaceDN w:val="0"/>
              <w:adjustRightInd w:val="0"/>
              <w:spacing w:after="0" w:line="228" w:lineRule="exact"/>
              <w:ind w:left="179" w:right="-20"/>
              <w:rPr>
                <w:rFonts w:ascii="Times New Roman" w:hAnsi="Times New Roman"/>
                <w:sz w:val="24"/>
                <w:szCs w:val="24"/>
              </w:rPr>
            </w:pPr>
            <w:r w:rsidRPr="00DD57FC">
              <w:rPr>
                <w:rFonts w:ascii="Times New Roman" w:hAnsi="Times New Roman"/>
                <w:sz w:val="20"/>
                <w:szCs w:val="20"/>
              </w:rPr>
              <w:t>ед</w:t>
            </w:r>
            <w:r w:rsidRPr="00DD57FC">
              <w:rPr>
                <w:rFonts w:ascii="Times New Roman" w:hAnsi="Times New Roman"/>
                <w:spacing w:val="1"/>
                <w:sz w:val="20"/>
                <w:szCs w:val="20"/>
              </w:rPr>
              <w:t>и</w:t>
            </w:r>
            <w:r w:rsidRPr="00DD57FC">
              <w:rPr>
                <w:rFonts w:ascii="Times New Roman" w:hAnsi="Times New Roman"/>
                <w:spacing w:val="-1"/>
                <w:sz w:val="20"/>
                <w:szCs w:val="20"/>
              </w:rPr>
              <w:t>н</w:t>
            </w:r>
            <w:r w:rsidRPr="00DD57FC">
              <w:rPr>
                <w:rFonts w:ascii="Times New Roman" w:hAnsi="Times New Roman"/>
                <w:spacing w:val="1"/>
                <w:sz w:val="20"/>
                <w:szCs w:val="20"/>
              </w:rPr>
              <w:t>и</w:t>
            </w:r>
            <w:r w:rsidRPr="00DD57FC">
              <w:rPr>
                <w:rFonts w:ascii="Times New Roman" w:hAnsi="Times New Roman"/>
                <w:spacing w:val="-1"/>
                <w:sz w:val="20"/>
                <w:szCs w:val="20"/>
              </w:rPr>
              <w:t>ц</w:t>
            </w:r>
            <w:r w:rsidRPr="00DD57FC">
              <w:rPr>
                <w:rFonts w:ascii="Times New Roman" w:hAnsi="Times New Roman"/>
                <w:sz w:val="20"/>
                <w:szCs w:val="20"/>
              </w:rPr>
              <w:t>ы</w:t>
            </w:r>
            <w:r w:rsidRPr="00DD57FC">
              <w:rPr>
                <w:rFonts w:ascii="Times New Roman" w:hAnsi="Times New Roman"/>
                <w:spacing w:val="-7"/>
                <w:sz w:val="20"/>
                <w:szCs w:val="20"/>
              </w:rPr>
              <w:t xml:space="preserve"> </w:t>
            </w:r>
            <w:r w:rsidRPr="00DD57FC">
              <w:rPr>
                <w:rFonts w:ascii="Times New Roman" w:hAnsi="Times New Roman"/>
                <w:spacing w:val="1"/>
                <w:sz w:val="20"/>
                <w:szCs w:val="20"/>
              </w:rPr>
              <w:t>p</w:t>
            </w:r>
            <w:r w:rsidRPr="00DD57FC">
              <w:rPr>
                <w:rFonts w:ascii="Times New Roman" w:hAnsi="Times New Roman"/>
                <w:sz w:val="20"/>
                <w:szCs w:val="20"/>
              </w:rPr>
              <w:t>H</w:t>
            </w:r>
          </w:p>
        </w:tc>
        <w:tc>
          <w:tcPr>
            <w:tcW w:w="2694" w:type="dxa"/>
            <w:tcBorders>
              <w:top w:val="single" w:sz="4" w:space="0" w:color="000000"/>
              <w:left w:val="single" w:sz="4" w:space="0" w:color="000000"/>
              <w:bottom w:val="single" w:sz="4" w:space="0" w:color="000000"/>
              <w:right w:val="single" w:sz="4" w:space="0" w:color="000000"/>
            </w:tcBorders>
          </w:tcPr>
          <w:p w14:paraId="7BA7279F"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в пределах 6 - 9</w:t>
            </w:r>
          </w:p>
        </w:tc>
        <w:tc>
          <w:tcPr>
            <w:tcW w:w="1419" w:type="dxa"/>
            <w:tcBorders>
              <w:top w:val="single" w:sz="4" w:space="0" w:color="000000"/>
              <w:left w:val="single" w:sz="4" w:space="0" w:color="000000"/>
              <w:bottom w:val="single" w:sz="4" w:space="0" w:color="000000"/>
              <w:right w:val="single" w:sz="4" w:space="0" w:color="000000"/>
            </w:tcBorders>
          </w:tcPr>
          <w:p w14:paraId="56A8099A"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785491E"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r>
      <w:tr w:rsidR="0099491E" w:rsidRPr="00DD57FC" w14:paraId="22D7C842" w14:textId="77777777" w:rsidTr="00552FB2">
        <w:trPr>
          <w:trHeight w:hRule="exact" w:val="471"/>
        </w:trPr>
        <w:tc>
          <w:tcPr>
            <w:tcW w:w="2972" w:type="dxa"/>
            <w:tcBorders>
              <w:top w:val="single" w:sz="4" w:space="0" w:color="000000"/>
              <w:left w:val="single" w:sz="4" w:space="0" w:color="000000"/>
              <w:bottom w:val="single" w:sz="4" w:space="0" w:color="000000"/>
              <w:right w:val="single" w:sz="4" w:space="0" w:color="000000"/>
            </w:tcBorders>
          </w:tcPr>
          <w:p w14:paraId="42D6151C" w14:textId="77777777" w:rsidR="0099491E" w:rsidRPr="00DD57FC" w:rsidRDefault="0099491E" w:rsidP="00552FB2">
            <w:pPr>
              <w:widowControl w:val="0"/>
              <w:autoSpaceDE w:val="0"/>
              <w:autoSpaceDN w:val="0"/>
              <w:adjustRightInd w:val="0"/>
              <w:spacing w:before="2" w:after="0" w:line="230" w:lineRule="exact"/>
              <w:ind w:left="1122" w:right="157" w:hanging="914"/>
              <w:rPr>
                <w:rFonts w:ascii="Times New Roman" w:hAnsi="Times New Roman"/>
                <w:sz w:val="24"/>
                <w:szCs w:val="24"/>
              </w:rPr>
            </w:pPr>
            <w:r w:rsidRPr="00DD57FC">
              <w:rPr>
                <w:rFonts w:ascii="Times New Roman" w:hAnsi="Times New Roman"/>
                <w:sz w:val="20"/>
                <w:szCs w:val="20"/>
              </w:rPr>
              <w:t>Общая</w:t>
            </w:r>
            <w:r w:rsidRPr="00DD57FC">
              <w:rPr>
                <w:rFonts w:ascii="Times New Roman" w:hAnsi="Times New Roman"/>
                <w:spacing w:val="-6"/>
                <w:sz w:val="20"/>
                <w:szCs w:val="20"/>
              </w:rPr>
              <w:t xml:space="preserve"> </w:t>
            </w:r>
            <w:r w:rsidRPr="00DD57FC">
              <w:rPr>
                <w:rFonts w:ascii="Times New Roman" w:hAnsi="Times New Roman"/>
                <w:spacing w:val="1"/>
                <w:sz w:val="20"/>
                <w:szCs w:val="20"/>
              </w:rPr>
              <w:t>ми</w:t>
            </w:r>
            <w:r w:rsidRPr="00DD57FC">
              <w:rPr>
                <w:rFonts w:ascii="Times New Roman" w:hAnsi="Times New Roman"/>
                <w:spacing w:val="-1"/>
                <w:sz w:val="20"/>
                <w:szCs w:val="20"/>
              </w:rPr>
              <w:t>н</w:t>
            </w:r>
            <w:r w:rsidRPr="00DD57FC">
              <w:rPr>
                <w:rFonts w:ascii="Times New Roman" w:hAnsi="Times New Roman"/>
                <w:sz w:val="20"/>
                <w:szCs w:val="20"/>
              </w:rPr>
              <w:t>е</w:t>
            </w:r>
            <w:r w:rsidRPr="00DD57FC">
              <w:rPr>
                <w:rFonts w:ascii="Times New Roman" w:hAnsi="Times New Roman"/>
                <w:spacing w:val="1"/>
                <w:sz w:val="20"/>
                <w:szCs w:val="20"/>
              </w:rPr>
              <w:t>р</w:t>
            </w:r>
            <w:r w:rsidRPr="00DD57FC">
              <w:rPr>
                <w:rFonts w:ascii="Times New Roman" w:hAnsi="Times New Roman"/>
                <w:sz w:val="20"/>
                <w:szCs w:val="20"/>
              </w:rPr>
              <w:t>а</w:t>
            </w:r>
            <w:r w:rsidRPr="00DD57FC">
              <w:rPr>
                <w:rFonts w:ascii="Times New Roman" w:hAnsi="Times New Roman"/>
                <w:spacing w:val="2"/>
                <w:sz w:val="20"/>
                <w:szCs w:val="20"/>
              </w:rPr>
              <w:t>л</w:t>
            </w:r>
            <w:r w:rsidRPr="00DD57FC">
              <w:rPr>
                <w:rFonts w:ascii="Times New Roman" w:hAnsi="Times New Roman"/>
                <w:spacing w:val="-1"/>
                <w:sz w:val="20"/>
                <w:szCs w:val="20"/>
              </w:rPr>
              <w:t>и</w:t>
            </w:r>
            <w:r w:rsidRPr="00DD57FC">
              <w:rPr>
                <w:rFonts w:ascii="Times New Roman" w:hAnsi="Times New Roman"/>
                <w:sz w:val="20"/>
                <w:szCs w:val="20"/>
              </w:rPr>
              <w:t>з</w:t>
            </w:r>
            <w:r w:rsidRPr="00DD57FC">
              <w:rPr>
                <w:rFonts w:ascii="Times New Roman" w:hAnsi="Times New Roman"/>
                <w:spacing w:val="1"/>
                <w:sz w:val="20"/>
                <w:szCs w:val="20"/>
              </w:rPr>
              <w:t>ац</w:t>
            </w:r>
            <w:r w:rsidRPr="00DD57FC">
              <w:rPr>
                <w:rFonts w:ascii="Times New Roman" w:hAnsi="Times New Roman"/>
                <w:spacing w:val="-1"/>
                <w:sz w:val="20"/>
                <w:szCs w:val="20"/>
              </w:rPr>
              <w:t>и</w:t>
            </w:r>
            <w:r w:rsidRPr="00DD57FC">
              <w:rPr>
                <w:rFonts w:ascii="Times New Roman" w:hAnsi="Times New Roman"/>
                <w:sz w:val="20"/>
                <w:szCs w:val="20"/>
              </w:rPr>
              <w:t>я</w:t>
            </w:r>
            <w:r w:rsidRPr="00DD57FC">
              <w:rPr>
                <w:rFonts w:ascii="Times New Roman" w:hAnsi="Times New Roman"/>
                <w:spacing w:val="-13"/>
                <w:sz w:val="20"/>
                <w:szCs w:val="20"/>
              </w:rPr>
              <w:t xml:space="preserve"> </w:t>
            </w:r>
            <w:r w:rsidRPr="00DD57FC">
              <w:rPr>
                <w:rFonts w:ascii="Times New Roman" w:hAnsi="Times New Roman"/>
                <w:spacing w:val="1"/>
                <w:sz w:val="20"/>
                <w:szCs w:val="20"/>
              </w:rPr>
              <w:t>(</w:t>
            </w:r>
            <w:r w:rsidRPr="00DD57FC">
              <w:rPr>
                <w:rFonts w:ascii="Times New Roman" w:hAnsi="Times New Roman"/>
                <w:spacing w:val="3"/>
                <w:sz w:val="20"/>
                <w:szCs w:val="20"/>
              </w:rPr>
              <w:t>с</w:t>
            </w:r>
            <w:r w:rsidRPr="00DD57FC">
              <w:rPr>
                <w:rFonts w:ascii="Times New Roman" w:hAnsi="Times New Roman"/>
                <w:spacing w:val="-1"/>
                <w:sz w:val="20"/>
                <w:szCs w:val="20"/>
              </w:rPr>
              <w:t>ух</w:t>
            </w:r>
            <w:r w:rsidRPr="00DD57FC">
              <w:rPr>
                <w:rFonts w:ascii="Times New Roman" w:hAnsi="Times New Roman"/>
                <w:spacing w:val="3"/>
                <w:sz w:val="20"/>
                <w:szCs w:val="20"/>
              </w:rPr>
              <w:t>о</w:t>
            </w:r>
            <w:r w:rsidRPr="00DD57FC">
              <w:rPr>
                <w:rFonts w:ascii="Times New Roman" w:hAnsi="Times New Roman"/>
                <w:sz w:val="20"/>
                <w:szCs w:val="20"/>
              </w:rPr>
              <w:t xml:space="preserve">й </w:t>
            </w:r>
            <w:r w:rsidRPr="00DD57FC">
              <w:rPr>
                <w:rFonts w:ascii="Times New Roman" w:hAnsi="Times New Roman"/>
                <w:spacing w:val="1"/>
                <w:sz w:val="20"/>
                <w:szCs w:val="20"/>
              </w:rPr>
              <w:t>о</w:t>
            </w:r>
            <w:r w:rsidRPr="00DD57FC">
              <w:rPr>
                <w:rFonts w:ascii="Times New Roman" w:hAnsi="Times New Roman"/>
                <w:sz w:val="20"/>
                <w:szCs w:val="20"/>
              </w:rPr>
              <w:t>стато</w:t>
            </w:r>
            <w:r w:rsidRPr="00DD57FC">
              <w:rPr>
                <w:rFonts w:ascii="Times New Roman" w:hAnsi="Times New Roman"/>
                <w:spacing w:val="-1"/>
                <w:sz w:val="20"/>
                <w:szCs w:val="20"/>
              </w:rPr>
              <w:t>к</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9F49DF4"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285C57C2" w14:textId="77777777" w:rsidR="0099491E" w:rsidRPr="00DD57FC" w:rsidRDefault="0099491E" w:rsidP="00552FB2">
            <w:pPr>
              <w:widowControl w:val="0"/>
              <w:autoSpaceDE w:val="0"/>
              <w:autoSpaceDN w:val="0"/>
              <w:adjustRightInd w:val="0"/>
              <w:spacing w:after="0" w:line="228" w:lineRule="exact"/>
              <w:ind w:left="485" w:right="-20"/>
              <w:jc w:val="center"/>
              <w:rPr>
                <w:rFonts w:ascii="Times New Roman" w:hAnsi="Times New Roman"/>
                <w:spacing w:val="1"/>
                <w:sz w:val="20"/>
                <w:szCs w:val="20"/>
              </w:rPr>
            </w:pPr>
            <w:r w:rsidRPr="00DD57FC">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799F7734"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75ACFBE6" w14:textId="77777777" w:rsidR="0099491E" w:rsidRPr="00DD57FC" w:rsidRDefault="0099491E" w:rsidP="00552FB2">
            <w:pPr>
              <w:widowControl w:val="0"/>
              <w:autoSpaceDE w:val="0"/>
              <w:autoSpaceDN w:val="0"/>
              <w:adjustRightInd w:val="0"/>
              <w:spacing w:after="0" w:line="228" w:lineRule="exact"/>
              <w:ind w:left="-91" w:right="-20" w:firstLine="91"/>
              <w:jc w:val="center"/>
              <w:rPr>
                <w:rFonts w:ascii="Times New Roman" w:hAnsi="Times New Roman"/>
                <w:spacing w:val="1"/>
                <w:sz w:val="20"/>
                <w:szCs w:val="20"/>
              </w:rPr>
            </w:pPr>
            <w:r w:rsidRPr="00DD57FC">
              <w:rPr>
                <w:rFonts w:ascii="Times New Roman" w:hAnsi="Times New Roman"/>
                <w:spacing w:val="1"/>
                <w:sz w:val="20"/>
                <w:szCs w:val="20"/>
              </w:rPr>
              <w:t>1000 (1500) &lt;2&gt;</w:t>
            </w:r>
          </w:p>
        </w:tc>
        <w:tc>
          <w:tcPr>
            <w:tcW w:w="1419" w:type="dxa"/>
            <w:tcBorders>
              <w:top w:val="single" w:sz="4" w:space="0" w:color="000000"/>
              <w:left w:val="single" w:sz="4" w:space="0" w:color="000000"/>
              <w:bottom w:val="single" w:sz="4" w:space="0" w:color="000000"/>
              <w:right w:val="single" w:sz="4" w:space="0" w:color="000000"/>
            </w:tcBorders>
          </w:tcPr>
          <w:p w14:paraId="0848AA0F"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66B0AC88"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r>
      <w:tr w:rsidR="0099491E" w:rsidRPr="00DD57FC" w14:paraId="62EE4033"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B2A4034" w14:textId="77777777" w:rsidR="0099491E" w:rsidRPr="00DD57FC" w:rsidRDefault="0099491E" w:rsidP="00552FB2">
            <w:pPr>
              <w:widowControl w:val="0"/>
              <w:autoSpaceDE w:val="0"/>
              <w:autoSpaceDN w:val="0"/>
              <w:adjustRightInd w:val="0"/>
              <w:spacing w:after="0" w:line="228" w:lineRule="exact"/>
              <w:ind w:left="731" w:right="-20"/>
              <w:rPr>
                <w:rFonts w:ascii="Times New Roman" w:hAnsi="Times New Roman"/>
                <w:sz w:val="24"/>
                <w:szCs w:val="24"/>
              </w:rPr>
            </w:pPr>
            <w:r w:rsidRPr="00DD57FC">
              <w:rPr>
                <w:rFonts w:ascii="Times New Roman" w:hAnsi="Times New Roman"/>
                <w:spacing w:val="-1"/>
                <w:sz w:val="20"/>
                <w:szCs w:val="20"/>
              </w:rPr>
              <w:t>Ж</w:t>
            </w:r>
            <w:r w:rsidRPr="00DD57FC">
              <w:rPr>
                <w:rFonts w:ascii="Times New Roman" w:hAnsi="Times New Roman"/>
                <w:sz w:val="20"/>
                <w:szCs w:val="20"/>
              </w:rPr>
              <w:t>е</w:t>
            </w:r>
            <w:r w:rsidRPr="00DD57FC">
              <w:rPr>
                <w:rFonts w:ascii="Times New Roman" w:hAnsi="Times New Roman"/>
                <w:spacing w:val="1"/>
                <w:sz w:val="20"/>
                <w:szCs w:val="20"/>
              </w:rPr>
              <w:t>с</w:t>
            </w:r>
            <w:r w:rsidRPr="00DD57FC">
              <w:rPr>
                <w:rFonts w:ascii="Times New Roman" w:hAnsi="Times New Roman"/>
                <w:spacing w:val="2"/>
                <w:sz w:val="20"/>
                <w:szCs w:val="20"/>
              </w:rPr>
              <w:t>т</w:t>
            </w:r>
            <w:r w:rsidRPr="00DD57FC">
              <w:rPr>
                <w:rFonts w:ascii="Times New Roman" w:hAnsi="Times New Roman"/>
                <w:spacing w:val="-1"/>
                <w:sz w:val="20"/>
                <w:szCs w:val="20"/>
              </w:rPr>
              <w:t>к</w:t>
            </w:r>
            <w:r w:rsidRPr="00DD57FC">
              <w:rPr>
                <w:rFonts w:ascii="Times New Roman" w:hAnsi="Times New Roman"/>
                <w:spacing w:val="1"/>
                <w:sz w:val="20"/>
                <w:szCs w:val="20"/>
              </w:rPr>
              <w:t>о</w:t>
            </w:r>
            <w:r w:rsidRPr="00DD57FC">
              <w:rPr>
                <w:rFonts w:ascii="Times New Roman" w:hAnsi="Times New Roman"/>
                <w:sz w:val="20"/>
                <w:szCs w:val="20"/>
              </w:rPr>
              <w:t>сть</w:t>
            </w:r>
            <w:r w:rsidRPr="00DD57FC">
              <w:rPr>
                <w:rFonts w:ascii="Times New Roman" w:hAnsi="Times New Roman"/>
                <w:spacing w:val="-9"/>
                <w:sz w:val="20"/>
                <w:szCs w:val="20"/>
              </w:rPr>
              <w:t xml:space="preserve"> </w:t>
            </w:r>
            <w:r w:rsidRPr="00DD57FC">
              <w:rPr>
                <w:rFonts w:ascii="Times New Roman" w:hAnsi="Times New Roman"/>
                <w:spacing w:val="1"/>
                <w:sz w:val="20"/>
                <w:szCs w:val="20"/>
              </w:rPr>
              <w:t>о</w:t>
            </w:r>
            <w:r w:rsidRPr="00DD57FC">
              <w:rPr>
                <w:rFonts w:ascii="Times New Roman" w:hAnsi="Times New Roman"/>
                <w:sz w:val="20"/>
                <w:szCs w:val="20"/>
              </w:rPr>
              <w:t>бщая</w:t>
            </w:r>
          </w:p>
        </w:tc>
        <w:tc>
          <w:tcPr>
            <w:tcW w:w="1418" w:type="dxa"/>
            <w:tcBorders>
              <w:top w:val="single" w:sz="4" w:space="0" w:color="000000"/>
              <w:left w:val="single" w:sz="4" w:space="0" w:color="000000"/>
              <w:bottom w:val="single" w:sz="4" w:space="0" w:color="000000"/>
              <w:right w:val="single" w:sz="4" w:space="0" w:color="000000"/>
            </w:tcBorders>
          </w:tcPr>
          <w:p w14:paraId="2EEDD585"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мг-</w:t>
            </w:r>
            <w:proofErr w:type="gramStart"/>
            <w:r w:rsidRPr="00DD57FC">
              <w:rPr>
                <w:rFonts w:ascii="Times New Roman" w:hAnsi="Times New Roman"/>
                <w:spacing w:val="1"/>
                <w:sz w:val="20"/>
                <w:szCs w:val="20"/>
              </w:rPr>
              <w:t>экв./</w:t>
            </w:r>
            <w:proofErr w:type="gramEnd"/>
            <w:r w:rsidRPr="00DD57FC">
              <w:rPr>
                <w:rFonts w:ascii="Times New Roman" w:hAnsi="Times New Roman"/>
                <w:spacing w:val="1"/>
                <w:sz w:val="20"/>
                <w:szCs w:val="20"/>
              </w:rPr>
              <w:t>л</w:t>
            </w:r>
          </w:p>
        </w:tc>
        <w:tc>
          <w:tcPr>
            <w:tcW w:w="2694" w:type="dxa"/>
            <w:tcBorders>
              <w:top w:val="single" w:sz="4" w:space="0" w:color="000000"/>
              <w:left w:val="single" w:sz="4" w:space="0" w:color="000000"/>
              <w:bottom w:val="single" w:sz="4" w:space="0" w:color="000000"/>
              <w:right w:val="single" w:sz="4" w:space="0" w:color="000000"/>
            </w:tcBorders>
          </w:tcPr>
          <w:p w14:paraId="752525DB"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7,0 (10) &lt;2&gt;</w:t>
            </w:r>
          </w:p>
        </w:tc>
        <w:tc>
          <w:tcPr>
            <w:tcW w:w="1419" w:type="dxa"/>
            <w:tcBorders>
              <w:top w:val="single" w:sz="4" w:space="0" w:color="000000"/>
              <w:left w:val="single" w:sz="4" w:space="0" w:color="000000"/>
              <w:bottom w:val="single" w:sz="4" w:space="0" w:color="000000"/>
              <w:right w:val="single" w:sz="4" w:space="0" w:color="000000"/>
            </w:tcBorders>
          </w:tcPr>
          <w:p w14:paraId="2D2A3AE5"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822323E"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r>
      <w:tr w:rsidR="0099491E" w:rsidRPr="00DD57FC" w14:paraId="68C921E0"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921CFE6" w14:textId="77777777" w:rsidR="0099491E" w:rsidRPr="00DD57FC" w:rsidRDefault="0099491E" w:rsidP="00552FB2">
            <w:pPr>
              <w:widowControl w:val="0"/>
              <w:autoSpaceDE w:val="0"/>
              <w:autoSpaceDN w:val="0"/>
              <w:adjustRightInd w:val="0"/>
              <w:spacing w:after="0" w:line="228" w:lineRule="exact"/>
              <w:ind w:left="169" w:right="-20"/>
              <w:rPr>
                <w:rFonts w:ascii="Times New Roman" w:hAnsi="Times New Roman"/>
                <w:sz w:val="24"/>
                <w:szCs w:val="24"/>
              </w:rPr>
            </w:pPr>
            <w:r w:rsidRPr="00DD57FC">
              <w:rPr>
                <w:rFonts w:ascii="Times New Roman" w:hAnsi="Times New Roman"/>
                <w:sz w:val="20"/>
                <w:szCs w:val="20"/>
              </w:rPr>
              <w:t>О</w:t>
            </w:r>
            <w:r w:rsidRPr="00DD57FC">
              <w:rPr>
                <w:rFonts w:ascii="Times New Roman" w:hAnsi="Times New Roman"/>
                <w:spacing w:val="-1"/>
                <w:sz w:val="20"/>
                <w:szCs w:val="20"/>
              </w:rPr>
              <w:t>ки</w:t>
            </w:r>
            <w:r w:rsidRPr="00DD57FC">
              <w:rPr>
                <w:rFonts w:ascii="Times New Roman" w:hAnsi="Times New Roman"/>
                <w:spacing w:val="3"/>
                <w:sz w:val="20"/>
                <w:szCs w:val="20"/>
              </w:rPr>
              <w:t>с</w:t>
            </w:r>
            <w:r w:rsidRPr="00DD57FC">
              <w:rPr>
                <w:rFonts w:ascii="Times New Roman" w:hAnsi="Times New Roman"/>
                <w:spacing w:val="-1"/>
                <w:sz w:val="20"/>
                <w:szCs w:val="20"/>
              </w:rPr>
              <w:t>л</w:t>
            </w:r>
            <w:r w:rsidRPr="00DD57FC">
              <w:rPr>
                <w:rFonts w:ascii="Times New Roman" w:hAnsi="Times New Roman"/>
                <w:sz w:val="20"/>
                <w:szCs w:val="20"/>
              </w:rPr>
              <w:t>яе</w:t>
            </w:r>
            <w:r w:rsidRPr="00DD57FC">
              <w:rPr>
                <w:rFonts w:ascii="Times New Roman" w:hAnsi="Times New Roman"/>
                <w:spacing w:val="1"/>
                <w:sz w:val="20"/>
                <w:szCs w:val="20"/>
              </w:rPr>
              <w:t>мо</w:t>
            </w:r>
            <w:r w:rsidRPr="00DD57FC">
              <w:rPr>
                <w:rFonts w:ascii="Times New Roman" w:hAnsi="Times New Roman"/>
                <w:sz w:val="20"/>
                <w:szCs w:val="20"/>
              </w:rPr>
              <w:t>сть</w:t>
            </w:r>
            <w:r w:rsidRPr="00DD57FC">
              <w:rPr>
                <w:rFonts w:ascii="Times New Roman" w:hAnsi="Times New Roman"/>
                <w:spacing w:val="-12"/>
                <w:sz w:val="20"/>
                <w:szCs w:val="20"/>
              </w:rPr>
              <w:t xml:space="preserve"> </w:t>
            </w:r>
            <w:r w:rsidRPr="00DD57FC">
              <w:rPr>
                <w:rFonts w:ascii="Times New Roman" w:hAnsi="Times New Roman"/>
                <w:spacing w:val="-1"/>
                <w:sz w:val="20"/>
                <w:szCs w:val="20"/>
              </w:rPr>
              <w:t>п</w:t>
            </w:r>
            <w:r w:rsidRPr="00DD57FC">
              <w:rPr>
                <w:rFonts w:ascii="Times New Roman" w:hAnsi="Times New Roman"/>
                <w:sz w:val="20"/>
                <w:szCs w:val="20"/>
              </w:rPr>
              <w:t>е</w:t>
            </w:r>
            <w:r w:rsidRPr="00DD57FC">
              <w:rPr>
                <w:rFonts w:ascii="Times New Roman" w:hAnsi="Times New Roman"/>
                <w:spacing w:val="1"/>
                <w:sz w:val="20"/>
                <w:szCs w:val="20"/>
              </w:rPr>
              <w:t>рм</w:t>
            </w:r>
            <w:r w:rsidRPr="00DD57FC">
              <w:rPr>
                <w:rFonts w:ascii="Times New Roman" w:hAnsi="Times New Roman"/>
                <w:sz w:val="20"/>
                <w:szCs w:val="20"/>
              </w:rPr>
              <w:t>а</w:t>
            </w:r>
            <w:r w:rsidRPr="00DD57FC">
              <w:rPr>
                <w:rFonts w:ascii="Times New Roman" w:hAnsi="Times New Roman"/>
                <w:spacing w:val="2"/>
                <w:sz w:val="20"/>
                <w:szCs w:val="20"/>
              </w:rPr>
              <w:t>н</w:t>
            </w:r>
            <w:r w:rsidRPr="00DD57FC">
              <w:rPr>
                <w:rFonts w:ascii="Times New Roman" w:hAnsi="Times New Roman"/>
                <w:sz w:val="20"/>
                <w:szCs w:val="20"/>
              </w:rPr>
              <w:t>га</w:t>
            </w:r>
            <w:r w:rsidRPr="00DD57FC">
              <w:rPr>
                <w:rFonts w:ascii="Times New Roman" w:hAnsi="Times New Roman"/>
                <w:spacing w:val="-1"/>
                <w:sz w:val="20"/>
                <w:szCs w:val="20"/>
              </w:rPr>
              <w:t>н</w:t>
            </w:r>
            <w:r w:rsidRPr="00DD57FC">
              <w:rPr>
                <w:rFonts w:ascii="Times New Roman" w:hAnsi="Times New Roman"/>
                <w:spacing w:val="3"/>
                <w:sz w:val="20"/>
                <w:szCs w:val="20"/>
              </w:rPr>
              <w:t>а</w:t>
            </w:r>
            <w:r w:rsidRPr="00DD57FC">
              <w:rPr>
                <w:rFonts w:ascii="Times New Roman" w:hAnsi="Times New Roman"/>
                <w:spacing w:val="-1"/>
                <w:sz w:val="20"/>
                <w:szCs w:val="20"/>
              </w:rPr>
              <w:t>т</w:t>
            </w:r>
            <w:r w:rsidRPr="00DD57FC">
              <w:rPr>
                <w:rFonts w:ascii="Times New Roman" w:hAnsi="Times New Roman"/>
                <w:spacing w:val="1"/>
                <w:sz w:val="20"/>
                <w:szCs w:val="20"/>
              </w:rPr>
              <w:t>н</w:t>
            </w:r>
            <w:r w:rsidRPr="00DD57FC">
              <w:rPr>
                <w:rFonts w:ascii="Times New Roman" w:hAnsi="Times New Roman"/>
                <w:sz w:val="20"/>
                <w:szCs w:val="20"/>
              </w:rPr>
              <w:t>ая</w:t>
            </w:r>
          </w:p>
        </w:tc>
        <w:tc>
          <w:tcPr>
            <w:tcW w:w="1418" w:type="dxa"/>
            <w:tcBorders>
              <w:top w:val="single" w:sz="4" w:space="0" w:color="000000"/>
              <w:left w:val="single" w:sz="4" w:space="0" w:color="000000"/>
              <w:bottom w:val="single" w:sz="4" w:space="0" w:color="000000"/>
              <w:right w:val="single" w:sz="4" w:space="0" w:color="000000"/>
            </w:tcBorders>
          </w:tcPr>
          <w:p w14:paraId="51318F8F"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755D3517"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13CAB2E3"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623D67EF"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r>
      <w:tr w:rsidR="0099491E" w:rsidRPr="00DD57FC" w14:paraId="60989F06"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725775A" w14:textId="77777777" w:rsidR="0099491E" w:rsidRPr="00DD57FC" w:rsidRDefault="0099491E" w:rsidP="00552FB2">
            <w:pPr>
              <w:widowControl w:val="0"/>
              <w:autoSpaceDE w:val="0"/>
              <w:autoSpaceDN w:val="0"/>
              <w:adjustRightInd w:val="0"/>
              <w:spacing w:after="0" w:line="228" w:lineRule="exact"/>
              <w:ind w:left="328" w:right="-20"/>
              <w:rPr>
                <w:rFonts w:ascii="Times New Roman" w:hAnsi="Times New Roman"/>
                <w:sz w:val="24"/>
                <w:szCs w:val="24"/>
              </w:rPr>
            </w:pPr>
            <w:r w:rsidRPr="00DD57FC">
              <w:rPr>
                <w:rFonts w:ascii="Times New Roman" w:hAnsi="Times New Roman"/>
                <w:sz w:val="20"/>
                <w:szCs w:val="20"/>
              </w:rPr>
              <w:t>Не</w:t>
            </w:r>
            <w:r w:rsidRPr="00DD57FC">
              <w:rPr>
                <w:rFonts w:ascii="Times New Roman" w:hAnsi="Times New Roman"/>
                <w:spacing w:val="1"/>
                <w:sz w:val="20"/>
                <w:szCs w:val="20"/>
              </w:rPr>
              <w:t>ф</w:t>
            </w:r>
            <w:r w:rsidRPr="00DD57FC">
              <w:rPr>
                <w:rFonts w:ascii="Times New Roman" w:hAnsi="Times New Roman"/>
                <w:spacing w:val="-1"/>
                <w:sz w:val="20"/>
                <w:szCs w:val="20"/>
              </w:rPr>
              <w:t>т</w:t>
            </w:r>
            <w:r w:rsidRPr="00DD57FC">
              <w:rPr>
                <w:rFonts w:ascii="Times New Roman" w:hAnsi="Times New Roman"/>
                <w:sz w:val="20"/>
                <w:szCs w:val="20"/>
              </w:rPr>
              <w:t>е</w:t>
            </w:r>
            <w:r w:rsidRPr="00DD57FC">
              <w:rPr>
                <w:rFonts w:ascii="Times New Roman" w:hAnsi="Times New Roman"/>
                <w:spacing w:val="-1"/>
                <w:sz w:val="20"/>
                <w:szCs w:val="20"/>
              </w:rPr>
              <w:t>п</w:t>
            </w:r>
            <w:r w:rsidRPr="00DD57FC">
              <w:rPr>
                <w:rFonts w:ascii="Times New Roman" w:hAnsi="Times New Roman"/>
                <w:spacing w:val="1"/>
                <w:sz w:val="20"/>
                <w:szCs w:val="20"/>
              </w:rPr>
              <w:t>ро</w:t>
            </w:r>
            <w:r w:rsidRPr="00DD57FC">
              <w:rPr>
                <w:rFonts w:ascii="Times New Roman" w:hAnsi="Times New Roman"/>
                <w:spacing w:val="2"/>
                <w:sz w:val="20"/>
                <w:szCs w:val="20"/>
              </w:rPr>
              <w:t>д</w:t>
            </w:r>
            <w:r w:rsidRPr="00DD57FC">
              <w:rPr>
                <w:rFonts w:ascii="Times New Roman" w:hAnsi="Times New Roman"/>
                <w:spacing w:val="-1"/>
                <w:sz w:val="20"/>
                <w:szCs w:val="20"/>
              </w:rPr>
              <w:t>у</w:t>
            </w:r>
            <w:r w:rsidRPr="00DD57FC">
              <w:rPr>
                <w:rFonts w:ascii="Times New Roman" w:hAnsi="Times New Roman"/>
                <w:spacing w:val="1"/>
                <w:sz w:val="20"/>
                <w:szCs w:val="20"/>
              </w:rPr>
              <w:t>к</w:t>
            </w:r>
            <w:r w:rsidRPr="00DD57FC">
              <w:rPr>
                <w:rFonts w:ascii="Times New Roman" w:hAnsi="Times New Roman"/>
                <w:spacing w:val="-1"/>
                <w:sz w:val="20"/>
                <w:szCs w:val="20"/>
              </w:rPr>
              <w:t>т</w:t>
            </w:r>
            <w:r w:rsidRPr="00DD57FC">
              <w:rPr>
                <w:rFonts w:ascii="Times New Roman" w:hAnsi="Times New Roman"/>
                <w:sz w:val="20"/>
                <w:szCs w:val="20"/>
              </w:rPr>
              <w:t>ы,</w:t>
            </w:r>
            <w:r w:rsidRPr="00DD57FC">
              <w:rPr>
                <w:rFonts w:ascii="Times New Roman" w:hAnsi="Times New Roman"/>
                <w:spacing w:val="-13"/>
                <w:sz w:val="20"/>
                <w:szCs w:val="20"/>
              </w:rPr>
              <w:t xml:space="preserve"> </w:t>
            </w:r>
            <w:r w:rsidRPr="00DD57FC">
              <w:rPr>
                <w:rFonts w:ascii="Times New Roman" w:hAnsi="Times New Roman"/>
                <w:spacing w:val="3"/>
                <w:sz w:val="20"/>
                <w:szCs w:val="20"/>
              </w:rPr>
              <w:t>с</w:t>
            </w:r>
            <w:r w:rsidRPr="00DD57FC">
              <w:rPr>
                <w:rFonts w:ascii="Times New Roman" w:hAnsi="Times New Roman"/>
                <w:spacing w:val="-4"/>
                <w:sz w:val="20"/>
                <w:szCs w:val="20"/>
              </w:rPr>
              <w:t>у</w:t>
            </w:r>
            <w:r w:rsidRPr="00DD57FC">
              <w:rPr>
                <w:rFonts w:ascii="Times New Roman" w:hAnsi="Times New Roman"/>
                <w:spacing w:val="1"/>
                <w:sz w:val="20"/>
                <w:szCs w:val="20"/>
              </w:rPr>
              <w:t>мм</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z w:val="20"/>
                <w:szCs w:val="20"/>
              </w:rPr>
              <w:t>о</w:t>
            </w:r>
          </w:p>
        </w:tc>
        <w:tc>
          <w:tcPr>
            <w:tcW w:w="1418" w:type="dxa"/>
            <w:tcBorders>
              <w:top w:val="single" w:sz="4" w:space="0" w:color="000000"/>
              <w:left w:val="single" w:sz="4" w:space="0" w:color="000000"/>
              <w:bottom w:val="single" w:sz="4" w:space="0" w:color="000000"/>
              <w:right w:val="single" w:sz="4" w:space="0" w:color="000000"/>
            </w:tcBorders>
          </w:tcPr>
          <w:p w14:paraId="43607D87"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67BC88F8"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46DF85A2"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8167524"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r>
      <w:tr w:rsidR="0099491E" w:rsidRPr="00DD57FC" w14:paraId="76746DB5" w14:textId="77777777" w:rsidTr="00552FB2">
        <w:trPr>
          <w:trHeight w:hRule="exact" w:val="701"/>
        </w:trPr>
        <w:tc>
          <w:tcPr>
            <w:tcW w:w="2972" w:type="dxa"/>
            <w:tcBorders>
              <w:top w:val="single" w:sz="4" w:space="0" w:color="000000"/>
              <w:left w:val="single" w:sz="4" w:space="0" w:color="000000"/>
              <w:bottom w:val="single" w:sz="4" w:space="0" w:color="000000"/>
              <w:right w:val="single" w:sz="4" w:space="0" w:color="000000"/>
            </w:tcBorders>
          </w:tcPr>
          <w:p w14:paraId="5A1984D1" w14:textId="77777777" w:rsidR="0099491E" w:rsidRPr="00DD57FC" w:rsidRDefault="0099491E" w:rsidP="00552FB2">
            <w:pPr>
              <w:widowControl w:val="0"/>
              <w:autoSpaceDE w:val="0"/>
              <w:autoSpaceDN w:val="0"/>
              <w:adjustRightInd w:val="0"/>
              <w:spacing w:before="2" w:after="0" w:line="230" w:lineRule="exact"/>
              <w:ind w:left="760" w:right="335" w:hanging="374"/>
              <w:rPr>
                <w:rFonts w:ascii="Times New Roman" w:hAnsi="Times New Roman"/>
                <w:sz w:val="24"/>
                <w:szCs w:val="24"/>
              </w:rPr>
            </w:pPr>
            <w:r w:rsidRPr="00DD57FC">
              <w:rPr>
                <w:rFonts w:ascii="Times New Roman" w:hAnsi="Times New Roman"/>
                <w:sz w:val="20"/>
                <w:szCs w:val="20"/>
              </w:rPr>
              <w:t>П</w:t>
            </w:r>
            <w:r w:rsidRPr="00DD57FC">
              <w:rPr>
                <w:rFonts w:ascii="Times New Roman" w:hAnsi="Times New Roman"/>
                <w:spacing w:val="1"/>
                <w:sz w:val="20"/>
                <w:szCs w:val="20"/>
              </w:rPr>
              <w:t>о</w:t>
            </w:r>
            <w:r w:rsidRPr="00DD57FC">
              <w:rPr>
                <w:rFonts w:ascii="Times New Roman" w:hAnsi="Times New Roman"/>
                <w:sz w:val="20"/>
                <w:szCs w:val="20"/>
              </w:rPr>
              <w:t>ве</w:t>
            </w:r>
            <w:r w:rsidRPr="00DD57FC">
              <w:rPr>
                <w:rFonts w:ascii="Times New Roman" w:hAnsi="Times New Roman"/>
                <w:spacing w:val="1"/>
                <w:sz w:val="20"/>
                <w:szCs w:val="20"/>
              </w:rPr>
              <w:t>р</w:t>
            </w:r>
            <w:r w:rsidRPr="00DD57FC">
              <w:rPr>
                <w:rFonts w:ascii="Times New Roman" w:hAnsi="Times New Roman"/>
                <w:spacing w:val="-1"/>
                <w:sz w:val="20"/>
                <w:szCs w:val="20"/>
              </w:rPr>
              <w:t>хн</w:t>
            </w:r>
            <w:r w:rsidRPr="00DD57FC">
              <w:rPr>
                <w:rFonts w:ascii="Times New Roman" w:hAnsi="Times New Roman"/>
                <w:spacing w:val="1"/>
                <w:sz w:val="20"/>
                <w:szCs w:val="20"/>
              </w:rPr>
              <w:t>о</w:t>
            </w:r>
            <w:r w:rsidRPr="00DD57FC">
              <w:rPr>
                <w:rFonts w:ascii="Times New Roman" w:hAnsi="Times New Roman"/>
                <w:sz w:val="20"/>
                <w:szCs w:val="20"/>
              </w:rPr>
              <w:t>с</w:t>
            </w:r>
            <w:r w:rsidRPr="00DD57FC">
              <w:rPr>
                <w:rFonts w:ascii="Times New Roman" w:hAnsi="Times New Roman"/>
                <w:spacing w:val="2"/>
                <w:sz w:val="20"/>
                <w:szCs w:val="20"/>
              </w:rPr>
              <w:t>т</w:t>
            </w:r>
            <w:r w:rsidRPr="00DD57FC">
              <w:rPr>
                <w:rFonts w:ascii="Times New Roman" w:hAnsi="Times New Roman"/>
                <w:spacing w:val="-1"/>
                <w:sz w:val="20"/>
                <w:szCs w:val="20"/>
              </w:rPr>
              <w:t>н</w:t>
            </w:r>
            <w:r w:rsidRPr="00DD57FC">
              <w:rPr>
                <w:rFonts w:ascii="Times New Roman" w:hAnsi="Times New Roman"/>
                <w:sz w:val="20"/>
                <w:szCs w:val="20"/>
              </w:rPr>
              <w:t>о</w:t>
            </w:r>
            <w:r w:rsidRPr="00DD57FC">
              <w:rPr>
                <w:rFonts w:ascii="Times New Roman" w:hAnsi="Times New Roman"/>
                <w:spacing w:val="-10"/>
                <w:sz w:val="20"/>
                <w:szCs w:val="20"/>
              </w:rPr>
              <w:t xml:space="preserve"> </w:t>
            </w:r>
            <w:r w:rsidRPr="00DD57FC">
              <w:rPr>
                <w:rFonts w:ascii="Times New Roman" w:hAnsi="Times New Roman"/>
                <w:sz w:val="20"/>
                <w:szCs w:val="20"/>
              </w:rPr>
              <w:t>-</w:t>
            </w:r>
            <w:r w:rsidRPr="00DD57FC">
              <w:rPr>
                <w:rFonts w:ascii="Times New Roman" w:hAnsi="Times New Roman"/>
                <w:spacing w:val="-2"/>
                <w:sz w:val="20"/>
                <w:szCs w:val="20"/>
              </w:rPr>
              <w:t xml:space="preserve"> </w:t>
            </w:r>
            <w:r w:rsidRPr="00DD57FC">
              <w:rPr>
                <w:rFonts w:ascii="Times New Roman" w:hAnsi="Times New Roman"/>
                <w:sz w:val="20"/>
                <w:szCs w:val="20"/>
              </w:rPr>
              <w:t>а</w:t>
            </w:r>
            <w:r w:rsidRPr="00DD57FC">
              <w:rPr>
                <w:rFonts w:ascii="Times New Roman" w:hAnsi="Times New Roman"/>
                <w:spacing w:val="2"/>
                <w:sz w:val="20"/>
                <w:szCs w:val="20"/>
              </w:rPr>
              <w:t>к</w:t>
            </w:r>
            <w:r w:rsidRPr="00DD57FC">
              <w:rPr>
                <w:rFonts w:ascii="Times New Roman" w:hAnsi="Times New Roman"/>
                <w:spacing w:val="-1"/>
                <w:sz w:val="20"/>
                <w:szCs w:val="20"/>
              </w:rPr>
              <w:t>т</w:t>
            </w:r>
            <w:r w:rsidRPr="00DD57FC">
              <w:rPr>
                <w:rFonts w:ascii="Times New Roman" w:hAnsi="Times New Roman"/>
                <w:spacing w:val="1"/>
                <w:sz w:val="20"/>
                <w:szCs w:val="20"/>
              </w:rPr>
              <w:t>и</w:t>
            </w:r>
            <w:r w:rsidRPr="00DD57FC">
              <w:rPr>
                <w:rFonts w:ascii="Times New Roman" w:hAnsi="Times New Roman"/>
                <w:sz w:val="20"/>
                <w:szCs w:val="20"/>
              </w:rPr>
              <w:t>в</w:t>
            </w:r>
            <w:r w:rsidRPr="00DD57FC">
              <w:rPr>
                <w:rFonts w:ascii="Times New Roman" w:hAnsi="Times New Roman"/>
                <w:spacing w:val="-1"/>
                <w:sz w:val="20"/>
                <w:szCs w:val="20"/>
              </w:rPr>
              <w:t>н</w:t>
            </w:r>
            <w:r w:rsidRPr="00DD57FC">
              <w:rPr>
                <w:rFonts w:ascii="Times New Roman" w:hAnsi="Times New Roman"/>
                <w:sz w:val="20"/>
                <w:szCs w:val="20"/>
              </w:rPr>
              <w:t>ые веще</w:t>
            </w:r>
            <w:r w:rsidRPr="00DD57FC">
              <w:rPr>
                <w:rFonts w:ascii="Times New Roman" w:hAnsi="Times New Roman"/>
                <w:spacing w:val="1"/>
                <w:sz w:val="20"/>
                <w:szCs w:val="20"/>
              </w:rPr>
              <w:t>с</w:t>
            </w:r>
            <w:r w:rsidRPr="00DD57FC">
              <w:rPr>
                <w:rFonts w:ascii="Times New Roman" w:hAnsi="Times New Roman"/>
                <w:spacing w:val="-1"/>
                <w:sz w:val="20"/>
                <w:szCs w:val="20"/>
              </w:rPr>
              <w:t>т</w:t>
            </w:r>
            <w:r w:rsidRPr="00DD57FC">
              <w:rPr>
                <w:rFonts w:ascii="Times New Roman" w:hAnsi="Times New Roman"/>
                <w:sz w:val="20"/>
                <w:szCs w:val="20"/>
              </w:rPr>
              <w:t>ва</w:t>
            </w:r>
            <w:r w:rsidRPr="00DD57FC">
              <w:rPr>
                <w:rFonts w:ascii="Times New Roman" w:hAnsi="Times New Roman"/>
                <w:spacing w:val="-7"/>
                <w:sz w:val="20"/>
                <w:szCs w:val="20"/>
              </w:rPr>
              <w:t xml:space="preserve"> </w:t>
            </w:r>
            <w:r w:rsidRPr="00DD57FC">
              <w:rPr>
                <w:rFonts w:ascii="Times New Roman" w:hAnsi="Times New Roman"/>
                <w:spacing w:val="1"/>
                <w:sz w:val="20"/>
                <w:szCs w:val="20"/>
              </w:rPr>
              <w:t>(</w:t>
            </w:r>
            <w:r w:rsidRPr="00DD57FC">
              <w:rPr>
                <w:rFonts w:ascii="Times New Roman" w:hAnsi="Times New Roman"/>
                <w:spacing w:val="2"/>
                <w:sz w:val="20"/>
                <w:szCs w:val="20"/>
              </w:rPr>
              <w:t>П</w:t>
            </w:r>
            <w:r w:rsidRPr="00DD57FC">
              <w:rPr>
                <w:rFonts w:ascii="Times New Roman" w:hAnsi="Times New Roman"/>
                <w:spacing w:val="-2"/>
                <w:sz w:val="20"/>
                <w:szCs w:val="20"/>
              </w:rPr>
              <w:t>А</w:t>
            </w:r>
            <w:r w:rsidRPr="00DD57FC">
              <w:rPr>
                <w:rFonts w:ascii="Times New Roman" w:hAnsi="Times New Roman"/>
                <w:spacing w:val="1"/>
                <w:sz w:val="20"/>
                <w:szCs w:val="20"/>
              </w:rPr>
              <w:t>В)</w:t>
            </w:r>
            <w:r w:rsidRPr="00DD57FC">
              <w:rPr>
                <w:rFonts w:ascii="Times New Roman" w:hAnsi="Times New Roman"/>
                <w:sz w:val="20"/>
                <w:szCs w:val="20"/>
              </w:rPr>
              <w:t>, а</w:t>
            </w:r>
            <w:r w:rsidRPr="00DD57FC">
              <w:rPr>
                <w:rFonts w:ascii="Times New Roman" w:hAnsi="Times New Roman"/>
                <w:spacing w:val="-1"/>
                <w:sz w:val="20"/>
                <w:szCs w:val="20"/>
              </w:rPr>
              <w:t>ни</w:t>
            </w:r>
            <w:r w:rsidRPr="00DD57FC">
              <w:rPr>
                <w:rFonts w:ascii="Times New Roman" w:hAnsi="Times New Roman"/>
                <w:spacing w:val="1"/>
                <w:sz w:val="20"/>
                <w:szCs w:val="20"/>
              </w:rPr>
              <w:t>о</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pacing w:val="3"/>
                <w:sz w:val="20"/>
                <w:szCs w:val="20"/>
              </w:rPr>
              <w:t>а</w:t>
            </w:r>
            <w:r w:rsidRPr="00DD57FC">
              <w:rPr>
                <w:rFonts w:ascii="Times New Roman" w:hAnsi="Times New Roman"/>
                <w:spacing w:val="-1"/>
                <w:sz w:val="20"/>
                <w:szCs w:val="20"/>
              </w:rPr>
              <w:t>к</w:t>
            </w:r>
            <w:r w:rsidRPr="00DD57FC">
              <w:rPr>
                <w:rFonts w:ascii="Times New Roman" w:hAnsi="Times New Roman"/>
                <w:spacing w:val="2"/>
                <w:sz w:val="20"/>
                <w:szCs w:val="20"/>
              </w:rPr>
              <w:t>т</w:t>
            </w:r>
            <w:r w:rsidRPr="00DD57FC">
              <w:rPr>
                <w:rFonts w:ascii="Times New Roman" w:hAnsi="Times New Roman"/>
                <w:spacing w:val="-1"/>
                <w:sz w:val="20"/>
                <w:szCs w:val="20"/>
              </w:rPr>
              <w:t>и</w:t>
            </w:r>
            <w:r w:rsidRPr="00DD57FC">
              <w:rPr>
                <w:rFonts w:ascii="Times New Roman" w:hAnsi="Times New Roman"/>
                <w:spacing w:val="2"/>
                <w:sz w:val="20"/>
                <w:szCs w:val="20"/>
              </w:rPr>
              <w:t>в</w:t>
            </w:r>
            <w:r w:rsidRPr="00DD57FC">
              <w:rPr>
                <w:rFonts w:ascii="Times New Roman" w:hAnsi="Times New Roman"/>
                <w:spacing w:val="-1"/>
                <w:sz w:val="20"/>
                <w:szCs w:val="20"/>
              </w:rPr>
              <w:t>н</w:t>
            </w:r>
            <w:r w:rsidRPr="00DD57FC">
              <w:rPr>
                <w:rFonts w:ascii="Times New Roman" w:hAnsi="Times New Roman"/>
                <w:sz w:val="20"/>
                <w:szCs w:val="20"/>
              </w:rPr>
              <w:t>ые</w:t>
            </w:r>
          </w:p>
        </w:tc>
        <w:tc>
          <w:tcPr>
            <w:tcW w:w="1418" w:type="dxa"/>
            <w:tcBorders>
              <w:top w:val="single" w:sz="4" w:space="0" w:color="000000"/>
              <w:left w:val="single" w:sz="4" w:space="0" w:color="000000"/>
              <w:bottom w:val="single" w:sz="4" w:space="0" w:color="000000"/>
              <w:right w:val="single" w:sz="4" w:space="0" w:color="000000"/>
            </w:tcBorders>
          </w:tcPr>
          <w:p w14:paraId="20092563"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19EC0A2E"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0F4F3791"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6D1379A2"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1F2E3264"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A4FE797"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r>
      <w:tr w:rsidR="0099491E" w:rsidRPr="00DD57FC" w14:paraId="78E50EB9"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BA1C17F" w14:textId="77777777" w:rsidR="0099491E" w:rsidRPr="00DD57FC" w:rsidRDefault="0099491E" w:rsidP="00552FB2">
            <w:pPr>
              <w:widowControl w:val="0"/>
              <w:autoSpaceDE w:val="0"/>
              <w:autoSpaceDN w:val="0"/>
              <w:adjustRightInd w:val="0"/>
              <w:spacing w:after="0" w:line="228" w:lineRule="exact"/>
              <w:ind w:left="661" w:right="-20"/>
              <w:rPr>
                <w:rFonts w:ascii="Times New Roman" w:hAnsi="Times New Roman"/>
                <w:sz w:val="24"/>
                <w:szCs w:val="24"/>
              </w:rPr>
            </w:pPr>
            <w:r w:rsidRPr="00DD57FC">
              <w:rPr>
                <w:rFonts w:ascii="Times New Roman" w:hAnsi="Times New Roman"/>
                <w:spacing w:val="1"/>
                <w:sz w:val="20"/>
                <w:szCs w:val="20"/>
              </w:rPr>
              <w:t>Ф</w:t>
            </w:r>
            <w:r w:rsidRPr="00DD57FC">
              <w:rPr>
                <w:rFonts w:ascii="Times New Roman" w:hAnsi="Times New Roman"/>
                <w:sz w:val="20"/>
                <w:szCs w:val="20"/>
              </w:rPr>
              <w:t>е</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pacing w:val="-1"/>
                <w:sz w:val="20"/>
                <w:szCs w:val="20"/>
              </w:rPr>
              <w:t>л</w:t>
            </w:r>
            <w:r w:rsidRPr="00DD57FC">
              <w:rPr>
                <w:rFonts w:ascii="Times New Roman" w:hAnsi="Times New Roman"/>
                <w:sz w:val="20"/>
                <w:szCs w:val="20"/>
              </w:rPr>
              <w:t>ь</w:t>
            </w:r>
            <w:r w:rsidRPr="00DD57FC">
              <w:rPr>
                <w:rFonts w:ascii="Times New Roman" w:hAnsi="Times New Roman"/>
                <w:spacing w:val="-1"/>
                <w:sz w:val="20"/>
                <w:szCs w:val="20"/>
              </w:rPr>
              <w:t>н</w:t>
            </w:r>
            <w:r w:rsidRPr="00DD57FC">
              <w:rPr>
                <w:rFonts w:ascii="Times New Roman" w:hAnsi="Times New Roman"/>
                <w:spacing w:val="3"/>
                <w:sz w:val="20"/>
                <w:szCs w:val="20"/>
              </w:rPr>
              <w:t>ы</w:t>
            </w:r>
            <w:r w:rsidRPr="00DD57FC">
              <w:rPr>
                <w:rFonts w:ascii="Times New Roman" w:hAnsi="Times New Roman"/>
                <w:sz w:val="20"/>
                <w:szCs w:val="20"/>
              </w:rPr>
              <w:t>й</w:t>
            </w:r>
            <w:r w:rsidRPr="00DD57FC">
              <w:rPr>
                <w:rFonts w:ascii="Times New Roman" w:hAnsi="Times New Roman"/>
                <w:spacing w:val="-11"/>
                <w:sz w:val="20"/>
                <w:szCs w:val="20"/>
              </w:rPr>
              <w:t xml:space="preserve"> </w:t>
            </w:r>
            <w:r w:rsidRPr="00DD57FC">
              <w:rPr>
                <w:rFonts w:ascii="Times New Roman" w:hAnsi="Times New Roman"/>
                <w:spacing w:val="1"/>
                <w:sz w:val="20"/>
                <w:szCs w:val="20"/>
              </w:rPr>
              <w:t>и</w:t>
            </w:r>
            <w:r w:rsidRPr="00DD57FC">
              <w:rPr>
                <w:rFonts w:ascii="Times New Roman" w:hAnsi="Times New Roman"/>
                <w:spacing w:val="-1"/>
                <w:sz w:val="20"/>
                <w:szCs w:val="20"/>
              </w:rPr>
              <w:t>н</w:t>
            </w:r>
            <w:r w:rsidRPr="00DD57FC">
              <w:rPr>
                <w:rFonts w:ascii="Times New Roman" w:hAnsi="Times New Roman"/>
                <w:sz w:val="20"/>
                <w:szCs w:val="20"/>
              </w:rPr>
              <w:t>д</w:t>
            </w:r>
            <w:r w:rsidRPr="00DD57FC">
              <w:rPr>
                <w:rFonts w:ascii="Times New Roman" w:hAnsi="Times New Roman"/>
                <w:spacing w:val="2"/>
                <w:sz w:val="20"/>
                <w:szCs w:val="20"/>
              </w:rPr>
              <w:t>е</w:t>
            </w:r>
            <w:r w:rsidRPr="00DD57FC">
              <w:rPr>
                <w:rFonts w:ascii="Times New Roman" w:hAnsi="Times New Roman"/>
                <w:spacing w:val="-1"/>
                <w:sz w:val="20"/>
                <w:szCs w:val="20"/>
              </w:rPr>
              <w:t>к</w:t>
            </w:r>
            <w:r w:rsidRPr="00DD57FC">
              <w:rPr>
                <w:rFonts w:ascii="Times New Roman" w:hAnsi="Times New Roman"/>
                <w:sz w:val="20"/>
                <w:szCs w:val="20"/>
              </w:rPr>
              <w:t>с</w:t>
            </w:r>
          </w:p>
        </w:tc>
        <w:tc>
          <w:tcPr>
            <w:tcW w:w="1418" w:type="dxa"/>
            <w:tcBorders>
              <w:top w:val="single" w:sz="4" w:space="0" w:color="000000"/>
              <w:left w:val="single" w:sz="4" w:space="0" w:color="000000"/>
              <w:bottom w:val="single" w:sz="4" w:space="0" w:color="000000"/>
              <w:right w:val="single" w:sz="4" w:space="0" w:color="000000"/>
            </w:tcBorders>
          </w:tcPr>
          <w:p w14:paraId="37891202"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2084ADB8"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1D094144"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71983E1"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r>
      <w:tr w:rsidR="0099491E" w:rsidRPr="00DD57FC" w14:paraId="7E3DF8DF"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0672D40F" w14:textId="77777777" w:rsidR="0099491E" w:rsidRPr="00DD57FC" w:rsidRDefault="0099491E"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DD57FC">
              <w:rPr>
                <w:rFonts w:ascii="Times New Roman" w:hAnsi="Times New Roman"/>
                <w:b/>
                <w:sz w:val="20"/>
                <w:szCs w:val="20"/>
              </w:rPr>
              <w:t>Неорганические вещества</w:t>
            </w:r>
          </w:p>
        </w:tc>
      </w:tr>
      <w:tr w:rsidR="0099491E" w:rsidRPr="00DD57FC" w14:paraId="7DBD3967"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A817069" w14:textId="77777777" w:rsidR="0099491E" w:rsidRPr="00DD57FC" w:rsidRDefault="0099491E" w:rsidP="00552FB2">
            <w:pPr>
              <w:widowControl w:val="0"/>
              <w:autoSpaceDE w:val="0"/>
              <w:autoSpaceDN w:val="0"/>
              <w:adjustRightInd w:val="0"/>
              <w:spacing w:after="0" w:line="228" w:lineRule="exact"/>
              <w:ind w:left="673" w:right="-20"/>
              <w:rPr>
                <w:rFonts w:ascii="Times New Roman" w:hAnsi="Times New Roman"/>
                <w:sz w:val="24"/>
                <w:szCs w:val="24"/>
              </w:rPr>
            </w:pPr>
            <w:r w:rsidRPr="00DD57FC">
              <w:rPr>
                <w:rFonts w:ascii="Times New Roman" w:hAnsi="Times New Roman"/>
                <w:sz w:val="20"/>
                <w:szCs w:val="20"/>
              </w:rPr>
              <w:t>А</w:t>
            </w:r>
            <w:r w:rsidRPr="00DD57FC">
              <w:rPr>
                <w:rFonts w:ascii="Times New Roman" w:hAnsi="Times New Roman"/>
                <w:spacing w:val="-1"/>
                <w:sz w:val="20"/>
                <w:szCs w:val="20"/>
              </w:rPr>
              <w:t>л</w:t>
            </w:r>
            <w:r w:rsidRPr="00DD57FC">
              <w:rPr>
                <w:rFonts w:ascii="Times New Roman" w:hAnsi="Times New Roman"/>
                <w:sz w:val="20"/>
                <w:szCs w:val="20"/>
              </w:rPr>
              <w:t>ю</w:t>
            </w:r>
            <w:r w:rsidRPr="00DD57FC">
              <w:rPr>
                <w:rFonts w:ascii="Times New Roman" w:hAnsi="Times New Roman"/>
                <w:spacing w:val="1"/>
                <w:sz w:val="20"/>
                <w:szCs w:val="20"/>
              </w:rPr>
              <w:t>мин</w:t>
            </w:r>
            <w:r w:rsidRPr="00DD57FC">
              <w:rPr>
                <w:rFonts w:ascii="Times New Roman" w:hAnsi="Times New Roman"/>
                <w:spacing w:val="-1"/>
                <w:sz w:val="20"/>
                <w:szCs w:val="20"/>
              </w:rPr>
              <w:t>и</w:t>
            </w:r>
            <w:r w:rsidRPr="00DD57FC">
              <w:rPr>
                <w:rFonts w:ascii="Times New Roman" w:hAnsi="Times New Roman"/>
                <w:sz w:val="20"/>
                <w:szCs w:val="20"/>
              </w:rPr>
              <w:t>й</w:t>
            </w:r>
            <w:r w:rsidRPr="00DD57FC">
              <w:rPr>
                <w:rFonts w:ascii="Times New Roman" w:hAnsi="Times New Roman"/>
                <w:spacing w:val="-10"/>
                <w:sz w:val="20"/>
                <w:szCs w:val="20"/>
              </w:rPr>
              <w:t xml:space="preserve"> </w:t>
            </w:r>
            <w:r w:rsidRPr="00DD57FC">
              <w:rPr>
                <w:rFonts w:ascii="Times New Roman" w:hAnsi="Times New Roman"/>
                <w:spacing w:val="3"/>
                <w:sz w:val="20"/>
                <w:szCs w:val="20"/>
              </w:rPr>
              <w:t>(</w:t>
            </w:r>
            <w:r w:rsidRPr="00DD57FC">
              <w:rPr>
                <w:rFonts w:ascii="Times New Roman" w:hAnsi="Times New Roman"/>
                <w:sz w:val="20"/>
                <w:szCs w:val="20"/>
              </w:rPr>
              <w:t>A</w:t>
            </w:r>
            <w:r w:rsidRPr="00DD57FC">
              <w:rPr>
                <w:rFonts w:ascii="Times New Roman" w:hAnsi="Times New Roman"/>
                <w:spacing w:val="-2"/>
                <w:sz w:val="20"/>
                <w:szCs w:val="20"/>
              </w:rPr>
              <w:t>L</w:t>
            </w:r>
            <w:r w:rsidRPr="00DD57FC">
              <w:rPr>
                <w:rFonts w:ascii="Times New Roman" w:hAnsi="Times New Roman"/>
                <w:spacing w:val="1"/>
                <w:sz w:val="20"/>
                <w:szCs w:val="20"/>
              </w:rPr>
              <w:t>3</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2C2271D"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2D635B81"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57BA20C7"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A8865FC"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w:t>
            </w:r>
          </w:p>
        </w:tc>
      </w:tr>
      <w:tr w:rsidR="0099491E" w:rsidRPr="00DD57FC" w14:paraId="4EFEA367"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F5021D9" w14:textId="77777777" w:rsidR="0099491E" w:rsidRPr="00DD57FC" w:rsidRDefault="0099491E" w:rsidP="00552FB2">
            <w:pPr>
              <w:widowControl w:val="0"/>
              <w:autoSpaceDE w:val="0"/>
              <w:autoSpaceDN w:val="0"/>
              <w:adjustRightInd w:val="0"/>
              <w:spacing w:after="0" w:line="228" w:lineRule="exact"/>
              <w:ind w:left="911" w:right="-20"/>
              <w:rPr>
                <w:rFonts w:ascii="Times New Roman" w:hAnsi="Times New Roman"/>
                <w:sz w:val="24"/>
                <w:szCs w:val="24"/>
              </w:rPr>
            </w:pPr>
            <w:r w:rsidRPr="00DD57FC">
              <w:rPr>
                <w:rFonts w:ascii="Times New Roman" w:hAnsi="Times New Roman"/>
                <w:spacing w:val="1"/>
                <w:sz w:val="20"/>
                <w:szCs w:val="20"/>
              </w:rPr>
              <w:t>Б</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и</w:t>
            </w:r>
            <w:r w:rsidRPr="00DD57FC">
              <w:rPr>
                <w:rFonts w:ascii="Times New Roman" w:hAnsi="Times New Roman"/>
                <w:sz w:val="20"/>
                <w:szCs w:val="20"/>
              </w:rPr>
              <w:t>й</w:t>
            </w:r>
            <w:r w:rsidRPr="00DD57FC">
              <w:rPr>
                <w:rFonts w:ascii="Times New Roman" w:hAnsi="Times New Roman"/>
                <w:spacing w:val="-6"/>
                <w:sz w:val="20"/>
                <w:szCs w:val="20"/>
              </w:rPr>
              <w:t xml:space="preserve"> </w:t>
            </w:r>
            <w:r w:rsidRPr="00DD57FC">
              <w:rPr>
                <w:rFonts w:ascii="Times New Roman" w:hAnsi="Times New Roman"/>
                <w:spacing w:val="1"/>
                <w:sz w:val="20"/>
                <w:szCs w:val="20"/>
              </w:rPr>
              <w:t>(B</w:t>
            </w:r>
            <w:r w:rsidRPr="00DD57FC">
              <w:rPr>
                <w:rFonts w:ascii="Times New Roman" w:hAnsi="Times New Roman"/>
                <w:sz w:val="20"/>
                <w:szCs w:val="20"/>
              </w:rPr>
              <w:t>a</w:t>
            </w:r>
            <w:r w:rsidRPr="00DD57FC">
              <w:rPr>
                <w:rFonts w:ascii="Times New Roman" w:hAnsi="Times New Roman"/>
                <w:spacing w:val="1"/>
                <w:sz w:val="20"/>
                <w:szCs w:val="20"/>
              </w:rPr>
              <w:t>2</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02F5E5F"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4442280"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54EC66FC"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C37AD43"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w:t>
            </w:r>
          </w:p>
        </w:tc>
      </w:tr>
      <w:tr w:rsidR="0099491E" w:rsidRPr="00DD57FC" w14:paraId="696CAC9A"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9CF8BE0" w14:textId="77777777" w:rsidR="0099491E" w:rsidRPr="00DD57FC" w:rsidRDefault="0099491E" w:rsidP="00552FB2">
            <w:pPr>
              <w:widowControl w:val="0"/>
              <w:autoSpaceDE w:val="0"/>
              <w:autoSpaceDN w:val="0"/>
              <w:adjustRightInd w:val="0"/>
              <w:spacing w:after="0" w:line="229" w:lineRule="exact"/>
              <w:ind w:left="757" w:right="-20"/>
              <w:rPr>
                <w:rFonts w:ascii="Times New Roman" w:hAnsi="Times New Roman"/>
                <w:sz w:val="24"/>
                <w:szCs w:val="24"/>
              </w:rPr>
            </w:pPr>
            <w:r w:rsidRPr="00DD57FC">
              <w:rPr>
                <w:rFonts w:ascii="Times New Roman" w:hAnsi="Times New Roman"/>
                <w:spacing w:val="1"/>
                <w:sz w:val="20"/>
                <w:szCs w:val="20"/>
              </w:rPr>
              <w:t>Б</w:t>
            </w:r>
            <w:r w:rsidRPr="00DD57FC">
              <w:rPr>
                <w:rFonts w:ascii="Times New Roman" w:hAnsi="Times New Roman"/>
                <w:sz w:val="20"/>
                <w:szCs w:val="20"/>
              </w:rPr>
              <w:t>е</w:t>
            </w:r>
            <w:r w:rsidRPr="00DD57FC">
              <w:rPr>
                <w:rFonts w:ascii="Times New Roman" w:hAnsi="Times New Roman"/>
                <w:spacing w:val="1"/>
                <w:sz w:val="20"/>
                <w:szCs w:val="20"/>
              </w:rPr>
              <w:t>р</w:t>
            </w:r>
            <w:r w:rsidRPr="00DD57FC">
              <w:rPr>
                <w:rFonts w:ascii="Times New Roman" w:hAnsi="Times New Roman"/>
                <w:spacing w:val="-1"/>
                <w:sz w:val="20"/>
                <w:szCs w:val="20"/>
              </w:rPr>
              <w:t>ил</w:t>
            </w:r>
            <w:r w:rsidRPr="00DD57FC">
              <w:rPr>
                <w:rFonts w:ascii="Times New Roman" w:hAnsi="Times New Roman"/>
                <w:spacing w:val="1"/>
                <w:sz w:val="20"/>
                <w:szCs w:val="20"/>
              </w:rPr>
              <w:t>л</w:t>
            </w:r>
            <w:r w:rsidRPr="00DD57FC">
              <w:rPr>
                <w:rFonts w:ascii="Times New Roman" w:hAnsi="Times New Roman"/>
                <w:spacing w:val="-1"/>
                <w:sz w:val="20"/>
                <w:szCs w:val="20"/>
              </w:rPr>
              <w:t>и</w:t>
            </w:r>
            <w:r w:rsidRPr="00DD57FC">
              <w:rPr>
                <w:rFonts w:ascii="Times New Roman" w:hAnsi="Times New Roman"/>
                <w:sz w:val="20"/>
                <w:szCs w:val="20"/>
              </w:rPr>
              <w:t>й</w:t>
            </w:r>
            <w:r w:rsidRPr="00DD57FC">
              <w:rPr>
                <w:rFonts w:ascii="Times New Roman" w:hAnsi="Times New Roman"/>
                <w:spacing w:val="-9"/>
                <w:sz w:val="20"/>
                <w:szCs w:val="20"/>
              </w:rPr>
              <w:t xml:space="preserve"> </w:t>
            </w:r>
            <w:r w:rsidRPr="00DD57FC">
              <w:rPr>
                <w:rFonts w:ascii="Times New Roman" w:hAnsi="Times New Roman"/>
                <w:spacing w:val="1"/>
                <w:sz w:val="20"/>
                <w:szCs w:val="20"/>
              </w:rPr>
              <w:t>(B</w:t>
            </w:r>
            <w:r w:rsidRPr="00DD57FC">
              <w:rPr>
                <w:rFonts w:ascii="Times New Roman" w:hAnsi="Times New Roman"/>
                <w:sz w:val="20"/>
                <w:szCs w:val="20"/>
              </w:rPr>
              <w:t>e</w:t>
            </w:r>
            <w:r w:rsidRPr="00DD57FC">
              <w:rPr>
                <w:rFonts w:ascii="Times New Roman" w:hAnsi="Times New Roman"/>
                <w:spacing w:val="1"/>
                <w:sz w:val="20"/>
                <w:szCs w:val="20"/>
              </w:rPr>
              <w:t>2</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A35C19A"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B5117C0"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0,0002</w:t>
            </w:r>
          </w:p>
        </w:tc>
        <w:tc>
          <w:tcPr>
            <w:tcW w:w="1419" w:type="dxa"/>
            <w:tcBorders>
              <w:top w:val="single" w:sz="4" w:space="0" w:color="000000"/>
              <w:left w:val="single" w:sz="4" w:space="0" w:color="000000"/>
              <w:bottom w:val="single" w:sz="4" w:space="0" w:color="000000"/>
              <w:right w:val="single" w:sz="4" w:space="0" w:color="000000"/>
            </w:tcBorders>
          </w:tcPr>
          <w:p w14:paraId="4108DC51"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BF8F8C7"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1</w:t>
            </w:r>
          </w:p>
        </w:tc>
      </w:tr>
      <w:tr w:rsidR="0099491E" w:rsidRPr="00DD57FC" w14:paraId="5D041F11"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92686A3" w14:textId="77777777" w:rsidR="0099491E" w:rsidRPr="00DD57FC" w:rsidRDefault="0099491E" w:rsidP="00552FB2">
            <w:pPr>
              <w:widowControl w:val="0"/>
              <w:autoSpaceDE w:val="0"/>
              <w:autoSpaceDN w:val="0"/>
              <w:adjustRightInd w:val="0"/>
              <w:spacing w:after="0" w:line="228" w:lineRule="exact"/>
              <w:ind w:left="695" w:right="-20"/>
              <w:rPr>
                <w:rFonts w:ascii="Times New Roman" w:hAnsi="Times New Roman"/>
                <w:sz w:val="24"/>
                <w:szCs w:val="24"/>
              </w:rPr>
            </w:pPr>
            <w:r w:rsidRPr="00DD57FC">
              <w:rPr>
                <w:rFonts w:ascii="Times New Roman" w:hAnsi="Times New Roman"/>
                <w:spacing w:val="1"/>
                <w:sz w:val="20"/>
                <w:szCs w:val="20"/>
              </w:rPr>
              <w:t>Бо</w:t>
            </w:r>
            <w:r w:rsidRPr="00DD57FC">
              <w:rPr>
                <w:rFonts w:ascii="Times New Roman" w:hAnsi="Times New Roman"/>
                <w:sz w:val="20"/>
                <w:szCs w:val="20"/>
              </w:rPr>
              <w:t>р</w:t>
            </w:r>
            <w:r w:rsidRPr="00DD57FC">
              <w:rPr>
                <w:rFonts w:ascii="Times New Roman" w:hAnsi="Times New Roman"/>
                <w:spacing w:val="-2"/>
                <w:sz w:val="20"/>
                <w:szCs w:val="20"/>
              </w:rPr>
              <w:t xml:space="preserve"> (</w:t>
            </w:r>
            <w:r w:rsidRPr="00DD57FC">
              <w:rPr>
                <w:rFonts w:ascii="Times New Roman" w:hAnsi="Times New Roman"/>
                <w:spacing w:val="1"/>
                <w:sz w:val="20"/>
                <w:szCs w:val="20"/>
              </w:rPr>
              <w:t>B</w:t>
            </w:r>
            <w:r w:rsidRPr="00DD57FC">
              <w:rPr>
                <w:rFonts w:ascii="Times New Roman" w:hAnsi="Times New Roman"/>
                <w:sz w:val="20"/>
                <w:szCs w:val="20"/>
              </w:rPr>
              <w:t>,</w:t>
            </w:r>
            <w:r w:rsidRPr="00DD57FC">
              <w:rPr>
                <w:rFonts w:ascii="Times New Roman" w:hAnsi="Times New Roman"/>
                <w:spacing w:val="-2"/>
                <w:sz w:val="20"/>
                <w:szCs w:val="20"/>
              </w:rPr>
              <w:t xml:space="preserve"> </w:t>
            </w:r>
            <w:r w:rsidRPr="00DD57FC">
              <w:rPr>
                <w:rFonts w:ascii="Times New Roman" w:hAnsi="Times New Roman"/>
                <w:sz w:val="20"/>
                <w:szCs w:val="20"/>
              </w:rPr>
              <w:t>с</w:t>
            </w:r>
            <w:r w:rsidRPr="00DD57FC">
              <w:rPr>
                <w:rFonts w:ascii="Times New Roman" w:hAnsi="Times New Roman"/>
                <w:spacing w:val="-3"/>
                <w:sz w:val="20"/>
                <w:szCs w:val="20"/>
              </w:rPr>
              <w:t>у</w:t>
            </w:r>
            <w:r w:rsidRPr="00DD57FC">
              <w:rPr>
                <w:rFonts w:ascii="Times New Roman" w:hAnsi="Times New Roman"/>
                <w:spacing w:val="1"/>
                <w:sz w:val="20"/>
                <w:szCs w:val="20"/>
              </w:rPr>
              <w:t>мм</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607C3E7"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2F34099"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1901F298"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7AC46FDB"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w:t>
            </w:r>
          </w:p>
        </w:tc>
      </w:tr>
      <w:tr w:rsidR="0099491E" w:rsidRPr="00DD57FC" w14:paraId="191642E4"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228A86B" w14:textId="77777777" w:rsidR="0099491E" w:rsidRPr="00DD57FC" w:rsidRDefault="0099491E" w:rsidP="00552FB2">
            <w:pPr>
              <w:widowControl w:val="0"/>
              <w:autoSpaceDE w:val="0"/>
              <w:autoSpaceDN w:val="0"/>
              <w:adjustRightInd w:val="0"/>
              <w:spacing w:after="0" w:line="228" w:lineRule="exact"/>
              <w:ind w:left="501" w:right="-20"/>
              <w:rPr>
                <w:rFonts w:ascii="Times New Roman" w:hAnsi="Times New Roman"/>
                <w:sz w:val="24"/>
                <w:szCs w:val="24"/>
              </w:rPr>
            </w:pPr>
            <w:r w:rsidRPr="00DD57FC">
              <w:rPr>
                <w:rFonts w:ascii="Times New Roman" w:hAnsi="Times New Roman"/>
                <w:spacing w:val="-1"/>
                <w:sz w:val="20"/>
                <w:szCs w:val="20"/>
              </w:rPr>
              <w:t>Ж</w:t>
            </w:r>
            <w:r w:rsidRPr="00DD57FC">
              <w:rPr>
                <w:rFonts w:ascii="Times New Roman" w:hAnsi="Times New Roman"/>
                <w:sz w:val="20"/>
                <w:szCs w:val="20"/>
              </w:rPr>
              <w:t>е</w:t>
            </w:r>
            <w:r w:rsidRPr="00DD57FC">
              <w:rPr>
                <w:rFonts w:ascii="Times New Roman" w:hAnsi="Times New Roman"/>
                <w:spacing w:val="-1"/>
                <w:sz w:val="20"/>
                <w:szCs w:val="20"/>
              </w:rPr>
              <w:t>л</w:t>
            </w:r>
            <w:r w:rsidRPr="00DD57FC">
              <w:rPr>
                <w:rFonts w:ascii="Times New Roman" w:hAnsi="Times New Roman"/>
                <w:sz w:val="20"/>
                <w:szCs w:val="20"/>
              </w:rPr>
              <w:t>е</w:t>
            </w:r>
            <w:r w:rsidRPr="00DD57FC">
              <w:rPr>
                <w:rFonts w:ascii="Times New Roman" w:hAnsi="Times New Roman"/>
                <w:spacing w:val="1"/>
                <w:sz w:val="20"/>
                <w:szCs w:val="20"/>
              </w:rPr>
              <w:t>з</w:t>
            </w:r>
            <w:r w:rsidRPr="00DD57FC">
              <w:rPr>
                <w:rFonts w:ascii="Times New Roman" w:hAnsi="Times New Roman"/>
                <w:sz w:val="20"/>
                <w:szCs w:val="20"/>
              </w:rPr>
              <w:t>о</w:t>
            </w:r>
            <w:r w:rsidRPr="00DD57FC">
              <w:rPr>
                <w:rFonts w:ascii="Times New Roman" w:hAnsi="Times New Roman"/>
                <w:spacing w:val="-5"/>
                <w:sz w:val="20"/>
                <w:szCs w:val="20"/>
              </w:rPr>
              <w:t xml:space="preserve"> </w:t>
            </w:r>
            <w:r w:rsidRPr="00DD57FC">
              <w:rPr>
                <w:rFonts w:ascii="Times New Roman" w:hAnsi="Times New Roman"/>
                <w:spacing w:val="1"/>
                <w:sz w:val="20"/>
                <w:szCs w:val="20"/>
              </w:rPr>
              <w:t>(</w:t>
            </w:r>
            <w:r w:rsidRPr="00DD57FC">
              <w:rPr>
                <w:rFonts w:ascii="Times New Roman" w:hAnsi="Times New Roman"/>
                <w:sz w:val="20"/>
                <w:szCs w:val="20"/>
              </w:rPr>
              <w:t>Fe,</w:t>
            </w:r>
            <w:r w:rsidRPr="00DD57FC">
              <w:rPr>
                <w:rFonts w:ascii="Times New Roman" w:hAnsi="Times New Roman"/>
                <w:spacing w:val="-2"/>
                <w:sz w:val="20"/>
                <w:szCs w:val="20"/>
              </w:rPr>
              <w:t xml:space="preserve"> </w:t>
            </w:r>
            <w:r w:rsidRPr="00DD57FC">
              <w:rPr>
                <w:rFonts w:ascii="Times New Roman" w:hAnsi="Times New Roman"/>
                <w:spacing w:val="3"/>
                <w:sz w:val="20"/>
                <w:szCs w:val="20"/>
              </w:rPr>
              <w:t>с</w:t>
            </w:r>
            <w:r w:rsidRPr="00DD57FC">
              <w:rPr>
                <w:rFonts w:ascii="Times New Roman" w:hAnsi="Times New Roman"/>
                <w:spacing w:val="-4"/>
                <w:sz w:val="20"/>
                <w:szCs w:val="20"/>
              </w:rPr>
              <w:t>у</w:t>
            </w:r>
            <w:r w:rsidRPr="00DD57FC">
              <w:rPr>
                <w:rFonts w:ascii="Times New Roman" w:hAnsi="Times New Roman"/>
                <w:spacing w:val="1"/>
                <w:sz w:val="20"/>
                <w:szCs w:val="20"/>
              </w:rPr>
              <w:t>мм</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pacing w:val="4"/>
                <w:sz w:val="20"/>
                <w:szCs w:val="20"/>
              </w:rPr>
              <w:t>о</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CD1D128"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851E5E4"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0,3 (1,0) &lt;2&gt; орг.</w:t>
            </w:r>
          </w:p>
        </w:tc>
        <w:tc>
          <w:tcPr>
            <w:tcW w:w="1419" w:type="dxa"/>
            <w:tcBorders>
              <w:top w:val="single" w:sz="4" w:space="0" w:color="000000"/>
              <w:left w:val="single" w:sz="4" w:space="0" w:color="000000"/>
              <w:bottom w:val="single" w:sz="4" w:space="0" w:color="000000"/>
              <w:right w:val="single" w:sz="4" w:space="0" w:color="000000"/>
            </w:tcBorders>
          </w:tcPr>
          <w:p w14:paraId="08ED3E10"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3</w:t>
            </w:r>
          </w:p>
        </w:tc>
        <w:tc>
          <w:tcPr>
            <w:tcW w:w="1128" w:type="dxa"/>
            <w:tcBorders>
              <w:top w:val="single" w:sz="4" w:space="0" w:color="000000"/>
              <w:left w:val="single" w:sz="4" w:space="0" w:color="000000"/>
              <w:bottom w:val="single" w:sz="4" w:space="0" w:color="000000"/>
              <w:right w:val="single" w:sz="4" w:space="0" w:color="000000"/>
            </w:tcBorders>
          </w:tcPr>
          <w:p w14:paraId="1072A450" w14:textId="77777777" w:rsidR="0099491E" w:rsidRPr="00DD57FC" w:rsidRDefault="0099491E" w:rsidP="00552FB2">
            <w:pPr>
              <w:widowControl w:val="0"/>
              <w:autoSpaceDE w:val="0"/>
              <w:autoSpaceDN w:val="0"/>
              <w:adjustRightInd w:val="0"/>
              <w:spacing w:after="0" w:line="240" w:lineRule="auto"/>
              <w:ind w:right="-20"/>
              <w:jc w:val="center"/>
              <w:rPr>
                <w:rFonts w:ascii="Times New Roman" w:hAnsi="Times New Roman"/>
                <w:spacing w:val="1"/>
                <w:sz w:val="20"/>
                <w:szCs w:val="20"/>
              </w:rPr>
            </w:pPr>
          </w:p>
        </w:tc>
      </w:tr>
      <w:tr w:rsidR="0099491E" w:rsidRPr="00DD57FC" w14:paraId="36995653"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610F6A7" w14:textId="77777777" w:rsidR="0099491E" w:rsidRPr="00DD57FC" w:rsidRDefault="0099491E" w:rsidP="00552FB2">
            <w:pPr>
              <w:widowControl w:val="0"/>
              <w:autoSpaceDE w:val="0"/>
              <w:autoSpaceDN w:val="0"/>
              <w:adjustRightInd w:val="0"/>
              <w:spacing w:after="0" w:line="228" w:lineRule="exact"/>
              <w:ind w:left="469" w:right="-20"/>
              <w:rPr>
                <w:rFonts w:ascii="Times New Roman" w:hAnsi="Times New Roman"/>
                <w:sz w:val="24"/>
                <w:szCs w:val="24"/>
              </w:rPr>
            </w:pPr>
            <w:r w:rsidRPr="00DD57FC">
              <w:rPr>
                <w:rFonts w:ascii="Times New Roman" w:hAnsi="Times New Roman"/>
                <w:spacing w:val="-1"/>
                <w:sz w:val="20"/>
                <w:szCs w:val="20"/>
              </w:rPr>
              <w:t>К</w:t>
            </w:r>
            <w:r w:rsidRPr="00DD57FC">
              <w:rPr>
                <w:rFonts w:ascii="Times New Roman" w:hAnsi="Times New Roman"/>
                <w:sz w:val="20"/>
                <w:szCs w:val="20"/>
              </w:rPr>
              <w:t>ад</w:t>
            </w:r>
            <w:r w:rsidRPr="00DD57FC">
              <w:rPr>
                <w:rFonts w:ascii="Times New Roman" w:hAnsi="Times New Roman"/>
                <w:spacing w:val="1"/>
                <w:sz w:val="20"/>
                <w:szCs w:val="20"/>
              </w:rPr>
              <w:t>ми</w:t>
            </w:r>
            <w:r w:rsidRPr="00DD57FC">
              <w:rPr>
                <w:rFonts w:ascii="Times New Roman" w:hAnsi="Times New Roman"/>
                <w:sz w:val="20"/>
                <w:szCs w:val="20"/>
              </w:rPr>
              <w:t>й</w:t>
            </w:r>
            <w:r w:rsidRPr="00DD57FC">
              <w:rPr>
                <w:rFonts w:ascii="Times New Roman" w:hAnsi="Times New Roman"/>
                <w:spacing w:val="-8"/>
                <w:sz w:val="20"/>
                <w:szCs w:val="20"/>
              </w:rPr>
              <w:t xml:space="preserve"> </w:t>
            </w:r>
            <w:r w:rsidRPr="00DD57FC">
              <w:rPr>
                <w:rFonts w:ascii="Times New Roman" w:hAnsi="Times New Roman"/>
                <w:spacing w:val="1"/>
                <w:sz w:val="20"/>
                <w:szCs w:val="20"/>
              </w:rPr>
              <w:t>(</w:t>
            </w:r>
            <w:r w:rsidRPr="00DD57FC">
              <w:rPr>
                <w:rFonts w:ascii="Times New Roman" w:hAnsi="Times New Roman"/>
                <w:spacing w:val="-1"/>
                <w:sz w:val="20"/>
                <w:szCs w:val="20"/>
              </w:rPr>
              <w:t>C</w:t>
            </w:r>
            <w:r w:rsidRPr="00DD57FC">
              <w:rPr>
                <w:rFonts w:ascii="Times New Roman" w:hAnsi="Times New Roman"/>
                <w:spacing w:val="1"/>
                <w:sz w:val="20"/>
                <w:szCs w:val="20"/>
              </w:rPr>
              <w:t>d</w:t>
            </w:r>
            <w:r w:rsidRPr="00DD57FC">
              <w:rPr>
                <w:rFonts w:ascii="Times New Roman" w:hAnsi="Times New Roman"/>
                <w:sz w:val="20"/>
                <w:szCs w:val="20"/>
              </w:rPr>
              <w:t>,</w:t>
            </w:r>
            <w:r w:rsidRPr="00DD57FC">
              <w:rPr>
                <w:rFonts w:ascii="Times New Roman" w:hAnsi="Times New Roman"/>
                <w:spacing w:val="-3"/>
                <w:sz w:val="20"/>
                <w:szCs w:val="20"/>
              </w:rPr>
              <w:t xml:space="preserve"> </w:t>
            </w:r>
            <w:r w:rsidRPr="00DD57FC">
              <w:rPr>
                <w:rFonts w:ascii="Times New Roman" w:hAnsi="Times New Roman"/>
                <w:spacing w:val="3"/>
                <w:sz w:val="20"/>
                <w:szCs w:val="20"/>
              </w:rPr>
              <w:t>с</w:t>
            </w:r>
            <w:r w:rsidRPr="00DD57FC">
              <w:rPr>
                <w:rFonts w:ascii="Times New Roman" w:hAnsi="Times New Roman"/>
                <w:spacing w:val="-4"/>
                <w:sz w:val="20"/>
                <w:szCs w:val="20"/>
              </w:rPr>
              <w:t>у</w:t>
            </w:r>
            <w:r w:rsidRPr="00DD57FC">
              <w:rPr>
                <w:rFonts w:ascii="Times New Roman" w:hAnsi="Times New Roman"/>
                <w:spacing w:val="1"/>
                <w:sz w:val="20"/>
                <w:szCs w:val="20"/>
              </w:rPr>
              <w:t>мм</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3D325A1"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6577DD5"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0,001</w:t>
            </w:r>
          </w:p>
        </w:tc>
        <w:tc>
          <w:tcPr>
            <w:tcW w:w="1419" w:type="dxa"/>
            <w:tcBorders>
              <w:top w:val="single" w:sz="4" w:space="0" w:color="000000"/>
              <w:left w:val="single" w:sz="4" w:space="0" w:color="000000"/>
              <w:bottom w:val="single" w:sz="4" w:space="0" w:color="000000"/>
              <w:right w:val="single" w:sz="4" w:space="0" w:color="000000"/>
            </w:tcBorders>
          </w:tcPr>
          <w:p w14:paraId="4583473E"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585100D2"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w:t>
            </w:r>
          </w:p>
        </w:tc>
      </w:tr>
      <w:tr w:rsidR="0099491E" w:rsidRPr="00DD57FC" w14:paraId="7735E61D"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391866B" w14:textId="77777777" w:rsidR="0099491E" w:rsidRPr="00DD57FC" w:rsidRDefault="0099491E" w:rsidP="00552FB2">
            <w:pPr>
              <w:widowControl w:val="0"/>
              <w:autoSpaceDE w:val="0"/>
              <w:autoSpaceDN w:val="0"/>
              <w:adjustRightInd w:val="0"/>
              <w:spacing w:after="0" w:line="228" w:lineRule="exact"/>
              <w:ind w:left="359" w:right="-20"/>
              <w:rPr>
                <w:rFonts w:ascii="Times New Roman" w:hAnsi="Times New Roman"/>
                <w:sz w:val="24"/>
                <w:szCs w:val="24"/>
              </w:rPr>
            </w:pPr>
            <w:r w:rsidRPr="00DD57FC">
              <w:rPr>
                <w:rFonts w:ascii="Times New Roman" w:hAnsi="Times New Roman"/>
                <w:sz w:val="20"/>
                <w:szCs w:val="20"/>
              </w:rPr>
              <w:t>М</w:t>
            </w:r>
            <w:r w:rsidRPr="00DD57FC">
              <w:rPr>
                <w:rFonts w:ascii="Times New Roman" w:hAnsi="Times New Roman"/>
                <w:spacing w:val="1"/>
                <w:sz w:val="20"/>
                <w:szCs w:val="20"/>
              </w:rPr>
              <w:t>ар</w:t>
            </w:r>
            <w:r w:rsidRPr="00DD57FC">
              <w:rPr>
                <w:rFonts w:ascii="Times New Roman" w:hAnsi="Times New Roman"/>
                <w:sz w:val="20"/>
                <w:szCs w:val="20"/>
              </w:rPr>
              <w:t>га</w:t>
            </w:r>
            <w:r w:rsidRPr="00DD57FC">
              <w:rPr>
                <w:rFonts w:ascii="Times New Roman" w:hAnsi="Times New Roman"/>
                <w:spacing w:val="-1"/>
                <w:sz w:val="20"/>
                <w:szCs w:val="20"/>
              </w:rPr>
              <w:t>н</w:t>
            </w:r>
            <w:r w:rsidRPr="00DD57FC">
              <w:rPr>
                <w:rFonts w:ascii="Times New Roman" w:hAnsi="Times New Roman"/>
                <w:sz w:val="20"/>
                <w:szCs w:val="20"/>
              </w:rPr>
              <w:t>ец</w:t>
            </w:r>
            <w:r w:rsidRPr="00DD57FC">
              <w:rPr>
                <w:rFonts w:ascii="Times New Roman" w:hAnsi="Times New Roman"/>
                <w:spacing w:val="-8"/>
                <w:sz w:val="20"/>
                <w:szCs w:val="20"/>
              </w:rPr>
              <w:t xml:space="preserve"> </w:t>
            </w:r>
            <w:r w:rsidRPr="00DD57FC">
              <w:rPr>
                <w:rFonts w:ascii="Times New Roman" w:hAnsi="Times New Roman"/>
                <w:spacing w:val="1"/>
                <w:sz w:val="20"/>
                <w:szCs w:val="20"/>
              </w:rPr>
              <w:t>(</w:t>
            </w:r>
            <w:r w:rsidRPr="00DD57FC">
              <w:rPr>
                <w:rFonts w:ascii="Times New Roman" w:hAnsi="Times New Roman"/>
                <w:sz w:val="20"/>
                <w:szCs w:val="20"/>
              </w:rPr>
              <w:t>M</w:t>
            </w:r>
            <w:r w:rsidRPr="00DD57FC">
              <w:rPr>
                <w:rFonts w:ascii="Times New Roman" w:hAnsi="Times New Roman"/>
                <w:spacing w:val="-1"/>
                <w:sz w:val="20"/>
                <w:szCs w:val="20"/>
              </w:rPr>
              <w:t>n</w:t>
            </w:r>
            <w:r w:rsidRPr="00DD57FC">
              <w:rPr>
                <w:rFonts w:ascii="Times New Roman" w:hAnsi="Times New Roman"/>
                <w:sz w:val="20"/>
                <w:szCs w:val="20"/>
              </w:rPr>
              <w:t>,</w:t>
            </w:r>
            <w:r w:rsidRPr="00DD57FC">
              <w:rPr>
                <w:rFonts w:ascii="Times New Roman" w:hAnsi="Times New Roman"/>
                <w:spacing w:val="-3"/>
                <w:sz w:val="20"/>
                <w:szCs w:val="20"/>
              </w:rPr>
              <w:t xml:space="preserve"> </w:t>
            </w:r>
            <w:r w:rsidRPr="00DD57FC">
              <w:rPr>
                <w:rFonts w:ascii="Times New Roman" w:hAnsi="Times New Roman"/>
                <w:spacing w:val="3"/>
                <w:sz w:val="20"/>
                <w:szCs w:val="20"/>
              </w:rPr>
              <w:t>с</w:t>
            </w:r>
            <w:r w:rsidRPr="00DD57FC">
              <w:rPr>
                <w:rFonts w:ascii="Times New Roman" w:hAnsi="Times New Roman"/>
                <w:spacing w:val="-1"/>
                <w:sz w:val="20"/>
                <w:szCs w:val="20"/>
              </w:rPr>
              <w:t>у</w:t>
            </w:r>
            <w:r w:rsidRPr="00DD57FC">
              <w:rPr>
                <w:rFonts w:ascii="Times New Roman" w:hAnsi="Times New Roman"/>
                <w:spacing w:val="1"/>
                <w:sz w:val="20"/>
                <w:szCs w:val="20"/>
              </w:rPr>
              <w:t>мм</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0DE8FA9"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53A299A"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0,1 (0,5) &lt;2&gt;</w:t>
            </w:r>
          </w:p>
        </w:tc>
        <w:tc>
          <w:tcPr>
            <w:tcW w:w="1419" w:type="dxa"/>
            <w:tcBorders>
              <w:top w:val="single" w:sz="4" w:space="0" w:color="000000"/>
              <w:left w:val="single" w:sz="4" w:space="0" w:color="000000"/>
              <w:bottom w:val="single" w:sz="4" w:space="0" w:color="000000"/>
              <w:right w:val="single" w:sz="4" w:space="0" w:color="000000"/>
            </w:tcBorders>
          </w:tcPr>
          <w:p w14:paraId="435ABF4E"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0B69DC52"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3</w:t>
            </w:r>
          </w:p>
        </w:tc>
      </w:tr>
      <w:tr w:rsidR="0099491E" w:rsidRPr="00DD57FC" w14:paraId="4FFD01B2"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9C9ECCE" w14:textId="77777777" w:rsidR="0099491E" w:rsidRPr="00DD57FC" w:rsidRDefault="0099491E" w:rsidP="00552FB2">
            <w:pPr>
              <w:widowControl w:val="0"/>
              <w:autoSpaceDE w:val="0"/>
              <w:autoSpaceDN w:val="0"/>
              <w:adjustRightInd w:val="0"/>
              <w:spacing w:after="0" w:line="228" w:lineRule="exact"/>
              <w:ind w:left="573" w:right="-20"/>
              <w:rPr>
                <w:rFonts w:ascii="Times New Roman" w:hAnsi="Times New Roman"/>
                <w:sz w:val="24"/>
                <w:szCs w:val="24"/>
              </w:rPr>
            </w:pPr>
            <w:r w:rsidRPr="00DD57FC">
              <w:rPr>
                <w:rFonts w:ascii="Times New Roman" w:hAnsi="Times New Roman"/>
                <w:sz w:val="20"/>
                <w:szCs w:val="20"/>
              </w:rPr>
              <w:t>М</w:t>
            </w:r>
            <w:r w:rsidRPr="00DD57FC">
              <w:rPr>
                <w:rFonts w:ascii="Times New Roman" w:hAnsi="Times New Roman"/>
                <w:spacing w:val="1"/>
                <w:sz w:val="20"/>
                <w:szCs w:val="20"/>
              </w:rPr>
              <w:t>е</w:t>
            </w:r>
            <w:r w:rsidRPr="00DD57FC">
              <w:rPr>
                <w:rFonts w:ascii="Times New Roman" w:hAnsi="Times New Roman"/>
                <w:sz w:val="20"/>
                <w:szCs w:val="20"/>
              </w:rPr>
              <w:t>дь</w:t>
            </w:r>
            <w:r w:rsidRPr="00DD57FC">
              <w:rPr>
                <w:rFonts w:ascii="Times New Roman" w:hAnsi="Times New Roman"/>
                <w:spacing w:val="-5"/>
                <w:sz w:val="20"/>
                <w:szCs w:val="20"/>
              </w:rPr>
              <w:t xml:space="preserve"> </w:t>
            </w:r>
            <w:r w:rsidRPr="00DD57FC">
              <w:rPr>
                <w:rFonts w:ascii="Times New Roman" w:hAnsi="Times New Roman"/>
                <w:spacing w:val="1"/>
                <w:sz w:val="20"/>
                <w:szCs w:val="20"/>
              </w:rPr>
              <w:t>(</w:t>
            </w:r>
            <w:r w:rsidRPr="00DD57FC">
              <w:rPr>
                <w:rFonts w:ascii="Times New Roman" w:hAnsi="Times New Roman"/>
                <w:spacing w:val="-1"/>
                <w:sz w:val="20"/>
                <w:szCs w:val="20"/>
              </w:rPr>
              <w:t>Cu</w:t>
            </w:r>
            <w:r w:rsidRPr="00DD57FC">
              <w:rPr>
                <w:rFonts w:ascii="Times New Roman" w:hAnsi="Times New Roman"/>
                <w:sz w:val="20"/>
                <w:szCs w:val="20"/>
              </w:rPr>
              <w:t>,</w:t>
            </w:r>
            <w:r w:rsidRPr="00DD57FC">
              <w:rPr>
                <w:rFonts w:ascii="Times New Roman" w:hAnsi="Times New Roman"/>
                <w:spacing w:val="-3"/>
                <w:sz w:val="20"/>
                <w:szCs w:val="20"/>
              </w:rPr>
              <w:t xml:space="preserve"> </w:t>
            </w:r>
            <w:r w:rsidRPr="00DD57FC">
              <w:rPr>
                <w:rFonts w:ascii="Times New Roman" w:hAnsi="Times New Roman"/>
                <w:spacing w:val="3"/>
                <w:sz w:val="20"/>
                <w:szCs w:val="20"/>
              </w:rPr>
              <w:t>с</w:t>
            </w:r>
            <w:r w:rsidRPr="00DD57FC">
              <w:rPr>
                <w:rFonts w:ascii="Times New Roman" w:hAnsi="Times New Roman"/>
                <w:spacing w:val="-4"/>
                <w:sz w:val="20"/>
                <w:szCs w:val="20"/>
              </w:rPr>
              <w:t>у</w:t>
            </w:r>
            <w:r w:rsidRPr="00DD57FC">
              <w:rPr>
                <w:rFonts w:ascii="Times New Roman" w:hAnsi="Times New Roman"/>
                <w:spacing w:val="1"/>
                <w:sz w:val="20"/>
                <w:szCs w:val="20"/>
              </w:rPr>
              <w:t>мм</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28E87DC"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0FEC16A"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1</w:t>
            </w:r>
          </w:p>
        </w:tc>
        <w:tc>
          <w:tcPr>
            <w:tcW w:w="1419" w:type="dxa"/>
            <w:tcBorders>
              <w:top w:val="single" w:sz="4" w:space="0" w:color="000000"/>
              <w:left w:val="single" w:sz="4" w:space="0" w:color="000000"/>
              <w:bottom w:val="single" w:sz="4" w:space="0" w:color="000000"/>
              <w:right w:val="single" w:sz="4" w:space="0" w:color="000000"/>
            </w:tcBorders>
          </w:tcPr>
          <w:p w14:paraId="384EC5B8"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4103F5E4"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3</w:t>
            </w:r>
          </w:p>
        </w:tc>
      </w:tr>
      <w:tr w:rsidR="0099491E" w:rsidRPr="00DD57FC" w14:paraId="4AAEBDD5"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836E9A6" w14:textId="77777777" w:rsidR="0099491E" w:rsidRPr="00DD57FC" w:rsidRDefault="0099491E" w:rsidP="00552FB2">
            <w:pPr>
              <w:widowControl w:val="0"/>
              <w:autoSpaceDE w:val="0"/>
              <w:autoSpaceDN w:val="0"/>
              <w:adjustRightInd w:val="0"/>
              <w:spacing w:after="0" w:line="228" w:lineRule="exact"/>
              <w:ind w:left="337" w:right="-20"/>
              <w:rPr>
                <w:rFonts w:ascii="Times New Roman" w:hAnsi="Times New Roman"/>
                <w:sz w:val="24"/>
                <w:szCs w:val="24"/>
              </w:rPr>
            </w:pPr>
            <w:r w:rsidRPr="00DD57FC">
              <w:rPr>
                <w:rFonts w:ascii="Times New Roman" w:hAnsi="Times New Roman"/>
                <w:sz w:val="20"/>
                <w:szCs w:val="20"/>
              </w:rPr>
              <w:lastRenderedPageBreak/>
              <w:t>М</w:t>
            </w:r>
            <w:r w:rsidRPr="00DD57FC">
              <w:rPr>
                <w:rFonts w:ascii="Times New Roman" w:hAnsi="Times New Roman"/>
                <w:spacing w:val="2"/>
                <w:sz w:val="20"/>
                <w:szCs w:val="20"/>
              </w:rPr>
              <w:t>о</w:t>
            </w:r>
            <w:r w:rsidRPr="00DD57FC">
              <w:rPr>
                <w:rFonts w:ascii="Times New Roman" w:hAnsi="Times New Roman"/>
                <w:spacing w:val="-1"/>
                <w:sz w:val="20"/>
                <w:szCs w:val="20"/>
              </w:rPr>
              <w:t>ли</w:t>
            </w:r>
            <w:r w:rsidRPr="00DD57FC">
              <w:rPr>
                <w:rFonts w:ascii="Times New Roman" w:hAnsi="Times New Roman"/>
                <w:spacing w:val="2"/>
                <w:sz w:val="20"/>
                <w:szCs w:val="20"/>
              </w:rPr>
              <w:t>б</w:t>
            </w:r>
            <w:r w:rsidRPr="00DD57FC">
              <w:rPr>
                <w:rFonts w:ascii="Times New Roman" w:hAnsi="Times New Roman"/>
                <w:sz w:val="20"/>
                <w:szCs w:val="20"/>
              </w:rPr>
              <w:t>ден</w:t>
            </w:r>
            <w:r w:rsidRPr="00DD57FC">
              <w:rPr>
                <w:rFonts w:ascii="Times New Roman" w:hAnsi="Times New Roman"/>
                <w:spacing w:val="-10"/>
                <w:sz w:val="20"/>
                <w:szCs w:val="20"/>
              </w:rPr>
              <w:t xml:space="preserve"> </w:t>
            </w:r>
            <w:r w:rsidRPr="00DD57FC">
              <w:rPr>
                <w:rFonts w:ascii="Times New Roman" w:hAnsi="Times New Roman"/>
                <w:spacing w:val="1"/>
                <w:sz w:val="20"/>
                <w:szCs w:val="20"/>
              </w:rPr>
              <w:t>(</w:t>
            </w:r>
            <w:r w:rsidRPr="00DD57FC">
              <w:rPr>
                <w:rFonts w:ascii="Times New Roman" w:hAnsi="Times New Roman"/>
                <w:sz w:val="20"/>
                <w:szCs w:val="20"/>
              </w:rPr>
              <w:t>M</w:t>
            </w:r>
            <w:r w:rsidRPr="00DD57FC">
              <w:rPr>
                <w:rFonts w:ascii="Times New Roman" w:hAnsi="Times New Roman"/>
                <w:spacing w:val="2"/>
                <w:sz w:val="20"/>
                <w:szCs w:val="20"/>
              </w:rPr>
              <w:t>o</w:t>
            </w:r>
            <w:r w:rsidRPr="00DD57FC">
              <w:rPr>
                <w:rFonts w:ascii="Times New Roman" w:hAnsi="Times New Roman"/>
                <w:sz w:val="20"/>
                <w:szCs w:val="20"/>
              </w:rPr>
              <w:t>,</w:t>
            </w:r>
            <w:r w:rsidRPr="00DD57FC">
              <w:rPr>
                <w:rFonts w:ascii="Times New Roman" w:hAnsi="Times New Roman"/>
                <w:spacing w:val="-3"/>
                <w:sz w:val="20"/>
                <w:szCs w:val="20"/>
              </w:rPr>
              <w:t xml:space="preserve"> </w:t>
            </w:r>
            <w:r w:rsidRPr="00DD57FC">
              <w:rPr>
                <w:rFonts w:ascii="Times New Roman" w:hAnsi="Times New Roman"/>
                <w:spacing w:val="3"/>
                <w:sz w:val="20"/>
                <w:szCs w:val="20"/>
              </w:rPr>
              <w:t>с</w:t>
            </w:r>
            <w:r w:rsidRPr="00DD57FC">
              <w:rPr>
                <w:rFonts w:ascii="Times New Roman" w:hAnsi="Times New Roman"/>
                <w:spacing w:val="-4"/>
                <w:sz w:val="20"/>
                <w:szCs w:val="20"/>
              </w:rPr>
              <w:t>у</w:t>
            </w:r>
            <w:r w:rsidRPr="00DD57FC">
              <w:rPr>
                <w:rFonts w:ascii="Times New Roman" w:hAnsi="Times New Roman"/>
                <w:spacing w:val="1"/>
                <w:sz w:val="20"/>
                <w:szCs w:val="20"/>
              </w:rPr>
              <w:t>мм</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DAE52EF"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3B05532"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6EC125BE"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02D1EE47"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w:t>
            </w:r>
          </w:p>
        </w:tc>
      </w:tr>
      <w:tr w:rsidR="0099491E" w:rsidRPr="00DD57FC" w14:paraId="06B5CA74"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CB57C62" w14:textId="77777777" w:rsidR="0099491E" w:rsidRPr="00DD57FC" w:rsidRDefault="0099491E" w:rsidP="00552FB2">
            <w:pPr>
              <w:widowControl w:val="0"/>
              <w:autoSpaceDE w:val="0"/>
              <w:autoSpaceDN w:val="0"/>
              <w:adjustRightInd w:val="0"/>
              <w:spacing w:after="0" w:line="228" w:lineRule="exact"/>
              <w:ind w:left="433" w:right="-20"/>
              <w:rPr>
                <w:rFonts w:ascii="Times New Roman" w:hAnsi="Times New Roman"/>
                <w:sz w:val="24"/>
                <w:szCs w:val="24"/>
              </w:rPr>
            </w:pPr>
            <w:r w:rsidRPr="00DD57FC">
              <w:rPr>
                <w:rFonts w:ascii="Times New Roman" w:hAnsi="Times New Roman"/>
                <w:sz w:val="20"/>
                <w:szCs w:val="20"/>
              </w:rPr>
              <w:t>М</w:t>
            </w:r>
            <w:r w:rsidRPr="00DD57FC">
              <w:rPr>
                <w:rFonts w:ascii="Times New Roman" w:hAnsi="Times New Roman"/>
                <w:spacing w:val="1"/>
                <w:sz w:val="20"/>
                <w:szCs w:val="20"/>
              </w:rPr>
              <w:t>ы</w:t>
            </w:r>
            <w:r w:rsidRPr="00DD57FC">
              <w:rPr>
                <w:rFonts w:ascii="Times New Roman" w:hAnsi="Times New Roman"/>
                <w:sz w:val="20"/>
                <w:szCs w:val="20"/>
              </w:rPr>
              <w:t>шьяк</w:t>
            </w:r>
            <w:r w:rsidRPr="00DD57FC">
              <w:rPr>
                <w:rFonts w:ascii="Times New Roman" w:hAnsi="Times New Roman"/>
                <w:spacing w:val="-7"/>
                <w:sz w:val="20"/>
                <w:szCs w:val="20"/>
              </w:rPr>
              <w:t xml:space="preserve"> </w:t>
            </w:r>
            <w:r w:rsidRPr="00DD57FC">
              <w:rPr>
                <w:rFonts w:ascii="Times New Roman" w:hAnsi="Times New Roman"/>
                <w:spacing w:val="3"/>
                <w:sz w:val="20"/>
                <w:szCs w:val="20"/>
              </w:rPr>
              <w:t>(</w:t>
            </w:r>
            <w:r w:rsidRPr="00DD57FC">
              <w:rPr>
                <w:rFonts w:ascii="Times New Roman" w:hAnsi="Times New Roman"/>
                <w:spacing w:val="-2"/>
                <w:sz w:val="20"/>
                <w:szCs w:val="20"/>
              </w:rPr>
              <w:t>A</w:t>
            </w:r>
            <w:r w:rsidRPr="00DD57FC">
              <w:rPr>
                <w:rFonts w:ascii="Times New Roman" w:hAnsi="Times New Roman"/>
                <w:spacing w:val="-1"/>
                <w:sz w:val="20"/>
                <w:szCs w:val="20"/>
              </w:rPr>
              <w:t>s</w:t>
            </w:r>
            <w:r w:rsidRPr="00DD57FC">
              <w:rPr>
                <w:rFonts w:ascii="Times New Roman" w:hAnsi="Times New Roman"/>
                <w:sz w:val="20"/>
                <w:szCs w:val="20"/>
              </w:rPr>
              <w:t>,</w:t>
            </w:r>
            <w:r w:rsidRPr="00DD57FC">
              <w:rPr>
                <w:rFonts w:ascii="Times New Roman" w:hAnsi="Times New Roman"/>
                <w:spacing w:val="-2"/>
                <w:sz w:val="20"/>
                <w:szCs w:val="20"/>
              </w:rPr>
              <w:t xml:space="preserve"> </w:t>
            </w:r>
            <w:r w:rsidRPr="00DD57FC">
              <w:rPr>
                <w:rFonts w:ascii="Times New Roman" w:hAnsi="Times New Roman"/>
                <w:spacing w:val="3"/>
                <w:sz w:val="20"/>
                <w:szCs w:val="20"/>
              </w:rPr>
              <w:t>с</w:t>
            </w:r>
            <w:r w:rsidRPr="00DD57FC">
              <w:rPr>
                <w:rFonts w:ascii="Times New Roman" w:hAnsi="Times New Roman"/>
                <w:spacing w:val="-4"/>
                <w:sz w:val="20"/>
                <w:szCs w:val="20"/>
              </w:rPr>
              <w:t>у</w:t>
            </w:r>
            <w:r w:rsidRPr="00DD57FC">
              <w:rPr>
                <w:rFonts w:ascii="Times New Roman" w:hAnsi="Times New Roman"/>
                <w:spacing w:val="1"/>
                <w:sz w:val="20"/>
                <w:szCs w:val="20"/>
              </w:rPr>
              <w:t>мм</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9718A93"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3DE147A"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19C45574"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C0F0169"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w:t>
            </w:r>
          </w:p>
        </w:tc>
      </w:tr>
      <w:tr w:rsidR="0099491E" w:rsidRPr="00DD57FC" w14:paraId="1B166F4C"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7246530" w14:textId="77777777" w:rsidR="0099491E" w:rsidRPr="00DD57FC" w:rsidRDefault="0099491E" w:rsidP="00552FB2">
            <w:pPr>
              <w:widowControl w:val="0"/>
              <w:autoSpaceDE w:val="0"/>
              <w:autoSpaceDN w:val="0"/>
              <w:adjustRightInd w:val="0"/>
              <w:spacing w:after="0" w:line="228" w:lineRule="exact"/>
              <w:ind w:left="505" w:right="-20"/>
              <w:rPr>
                <w:rFonts w:ascii="Times New Roman" w:hAnsi="Times New Roman"/>
                <w:sz w:val="24"/>
                <w:szCs w:val="24"/>
              </w:rPr>
            </w:pPr>
            <w:r w:rsidRPr="00DD57FC">
              <w:rPr>
                <w:rFonts w:ascii="Times New Roman" w:hAnsi="Times New Roman"/>
                <w:sz w:val="20"/>
                <w:szCs w:val="20"/>
              </w:rPr>
              <w:t>Н</w:t>
            </w:r>
            <w:r w:rsidRPr="00DD57FC">
              <w:rPr>
                <w:rFonts w:ascii="Times New Roman" w:hAnsi="Times New Roman"/>
                <w:spacing w:val="-1"/>
                <w:sz w:val="20"/>
                <w:szCs w:val="20"/>
              </w:rPr>
              <w:t>ик</w:t>
            </w:r>
            <w:r w:rsidRPr="00DD57FC">
              <w:rPr>
                <w:rFonts w:ascii="Times New Roman" w:hAnsi="Times New Roman"/>
                <w:spacing w:val="3"/>
                <w:sz w:val="20"/>
                <w:szCs w:val="20"/>
              </w:rPr>
              <w:t>е</w:t>
            </w:r>
            <w:r w:rsidRPr="00DD57FC">
              <w:rPr>
                <w:rFonts w:ascii="Times New Roman" w:hAnsi="Times New Roman"/>
                <w:spacing w:val="-1"/>
                <w:sz w:val="20"/>
                <w:szCs w:val="20"/>
              </w:rPr>
              <w:t>л</w:t>
            </w:r>
            <w:r w:rsidRPr="00DD57FC">
              <w:rPr>
                <w:rFonts w:ascii="Times New Roman" w:hAnsi="Times New Roman"/>
                <w:sz w:val="20"/>
                <w:szCs w:val="20"/>
              </w:rPr>
              <w:t>ь</w:t>
            </w:r>
            <w:r w:rsidRPr="00DD57FC">
              <w:rPr>
                <w:rFonts w:ascii="Times New Roman" w:hAnsi="Times New Roman"/>
                <w:spacing w:val="-5"/>
                <w:sz w:val="20"/>
                <w:szCs w:val="20"/>
              </w:rPr>
              <w:t xml:space="preserve"> </w:t>
            </w:r>
            <w:r w:rsidRPr="00DD57FC">
              <w:rPr>
                <w:rFonts w:ascii="Times New Roman" w:hAnsi="Times New Roman"/>
                <w:spacing w:val="1"/>
                <w:sz w:val="20"/>
                <w:szCs w:val="20"/>
              </w:rPr>
              <w:t>(</w:t>
            </w:r>
            <w:r w:rsidRPr="00DD57FC">
              <w:rPr>
                <w:rFonts w:ascii="Times New Roman" w:hAnsi="Times New Roman"/>
                <w:sz w:val="20"/>
                <w:szCs w:val="20"/>
              </w:rPr>
              <w:t>Ni,</w:t>
            </w:r>
            <w:r w:rsidRPr="00DD57FC">
              <w:rPr>
                <w:rFonts w:ascii="Times New Roman" w:hAnsi="Times New Roman"/>
                <w:spacing w:val="-2"/>
                <w:sz w:val="20"/>
                <w:szCs w:val="20"/>
              </w:rPr>
              <w:t xml:space="preserve"> </w:t>
            </w:r>
            <w:r w:rsidRPr="00DD57FC">
              <w:rPr>
                <w:rFonts w:ascii="Times New Roman" w:hAnsi="Times New Roman"/>
                <w:spacing w:val="3"/>
                <w:sz w:val="20"/>
                <w:szCs w:val="20"/>
              </w:rPr>
              <w:t>с</w:t>
            </w:r>
            <w:r w:rsidRPr="00DD57FC">
              <w:rPr>
                <w:rFonts w:ascii="Times New Roman" w:hAnsi="Times New Roman"/>
                <w:spacing w:val="-4"/>
                <w:sz w:val="20"/>
                <w:szCs w:val="20"/>
              </w:rPr>
              <w:t>у</w:t>
            </w:r>
            <w:r w:rsidRPr="00DD57FC">
              <w:rPr>
                <w:rFonts w:ascii="Times New Roman" w:hAnsi="Times New Roman"/>
                <w:spacing w:val="1"/>
                <w:sz w:val="20"/>
                <w:szCs w:val="20"/>
              </w:rPr>
              <w:t>мм</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A4A99E3"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3AFE5CD3"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4B3BEFCE"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556B93EB"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3</w:t>
            </w:r>
          </w:p>
        </w:tc>
      </w:tr>
      <w:tr w:rsidR="0099491E" w:rsidRPr="00DD57FC" w14:paraId="58195323"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6B870AE" w14:textId="77777777" w:rsidR="0099491E" w:rsidRPr="00DD57FC" w:rsidRDefault="0099491E" w:rsidP="00552FB2">
            <w:pPr>
              <w:widowControl w:val="0"/>
              <w:autoSpaceDE w:val="0"/>
              <w:autoSpaceDN w:val="0"/>
              <w:adjustRightInd w:val="0"/>
              <w:spacing w:after="0" w:line="228" w:lineRule="exact"/>
              <w:ind w:left="657" w:right="-20"/>
              <w:rPr>
                <w:rFonts w:ascii="Times New Roman" w:hAnsi="Times New Roman"/>
                <w:sz w:val="24"/>
                <w:szCs w:val="24"/>
              </w:rPr>
            </w:pPr>
            <w:r w:rsidRPr="00DD57FC">
              <w:rPr>
                <w:rFonts w:ascii="Times New Roman" w:hAnsi="Times New Roman"/>
                <w:sz w:val="20"/>
                <w:szCs w:val="20"/>
              </w:rPr>
              <w:t>Н</w:t>
            </w:r>
            <w:r w:rsidRPr="00DD57FC">
              <w:rPr>
                <w:rFonts w:ascii="Times New Roman" w:hAnsi="Times New Roman"/>
                <w:spacing w:val="-1"/>
                <w:sz w:val="20"/>
                <w:szCs w:val="20"/>
              </w:rPr>
              <w:t>ит</w:t>
            </w:r>
            <w:r w:rsidRPr="00DD57FC">
              <w:rPr>
                <w:rFonts w:ascii="Times New Roman" w:hAnsi="Times New Roman"/>
                <w:spacing w:val="1"/>
                <w:sz w:val="20"/>
                <w:szCs w:val="20"/>
              </w:rPr>
              <w:t>р</w:t>
            </w:r>
            <w:r w:rsidRPr="00DD57FC">
              <w:rPr>
                <w:rFonts w:ascii="Times New Roman" w:hAnsi="Times New Roman"/>
                <w:sz w:val="20"/>
                <w:szCs w:val="20"/>
              </w:rPr>
              <w:t>аты</w:t>
            </w:r>
            <w:r w:rsidRPr="00DD57FC">
              <w:rPr>
                <w:rFonts w:ascii="Times New Roman" w:hAnsi="Times New Roman"/>
                <w:spacing w:val="-7"/>
                <w:sz w:val="20"/>
                <w:szCs w:val="20"/>
              </w:rPr>
              <w:t xml:space="preserve"> </w:t>
            </w:r>
            <w:r w:rsidRPr="00DD57FC">
              <w:rPr>
                <w:rFonts w:ascii="Times New Roman" w:hAnsi="Times New Roman"/>
                <w:spacing w:val="1"/>
                <w:sz w:val="20"/>
                <w:szCs w:val="20"/>
              </w:rPr>
              <w:t>(</w:t>
            </w:r>
            <w:r w:rsidRPr="00DD57FC">
              <w:rPr>
                <w:rFonts w:ascii="Times New Roman" w:hAnsi="Times New Roman"/>
                <w:spacing w:val="-1"/>
                <w:sz w:val="20"/>
                <w:szCs w:val="20"/>
              </w:rPr>
              <w:t>п</w:t>
            </w:r>
            <w:r w:rsidRPr="00DD57FC">
              <w:rPr>
                <w:rFonts w:ascii="Times New Roman" w:hAnsi="Times New Roman"/>
                <w:sz w:val="20"/>
                <w:szCs w:val="20"/>
              </w:rPr>
              <w:t>о</w:t>
            </w:r>
            <w:r w:rsidRPr="00DD57FC">
              <w:rPr>
                <w:rFonts w:ascii="Times New Roman" w:hAnsi="Times New Roman"/>
                <w:spacing w:val="-2"/>
                <w:sz w:val="20"/>
                <w:szCs w:val="20"/>
              </w:rPr>
              <w:t xml:space="preserve"> </w:t>
            </w:r>
            <w:r w:rsidRPr="00DD57FC">
              <w:rPr>
                <w:rFonts w:ascii="Times New Roman" w:hAnsi="Times New Roman"/>
                <w:sz w:val="20"/>
                <w:szCs w:val="20"/>
              </w:rPr>
              <w:t>NO</w:t>
            </w:r>
            <w:r w:rsidRPr="00DD57FC">
              <w:rPr>
                <w:rFonts w:ascii="Times New Roman" w:hAnsi="Times New Roman"/>
                <w:spacing w:val="6"/>
                <w:sz w:val="20"/>
                <w:szCs w:val="20"/>
              </w:rPr>
              <w:t>3</w:t>
            </w:r>
            <w:r w:rsidRPr="00DD57FC">
              <w:rPr>
                <w:rFonts w:ascii="Times New Roman" w:hAnsi="Times New Roman"/>
                <w:spacing w:val="-2"/>
                <w:sz w:val="20"/>
                <w:szCs w:val="20"/>
              </w:rPr>
              <w:t>-</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CC79449"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F907C86"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45</w:t>
            </w:r>
          </w:p>
        </w:tc>
        <w:tc>
          <w:tcPr>
            <w:tcW w:w="1419" w:type="dxa"/>
            <w:tcBorders>
              <w:top w:val="single" w:sz="4" w:space="0" w:color="000000"/>
              <w:left w:val="single" w:sz="4" w:space="0" w:color="000000"/>
              <w:bottom w:val="single" w:sz="4" w:space="0" w:color="000000"/>
              <w:right w:val="single" w:sz="4" w:space="0" w:color="000000"/>
            </w:tcBorders>
          </w:tcPr>
          <w:p w14:paraId="65060FDF"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349BCD22"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3</w:t>
            </w:r>
          </w:p>
        </w:tc>
      </w:tr>
      <w:tr w:rsidR="0099491E" w:rsidRPr="00DD57FC" w14:paraId="431FA836"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E9751FC" w14:textId="77777777" w:rsidR="0099491E" w:rsidRPr="00DD57FC" w:rsidRDefault="0099491E" w:rsidP="00552FB2">
            <w:pPr>
              <w:widowControl w:val="0"/>
              <w:autoSpaceDE w:val="0"/>
              <w:autoSpaceDN w:val="0"/>
              <w:adjustRightInd w:val="0"/>
              <w:spacing w:after="0" w:line="228" w:lineRule="exact"/>
              <w:ind w:left="558" w:right="-20"/>
              <w:rPr>
                <w:rFonts w:ascii="Times New Roman" w:hAnsi="Times New Roman"/>
                <w:sz w:val="24"/>
                <w:szCs w:val="24"/>
              </w:rPr>
            </w:pPr>
            <w:r w:rsidRPr="00DD57FC">
              <w:rPr>
                <w:rFonts w:ascii="Times New Roman" w:hAnsi="Times New Roman"/>
                <w:spacing w:val="2"/>
                <w:sz w:val="20"/>
                <w:szCs w:val="20"/>
              </w:rPr>
              <w:t>Р</w:t>
            </w:r>
            <w:r w:rsidRPr="00DD57FC">
              <w:rPr>
                <w:rFonts w:ascii="Times New Roman" w:hAnsi="Times New Roman"/>
                <w:spacing w:val="-1"/>
                <w:sz w:val="20"/>
                <w:szCs w:val="20"/>
              </w:rPr>
              <w:t>тут</w:t>
            </w:r>
            <w:r w:rsidRPr="00DD57FC">
              <w:rPr>
                <w:rFonts w:ascii="Times New Roman" w:hAnsi="Times New Roman"/>
                <w:sz w:val="20"/>
                <w:szCs w:val="20"/>
              </w:rPr>
              <w:t>ь</w:t>
            </w:r>
            <w:r w:rsidRPr="00DD57FC">
              <w:rPr>
                <w:rFonts w:ascii="Times New Roman" w:hAnsi="Times New Roman"/>
                <w:spacing w:val="-4"/>
                <w:sz w:val="20"/>
                <w:szCs w:val="20"/>
              </w:rPr>
              <w:t xml:space="preserve"> </w:t>
            </w:r>
            <w:r w:rsidRPr="00DD57FC">
              <w:rPr>
                <w:rFonts w:ascii="Times New Roman" w:hAnsi="Times New Roman"/>
                <w:spacing w:val="1"/>
                <w:sz w:val="20"/>
                <w:szCs w:val="20"/>
              </w:rPr>
              <w:t>(</w:t>
            </w:r>
            <w:r w:rsidRPr="00DD57FC">
              <w:rPr>
                <w:rFonts w:ascii="Times New Roman" w:hAnsi="Times New Roman"/>
                <w:sz w:val="20"/>
                <w:szCs w:val="20"/>
              </w:rPr>
              <w:t>H</w:t>
            </w:r>
            <w:r w:rsidRPr="00DD57FC">
              <w:rPr>
                <w:rFonts w:ascii="Times New Roman" w:hAnsi="Times New Roman"/>
                <w:spacing w:val="-1"/>
                <w:sz w:val="20"/>
                <w:szCs w:val="20"/>
              </w:rPr>
              <w:t>g</w:t>
            </w:r>
            <w:r w:rsidRPr="00DD57FC">
              <w:rPr>
                <w:rFonts w:ascii="Times New Roman" w:hAnsi="Times New Roman"/>
                <w:sz w:val="20"/>
                <w:szCs w:val="20"/>
              </w:rPr>
              <w:t>,</w:t>
            </w:r>
            <w:r w:rsidRPr="00DD57FC">
              <w:rPr>
                <w:rFonts w:ascii="Times New Roman" w:hAnsi="Times New Roman"/>
                <w:spacing w:val="-3"/>
                <w:sz w:val="20"/>
                <w:szCs w:val="20"/>
              </w:rPr>
              <w:t xml:space="preserve"> </w:t>
            </w:r>
            <w:r w:rsidRPr="00DD57FC">
              <w:rPr>
                <w:rFonts w:ascii="Times New Roman" w:hAnsi="Times New Roman"/>
                <w:spacing w:val="3"/>
                <w:sz w:val="20"/>
                <w:szCs w:val="20"/>
              </w:rPr>
              <w:t>с</w:t>
            </w:r>
            <w:r w:rsidRPr="00DD57FC">
              <w:rPr>
                <w:rFonts w:ascii="Times New Roman" w:hAnsi="Times New Roman"/>
                <w:spacing w:val="-4"/>
                <w:sz w:val="20"/>
                <w:szCs w:val="20"/>
              </w:rPr>
              <w:t>у</w:t>
            </w:r>
            <w:r w:rsidRPr="00DD57FC">
              <w:rPr>
                <w:rFonts w:ascii="Times New Roman" w:hAnsi="Times New Roman"/>
                <w:spacing w:val="1"/>
                <w:sz w:val="20"/>
                <w:szCs w:val="20"/>
              </w:rPr>
              <w:t>мм</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E311C71"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D1D0A77"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0,0005</w:t>
            </w:r>
          </w:p>
        </w:tc>
        <w:tc>
          <w:tcPr>
            <w:tcW w:w="1419" w:type="dxa"/>
            <w:tcBorders>
              <w:top w:val="single" w:sz="4" w:space="0" w:color="000000"/>
              <w:left w:val="single" w:sz="4" w:space="0" w:color="000000"/>
              <w:bottom w:val="single" w:sz="4" w:space="0" w:color="000000"/>
              <w:right w:val="single" w:sz="4" w:space="0" w:color="000000"/>
            </w:tcBorders>
          </w:tcPr>
          <w:p w14:paraId="0E277B55"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BB32859"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1</w:t>
            </w:r>
          </w:p>
        </w:tc>
      </w:tr>
      <w:tr w:rsidR="0099491E" w:rsidRPr="00DD57FC" w14:paraId="446E4D89"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084FD34" w14:textId="77777777" w:rsidR="0099491E" w:rsidRPr="00DD57FC" w:rsidRDefault="0099491E" w:rsidP="00552FB2">
            <w:pPr>
              <w:widowControl w:val="0"/>
              <w:autoSpaceDE w:val="0"/>
              <w:autoSpaceDN w:val="0"/>
              <w:adjustRightInd w:val="0"/>
              <w:spacing w:after="0" w:line="228" w:lineRule="exact"/>
              <w:ind w:left="493" w:right="-20"/>
              <w:rPr>
                <w:rFonts w:ascii="Times New Roman" w:hAnsi="Times New Roman"/>
                <w:sz w:val="24"/>
                <w:szCs w:val="24"/>
              </w:rPr>
            </w:pPr>
            <w:r w:rsidRPr="00DD57FC">
              <w:rPr>
                <w:rFonts w:ascii="Times New Roman" w:hAnsi="Times New Roman"/>
                <w:spacing w:val="-1"/>
                <w:sz w:val="20"/>
                <w:szCs w:val="20"/>
              </w:rPr>
              <w:t>С</w:t>
            </w:r>
            <w:r w:rsidRPr="00DD57FC">
              <w:rPr>
                <w:rFonts w:ascii="Times New Roman" w:hAnsi="Times New Roman"/>
                <w:spacing w:val="2"/>
                <w:sz w:val="20"/>
                <w:szCs w:val="20"/>
              </w:rPr>
              <w:t>в</w:t>
            </w:r>
            <w:r w:rsidRPr="00DD57FC">
              <w:rPr>
                <w:rFonts w:ascii="Times New Roman" w:hAnsi="Times New Roman"/>
                <w:spacing w:val="-1"/>
                <w:sz w:val="20"/>
                <w:szCs w:val="20"/>
              </w:rPr>
              <w:t>ин</w:t>
            </w:r>
            <w:r w:rsidRPr="00DD57FC">
              <w:rPr>
                <w:rFonts w:ascii="Times New Roman" w:hAnsi="Times New Roman"/>
                <w:spacing w:val="3"/>
                <w:sz w:val="20"/>
                <w:szCs w:val="20"/>
              </w:rPr>
              <w:t>е</w:t>
            </w:r>
            <w:r w:rsidRPr="00DD57FC">
              <w:rPr>
                <w:rFonts w:ascii="Times New Roman" w:hAnsi="Times New Roman"/>
                <w:sz w:val="20"/>
                <w:szCs w:val="20"/>
              </w:rPr>
              <w:t>ц</w:t>
            </w:r>
            <w:r w:rsidRPr="00DD57FC">
              <w:rPr>
                <w:rFonts w:ascii="Times New Roman" w:hAnsi="Times New Roman"/>
                <w:spacing w:val="-7"/>
                <w:sz w:val="20"/>
                <w:szCs w:val="20"/>
              </w:rPr>
              <w:t xml:space="preserve"> </w:t>
            </w:r>
            <w:r w:rsidRPr="00DD57FC">
              <w:rPr>
                <w:rFonts w:ascii="Times New Roman" w:hAnsi="Times New Roman"/>
                <w:spacing w:val="1"/>
                <w:sz w:val="20"/>
                <w:szCs w:val="20"/>
              </w:rPr>
              <w:t>(</w:t>
            </w:r>
            <w:r w:rsidRPr="00DD57FC">
              <w:rPr>
                <w:rFonts w:ascii="Times New Roman" w:hAnsi="Times New Roman"/>
                <w:spacing w:val="2"/>
                <w:sz w:val="20"/>
                <w:szCs w:val="20"/>
              </w:rPr>
              <w:t>P</w:t>
            </w:r>
            <w:r w:rsidRPr="00DD57FC">
              <w:rPr>
                <w:rFonts w:ascii="Times New Roman" w:hAnsi="Times New Roman"/>
                <w:spacing w:val="1"/>
                <w:sz w:val="20"/>
                <w:szCs w:val="20"/>
              </w:rPr>
              <w:t>b</w:t>
            </w:r>
            <w:r w:rsidRPr="00DD57FC">
              <w:rPr>
                <w:rFonts w:ascii="Times New Roman" w:hAnsi="Times New Roman"/>
                <w:sz w:val="20"/>
                <w:szCs w:val="20"/>
              </w:rPr>
              <w:t>,</w:t>
            </w:r>
            <w:r w:rsidRPr="00DD57FC">
              <w:rPr>
                <w:rFonts w:ascii="Times New Roman" w:hAnsi="Times New Roman"/>
                <w:spacing w:val="-2"/>
                <w:sz w:val="20"/>
                <w:szCs w:val="20"/>
              </w:rPr>
              <w:t xml:space="preserve"> </w:t>
            </w:r>
            <w:r w:rsidRPr="00DD57FC">
              <w:rPr>
                <w:rFonts w:ascii="Times New Roman" w:hAnsi="Times New Roman"/>
                <w:sz w:val="20"/>
                <w:szCs w:val="20"/>
              </w:rPr>
              <w:t>с</w:t>
            </w:r>
            <w:r w:rsidRPr="00DD57FC">
              <w:rPr>
                <w:rFonts w:ascii="Times New Roman" w:hAnsi="Times New Roman"/>
                <w:spacing w:val="-3"/>
                <w:sz w:val="20"/>
                <w:szCs w:val="20"/>
              </w:rPr>
              <w:t>у</w:t>
            </w:r>
            <w:r w:rsidRPr="00DD57FC">
              <w:rPr>
                <w:rFonts w:ascii="Times New Roman" w:hAnsi="Times New Roman"/>
                <w:spacing w:val="1"/>
                <w:sz w:val="20"/>
                <w:szCs w:val="20"/>
              </w:rPr>
              <w:t>мм</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8F288B5"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B737946"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0,03</w:t>
            </w:r>
          </w:p>
        </w:tc>
        <w:tc>
          <w:tcPr>
            <w:tcW w:w="1419" w:type="dxa"/>
            <w:tcBorders>
              <w:top w:val="single" w:sz="4" w:space="0" w:color="000000"/>
              <w:left w:val="single" w:sz="4" w:space="0" w:color="000000"/>
              <w:bottom w:val="single" w:sz="4" w:space="0" w:color="000000"/>
              <w:right w:val="single" w:sz="4" w:space="0" w:color="000000"/>
            </w:tcBorders>
          </w:tcPr>
          <w:p w14:paraId="68002D19"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69CEFA89"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w:t>
            </w:r>
          </w:p>
        </w:tc>
      </w:tr>
      <w:tr w:rsidR="0099491E" w:rsidRPr="00DD57FC" w14:paraId="5E9C87EC"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6A14C99" w14:textId="77777777" w:rsidR="0099491E" w:rsidRPr="00DD57FC" w:rsidRDefault="0099491E" w:rsidP="00552FB2">
            <w:pPr>
              <w:widowControl w:val="0"/>
              <w:autoSpaceDE w:val="0"/>
              <w:autoSpaceDN w:val="0"/>
              <w:adjustRightInd w:val="0"/>
              <w:spacing w:after="0" w:line="228" w:lineRule="exact"/>
              <w:ind w:left="561" w:right="-20"/>
              <w:rPr>
                <w:rFonts w:ascii="Times New Roman" w:hAnsi="Times New Roman"/>
                <w:sz w:val="24"/>
                <w:szCs w:val="24"/>
              </w:rPr>
            </w:pPr>
            <w:r w:rsidRPr="00DD57FC">
              <w:rPr>
                <w:rFonts w:ascii="Times New Roman" w:hAnsi="Times New Roman"/>
                <w:spacing w:val="-1"/>
                <w:sz w:val="20"/>
                <w:szCs w:val="20"/>
              </w:rPr>
              <w:t>С</w:t>
            </w:r>
            <w:r w:rsidRPr="00DD57FC">
              <w:rPr>
                <w:rFonts w:ascii="Times New Roman" w:hAnsi="Times New Roman"/>
                <w:sz w:val="20"/>
                <w:szCs w:val="20"/>
              </w:rPr>
              <w:t>е</w:t>
            </w:r>
            <w:r w:rsidRPr="00DD57FC">
              <w:rPr>
                <w:rFonts w:ascii="Times New Roman" w:hAnsi="Times New Roman"/>
                <w:spacing w:val="-1"/>
                <w:sz w:val="20"/>
                <w:szCs w:val="20"/>
              </w:rPr>
              <w:t>л</w:t>
            </w:r>
            <w:r w:rsidRPr="00DD57FC">
              <w:rPr>
                <w:rFonts w:ascii="Times New Roman" w:hAnsi="Times New Roman"/>
                <w:spacing w:val="3"/>
                <w:sz w:val="20"/>
                <w:szCs w:val="20"/>
              </w:rPr>
              <w:t>е</w:t>
            </w:r>
            <w:r w:rsidRPr="00DD57FC">
              <w:rPr>
                <w:rFonts w:ascii="Times New Roman" w:hAnsi="Times New Roman"/>
                <w:sz w:val="20"/>
                <w:szCs w:val="20"/>
              </w:rPr>
              <w:t>н</w:t>
            </w:r>
            <w:r w:rsidRPr="00DD57FC">
              <w:rPr>
                <w:rFonts w:ascii="Times New Roman" w:hAnsi="Times New Roman"/>
                <w:spacing w:val="-6"/>
                <w:sz w:val="20"/>
                <w:szCs w:val="20"/>
              </w:rPr>
              <w:t xml:space="preserve"> </w:t>
            </w:r>
            <w:r w:rsidRPr="00DD57FC">
              <w:rPr>
                <w:rFonts w:ascii="Times New Roman" w:hAnsi="Times New Roman"/>
                <w:spacing w:val="1"/>
                <w:sz w:val="20"/>
                <w:szCs w:val="20"/>
              </w:rPr>
              <w:t>(</w:t>
            </w:r>
            <w:r w:rsidRPr="00DD57FC">
              <w:rPr>
                <w:rFonts w:ascii="Times New Roman" w:hAnsi="Times New Roman"/>
                <w:sz w:val="20"/>
                <w:szCs w:val="20"/>
              </w:rPr>
              <w:t>Se,</w:t>
            </w:r>
            <w:r w:rsidRPr="00DD57FC">
              <w:rPr>
                <w:rFonts w:ascii="Times New Roman" w:hAnsi="Times New Roman"/>
                <w:spacing w:val="-2"/>
                <w:sz w:val="20"/>
                <w:szCs w:val="20"/>
              </w:rPr>
              <w:t xml:space="preserve"> </w:t>
            </w:r>
            <w:r w:rsidRPr="00DD57FC">
              <w:rPr>
                <w:rFonts w:ascii="Times New Roman" w:hAnsi="Times New Roman"/>
                <w:spacing w:val="3"/>
                <w:sz w:val="20"/>
                <w:szCs w:val="20"/>
              </w:rPr>
              <w:t>с</w:t>
            </w:r>
            <w:r w:rsidRPr="00DD57FC">
              <w:rPr>
                <w:rFonts w:ascii="Times New Roman" w:hAnsi="Times New Roman"/>
                <w:spacing w:val="-4"/>
                <w:sz w:val="20"/>
                <w:szCs w:val="20"/>
              </w:rPr>
              <w:t>у</w:t>
            </w:r>
            <w:r w:rsidRPr="00DD57FC">
              <w:rPr>
                <w:rFonts w:ascii="Times New Roman" w:hAnsi="Times New Roman"/>
                <w:spacing w:val="1"/>
                <w:sz w:val="20"/>
                <w:szCs w:val="20"/>
              </w:rPr>
              <w:t>мм</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5045C88"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35E83CF"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0,01</w:t>
            </w:r>
          </w:p>
        </w:tc>
        <w:tc>
          <w:tcPr>
            <w:tcW w:w="1419" w:type="dxa"/>
            <w:tcBorders>
              <w:top w:val="single" w:sz="4" w:space="0" w:color="000000"/>
              <w:left w:val="single" w:sz="4" w:space="0" w:color="000000"/>
              <w:bottom w:val="single" w:sz="4" w:space="0" w:color="000000"/>
              <w:right w:val="single" w:sz="4" w:space="0" w:color="000000"/>
            </w:tcBorders>
          </w:tcPr>
          <w:p w14:paraId="2BF34ABB"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F86BA0E"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w:t>
            </w:r>
          </w:p>
        </w:tc>
      </w:tr>
      <w:tr w:rsidR="0099491E" w:rsidRPr="00DD57FC" w14:paraId="3B7B9992"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6174499" w14:textId="77777777" w:rsidR="0099491E" w:rsidRPr="00DD57FC" w:rsidRDefault="0099491E" w:rsidP="00552FB2">
            <w:pPr>
              <w:widowControl w:val="0"/>
              <w:autoSpaceDE w:val="0"/>
              <w:autoSpaceDN w:val="0"/>
              <w:adjustRightInd w:val="0"/>
              <w:spacing w:after="0" w:line="228" w:lineRule="exact"/>
              <w:ind w:left="767" w:right="-20"/>
              <w:rPr>
                <w:rFonts w:ascii="Times New Roman" w:hAnsi="Times New Roman"/>
                <w:sz w:val="24"/>
                <w:szCs w:val="24"/>
              </w:rPr>
            </w:pPr>
            <w:r w:rsidRPr="00DD57FC">
              <w:rPr>
                <w:rFonts w:ascii="Times New Roman" w:hAnsi="Times New Roman"/>
                <w:spacing w:val="-1"/>
                <w:sz w:val="20"/>
                <w:szCs w:val="20"/>
              </w:rPr>
              <w:t>Ст</w:t>
            </w:r>
            <w:r w:rsidRPr="00DD57FC">
              <w:rPr>
                <w:rFonts w:ascii="Times New Roman" w:hAnsi="Times New Roman"/>
                <w:spacing w:val="1"/>
                <w:sz w:val="20"/>
                <w:szCs w:val="20"/>
              </w:rPr>
              <w:t>рон</w:t>
            </w:r>
            <w:r w:rsidRPr="00DD57FC">
              <w:rPr>
                <w:rFonts w:ascii="Times New Roman" w:hAnsi="Times New Roman"/>
                <w:spacing w:val="-1"/>
                <w:sz w:val="20"/>
                <w:szCs w:val="20"/>
              </w:rPr>
              <w:t>ц</w:t>
            </w:r>
            <w:r w:rsidRPr="00DD57FC">
              <w:rPr>
                <w:rFonts w:ascii="Times New Roman" w:hAnsi="Times New Roman"/>
                <w:spacing w:val="1"/>
                <w:sz w:val="20"/>
                <w:szCs w:val="20"/>
              </w:rPr>
              <w:t>и</w:t>
            </w:r>
            <w:r w:rsidRPr="00DD57FC">
              <w:rPr>
                <w:rFonts w:ascii="Times New Roman" w:hAnsi="Times New Roman"/>
                <w:sz w:val="20"/>
                <w:szCs w:val="20"/>
              </w:rPr>
              <w:t>й</w:t>
            </w:r>
            <w:r w:rsidRPr="00DD57FC">
              <w:rPr>
                <w:rFonts w:ascii="Times New Roman" w:hAnsi="Times New Roman"/>
                <w:spacing w:val="-9"/>
                <w:sz w:val="20"/>
                <w:szCs w:val="20"/>
              </w:rPr>
              <w:t xml:space="preserve"> </w:t>
            </w:r>
            <w:r w:rsidRPr="00DD57FC">
              <w:rPr>
                <w:rFonts w:ascii="Times New Roman" w:hAnsi="Times New Roman"/>
                <w:spacing w:val="1"/>
                <w:sz w:val="20"/>
                <w:szCs w:val="20"/>
              </w:rPr>
              <w:t>(</w:t>
            </w:r>
            <w:r w:rsidRPr="00DD57FC">
              <w:rPr>
                <w:rFonts w:ascii="Times New Roman" w:hAnsi="Times New Roman"/>
                <w:sz w:val="20"/>
                <w:szCs w:val="20"/>
              </w:rPr>
              <w:t>Sr</w:t>
            </w:r>
            <w:r w:rsidRPr="00DD57FC">
              <w:rPr>
                <w:rFonts w:ascii="Times New Roman" w:hAnsi="Times New Roman"/>
                <w:spacing w:val="2"/>
                <w:sz w:val="20"/>
                <w:szCs w:val="20"/>
              </w:rPr>
              <w:t>2</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5AF6F95"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6588457"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7</w:t>
            </w:r>
          </w:p>
        </w:tc>
        <w:tc>
          <w:tcPr>
            <w:tcW w:w="1419" w:type="dxa"/>
            <w:tcBorders>
              <w:top w:val="single" w:sz="4" w:space="0" w:color="000000"/>
              <w:left w:val="single" w:sz="4" w:space="0" w:color="000000"/>
              <w:bottom w:val="single" w:sz="4" w:space="0" w:color="000000"/>
              <w:right w:val="single" w:sz="4" w:space="0" w:color="000000"/>
            </w:tcBorders>
          </w:tcPr>
          <w:p w14:paraId="2CD9D5F3"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3BF184AC"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w:t>
            </w:r>
          </w:p>
        </w:tc>
      </w:tr>
      <w:tr w:rsidR="0099491E" w:rsidRPr="00DD57FC" w14:paraId="3E337F2A"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FBF3CC6" w14:textId="77777777" w:rsidR="0099491E" w:rsidRPr="00DD57FC" w:rsidRDefault="0099491E" w:rsidP="00552FB2">
            <w:pPr>
              <w:widowControl w:val="0"/>
              <w:autoSpaceDE w:val="0"/>
              <w:autoSpaceDN w:val="0"/>
              <w:adjustRightInd w:val="0"/>
              <w:spacing w:after="0" w:line="228" w:lineRule="exact"/>
              <w:ind w:left="1013" w:right="997"/>
              <w:jc w:val="center"/>
              <w:rPr>
                <w:rFonts w:ascii="Times New Roman" w:hAnsi="Times New Roman"/>
                <w:sz w:val="24"/>
                <w:szCs w:val="24"/>
              </w:rPr>
            </w:pPr>
            <w:r w:rsidRPr="00DD57FC">
              <w:rPr>
                <w:rFonts w:ascii="Times New Roman" w:hAnsi="Times New Roman"/>
                <w:spacing w:val="1"/>
                <w:w w:val="99"/>
                <w:sz w:val="20"/>
                <w:szCs w:val="20"/>
                <w:u w:val="single"/>
              </w:rPr>
              <w:t>С</w:t>
            </w:r>
            <w:r w:rsidRPr="00DD57FC">
              <w:rPr>
                <w:rFonts w:ascii="Times New Roman" w:hAnsi="Times New Roman"/>
                <w:spacing w:val="-1"/>
                <w:w w:val="99"/>
                <w:sz w:val="20"/>
                <w:szCs w:val="20"/>
                <w:u w:val="single"/>
              </w:rPr>
              <w:t>ул</w:t>
            </w:r>
            <w:r w:rsidRPr="00DD57FC">
              <w:rPr>
                <w:rFonts w:ascii="Times New Roman" w:hAnsi="Times New Roman"/>
                <w:w w:val="99"/>
                <w:sz w:val="20"/>
                <w:szCs w:val="20"/>
                <w:u w:val="single"/>
              </w:rPr>
              <w:t>ь</w:t>
            </w:r>
            <w:r w:rsidRPr="00DD57FC">
              <w:rPr>
                <w:rFonts w:ascii="Times New Roman" w:hAnsi="Times New Roman"/>
                <w:spacing w:val="1"/>
                <w:w w:val="99"/>
                <w:sz w:val="20"/>
                <w:szCs w:val="20"/>
                <w:u w:val="single"/>
              </w:rPr>
              <w:t>ф</w:t>
            </w:r>
            <w:r w:rsidRPr="00DD57FC">
              <w:rPr>
                <w:rFonts w:ascii="Times New Roman" w:hAnsi="Times New Roman"/>
                <w:w w:val="99"/>
                <w:sz w:val="20"/>
                <w:szCs w:val="20"/>
                <w:u w:val="single"/>
              </w:rPr>
              <w:t>аты</w:t>
            </w:r>
          </w:p>
        </w:tc>
        <w:tc>
          <w:tcPr>
            <w:tcW w:w="1418" w:type="dxa"/>
            <w:tcBorders>
              <w:top w:val="single" w:sz="4" w:space="0" w:color="000000"/>
              <w:left w:val="single" w:sz="4" w:space="0" w:color="000000"/>
              <w:bottom w:val="single" w:sz="4" w:space="0" w:color="000000"/>
              <w:right w:val="single" w:sz="4" w:space="0" w:color="000000"/>
            </w:tcBorders>
          </w:tcPr>
          <w:p w14:paraId="368B3D64"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6BEE76B"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500</w:t>
            </w:r>
          </w:p>
        </w:tc>
        <w:tc>
          <w:tcPr>
            <w:tcW w:w="1419" w:type="dxa"/>
            <w:tcBorders>
              <w:top w:val="single" w:sz="4" w:space="0" w:color="000000"/>
              <w:left w:val="single" w:sz="4" w:space="0" w:color="000000"/>
              <w:bottom w:val="single" w:sz="4" w:space="0" w:color="000000"/>
              <w:right w:val="single" w:sz="4" w:space="0" w:color="000000"/>
            </w:tcBorders>
          </w:tcPr>
          <w:p w14:paraId="34C0AF4A"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5F11854B"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4</w:t>
            </w:r>
          </w:p>
        </w:tc>
      </w:tr>
      <w:tr w:rsidR="0099491E" w:rsidRPr="00DD57FC" w14:paraId="33CF4D78" w14:textId="77777777" w:rsidTr="00552FB2">
        <w:trPr>
          <w:trHeight w:hRule="exact" w:val="241"/>
        </w:trPr>
        <w:tc>
          <w:tcPr>
            <w:tcW w:w="2972" w:type="dxa"/>
            <w:tcBorders>
              <w:top w:val="single" w:sz="4" w:space="0" w:color="000000"/>
              <w:left w:val="single" w:sz="4" w:space="0" w:color="000000"/>
              <w:bottom w:val="single" w:sz="4" w:space="0" w:color="000000"/>
              <w:right w:val="single" w:sz="4" w:space="0" w:color="000000"/>
            </w:tcBorders>
          </w:tcPr>
          <w:p w14:paraId="58A23DD5" w14:textId="77777777" w:rsidR="0099491E" w:rsidRPr="00DD57FC" w:rsidRDefault="0099491E" w:rsidP="00552FB2">
            <w:pPr>
              <w:widowControl w:val="0"/>
              <w:autoSpaceDE w:val="0"/>
              <w:autoSpaceDN w:val="0"/>
              <w:adjustRightInd w:val="0"/>
              <w:spacing w:after="0" w:line="229" w:lineRule="exact"/>
              <w:ind w:left="904" w:right="-20"/>
              <w:rPr>
                <w:rFonts w:ascii="Times New Roman" w:hAnsi="Times New Roman"/>
                <w:sz w:val="24"/>
                <w:szCs w:val="24"/>
              </w:rPr>
            </w:pPr>
            <w:r w:rsidRPr="00DD57FC">
              <w:rPr>
                <w:rFonts w:ascii="Times New Roman" w:hAnsi="Times New Roman"/>
                <w:spacing w:val="1"/>
                <w:sz w:val="20"/>
                <w:szCs w:val="20"/>
              </w:rPr>
              <w:t>Ф</w:t>
            </w:r>
            <w:r w:rsidRPr="00DD57FC">
              <w:rPr>
                <w:rFonts w:ascii="Times New Roman" w:hAnsi="Times New Roman"/>
                <w:spacing w:val="-1"/>
                <w:sz w:val="20"/>
                <w:szCs w:val="20"/>
              </w:rPr>
              <w:t>т</w:t>
            </w:r>
            <w:r w:rsidRPr="00DD57FC">
              <w:rPr>
                <w:rFonts w:ascii="Times New Roman" w:hAnsi="Times New Roman"/>
                <w:spacing w:val="1"/>
                <w:sz w:val="20"/>
                <w:szCs w:val="20"/>
              </w:rPr>
              <w:t>ор</w:t>
            </w:r>
            <w:r w:rsidRPr="00DD57FC">
              <w:rPr>
                <w:rFonts w:ascii="Times New Roman" w:hAnsi="Times New Roman"/>
                <w:spacing w:val="-1"/>
                <w:sz w:val="20"/>
                <w:szCs w:val="20"/>
              </w:rPr>
              <w:t>и</w:t>
            </w:r>
            <w:r w:rsidRPr="00DD57FC">
              <w:rPr>
                <w:rFonts w:ascii="Times New Roman" w:hAnsi="Times New Roman"/>
                <w:sz w:val="20"/>
                <w:szCs w:val="20"/>
              </w:rPr>
              <w:t>ды</w:t>
            </w:r>
            <w:r w:rsidRPr="00DD57FC">
              <w:rPr>
                <w:rFonts w:ascii="Times New Roman" w:hAnsi="Times New Roman"/>
                <w:spacing w:val="-8"/>
                <w:sz w:val="20"/>
                <w:szCs w:val="20"/>
              </w:rPr>
              <w:t xml:space="preserve"> </w:t>
            </w:r>
            <w:r w:rsidRPr="00DD57FC">
              <w:rPr>
                <w:rFonts w:ascii="Times New Roman" w:hAnsi="Times New Roman"/>
                <w:spacing w:val="1"/>
                <w:sz w:val="20"/>
                <w:szCs w:val="20"/>
              </w:rPr>
              <w:t>(</w:t>
            </w:r>
            <w:r w:rsidRPr="00DD57FC">
              <w:rPr>
                <w:rFonts w:ascii="Times New Roman" w:hAnsi="Times New Roman"/>
                <w:sz w:val="20"/>
                <w:szCs w:val="20"/>
              </w:rPr>
              <w:t>F</w:t>
            </w:r>
            <w:r w:rsidRPr="00DD57FC">
              <w:rPr>
                <w:rFonts w:ascii="Times New Roman" w:hAnsi="Times New Roman"/>
                <w:spacing w:val="-2"/>
                <w:sz w:val="20"/>
                <w:szCs w:val="20"/>
              </w:rPr>
              <w:t>-</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32AEA78"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0071F27C"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14:paraId="2E704050"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235FF88F" w14:textId="77777777" w:rsidR="0099491E" w:rsidRPr="00DD57FC" w:rsidRDefault="0099491E" w:rsidP="00552FB2">
            <w:pPr>
              <w:widowControl w:val="0"/>
              <w:autoSpaceDE w:val="0"/>
              <w:autoSpaceDN w:val="0"/>
              <w:adjustRightInd w:val="0"/>
              <w:spacing w:after="0" w:line="240" w:lineRule="auto"/>
              <w:rPr>
                <w:rFonts w:ascii="Times New Roman" w:hAnsi="Times New Roman"/>
                <w:sz w:val="24"/>
                <w:szCs w:val="24"/>
              </w:rPr>
            </w:pPr>
          </w:p>
        </w:tc>
      </w:tr>
      <w:tr w:rsidR="0099491E" w:rsidRPr="00DD57FC" w14:paraId="34D4C236"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32DBC9AD" w14:textId="77777777" w:rsidR="0099491E" w:rsidRPr="00DD57FC" w:rsidRDefault="0099491E"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DD57FC">
              <w:rPr>
                <w:rFonts w:ascii="Times New Roman" w:hAnsi="Times New Roman"/>
                <w:b/>
                <w:sz w:val="20"/>
                <w:szCs w:val="20"/>
              </w:rPr>
              <w:t>для климатических районов</w:t>
            </w:r>
          </w:p>
        </w:tc>
      </w:tr>
      <w:tr w:rsidR="0099491E" w:rsidRPr="00DD57FC" w14:paraId="3C6F20FF"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12B50F8" w14:textId="77777777" w:rsidR="0099491E" w:rsidRPr="00DD57FC" w:rsidRDefault="0099491E" w:rsidP="00552FB2">
            <w:pPr>
              <w:widowControl w:val="0"/>
              <w:autoSpaceDE w:val="0"/>
              <w:autoSpaceDN w:val="0"/>
              <w:adjustRightInd w:val="0"/>
              <w:spacing w:after="0" w:line="228" w:lineRule="exact"/>
              <w:ind w:left="1183" w:right="1166"/>
              <w:jc w:val="center"/>
              <w:rPr>
                <w:rFonts w:ascii="Times New Roman" w:hAnsi="Times New Roman"/>
                <w:sz w:val="24"/>
                <w:szCs w:val="24"/>
              </w:rPr>
            </w:pPr>
            <w:r w:rsidRPr="00DD57FC">
              <w:rPr>
                <w:rFonts w:ascii="Times New Roman" w:hAnsi="Times New Roman"/>
                <w:sz w:val="20"/>
                <w:szCs w:val="20"/>
              </w:rPr>
              <w:t>-</w:t>
            </w:r>
            <w:r w:rsidRPr="00DD57FC">
              <w:rPr>
                <w:rFonts w:ascii="Times New Roman" w:hAnsi="Times New Roman"/>
                <w:spacing w:val="-2"/>
                <w:sz w:val="20"/>
                <w:szCs w:val="20"/>
              </w:rPr>
              <w:t xml:space="preserve"> </w:t>
            </w:r>
            <w:r w:rsidRPr="00DD57FC">
              <w:rPr>
                <w:rFonts w:ascii="Times New Roman" w:hAnsi="Times New Roman"/>
                <w:sz w:val="20"/>
                <w:szCs w:val="20"/>
              </w:rPr>
              <w:t>I и</w:t>
            </w:r>
            <w:r w:rsidRPr="00DD57FC">
              <w:rPr>
                <w:rFonts w:ascii="Times New Roman" w:hAnsi="Times New Roman"/>
                <w:spacing w:val="-2"/>
                <w:sz w:val="20"/>
                <w:szCs w:val="20"/>
              </w:rPr>
              <w:t xml:space="preserve"> </w:t>
            </w:r>
            <w:r w:rsidRPr="00DD57FC">
              <w:rPr>
                <w:rFonts w:ascii="Times New Roman" w:hAnsi="Times New Roman"/>
                <w:spacing w:val="1"/>
                <w:w w:val="99"/>
                <w:sz w:val="20"/>
                <w:szCs w:val="20"/>
              </w:rPr>
              <w:t>I</w:t>
            </w:r>
            <w:r w:rsidRPr="00DD57FC">
              <w:rPr>
                <w:rFonts w:ascii="Times New Roman" w:hAnsi="Times New Roman"/>
                <w:w w:val="99"/>
                <w:sz w:val="20"/>
                <w:szCs w:val="20"/>
              </w:rPr>
              <w:t>I</w:t>
            </w:r>
          </w:p>
        </w:tc>
        <w:tc>
          <w:tcPr>
            <w:tcW w:w="1418" w:type="dxa"/>
            <w:tcBorders>
              <w:top w:val="single" w:sz="4" w:space="0" w:color="000000"/>
              <w:left w:val="single" w:sz="4" w:space="0" w:color="000000"/>
              <w:bottom w:val="single" w:sz="4" w:space="0" w:color="000000"/>
              <w:right w:val="single" w:sz="4" w:space="0" w:color="000000"/>
            </w:tcBorders>
          </w:tcPr>
          <w:p w14:paraId="55CE16E4"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E51146C"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1,5</w:t>
            </w:r>
          </w:p>
        </w:tc>
        <w:tc>
          <w:tcPr>
            <w:tcW w:w="1419" w:type="dxa"/>
            <w:tcBorders>
              <w:top w:val="single" w:sz="4" w:space="0" w:color="000000"/>
              <w:left w:val="single" w:sz="4" w:space="0" w:color="000000"/>
              <w:bottom w:val="single" w:sz="4" w:space="0" w:color="000000"/>
              <w:right w:val="single" w:sz="4" w:space="0" w:color="000000"/>
            </w:tcBorders>
          </w:tcPr>
          <w:p w14:paraId="67896D24"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E2CEC3A"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w:t>
            </w:r>
          </w:p>
        </w:tc>
      </w:tr>
      <w:tr w:rsidR="0099491E" w:rsidRPr="00DD57FC" w14:paraId="14E44AA1"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E51ABC2" w14:textId="77777777" w:rsidR="0099491E" w:rsidRPr="00DD57FC" w:rsidRDefault="0099491E" w:rsidP="00552FB2">
            <w:pPr>
              <w:widowControl w:val="0"/>
              <w:autoSpaceDE w:val="0"/>
              <w:autoSpaceDN w:val="0"/>
              <w:adjustRightInd w:val="0"/>
              <w:spacing w:after="0" w:line="228" w:lineRule="exact"/>
              <w:ind w:left="1286" w:right="1267"/>
              <w:jc w:val="center"/>
              <w:rPr>
                <w:rFonts w:ascii="Times New Roman" w:hAnsi="Times New Roman"/>
                <w:sz w:val="24"/>
                <w:szCs w:val="24"/>
              </w:rPr>
            </w:pPr>
            <w:r w:rsidRPr="00DD57FC">
              <w:rPr>
                <w:rFonts w:ascii="Times New Roman" w:hAnsi="Times New Roman"/>
                <w:sz w:val="20"/>
                <w:szCs w:val="20"/>
              </w:rPr>
              <w:t>-</w:t>
            </w:r>
            <w:r w:rsidRPr="00DD57FC">
              <w:rPr>
                <w:rFonts w:ascii="Times New Roman" w:hAnsi="Times New Roman"/>
                <w:spacing w:val="-2"/>
                <w:sz w:val="20"/>
                <w:szCs w:val="20"/>
              </w:rPr>
              <w:t xml:space="preserve"> </w:t>
            </w:r>
            <w:r w:rsidRPr="00DD57FC">
              <w:rPr>
                <w:rFonts w:ascii="Times New Roman" w:hAnsi="Times New Roman"/>
                <w:spacing w:val="1"/>
                <w:w w:val="99"/>
                <w:sz w:val="20"/>
                <w:szCs w:val="20"/>
              </w:rPr>
              <w:t>III</w:t>
            </w:r>
          </w:p>
        </w:tc>
        <w:tc>
          <w:tcPr>
            <w:tcW w:w="1418" w:type="dxa"/>
            <w:tcBorders>
              <w:top w:val="single" w:sz="4" w:space="0" w:color="000000"/>
              <w:left w:val="single" w:sz="4" w:space="0" w:color="000000"/>
              <w:bottom w:val="single" w:sz="4" w:space="0" w:color="000000"/>
              <w:right w:val="single" w:sz="4" w:space="0" w:color="000000"/>
            </w:tcBorders>
          </w:tcPr>
          <w:p w14:paraId="6E36F223"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CF41F8D"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1,2</w:t>
            </w:r>
          </w:p>
        </w:tc>
        <w:tc>
          <w:tcPr>
            <w:tcW w:w="1419" w:type="dxa"/>
            <w:tcBorders>
              <w:top w:val="single" w:sz="4" w:space="0" w:color="000000"/>
              <w:left w:val="single" w:sz="4" w:space="0" w:color="000000"/>
              <w:bottom w:val="single" w:sz="4" w:space="0" w:color="000000"/>
              <w:right w:val="single" w:sz="4" w:space="0" w:color="000000"/>
            </w:tcBorders>
          </w:tcPr>
          <w:p w14:paraId="4C6B415C" w14:textId="77777777" w:rsidR="0099491E" w:rsidRPr="00DD57FC" w:rsidRDefault="0099491E" w:rsidP="00552FB2">
            <w:pPr>
              <w:widowControl w:val="0"/>
              <w:autoSpaceDE w:val="0"/>
              <w:autoSpaceDN w:val="0"/>
              <w:adjustRightInd w:val="0"/>
              <w:spacing w:after="0" w:line="240" w:lineRule="auto"/>
              <w:ind w:right="-20"/>
              <w:rPr>
                <w:rFonts w:ascii="Times New Roman" w:hAnsi="Times New Roman"/>
                <w:spacing w:val="1"/>
                <w:sz w:val="20"/>
                <w:szCs w:val="20"/>
              </w:rPr>
            </w:pPr>
          </w:p>
        </w:tc>
        <w:tc>
          <w:tcPr>
            <w:tcW w:w="1128" w:type="dxa"/>
            <w:tcBorders>
              <w:top w:val="single" w:sz="4" w:space="0" w:color="000000"/>
              <w:left w:val="single" w:sz="4" w:space="0" w:color="000000"/>
              <w:bottom w:val="single" w:sz="4" w:space="0" w:color="000000"/>
              <w:right w:val="single" w:sz="4" w:space="0" w:color="000000"/>
            </w:tcBorders>
          </w:tcPr>
          <w:p w14:paraId="49B737CB"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w:t>
            </w:r>
          </w:p>
        </w:tc>
      </w:tr>
      <w:tr w:rsidR="0099491E" w:rsidRPr="00DD57FC" w14:paraId="2D61CB98"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50FBAD6" w14:textId="77777777" w:rsidR="0099491E" w:rsidRPr="00DD57FC" w:rsidRDefault="0099491E" w:rsidP="00552FB2">
            <w:pPr>
              <w:widowControl w:val="0"/>
              <w:autoSpaceDE w:val="0"/>
              <w:autoSpaceDN w:val="0"/>
              <w:adjustRightInd w:val="0"/>
              <w:spacing w:after="0" w:line="228" w:lineRule="exact"/>
              <w:ind w:left="865" w:right="-20"/>
              <w:rPr>
                <w:rFonts w:ascii="Times New Roman" w:hAnsi="Times New Roman"/>
                <w:sz w:val="24"/>
                <w:szCs w:val="24"/>
              </w:rPr>
            </w:pPr>
            <w:r w:rsidRPr="00DD57FC">
              <w:rPr>
                <w:rFonts w:ascii="Times New Roman" w:hAnsi="Times New Roman"/>
                <w:sz w:val="20"/>
                <w:szCs w:val="20"/>
              </w:rPr>
              <w:t>Х</w:t>
            </w:r>
            <w:r w:rsidRPr="00DD57FC">
              <w:rPr>
                <w:rFonts w:ascii="Times New Roman" w:hAnsi="Times New Roman"/>
                <w:spacing w:val="-1"/>
                <w:sz w:val="20"/>
                <w:szCs w:val="20"/>
              </w:rPr>
              <w:t>л</w:t>
            </w:r>
            <w:r w:rsidRPr="00DD57FC">
              <w:rPr>
                <w:rFonts w:ascii="Times New Roman" w:hAnsi="Times New Roman"/>
                <w:spacing w:val="1"/>
                <w:sz w:val="20"/>
                <w:szCs w:val="20"/>
              </w:rPr>
              <w:t>ор</w:t>
            </w:r>
            <w:r w:rsidRPr="00DD57FC">
              <w:rPr>
                <w:rFonts w:ascii="Times New Roman" w:hAnsi="Times New Roman"/>
                <w:spacing w:val="-1"/>
                <w:sz w:val="20"/>
                <w:szCs w:val="20"/>
              </w:rPr>
              <w:t>и</w:t>
            </w:r>
            <w:r w:rsidRPr="00DD57FC">
              <w:rPr>
                <w:rFonts w:ascii="Times New Roman" w:hAnsi="Times New Roman"/>
                <w:sz w:val="20"/>
                <w:szCs w:val="20"/>
              </w:rPr>
              <w:t>ды</w:t>
            </w:r>
            <w:r w:rsidRPr="00DD57FC">
              <w:rPr>
                <w:rFonts w:ascii="Times New Roman" w:hAnsi="Times New Roman"/>
                <w:spacing w:val="-8"/>
                <w:sz w:val="20"/>
                <w:szCs w:val="20"/>
              </w:rPr>
              <w:t xml:space="preserve"> </w:t>
            </w:r>
            <w:r w:rsidRPr="00DD57FC">
              <w:rPr>
                <w:rFonts w:ascii="Times New Roman" w:hAnsi="Times New Roman"/>
                <w:spacing w:val="1"/>
                <w:sz w:val="20"/>
                <w:szCs w:val="20"/>
              </w:rPr>
              <w:t>(</w:t>
            </w:r>
            <w:r w:rsidRPr="00DD57FC">
              <w:rPr>
                <w:rFonts w:ascii="Times New Roman" w:hAnsi="Times New Roman"/>
                <w:spacing w:val="-1"/>
                <w:sz w:val="20"/>
                <w:szCs w:val="20"/>
              </w:rPr>
              <w:t>C</w:t>
            </w:r>
            <w:r w:rsidRPr="00DD57FC">
              <w:rPr>
                <w:rFonts w:ascii="Times New Roman" w:hAnsi="Times New Roman"/>
                <w:spacing w:val="3"/>
                <w:sz w:val="20"/>
                <w:szCs w:val="20"/>
              </w:rPr>
              <w:t>l</w:t>
            </w:r>
            <w:r w:rsidRPr="00DD57FC">
              <w:rPr>
                <w:rFonts w:ascii="Times New Roman" w:hAnsi="Times New Roman"/>
                <w:spacing w:val="-2"/>
                <w:sz w:val="20"/>
                <w:szCs w:val="20"/>
              </w:rPr>
              <w:t>-</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77F6E00"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EABA9B4"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350</w:t>
            </w:r>
          </w:p>
        </w:tc>
        <w:tc>
          <w:tcPr>
            <w:tcW w:w="1419" w:type="dxa"/>
            <w:tcBorders>
              <w:top w:val="single" w:sz="4" w:space="0" w:color="000000"/>
              <w:left w:val="single" w:sz="4" w:space="0" w:color="000000"/>
              <w:bottom w:val="single" w:sz="4" w:space="0" w:color="000000"/>
              <w:right w:val="single" w:sz="4" w:space="0" w:color="000000"/>
            </w:tcBorders>
          </w:tcPr>
          <w:p w14:paraId="6A9A1E9A"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3594ED56"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4</w:t>
            </w:r>
          </w:p>
        </w:tc>
      </w:tr>
      <w:tr w:rsidR="0099491E" w:rsidRPr="00DD57FC" w14:paraId="3DE1EAAC"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BCC4769" w14:textId="77777777" w:rsidR="0099491E" w:rsidRPr="00DD57FC" w:rsidRDefault="0099491E" w:rsidP="00552FB2">
            <w:pPr>
              <w:widowControl w:val="0"/>
              <w:autoSpaceDE w:val="0"/>
              <w:autoSpaceDN w:val="0"/>
              <w:adjustRightInd w:val="0"/>
              <w:spacing w:after="0" w:line="228" w:lineRule="exact"/>
              <w:ind w:left="945" w:right="-20"/>
              <w:rPr>
                <w:rFonts w:ascii="Times New Roman" w:hAnsi="Times New Roman"/>
                <w:sz w:val="24"/>
                <w:szCs w:val="24"/>
              </w:rPr>
            </w:pPr>
            <w:r w:rsidRPr="00DD57FC">
              <w:rPr>
                <w:rFonts w:ascii="Times New Roman" w:hAnsi="Times New Roman"/>
                <w:sz w:val="20"/>
                <w:szCs w:val="20"/>
              </w:rPr>
              <w:t>Х</w:t>
            </w:r>
            <w:r w:rsidRPr="00DD57FC">
              <w:rPr>
                <w:rFonts w:ascii="Times New Roman" w:hAnsi="Times New Roman"/>
                <w:spacing w:val="1"/>
                <w:sz w:val="20"/>
                <w:szCs w:val="20"/>
              </w:rPr>
              <w:t>ро</w:t>
            </w:r>
            <w:r w:rsidRPr="00DD57FC">
              <w:rPr>
                <w:rFonts w:ascii="Times New Roman" w:hAnsi="Times New Roman"/>
                <w:sz w:val="20"/>
                <w:szCs w:val="20"/>
              </w:rPr>
              <w:t>м</w:t>
            </w:r>
            <w:r w:rsidRPr="00DD57FC">
              <w:rPr>
                <w:rFonts w:ascii="Times New Roman" w:hAnsi="Times New Roman"/>
                <w:spacing w:val="-4"/>
                <w:sz w:val="20"/>
                <w:szCs w:val="20"/>
              </w:rPr>
              <w:t xml:space="preserve"> </w:t>
            </w:r>
            <w:r w:rsidRPr="00DD57FC">
              <w:rPr>
                <w:rFonts w:ascii="Times New Roman" w:hAnsi="Times New Roman"/>
                <w:spacing w:val="1"/>
                <w:sz w:val="20"/>
                <w:szCs w:val="20"/>
              </w:rPr>
              <w:t>(</w:t>
            </w:r>
            <w:r w:rsidRPr="00DD57FC">
              <w:rPr>
                <w:rFonts w:ascii="Times New Roman" w:hAnsi="Times New Roman"/>
                <w:spacing w:val="-1"/>
                <w:sz w:val="20"/>
                <w:szCs w:val="20"/>
              </w:rPr>
              <w:t>С</w:t>
            </w:r>
            <w:r w:rsidRPr="00DD57FC">
              <w:rPr>
                <w:rFonts w:ascii="Times New Roman" w:hAnsi="Times New Roman"/>
                <w:spacing w:val="1"/>
                <w:sz w:val="20"/>
                <w:szCs w:val="20"/>
              </w:rPr>
              <w:t>r6</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6DC3BAC"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9E9F59F"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2F80C12F"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797FFB8B"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3</w:t>
            </w:r>
          </w:p>
        </w:tc>
      </w:tr>
      <w:tr w:rsidR="0099491E" w:rsidRPr="00DD57FC" w14:paraId="1D39640C"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EF4A6F9" w14:textId="77777777" w:rsidR="0099491E" w:rsidRPr="00DD57FC" w:rsidRDefault="0099491E" w:rsidP="00552FB2">
            <w:pPr>
              <w:widowControl w:val="0"/>
              <w:autoSpaceDE w:val="0"/>
              <w:autoSpaceDN w:val="0"/>
              <w:adjustRightInd w:val="0"/>
              <w:spacing w:after="0" w:line="228" w:lineRule="exact"/>
              <w:ind w:left="813" w:right="-20"/>
              <w:rPr>
                <w:rFonts w:ascii="Times New Roman" w:hAnsi="Times New Roman"/>
                <w:sz w:val="24"/>
                <w:szCs w:val="24"/>
              </w:rPr>
            </w:pPr>
            <w:r w:rsidRPr="00DD57FC">
              <w:rPr>
                <w:rFonts w:ascii="Times New Roman" w:hAnsi="Times New Roman"/>
                <w:sz w:val="20"/>
                <w:szCs w:val="20"/>
              </w:rPr>
              <w:t>Ц</w:t>
            </w:r>
            <w:r w:rsidRPr="00DD57FC">
              <w:rPr>
                <w:rFonts w:ascii="Times New Roman" w:hAnsi="Times New Roman"/>
                <w:spacing w:val="-1"/>
                <w:sz w:val="20"/>
                <w:szCs w:val="20"/>
              </w:rPr>
              <w:t>и</w:t>
            </w:r>
            <w:r w:rsidRPr="00DD57FC">
              <w:rPr>
                <w:rFonts w:ascii="Times New Roman" w:hAnsi="Times New Roman"/>
                <w:sz w:val="20"/>
                <w:szCs w:val="20"/>
              </w:rPr>
              <w:t>а</w:t>
            </w:r>
            <w:r w:rsidRPr="00DD57FC">
              <w:rPr>
                <w:rFonts w:ascii="Times New Roman" w:hAnsi="Times New Roman"/>
                <w:spacing w:val="2"/>
                <w:sz w:val="20"/>
                <w:szCs w:val="20"/>
              </w:rPr>
              <w:t>н</w:t>
            </w:r>
            <w:r w:rsidRPr="00DD57FC">
              <w:rPr>
                <w:rFonts w:ascii="Times New Roman" w:hAnsi="Times New Roman"/>
                <w:spacing w:val="-1"/>
                <w:sz w:val="20"/>
                <w:szCs w:val="20"/>
              </w:rPr>
              <w:t>и</w:t>
            </w:r>
            <w:r w:rsidRPr="00DD57FC">
              <w:rPr>
                <w:rFonts w:ascii="Times New Roman" w:hAnsi="Times New Roman"/>
                <w:sz w:val="20"/>
                <w:szCs w:val="20"/>
              </w:rPr>
              <w:t>ды</w:t>
            </w:r>
            <w:r w:rsidRPr="00DD57FC">
              <w:rPr>
                <w:rFonts w:ascii="Times New Roman" w:hAnsi="Times New Roman"/>
                <w:spacing w:val="-8"/>
                <w:sz w:val="20"/>
                <w:szCs w:val="20"/>
              </w:rPr>
              <w:t xml:space="preserve"> </w:t>
            </w:r>
            <w:r w:rsidRPr="00DD57FC">
              <w:rPr>
                <w:rFonts w:ascii="Times New Roman" w:hAnsi="Times New Roman"/>
                <w:spacing w:val="4"/>
                <w:sz w:val="20"/>
                <w:szCs w:val="20"/>
              </w:rPr>
              <w:t>(</w:t>
            </w:r>
            <w:r w:rsidRPr="00DD57FC">
              <w:rPr>
                <w:rFonts w:ascii="Times New Roman" w:hAnsi="Times New Roman"/>
                <w:spacing w:val="-1"/>
                <w:sz w:val="20"/>
                <w:szCs w:val="20"/>
              </w:rPr>
              <w:t>C</w:t>
            </w:r>
            <w:r w:rsidRPr="00DD57FC">
              <w:rPr>
                <w:rFonts w:ascii="Times New Roman" w:hAnsi="Times New Roman"/>
                <w:sz w:val="20"/>
                <w:szCs w:val="20"/>
              </w:rPr>
              <w:t>N</w:t>
            </w:r>
            <w:r w:rsidRPr="00DD57FC">
              <w:rPr>
                <w:rFonts w:ascii="Times New Roman" w:hAnsi="Times New Roman"/>
                <w:spacing w:val="3"/>
                <w:sz w:val="20"/>
                <w:szCs w:val="20"/>
              </w:rPr>
              <w:t>"</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AB653CF"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FB9EC44"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0,035</w:t>
            </w:r>
          </w:p>
        </w:tc>
        <w:tc>
          <w:tcPr>
            <w:tcW w:w="1419" w:type="dxa"/>
            <w:tcBorders>
              <w:top w:val="single" w:sz="4" w:space="0" w:color="000000"/>
              <w:left w:val="single" w:sz="4" w:space="0" w:color="000000"/>
              <w:bottom w:val="single" w:sz="4" w:space="0" w:color="000000"/>
              <w:right w:val="single" w:sz="4" w:space="0" w:color="000000"/>
            </w:tcBorders>
          </w:tcPr>
          <w:p w14:paraId="0AA9ABCC"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A306257"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w:t>
            </w:r>
          </w:p>
        </w:tc>
      </w:tr>
      <w:tr w:rsidR="0099491E" w:rsidRPr="00DD57FC" w14:paraId="441C7418"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DBFDBEE" w14:textId="77777777" w:rsidR="0099491E" w:rsidRPr="00DD57FC" w:rsidRDefault="0099491E" w:rsidP="00552FB2">
            <w:pPr>
              <w:widowControl w:val="0"/>
              <w:autoSpaceDE w:val="0"/>
              <w:autoSpaceDN w:val="0"/>
              <w:adjustRightInd w:val="0"/>
              <w:spacing w:after="0" w:line="228" w:lineRule="exact"/>
              <w:ind w:left="942" w:right="-20"/>
              <w:rPr>
                <w:rFonts w:ascii="Times New Roman" w:hAnsi="Times New Roman"/>
                <w:sz w:val="24"/>
                <w:szCs w:val="24"/>
              </w:rPr>
            </w:pPr>
            <w:r w:rsidRPr="00DD57FC">
              <w:rPr>
                <w:rFonts w:ascii="Times New Roman" w:hAnsi="Times New Roman"/>
                <w:sz w:val="20"/>
                <w:szCs w:val="20"/>
              </w:rPr>
              <w:t>Ц</w:t>
            </w:r>
            <w:r w:rsidRPr="00DD57FC">
              <w:rPr>
                <w:rFonts w:ascii="Times New Roman" w:hAnsi="Times New Roman"/>
                <w:spacing w:val="-1"/>
                <w:sz w:val="20"/>
                <w:szCs w:val="20"/>
              </w:rPr>
              <w:t>и</w:t>
            </w:r>
            <w:r w:rsidRPr="00DD57FC">
              <w:rPr>
                <w:rFonts w:ascii="Times New Roman" w:hAnsi="Times New Roman"/>
                <w:spacing w:val="1"/>
                <w:sz w:val="20"/>
                <w:szCs w:val="20"/>
              </w:rPr>
              <w:t>н</w:t>
            </w:r>
            <w:r w:rsidRPr="00DD57FC">
              <w:rPr>
                <w:rFonts w:ascii="Times New Roman" w:hAnsi="Times New Roman"/>
                <w:sz w:val="20"/>
                <w:szCs w:val="20"/>
              </w:rPr>
              <w:t>к</w:t>
            </w:r>
            <w:r w:rsidRPr="00DD57FC">
              <w:rPr>
                <w:rFonts w:ascii="Times New Roman" w:hAnsi="Times New Roman"/>
                <w:spacing w:val="-6"/>
                <w:sz w:val="20"/>
                <w:szCs w:val="20"/>
              </w:rPr>
              <w:t xml:space="preserve"> </w:t>
            </w:r>
            <w:r w:rsidRPr="00DD57FC">
              <w:rPr>
                <w:rFonts w:ascii="Times New Roman" w:hAnsi="Times New Roman"/>
                <w:spacing w:val="1"/>
                <w:sz w:val="20"/>
                <w:szCs w:val="20"/>
              </w:rPr>
              <w:t>(</w:t>
            </w:r>
            <w:r w:rsidRPr="00DD57FC">
              <w:rPr>
                <w:rFonts w:ascii="Times New Roman" w:hAnsi="Times New Roman"/>
                <w:sz w:val="20"/>
                <w:szCs w:val="20"/>
              </w:rPr>
              <w:t>Z</w:t>
            </w:r>
            <w:r w:rsidRPr="00DD57FC">
              <w:rPr>
                <w:rFonts w:ascii="Times New Roman" w:hAnsi="Times New Roman"/>
                <w:spacing w:val="-1"/>
                <w:sz w:val="20"/>
                <w:szCs w:val="20"/>
              </w:rPr>
              <w:t>n</w:t>
            </w:r>
            <w:r w:rsidRPr="00DD57FC">
              <w:rPr>
                <w:rFonts w:ascii="Times New Roman" w:hAnsi="Times New Roman"/>
                <w:spacing w:val="1"/>
                <w:sz w:val="20"/>
                <w:szCs w:val="20"/>
              </w:rPr>
              <w:t>2</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464FC73"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1358A17"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6DFF64AD"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79C63642"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3</w:t>
            </w:r>
          </w:p>
        </w:tc>
      </w:tr>
      <w:tr w:rsidR="0099491E" w:rsidRPr="00DD57FC" w14:paraId="66F1D56A"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129E88C6" w14:textId="77777777" w:rsidR="0099491E" w:rsidRPr="00DD57FC" w:rsidRDefault="0099491E"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DD57FC">
              <w:rPr>
                <w:rFonts w:ascii="Times New Roman" w:hAnsi="Times New Roman"/>
                <w:b/>
                <w:sz w:val="20"/>
                <w:szCs w:val="20"/>
              </w:rPr>
              <w:t>Органические вещества</w:t>
            </w:r>
          </w:p>
        </w:tc>
      </w:tr>
      <w:tr w:rsidR="0099491E" w:rsidRPr="00DD57FC" w14:paraId="0CA45E4A"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6953A44" w14:textId="77777777" w:rsidR="0099491E" w:rsidRPr="00DD57FC" w:rsidRDefault="0099491E" w:rsidP="00552FB2">
            <w:pPr>
              <w:widowControl w:val="0"/>
              <w:autoSpaceDE w:val="0"/>
              <w:autoSpaceDN w:val="0"/>
              <w:adjustRightInd w:val="0"/>
              <w:spacing w:after="0" w:line="228" w:lineRule="exact"/>
              <w:ind w:left="532" w:right="-20"/>
              <w:rPr>
                <w:rFonts w:ascii="Times New Roman" w:hAnsi="Times New Roman"/>
                <w:sz w:val="24"/>
                <w:szCs w:val="24"/>
              </w:rPr>
            </w:pPr>
            <w:r w:rsidRPr="00DD57FC">
              <w:rPr>
                <w:rFonts w:ascii="Times New Roman" w:hAnsi="Times New Roman"/>
                <w:sz w:val="20"/>
                <w:szCs w:val="20"/>
              </w:rPr>
              <w:t>га</w:t>
            </w:r>
            <w:r w:rsidRPr="00DD57FC">
              <w:rPr>
                <w:rFonts w:ascii="Times New Roman" w:hAnsi="Times New Roman"/>
                <w:spacing w:val="1"/>
                <w:sz w:val="20"/>
                <w:szCs w:val="20"/>
              </w:rPr>
              <w:t>мма</w:t>
            </w:r>
            <w:r w:rsidRPr="00DD57FC">
              <w:rPr>
                <w:rFonts w:ascii="Times New Roman" w:hAnsi="Times New Roman"/>
                <w:spacing w:val="-2"/>
                <w:sz w:val="20"/>
                <w:szCs w:val="20"/>
              </w:rPr>
              <w:t>-</w:t>
            </w:r>
            <w:r w:rsidRPr="00DD57FC">
              <w:rPr>
                <w:rFonts w:ascii="Times New Roman" w:hAnsi="Times New Roman"/>
                <w:sz w:val="20"/>
                <w:szCs w:val="20"/>
              </w:rPr>
              <w:t>ГХЦГ</w:t>
            </w:r>
            <w:r w:rsidRPr="00DD57FC">
              <w:rPr>
                <w:rFonts w:ascii="Times New Roman" w:hAnsi="Times New Roman"/>
                <w:spacing w:val="-11"/>
                <w:sz w:val="20"/>
                <w:szCs w:val="20"/>
              </w:rPr>
              <w:t xml:space="preserve"> </w:t>
            </w:r>
            <w:r w:rsidRPr="00DD57FC">
              <w:rPr>
                <w:rFonts w:ascii="Times New Roman" w:hAnsi="Times New Roman"/>
                <w:spacing w:val="1"/>
                <w:sz w:val="20"/>
                <w:szCs w:val="20"/>
              </w:rPr>
              <w:t>(ли</w:t>
            </w:r>
            <w:r w:rsidRPr="00DD57FC">
              <w:rPr>
                <w:rFonts w:ascii="Times New Roman" w:hAnsi="Times New Roman"/>
                <w:spacing w:val="-1"/>
                <w:sz w:val="20"/>
                <w:szCs w:val="20"/>
              </w:rPr>
              <w:t>н</w:t>
            </w:r>
            <w:r w:rsidRPr="00DD57FC">
              <w:rPr>
                <w:rFonts w:ascii="Times New Roman" w:hAnsi="Times New Roman"/>
                <w:sz w:val="20"/>
                <w:szCs w:val="20"/>
              </w:rPr>
              <w:t>да</w:t>
            </w:r>
            <w:r w:rsidRPr="00DD57FC">
              <w:rPr>
                <w:rFonts w:ascii="Times New Roman" w:hAnsi="Times New Roman"/>
                <w:spacing w:val="-1"/>
                <w:sz w:val="20"/>
                <w:szCs w:val="20"/>
              </w:rPr>
              <w:t>н</w:t>
            </w:r>
            <w:r w:rsidRPr="00DD57FC">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5E93F17"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025F68C"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2B70449C"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0D04CFCB"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1</w:t>
            </w:r>
          </w:p>
        </w:tc>
      </w:tr>
      <w:tr w:rsidR="0099491E" w:rsidRPr="00DD57FC" w14:paraId="765738C0"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8C1F18F" w14:textId="77777777" w:rsidR="0099491E" w:rsidRPr="00DD57FC" w:rsidRDefault="0099491E" w:rsidP="00552FB2">
            <w:pPr>
              <w:widowControl w:val="0"/>
              <w:autoSpaceDE w:val="0"/>
              <w:autoSpaceDN w:val="0"/>
              <w:adjustRightInd w:val="0"/>
              <w:spacing w:after="0" w:line="228" w:lineRule="exact"/>
              <w:ind w:left="501" w:right="-20"/>
              <w:rPr>
                <w:rFonts w:ascii="Times New Roman" w:hAnsi="Times New Roman"/>
                <w:sz w:val="24"/>
                <w:szCs w:val="24"/>
              </w:rPr>
            </w:pPr>
            <w:r w:rsidRPr="00DD57FC">
              <w:rPr>
                <w:rFonts w:ascii="Times New Roman" w:hAnsi="Times New Roman"/>
                <w:spacing w:val="1"/>
                <w:sz w:val="20"/>
                <w:szCs w:val="20"/>
              </w:rPr>
              <w:t>ДД</w:t>
            </w:r>
            <w:r w:rsidRPr="00DD57FC">
              <w:rPr>
                <w:rFonts w:ascii="Times New Roman" w:hAnsi="Times New Roman"/>
                <w:sz w:val="20"/>
                <w:szCs w:val="20"/>
              </w:rPr>
              <w:t>Т</w:t>
            </w:r>
            <w:r w:rsidRPr="00DD57FC">
              <w:rPr>
                <w:rFonts w:ascii="Times New Roman" w:hAnsi="Times New Roman"/>
                <w:spacing w:val="-3"/>
                <w:sz w:val="20"/>
                <w:szCs w:val="20"/>
              </w:rPr>
              <w:t xml:space="preserve"> </w:t>
            </w:r>
            <w:r w:rsidRPr="00DD57FC">
              <w:rPr>
                <w:rFonts w:ascii="Times New Roman" w:hAnsi="Times New Roman"/>
                <w:spacing w:val="1"/>
                <w:sz w:val="20"/>
                <w:szCs w:val="20"/>
              </w:rPr>
              <w:t>(</w:t>
            </w:r>
            <w:r w:rsidRPr="00DD57FC">
              <w:rPr>
                <w:rFonts w:ascii="Times New Roman" w:hAnsi="Times New Roman"/>
                <w:sz w:val="20"/>
                <w:szCs w:val="20"/>
              </w:rPr>
              <w:t>с</w:t>
            </w:r>
            <w:r w:rsidRPr="00DD57FC">
              <w:rPr>
                <w:rFonts w:ascii="Times New Roman" w:hAnsi="Times New Roman"/>
                <w:spacing w:val="-3"/>
                <w:sz w:val="20"/>
                <w:szCs w:val="20"/>
              </w:rPr>
              <w:t>у</w:t>
            </w:r>
            <w:r w:rsidRPr="00DD57FC">
              <w:rPr>
                <w:rFonts w:ascii="Times New Roman" w:hAnsi="Times New Roman"/>
                <w:spacing w:val="1"/>
                <w:sz w:val="20"/>
                <w:szCs w:val="20"/>
              </w:rPr>
              <w:t>мм</w:t>
            </w:r>
            <w:r w:rsidRPr="00DD57FC">
              <w:rPr>
                <w:rFonts w:ascii="Times New Roman" w:hAnsi="Times New Roman"/>
                <w:sz w:val="20"/>
                <w:szCs w:val="20"/>
              </w:rPr>
              <w:t>а</w:t>
            </w:r>
            <w:r w:rsidRPr="00DD57FC">
              <w:rPr>
                <w:rFonts w:ascii="Times New Roman" w:hAnsi="Times New Roman"/>
                <w:spacing w:val="-5"/>
                <w:sz w:val="20"/>
                <w:szCs w:val="20"/>
              </w:rPr>
              <w:t xml:space="preserve"> </w:t>
            </w:r>
            <w:r w:rsidRPr="00DD57FC">
              <w:rPr>
                <w:rFonts w:ascii="Times New Roman" w:hAnsi="Times New Roman"/>
                <w:spacing w:val="-1"/>
                <w:sz w:val="20"/>
                <w:szCs w:val="20"/>
              </w:rPr>
              <w:t>и</w:t>
            </w:r>
            <w:r w:rsidRPr="00DD57FC">
              <w:rPr>
                <w:rFonts w:ascii="Times New Roman" w:hAnsi="Times New Roman"/>
                <w:sz w:val="20"/>
                <w:szCs w:val="20"/>
              </w:rPr>
              <w:t>з</w:t>
            </w:r>
            <w:r w:rsidRPr="00DD57FC">
              <w:rPr>
                <w:rFonts w:ascii="Times New Roman" w:hAnsi="Times New Roman"/>
                <w:spacing w:val="2"/>
                <w:sz w:val="20"/>
                <w:szCs w:val="20"/>
              </w:rPr>
              <w:t>о</w:t>
            </w:r>
            <w:r w:rsidRPr="00DD57FC">
              <w:rPr>
                <w:rFonts w:ascii="Times New Roman" w:hAnsi="Times New Roman"/>
                <w:spacing w:val="1"/>
                <w:sz w:val="20"/>
                <w:szCs w:val="20"/>
              </w:rPr>
              <w:t>м</w:t>
            </w:r>
            <w:r w:rsidRPr="00DD57FC">
              <w:rPr>
                <w:rFonts w:ascii="Times New Roman" w:hAnsi="Times New Roman"/>
                <w:sz w:val="20"/>
                <w:szCs w:val="20"/>
              </w:rPr>
              <w:t>е</w:t>
            </w:r>
            <w:r w:rsidRPr="00DD57FC">
              <w:rPr>
                <w:rFonts w:ascii="Times New Roman" w:hAnsi="Times New Roman"/>
                <w:spacing w:val="1"/>
                <w:sz w:val="20"/>
                <w:szCs w:val="20"/>
              </w:rPr>
              <w:t>ро</w:t>
            </w:r>
            <w:r w:rsidRPr="00DD57FC">
              <w:rPr>
                <w:rFonts w:ascii="Times New Roman" w:hAnsi="Times New Roman"/>
                <w:sz w:val="20"/>
                <w:szCs w:val="20"/>
              </w:rPr>
              <w:t>в)</w:t>
            </w:r>
          </w:p>
        </w:tc>
        <w:tc>
          <w:tcPr>
            <w:tcW w:w="1418" w:type="dxa"/>
            <w:tcBorders>
              <w:top w:val="single" w:sz="4" w:space="0" w:color="000000"/>
              <w:left w:val="single" w:sz="4" w:space="0" w:color="000000"/>
              <w:bottom w:val="single" w:sz="4" w:space="0" w:color="000000"/>
              <w:right w:val="single" w:sz="4" w:space="0" w:color="000000"/>
            </w:tcBorders>
          </w:tcPr>
          <w:p w14:paraId="635CC906"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998CF5B"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7657D0A3"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1EC03B7"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w:t>
            </w:r>
          </w:p>
        </w:tc>
      </w:tr>
      <w:tr w:rsidR="0099491E" w:rsidRPr="00DD57FC" w14:paraId="777B289D"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B292393" w14:textId="77777777" w:rsidR="0099491E" w:rsidRPr="00DD57FC" w:rsidRDefault="0099491E" w:rsidP="00552FB2">
            <w:pPr>
              <w:widowControl w:val="0"/>
              <w:autoSpaceDE w:val="0"/>
              <w:autoSpaceDN w:val="0"/>
              <w:adjustRightInd w:val="0"/>
              <w:spacing w:after="0" w:line="228" w:lineRule="exact"/>
              <w:ind w:left="1217" w:right="1201"/>
              <w:jc w:val="center"/>
              <w:rPr>
                <w:rFonts w:ascii="Times New Roman" w:hAnsi="Times New Roman"/>
                <w:sz w:val="24"/>
                <w:szCs w:val="24"/>
              </w:rPr>
            </w:pPr>
            <w:r w:rsidRPr="00DD57FC">
              <w:rPr>
                <w:rFonts w:ascii="Times New Roman" w:hAnsi="Times New Roman"/>
                <w:spacing w:val="1"/>
                <w:w w:val="99"/>
                <w:sz w:val="20"/>
                <w:szCs w:val="20"/>
              </w:rPr>
              <w:t>2</w:t>
            </w:r>
            <w:r w:rsidRPr="00DD57FC">
              <w:rPr>
                <w:rFonts w:ascii="Times New Roman" w:hAnsi="Times New Roman"/>
                <w:w w:val="99"/>
                <w:sz w:val="20"/>
                <w:szCs w:val="20"/>
              </w:rPr>
              <w:t>,</w:t>
            </w:r>
            <w:r w:rsidRPr="00DD57FC">
              <w:rPr>
                <w:rFonts w:ascii="Times New Roman" w:hAnsi="Times New Roman"/>
                <w:spacing w:val="2"/>
                <w:w w:val="99"/>
                <w:sz w:val="20"/>
                <w:szCs w:val="20"/>
              </w:rPr>
              <w:t>4</w:t>
            </w:r>
            <w:r w:rsidRPr="00DD57FC">
              <w:rPr>
                <w:rFonts w:ascii="Times New Roman" w:hAnsi="Times New Roman"/>
                <w:spacing w:val="-2"/>
                <w:w w:val="99"/>
                <w:sz w:val="20"/>
                <w:szCs w:val="20"/>
              </w:rPr>
              <w:t>-</w:t>
            </w:r>
            <w:r w:rsidRPr="00DD57FC">
              <w:rPr>
                <w:rFonts w:ascii="Times New Roman" w:hAnsi="Times New Roman"/>
                <w:w w:val="99"/>
                <w:sz w:val="20"/>
                <w:szCs w:val="20"/>
              </w:rPr>
              <w:t>Д</w:t>
            </w:r>
          </w:p>
        </w:tc>
        <w:tc>
          <w:tcPr>
            <w:tcW w:w="1418" w:type="dxa"/>
            <w:tcBorders>
              <w:top w:val="single" w:sz="4" w:space="0" w:color="000000"/>
              <w:left w:val="single" w:sz="4" w:space="0" w:color="000000"/>
              <w:bottom w:val="single" w:sz="4" w:space="0" w:color="000000"/>
              <w:right w:val="single" w:sz="4" w:space="0" w:color="000000"/>
            </w:tcBorders>
          </w:tcPr>
          <w:p w14:paraId="444681C3"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FECFAFE"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0,03 &lt;3&gt;</w:t>
            </w:r>
          </w:p>
        </w:tc>
        <w:tc>
          <w:tcPr>
            <w:tcW w:w="1419" w:type="dxa"/>
            <w:tcBorders>
              <w:top w:val="single" w:sz="4" w:space="0" w:color="000000"/>
              <w:left w:val="single" w:sz="4" w:space="0" w:color="000000"/>
              <w:bottom w:val="single" w:sz="4" w:space="0" w:color="000000"/>
              <w:right w:val="single" w:sz="4" w:space="0" w:color="000000"/>
            </w:tcBorders>
          </w:tcPr>
          <w:p w14:paraId="2165C45B"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582AA7FB"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w:t>
            </w:r>
          </w:p>
        </w:tc>
      </w:tr>
    </w:tbl>
    <w:p w14:paraId="4AD20678" w14:textId="77777777" w:rsidR="0099491E" w:rsidRPr="00DD57FC" w:rsidRDefault="0099491E" w:rsidP="0099491E">
      <w:pPr>
        <w:widowControl w:val="0"/>
        <w:autoSpaceDE w:val="0"/>
        <w:autoSpaceDN w:val="0"/>
        <w:adjustRightInd w:val="0"/>
        <w:spacing w:after="0" w:line="229" w:lineRule="exact"/>
        <w:ind w:left="102" w:right="-20"/>
        <w:rPr>
          <w:rFonts w:ascii="Times New Roman" w:hAnsi="Times New Roman"/>
          <w:b/>
          <w:sz w:val="20"/>
          <w:szCs w:val="20"/>
        </w:rPr>
      </w:pPr>
      <w:r w:rsidRPr="00DD57FC">
        <w:rPr>
          <w:rFonts w:ascii="Times New Roman" w:hAnsi="Times New Roman"/>
          <w:b/>
          <w:sz w:val="20"/>
          <w:szCs w:val="20"/>
        </w:rPr>
        <w:t>П</w:t>
      </w:r>
      <w:r w:rsidRPr="00DD57FC">
        <w:rPr>
          <w:rFonts w:ascii="Times New Roman" w:hAnsi="Times New Roman"/>
          <w:b/>
          <w:spacing w:val="1"/>
          <w:sz w:val="20"/>
          <w:szCs w:val="20"/>
        </w:rPr>
        <w:t>р</w:t>
      </w:r>
      <w:r w:rsidRPr="00DD57FC">
        <w:rPr>
          <w:rFonts w:ascii="Times New Roman" w:hAnsi="Times New Roman"/>
          <w:b/>
          <w:spacing w:val="-1"/>
          <w:sz w:val="20"/>
          <w:szCs w:val="20"/>
        </w:rPr>
        <w:t>и</w:t>
      </w:r>
      <w:r w:rsidRPr="00DD57FC">
        <w:rPr>
          <w:rFonts w:ascii="Times New Roman" w:hAnsi="Times New Roman"/>
          <w:b/>
          <w:spacing w:val="1"/>
          <w:sz w:val="20"/>
          <w:szCs w:val="20"/>
        </w:rPr>
        <w:t>м</w:t>
      </w:r>
      <w:r w:rsidRPr="00DD57FC">
        <w:rPr>
          <w:rFonts w:ascii="Times New Roman" w:hAnsi="Times New Roman"/>
          <w:b/>
          <w:sz w:val="20"/>
          <w:szCs w:val="20"/>
        </w:rPr>
        <w:t>е</w:t>
      </w:r>
      <w:r w:rsidRPr="00DD57FC">
        <w:rPr>
          <w:rFonts w:ascii="Times New Roman" w:hAnsi="Times New Roman"/>
          <w:b/>
          <w:spacing w:val="1"/>
          <w:sz w:val="20"/>
          <w:szCs w:val="20"/>
        </w:rPr>
        <w:t>ч</w:t>
      </w:r>
      <w:r w:rsidRPr="00DD57FC">
        <w:rPr>
          <w:rFonts w:ascii="Times New Roman" w:hAnsi="Times New Roman"/>
          <w:b/>
          <w:sz w:val="20"/>
          <w:szCs w:val="20"/>
        </w:rPr>
        <w:t>а</w:t>
      </w:r>
      <w:r w:rsidRPr="00DD57FC">
        <w:rPr>
          <w:rFonts w:ascii="Times New Roman" w:hAnsi="Times New Roman"/>
          <w:b/>
          <w:spacing w:val="-1"/>
          <w:sz w:val="20"/>
          <w:szCs w:val="20"/>
        </w:rPr>
        <w:t>н</w:t>
      </w:r>
      <w:r w:rsidRPr="00DD57FC">
        <w:rPr>
          <w:rFonts w:ascii="Times New Roman" w:hAnsi="Times New Roman"/>
          <w:b/>
          <w:spacing w:val="1"/>
          <w:sz w:val="20"/>
          <w:szCs w:val="20"/>
        </w:rPr>
        <w:t>и</w:t>
      </w:r>
      <w:r w:rsidRPr="00DD57FC">
        <w:rPr>
          <w:rFonts w:ascii="Times New Roman" w:hAnsi="Times New Roman"/>
          <w:b/>
          <w:sz w:val="20"/>
          <w:szCs w:val="20"/>
        </w:rPr>
        <w:t>я:</w:t>
      </w:r>
    </w:p>
    <w:p w14:paraId="764F181C" w14:textId="77777777" w:rsidR="0099491E" w:rsidRPr="00DD57FC" w:rsidRDefault="0099491E" w:rsidP="0099491E">
      <w:pPr>
        <w:widowControl w:val="0"/>
        <w:autoSpaceDE w:val="0"/>
        <w:autoSpaceDN w:val="0"/>
        <w:adjustRightInd w:val="0"/>
        <w:spacing w:after="0" w:line="240" w:lineRule="auto"/>
        <w:ind w:left="102" w:right="-20"/>
        <w:rPr>
          <w:rFonts w:ascii="Times New Roman" w:hAnsi="Times New Roman"/>
          <w:sz w:val="20"/>
          <w:szCs w:val="20"/>
        </w:rPr>
      </w:pPr>
      <w:r w:rsidRPr="00DD57FC">
        <w:rPr>
          <w:rFonts w:ascii="Times New Roman" w:hAnsi="Times New Roman"/>
          <w:sz w:val="20"/>
          <w:szCs w:val="20"/>
        </w:rPr>
        <w:t>&lt;</w:t>
      </w:r>
      <w:r w:rsidRPr="00DD57FC">
        <w:rPr>
          <w:rFonts w:ascii="Times New Roman" w:hAnsi="Times New Roman"/>
          <w:spacing w:val="1"/>
          <w:sz w:val="20"/>
          <w:szCs w:val="20"/>
        </w:rPr>
        <w:t>1</w:t>
      </w:r>
      <w:r w:rsidRPr="00DD57FC">
        <w:rPr>
          <w:rFonts w:ascii="Times New Roman" w:hAnsi="Times New Roman"/>
          <w:sz w:val="20"/>
          <w:szCs w:val="20"/>
        </w:rPr>
        <w:t>&gt;</w:t>
      </w:r>
      <w:r w:rsidRPr="00DD57FC">
        <w:rPr>
          <w:rFonts w:ascii="Times New Roman" w:hAnsi="Times New Roman"/>
          <w:spacing w:val="46"/>
          <w:sz w:val="20"/>
          <w:szCs w:val="20"/>
        </w:rPr>
        <w:t xml:space="preserve"> </w:t>
      </w:r>
      <w:r w:rsidRPr="00DD57FC">
        <w:rPr>
          <w:rFonts w:ascii="Times New Roman" w:hAnsi="Times New Roman"/>
          <w:spacing w:val="-1"/>
          <w:sz w:val="20"/>
          <w:szCs w:val="20"/>
        </w:rPr>
        <w:t>Ли</w:t>
      </w:r>
      <w:r w:rsidRPr="00DD57FC">
        <w:rPr>
          <w:rFonts w:ascii="Times New Roman" w:hAnsi="Times New Roman"/>
          <w:spacing w:val="1"/>
          <w:sz w:val="20"/>
          <w:szCs w:val="20"/>
        </w:rPr>
        <w:t>м</w:t>
      </w:r>
      <w:r w:rsidRPr="00DD57FC">
        <w:rPr>
          <w:rFonts w:ascii="Times New Roman" w:hAnsi="Times New Roman"/>
          <w:spacing w:val="-1"/>
          <w:sz w:val="20"/>
          <w:szCs w:val="20"/>
        </w:rPr>
        <w:t>и</w:t>
      </w:r>
      <w:r w:rsidRPr="00DD57FC">
        <w:rPr>
          <w:rFonts w:ascii="Times New Roman" w:hAnsi="Times New Roman"/>
          <w:spacing w:val="2"/>
          <w:sz w:val="20"/>
          <w:szCs w:val="20"/>
        </w:rPr>
        <w:t>т</w:t>
      </w:r>
      <w:r w:rsidRPr="00DD57FC">
        <w:rPr>
          <w:rFonts w:ascii="Times New Roman" w:hAnsi="Times New Roman"/>
          <w:spacing w:val="-1"/>
          <w:sz w:val="20"/>
          <w:szCs w:val="20"/>
        </w:rPr>
        <w:t>и</w:t>
      </w:r>
      <w:r w:rsidRPr="00DD57FC">
        <w:rPr>
          <w:rFonts w:ascii="Times New Roman" w:hAnsi="Times New Roman"/>
          <w:spacing w:val="3"/>
          <w:sz w:val="20"/>
          <w:szCs w:val="20"/>
        </w:rPr>
        <w:t>р</w:t>
      </w:r>
      <w:r w:rsidRPr="00DD57FC">
        <w:rPr>
          <w:rFonts w:ascii="Times New Roman" w:hAnsi="Times New Roman"/>
          <w:spacing w:val="-4"/>
          <w:sz w:val="20"/>
          <w:szCs w:val="20"/>
        </w:rPr>
        <w:t>у</w:t>
      </w:r>
      <w:r w:rsidRPr="00DD57FC">
        <w:rPr>
          <w:rFonts w:ascii="Times New Roman" w:hAnsi="Times New Roman"/>
          <w:sz w:val="20"/>
          <w:szCs w:val="20"/>
        </w:rPr>
        <w:t>ю</w:t>
      </w:r>
      <w:r w:rsidRPr="00DD57FC">
        <w:rPr>
          <w:rFonts w:ascii="Times New Roman" w:hAnsi="Times New Roman"/>
          <w:spacing w:val="2"/>
          <w:sz w:val="20"/>
          <w:szCs w:val="20"/>
        </w:rPr>
        <w:t>щ</w:t>
      </w:r>
      <w:r w:rsidRPr="00DD57FC">
        <w:rPr>
          <w:rFonts w:ascii="Times New Roman" w:hAnsi="Times New Roman"/>
          <w:spacing w:val="1"/>
          <w:sz w:val="20"/>
          <w:szCs w:val="20"/>
        </w:rPr>
        <w:t>и</w:t>
      </w:r>
      <w:r w:rsidRPr="00DD57FC">
        <w:rPr>
          <w:rFonts w:ascii="Times New Roman" w:hAnsi="Times New Roman"/>
          <w:sz w:val="20"/>
          <w:szCs w:val="20"/>
        </w:rPr>
        <w:t>й</w:t>
      </w:r>
      <w:r w:rsidRPr="00DD57FC">
        <w:rPr>
          <w:rFonts w:ascii="Times New Roman" w:hAnsi="Times New Roman"/>
          <w:spacing w:val="33"/>
          <w:sz w:val="20"/>
          <w:szCs w:val="20"/>
        </w:rPr>
        <w:t xml:space="preserve"> </w:t>
      </w:r>
      <w:r w:rsidRPr="00DD57FC">
        <w:rPr>
          <w:rFonts w:ascii="Times New Roman" w:hAnsi="Times New Roman"/>
          <w:spacing w:val="-1"/>
          <w:sz w:val="20"/>
          <w:szCs w:val="20"/>
        </w:rPr>
        <w:t>п</w:t>
      </w:r>
      <w:r w:rsidRPr="00DD57FC">
        <w:rPr>
          <w:rFonts w:ascii="Times New Roman" w:hAnsi="Times New Roman"/>
          <w:spacing w:val="1"/>
          <w:sz w:val="20"/>
          <w:szCs w:val="20"/>
        </w:rPr>
        <w:t>р</w:t>
      </w:r>
      <w:r w:rsidRPr="00DD57FC">
        <w:rPr>
          <w:rFonts w:ascii="Times New Roman" w:hAnsi="Times New Roman"/>
          <w:spacing w:val="-1"/>
          <w:sz w:val="20"/>
          <w:szCs w:val="20"/>
        </w:rPr>
        <w:t>и</w:t>
      </w:r>
      <w:r w:rsidRPr="00DD57FC">
        <w:rPr>
          <w:rFonts w:ascii="Times New Roman" w:hAnsi="Times New Roman"/>
          <w:spacing w:val="3"/>
          <w:sz w:val="20"/>
          <w:szCs w:val="20"/>
        </w:rPr>
        <w:t>з</w:t>
      </w:r>
      <w:r w:rsidRPr="00DD57FC">
        <w:rPr>
          <w:rFonts w:ascii="Times New Roman" w:hAnsi="Times New Roman"/>
          <w:spacing w:val="1"/>
          <w:sz w:val="20"/>
          <w:szCs w:val="20"/>
        </w:rPr>
        <w:t>н</w:t>
      </w:r>
      <w:r w:rsidRPr="00DD57FC">
        <w:rPr>
          <w:rFonts w:ascii="Times New Roman" w:hAnsi="Times New Roman"/>
          <w:sz w:val="20"/>
          <w:szCs w:val="20"/>
        </w:rPr>
        <w:t>ак</w:t>
      </w:r>
      <w:r w:rsidRPr="00DD57FC">
        <w:rPr>
          <w:rFonts w:ascii="Times New Roman" w:hAnsi="Times New Roman"/>
          <w:spacing w:val="41"/>
          <w:sz w:val="20"/>
          <w:szCs w:val="20"/>
        </w:rPr>
        <w:t xml:space="preserve"> </w:t>
      </w:r>
      <w:r w:rsidRPr="00DD57FC">
        <w:rPr>
          <w:rFonts w:ascii="Times New Roman" w:hAnsi="Times New Roman"/>
          <w:sz w:val="20"/>
          <w:szCs w:val="20"/>
        </w:rPr>
        <w:t>в</w:t>
      </w:r>
      <w:r w:rsidRPr="00DD57FC">
        <w:rPr>
          <w:rFonts w:ascii="Times New Roman" w:hAnsi="Times New Roman"/>
          <w:spacing w:val="1"/>
          <w:sz w:val="20"/>
          <w:szCs w:val="20"/>
        </w:rPr>
        <w:t>р</w:t>
      </w:r>
      <w:r w:rsidRPr="00DD57FC">
        <w:rPr>
          <w:rFonts w:ascii="Times New Roman" w:hAnsi="Times New Roman"/>
          <w:sz w:val="20"/>
          <w:szCs w:val="20"/>
        </w:rPr>
        <w:t>ед</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с</w:t>
      </w:r>
      <w:r w:rsidRPr="00DD57FC">
        <w:rPr>
          <w:rFonts w:ascii="Times New Roman" w:hAnsi="Times New Roman"/>
          <w:spacing w:val="2"/>
          <w:sz w:val="20"/>
          <w:szCs w:val="20"/>
        </w:rPr>
        <w:t>т</w:t>
      </w:r>
      <w:r w:rsidRPr="00DD57FC">
        <w:rPr>
          <w:rFonts w:ascii="Times New Roman" w:hAnsi="Times New Roman"/>
          <w:sz w:val="20"/>
          <w:szCs w:val="20"/>
        </w:rPr>
        <w:t>и</w:t>
      </w:r>
      <w:r w:rsidRPr="00DD57FC">
        <w:rPr>
          <w:rFonts w:ascii="Times New Roman" w:hAnsi="Times New Roman"/>
          <w:spacing w:val="38"/>
          <w:sz w:val="20"/>
          <w:szCs w:val="20"/>
        </w:rPr>
        <w:t xml:space="preserve"> </w:t>
      </w:r>
      <w:r w:rsidRPr="00DD57FC">
        <w:rPr>
          <w:rFonts w:ascii="Times New Roman" w:hAnsi="Times New Roman"/>
          <w:sz w:val="20"/>
          <w:szCs w:val="20"/>
        </w:rPr>
        <w:t>веще</w:t>
      </w:r>
      <w:r w:rsidRPr="00DD57FC">
        <w:rPr>
          <w:rFonts w:ascii="Times New Roman" w:hAnsi="Times New Roman"/>
          <w:spacing w:val="1"/>
          <w:sz w:val="20"/>
          <w:szCs w:val="20"/>
        </w:rPr>
        <w:t>с</w:t>
      </w:r>
      <w:r w:rsidRPr="00DD57FC">
        <w:rPr>
          <w:rFonts w:ascii="Times New Roman" w:hAnsi="Times New Roman"/>
          <w:spacing w:val="-1"/>
          <w:sz w:val="20"/>
          <w:szCs w:val="20"/>
        </w:rPr>
        <w:t>т</w:t>
      </w:r>
      <w:r w:rsidRPr="00DD57FC">
        <w:rPr>
          <w:rFonts w:ascii="Times New Roman" w:hAnsi="Times New Roman"/>
          <w:sz w:val="20"/>
          <w:szCs w:val="20"/>
        </w:rPr>
        <w:t>ва,</w:t>
      </w:r>
      <w:r w:rsidRPr="00DD57FC">
        <w:rPr>
          <w:rFonts w:ascii="Times New Roman" w:hAnsi="Times New Roman"/>
          <w:spacing w:val="41"/>
          <w:sz w:val="20"/>
          <w:szCs w:val="20"/>
        </w:rPr>
        <w:t xml:space="preserve"> </w:t>
      </w:r>
      <w:r w:rsidRPr="00DD57FC">
        <w:rPr>
          <w:rFonts w:ascii="Times New Roman" w:hAnsi="Times New Roman"/>
          <w:spacing w:val="-1"/>
          <w:sz w:val="20"/>
          <w:szCs w:val="20"/>
        </w:rPr>
        <w:t>п</w:t>
      </w:r>
      <w:r w:rsidRPr="00DD57FC">
        <w:rPr>
          <w:rFonts w:ascii="Times New Roman" w:hAnsi="Times New Roman"/>
          <w:sz w:val="20"/>
          <w:szCs w:val="20"/>
        </w:rPr>
        <w:t>о</w:t>
      </w:r>
      <w:r w:rsidRPr="00DD57FC">
        <w:rPr>
          <w:rFonts w:ascii="Times New Roman" w:hAnsi="Times New Roman"/>
          <w:spacing w:val="50"/>
          <w:sz w:val="20"/>
          <w:szCs w:val="20"/>
        </w:rPr>
        <w:t xml:space="preserve"> </w:t>
      </w:r>
      <w:r w:rsidRPr="00DD57FC">
        <w:rPr>
          <w:rFonts w:ascii="Times New Roman" w:hAnsi="Times New Roman"/>
          <w:spacing w:val="-1"/>
          <w:sz w:val="20"/>
          <w:szCs w:val="20"/>
        </w:rPr>
        <w:t>к</w:t>
      </w:r>
      <w:r w:rsidRPr="00DD57FC">
        <w:rPr>
          <w:rFonts w:ascii="Times New Roman" w:hAnsi="Times New Roman"/>
          <w:spacing w:val="1"/>
          <w:sz w:val="20"/>
          <w:szCs w:val="20"/>
        </w:rPr>
        <w:t>о</w:t>
      </w:r>
      <w:r w:rsidRPr="00DD57FC">
        <w:rPr>
          <w:rFonts w:ascii="Times New Roman" w:hAnsi="Times New Roman"/>
          <w:spacing w:val="-1"/>
          <w:sz w:val="20"/>
          <w:szCs w:val="20"/>
        </w:rPr>
        <w:t>т</w:t>
      </w:r>
      <w:r w:rsidRPr="00DD57FC">
        <w:rPr>
          <w:rFonts w:ascii="Times New Roman" w:hAnsi="Times New Roman"/>
          <w:spacing w:val="1"/>
          <w:sz w:val="20"/>
          <w:szCs w:val="20"/>
        </w:rPr>
        <w:t>ором</w:t>
      </w:r>
      <w:r w:rsidRPr="00DD57FC">
        <w:rPr>
          <w:rFonts w:ascii="Times New Roman" w:hAnsi="Times New Roman"/>
          <w:sz w:val="20"/>
          <w:szCs w:val="20"/>
        </w:rPr>
        <w:t>у</w:t>
      </w:r>
      <w:r w:rsidRPr="00DD57FC">
        <w:rPr>
          <w:rFonts w:ascii="Times New Roman" w:hAnsi="Times New Roman"/>
          <w:spacing w:val="39"/>
          <w:sz w:val="20"/>
          <w:szCs w:val="20"/>
        </w:rPr>
        <w:t xml:space="preserve"> </w:t>
      </w:r>
      <w:r w:rsidRPr="00DD57FC">
        <w:rPr>
          <w:rFonts w:ascii="Times New Roman" w:hAnsi="Times New Roman"/>
          <w:spacing w:val="-4"/>
          <w:sz w:val="20"/>
          <w:szCs w:val="20"/>
        </w:rPr>
        <w:t>у</w:t>
      </w:r>
      <w:r w:rsidRPr="00DD57FC">
        <w:rPr>
          <w:rFonts w:ascii="Times New Roman" w:hAnsi="Times New Roman"/>
          <w:sz w:val="20"/>
          <w:szCs w:val="20"/>
        </w:rPr>
        <w:t>ст</w:t>
      </w:r>
      <w:r w:rsidRPr="00DD57FC">
        <w:rPr>
          <w:rFonts w:ascii="Times New Roman" w:hAnsi="Times New Roman"/>
          <w:spacing w:val="2"/>
          <w:sz w:val="20"/>
          <w:szCs w:val="20"/>
        </w:rPr>
        <w:t>а</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в</w:t>
      </w:r>
      <w:r w:rsidRPr="00DD57FC">
        <w:rPr>
          <w:rFonts w:ascii="Times New Roman" w:hAnsi="Times New Roman"/>
          <w:spacing w:val="-1"/>
          <w:sz w:val="20"/>
          <w:szCs w:val="20"/>
        </w:rPr>
        <w:t>л</w:t>
      </w:r>
      <w:r w:rsidRPr="00DD57FC">
        <w:rPr>
          <w:rFonts w:ascii="Times New Roman" w:hAnsi="Times New Roman"/>
          <w:spacing w:val="3"/>
          <w:sz w:val="20"/>
          <w:szCs w:val="20"/>
        </w:rPr>
        <w:t>е</w:t>
      </w:r>
      <w:r w:rsidRPr="00DD57FC">
        <w:rPr>
          <w:rFonts w:ascii="Times New Roman" w:hAnsi="Times New Roman"/>
          <w:sz w:val="20"/>
          <w:szCs w:val="20"/>
        </w:rPr>
        <w:t>н</w:t>
      </w:r>
      <w:r w:rsidRPr="00DD57FC">
        <w:rPr>
          <w:rFonts w:ascii="Times New Roman" w:hAnsi="Times New Roman"/>
          <w:spacing w:val="37"/>
          <w:sz w:val="20"/>
          <w:szCs w:val="20"/>
        </w:rPr>
        <w:t xml:space="preserve"> </w:t>
      </w:r>
      <w:r w:rsidRPr="00DD57FC">
        <w:rPr>
          <w:rFonts w:ascii="Times New Roman" w:hAnsi="Times New Roman"/>
          <w:spacing w:val="-1"/>
          <w:sz w:val="20"/>
          <w:szCs w:val="20"/>
        </w:rPr>
        <w:t>н</w:t>
      </w:r>
      <w:r w:rsidRPr="00DD57FC">
        <w:rPr>
          <w:rFonts w:ascii="Times New Roman" w:hAnsi="Times New Roman"/>
          <w:spacing w:val="1"/>
          <w:sz w:val="20"/>
          <w:szCs w:val="20"/>
        </w:rPr>
        <w:t>орм</w:t>
      </w:r>
      <w:r w:rsidRPr="00DD57FC">
        <w:rPr>
          <w:rFonts w:ascii="Times New Roman" w:hAnsi="Times New Roman"/>
          <w:sz w:val="20"/>
          <w:szCs w:val="20"/>
        </w:rPr>
        <w:t>ат</w:t>
      </w:r>
      <w:r w:rsidRPr="00DD57FC">
        <w:rPr>
          <w:rFonts w:ascii="Times New Roman" w:hAnsi="Times New Roman"/>
          <w:spacing w:val="-1"/>
          <w:sz w:val="20"/>
          <w:szCs w:val="20"/>
        </w:rPr>
        <w:t>и</w:t>
      </w:r>
      <w:r w:rsidRPr="00DD57FC">
        <w:rPr>
          <w:rFonts w:ascii="Times New Roman" w:hAnsi="Times New Roman"/>
          <w:sz w:val="20"/>
          <w:szCs w:val="20"/>
        </w:rPr>
        <w:t>в:</w:t>
      </w:r>
      <w:r w:rsidRPr="00DD57FC">
        <w:rPr>
          <w:rFonts w:ascii="Times New Roman" w:hAnsi="Times New Roman"/>
          <w:spacing w:val="39"/>
          <w:sz w:val="20"/>
          <w:szCs w:val="20"/>
        </w:rPr>
        <w:t xml:space="preserve"> </w:t>
      </w:r>
      <w:r w:rsidRPr="00DD57FC">
        <w:rPr>
          <w:rFonts w:ascii="Times New Roman" w:hAnsi="Times New Roman"/>
          <w:spacing w:val="3"/>
          <w:sz w:val="20"/>
          <w:szCs w:val="20"/>
        </w:rPr>
        <w:t>"</w:t>
      </w:r>
      <w:r w:rsidRPr="00DD57FC">
        <w:rPr>
          <w:rFonts w:ascii="Times New Roman" w:hAnsi="Times New Roman"/>
          <w:sz w:val="20"/>
          <w:szCs w:val="20"/>
        </w:rPr>
        <w:t>с</w:t>
      </w:r>
      <w:r w:rsidRPr="00DD57FC">
        <w:rPr>
          <w:rFonts w:ascii="Times New Roman" w:hAnsi="Times New Roman"/>
          <w:spacing w:val="9"/>
          <w:sz w:val="20"/>
          <w:szCs w:val="20"/>
        </w:rPr>
        <w:t>.</w:t>
      </w:r>
      <w:r w:rsidRPr="00DD57FC">
        <w:rPr>
          <w:rFonts w:ascii="Times New Roman" w:hAnsi="Times New Roman"/>
          <w:spacing w:val="-2"/>
          <w:sz w:val="20"/>
          <w:szCs w:val="20"/>
        </w:rPr>
        <w:t>-</w:t>
      </w:r>
      <w:r w:rsidRPr="00DD57FC">
        <w:rPr>
          <w:rFonts w:ascii="Times New Roman" w:hAnsi="Times New Roman"/>
          <w:spacing w:val="-1"/>
          <w:sz w:val="20"/>
          <w:szCs w:val="20"/>
        </w:rPr>
        <w:t>т</w:t>
      </w:r>
      <w:r w:rsidRPr="00DD57FC">
        <w:rPr>
          <w:rFonts w:ascii="Times New Roman" w:hAnsi="Times New Roman"/>
          <w:sz w:val="20"/>
          <w:szCs w:val="20"/>
        </w:rPr>
        <w:t>."</w:t>
      </w:r>
      <w:r w:rsidRPr="00DD57FC">
        <w:rPr>
          <w:rFonts w:ascii="Times New Roman" w:hAnsi="Times New Roman"/>
          <w:spacing w:val="46"/>
          <w:sz w:val="20"/>
          <w:szCs w:val="20"/>
        </w:rPr>
        <w:t xml:space="preserve"> </w:t>
      </w:r>
      <w:r w:rsidRPr="00DD57FC">
        <w:rPr>
          <w:rFonts w:ascii="Times New Roman" w:hAnsi="Times New Roman"/>
          <w:sz w:val="20"/>
          <w:szCs w:val="20"/>
        </w:rPr>
        <w:t>-</w:t>
      </w:r>
      <w:r w:rsidRPr="00DD57FC">
        <w:rPr>
          <w:rFonts w:ascii="Times New Roman" w:hAnsi="Times New Roman"/>
          <w:spacing w:val="46"/>
          <w:sz w:val="20"/>
          <w:szCs w:val="20"/>
        </w:rPr>
        <w:t xml:space="preserve"> </w:t>
      </w:r>
      <w:r w:rsidRPr="00DD57FC">
        <w:rPr>
          <w:rFonts w:ascii="Times New Roman" w:hAnsi="Times New Roman"/>
          <w:sz w:val="20"/>
          <w:szCs w:val="20"/>
        </w:rPr>
        <w:t>с</w:t>
      </w:r>
      <w:r w:rsidRPr="00DD57FC">
        <w:rPr>
          <w:rFonts w:ascii="Times New Roman" w:hAnsi="Times New Roman"/>
          <w:spacing w:val="1"/>
          <w:sz w:val="20"/>
          <w:szCs w:val="20"/>
        </w:rPr>
        <w:t>а</w:t>
      </w:r>
      <w:r w:rsidRPr="00DD57FC">
        <w:rPr>
          <w:rFonts w:ascii="Times New Roman" w:hAnsi="Times New Roman"/>
          <w:spacing w:val="-1"/>
          <w:sz w:val="20"/>
          <w:szCs w:val="20"/>
        </w:rPr>
        <w:t>нит</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z w:val="20"/>
          <w:szCs w:val="20"/>
        </w:rPr>
        <w:t>о</w:t>
      </w:r>
      <w:r w:rsidRPr="00DD57FC">
        <w:rPr>
          <w:rFonts w:ascii="Times New Roman" w:hAnsi="Times New Roman"/>
          <w:spacing w:val="41"/>
          <w:sz w:val="20"/>
          <w:szCs w:val="20"/>
        </w:rPr>
        <w:t xml:space="preserve"> </w:t>
      </w:r>
      <w:r w:rsidRPr="00DD57FC">
        <w:rPr>
          <w:rFonts w:ascii="Times New Roman" w:hAnsi="Times New Roman"/>
          <w:sz w:val="20"/>
          <w:szCs w:val="20"/>
        </w:rPr>
        <w:t>-</w:t>
      </w:r>
    </w:p>
    <w:p w14:paraId="535CE74D" w14:textId="77777777" w:rsidR="0099491E" w:rsidRPr="00DD57FC" w:rsidRDefault="0099491E" w:rsidP="0099491E">
      <w:pPr>
        <w:widowControl w:val="0"/>
        <w:autoSpaceDE w:val="0"/>
        <w:autoSpaceDN w:val="0"/>
        <w:adjustRightInd w:val="0"/>
        <w:spacing w:after="0" w:line="240" w:lineRule="auto"/>
        <w:ind w:left="102" w:right="-20"/>
        <w:rPr>
          <w:rFonts w:ascii="Times New Roman" w:hAnsi="Times New Roman"/>
          <w:sz w:val="20"/>
          <w:szCs w:val="20"/>
        </w:rPr>
      </w:pPr>
      <w:r w:rsidRPr="00DD57FC">
        <w:rPr>
          <w:rFonts w:ascii="Times New Roman" w:hAnsi="Times New Roman"/>
          <w:spacing w:val="-1"/>
          <w:sz w:val="20"/>
          <w:szCs w:val="20"/>
        </w:rPr>
        <w:t>т</w:t>
      </w:r>
      <w:r w:rsidRPr="00DD57FC">
        <w:rPr>
          <w:rFonts w:ascii="Times New Roman" w:hAnsi="Times New Roman"/>
          <w:spacing w:val="1"/>
          <w:sz w:val="20"/>
          <w:szCs w:val="20"/>
        </w:rPr>
        <w:t>о</w:t>
      </w:r>
      <w:r w:rsidRPr="00DD57FC">
        <w:rPr>
          <w:rFonts w:ascii="Times New Roman" w:hAnsi="Times New Roman"/>
          <w:spacing w:val="-1"/>
          <w:sz w:val="20"/>
          <w:szCs w:val="20"/>
        </w:rPr>
        <w:t>к</w:t>
      </w:r>
      <w:r w:rsidRPr="00DD57FC">
        <w:rPr>
          <w:rFonts w:ascii="Times New Roman" w:hAnsi="Times New Roman"/>
          <w:sz w:val="20"/>
          <w:szCs w:val="20"/>
        </w:rPr>
        <w:t>с</w:t>
      </w:r>
      <w:r w:rsidRPr="00DD57FC">
        <w:rPr>
          <w:rFonts w:ascii="Times New Roman" w:hAnsi="Times New Roman"/>
          <w:spacing w:val="2"/>
          <w:sz w:val="20"/>
          <w:szCs w:val="20"/>
        </w:rPr>
        <w:t>и</w:t>
      </w:r>
      <w:r w:rsidRPr="00DD57FC">
        <w:rPr>
          <w:rFonts w:ascii="Times New Roman" w:hAnsi="Times New Roman"/>
          <w:spacing w:val="-1"/>
          <w:sz w:val="20"/>
          <w:szCs w:val="20"/>
        </w:rPr>
        <w:t>к</w:t>
      </w:r>
      <w:r w:rsidRPr="00DD57FC">
        <w:rPr>
          <w:rFonts w:ascii="Times New Roman" w:hAnsi="Times New Roman"/>
          <w:spacing w:val="1"/>
          <w:sz w:val="20"/>
          <w:szCs w:val="20"/>
        </w:rPr>
        <w:t>о</w:t>
      </w:r>
      <w:r w:rsidRPr="00DD57FC">
        <w:rPr>
          <w:rFonts w:ascii="Times New Roman" w:hAnsi="Times New Roman"/>
          <w:spacing w:val="-1"/>
          <w:sz w:val="20"/>
          <w:szCs w:val="20"/>
        </w:rPr>
        <w:t>л</w:t>
      </w:r>
      <w:r w:rsidRPr="00DD57FC">
        <w:rPr>
          <w:rFonts w:ascii="Times New Roman" w:hAnsi="Times New Roman"/>
          <w:spacing w:val="1"/>
          <w:sz w:val="20"/>
          <w:szCs w:val="20"/>
        </w:rPr>
        <w:t>о</w:t>
      </w:r>
      <w:r w:rsidRPr="00DD57FC">
        <w:rPr>
          <w:rFonts w:ascii="Times New Roman" w:hAnsi="Times New Roman"/>
          <w:sz w:val="20"/>
          <w:szCs w:val="20"/>
        </w:rPr>
        <w:t>г</w:t>
      </w:r>
      <w:r w:rsidRPr="00DD57FC">
        <w:rPr>
          <w:rFonts w:ascii="Times New Roman" w:hAnsi="Times New Roman"/>
          <w:spacing w:val="-1"/>
          <w:sz w:val="20"/>
          <w:szCs w:val="20"/>
        </w:rPr>
        <w:t>и</w:t>
      </w:r>
      <w:r w:rsidRPr="00DD57FC">
        <w:rPr>
          <w:rFonts w:ascii="Times New Roman" w:hAnsi="Times New Roman"/>
          <w:sz w:val="20"/>
          <w:szCs w:val="20"/>
        </w:rPr>
        <w:t>че</w:t>
      </w:r>
      <w:r w:rsidRPr="00DD57FC">
        <w:rPr>
          <w:rFonts w:ascii="Times New Roman" w:hAnsi="Times New Roman"/>
          <w:spacing w:val="3"/>
          <w:sz w:val="20"/>
          <w:szCs w:val="20"/>
        </w:rPr>
        <w:t>с</w:t>
      </w:r>
      <w:r w:rsidRPr="00DD57FC">
        <w:rPr>
          <w:rFonts w:ascii="Times New Roman" w:hAnsi="Times New Roman"/>
          <w:spacing w:val="-1"/>
          <w:sz w:val="20"/>
          <w:szCs w:val="20"/>
        </w:rPr>
        <w:t>к</w:t>
      </w:r>
      <w:r w:rsidRPr="00DD57FC">
        <w:rPr>
          <w:rFonts w:ascii="Times New Roman" w:hAnsi="Times New Roman"/>
          <w:spacing w:val="1"/>
          <w:sz w:val="20"/>
          <w:szCs w:val="20"/>
        </w:rPr>
        <w:t>и</w:t>
      </w:r>
      <w:r w:rsidRPr="00DD57FC">
        <w:rPr>
          <w:rFonts w:ascii="Times New Roman" w:hAnsi="Times New Roman"/>
          <w:spacing w:val="-1"/>
          <w:sz w:val="20"/>
          <w:szCs w:val="20"/>
        </w:rPr>
        <w:t>й</w:t>
      </w:r>
      <w:r w:rsidRPr="00DD57FC">
        <w:rPr>
          <w:rFonts w:ascii="Times New Roman" w:hAnsi="Times New Roman"/>
          <w:sz w:val="20"/>
          <w:szCs w:val="20"/>
        </w:rPr>
        <w:t>,</w:t>
      </w:r>
      <w:r w:rsidRPr="00DD57FC">
        <w:rPr>
          <w:rFonts w:ascii="Times New Roman" w:hAnsi="Times New Roman"/>
          <w:spacing w:val="-16"/>
          <w:sz w:val="20"/>
          <w:szCs w:val="20"/>
        </w:rPr>
        <w:t xml:space="preserve"> </w:t>
      </w:r>
      <w:r w:rsidRPr="00DD57FC">
        <w:rPr>
          <w:rFonts w:ascii="Times New Roman" w:hAnsi="Times New Roman"/>
          <w:spacing w:val="3"/>
          <w:sz w:val="20"/>
          <w:szCs w:val="20"/>
        </w:rPr>
        <w:t>"</w:t>
      </w:r>
      <w:r w:rsidRPr="00DD57FC">
        <w:rPr>
          <w:rFonts w:ascii="Times New Roman" w:hAnsi="Times New Roman"/>
          <w:spacing w:val="1"/>
          <w:sz w:val="20"/>
          <w:szCs w:val="20"/>
        </w:rPr>
        <w:t>ор</w:t>
      </w:r>
      <w:r w:rsidRPr="00DD57FC">
        <w:rPr>
          <w:rFonts w:ascii="Times New Roman" w:hAnsi="Times New Roman"/>
          <w:sz w:val="20"/>
          <w:szCs w:val="20"/>
        </w:rPr>
        <w:t>г</w:t>
      </w:r>
      <w:r w:rsidRPr="00DD57FC">
        <w:rPr>
          <w:rFonts w:ascii="Times New Roman" w:hAnsi="Times New Roman"/>
          <w:spacing w:val="-2"/>
          <w:sz w:val="20"/>
          <w:szCs w:val="20"/>
        </w:rPr>
        <w:t>.</w:t>
      </w:r>
      <w:r w:rsidRPr="00DD57FC">
        <w:rPr>
          <w:rFonts w:ascii="Times New Roman" w:hAnsi="Times New Roman"/>
          <w:sz w:val="20"/>
          <w:szCs w:val="20"/>
        </w:rPr>
        <w:t>"</w:t>
      </w:r>
      <w:r w:rsidRPr="00DD57FC">
        <w:rPr>
          <w:rFonts w:ascii="Times New Roman" w:hAnsi="Times New Roman"/>
          <w:spacing w:val="1"/>
          <w:sz w:val="20"/>
          <w:szCs w:val="20"/>
        </w:rPr>
        <w:t xml:space="preserve"> </w:t>
      </w:r>
      <w:r w:rsidRPr="00DD57FC">
        <w:rPr>
          <w:rFonts w:ascii="Times New Roman" w:hAnsi="Times New Roman"/>
          <w:sz w:val="20"/>
          <w:szCs w:val="20"/>
        </w:rPr>
        <w:t>-</w:t>
      </w:r>
      <w:r w:rsidRPr="00DD57FC">
        <w:rPr>
          <w:rFonts w:ascii="Times New Roman" w:hAnsi="Times New Roman"/>
          <w:spacing w:val="-5"/>
          <w:sz w:val="20"/>
          <w:szCs w:val="20"/>
        </w:rPr>
        <w:t xml:space="preserve"> </w:t>
      </w:r>
      <w:r w:rsidRPr="00DD57FC">
        <w:rPr>
          <w:rFonts w:ascii="Times New Roman" w:hAnsi="Times New Roman"/>
          <w:spacing w:val="1"/>
          <w:sz w:val="20"/>
          <w:szCs w:val="20"/>
        </w:rPr>
        <w:t>ор</w:t>
      </w:r>
      <w:r w:rsidRPr="00DD57FC">
        <w:rPr>
          <w:rFonts w:ascii="Times New Roman" w:hAnsi="Times New Roman"/>
          <w:sz w:val="20"/>
          <w:szCs w:val="20"/>
        </w:rPr>
        <w:t>га</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pacing w:val="-1"/>
          <w:sz w:val="20"/>
          <w:szCs w:val="20"/>
        </w:rPr>
        <w:t>л</w:t>
      </w:r>
      <w:r w:rsidRPr="00DD57FC">
        <w:rPr>
          <w:rFonts w:ascii="Times New Roman" w:hAnsi="Times New Roman"/>
          <w:sz w:val="20"/>
          <w:szCs w:val="20"/>
        </w:rPr>
        <w:t>е</w:t>
      </w:r>
      <w:r w:rsidRPr="00DD57FC">
        <w:rPr>
          <w:rFonts w:ascii="Times New Roman" w:hAnsi="Times New Roman"/>
          <w:spacing w:val="-1"/>
          <w:sz w:val="20"/>
          <w:szCs w:val="20"/>
        </w:rPr>
        <w:t>п</w:t>
      </w:r>
      <w:r w:rsidRPr="00DD57FC">
        <w:rPr>
          <w:rFonts w:ascii="Times New Roman" w:hAnsi="Times New Roman"/>
          <w:spacing w:val="2"/>
          <w:sz w:val="20"/>
          <w:szCs w:val="20"/>
        </w:rPr>
        <w:t>т</w:t>
      </w:r>
      <w:r w:rsidRPr="00DD57FC">
        <w:rPr>
          <w:rFonts w:ascii="Times New Roman" w:hAnsi="Times New Roman"/>
          <w:spacing w:val="-1"/>
          <w:sz w:val="20"/>
          <w:szCs w:val="20"/>
        </w:rPr>
        <w:t>и</w:t>
      </w:r>
      <w:r w:rsidRPr="00DD57FC">
        <w:rPr>
          <w:rFonts w:ascii="Times New Roman" w:hAnsi="Times New Roman"/>
          <w:sz w:val="20"/>
          <w:szCs w:val="20"/>
        </w:rPr>
        <w:t>че</w:t>
      </w:r>
      <w:r w:rsidRPr="00DD57FC">
        <w:rPr>
          <w:rFonts w:ascii="Times New Roman" w:hAnsi="Times New Roman"/>
          <w:spacing w:val="1"/>
          <w:sz w:val="20"/>
          <w:szCs w:val="20"/>
        </w:rPr>
        <w:t>ски</w:t>
      </w:r>
      <w:r w:rsidRPr="00DD57FC">
        <w:rPr>
          <w:rFonts w:ascii="Times New Roman" w:hAnsi="Times New Roman"/>
          <w:spacing w:val="-1"/>
          <w:sz w:val="20"/>
          <w:szCs w:val="20"/>
        </w:rPr>
        <w:t>й</w:t>
      </w:r>
      <w:r w:rsidRPr="00DD57FC">
        <w:rPr>
          <w:rFonts w:ascii="Times New Roman" w:hAnsi="Times New Roman"/>
          <w:sz w:val="20"/>
          <w:szCs w:val="20"/>
        </w:rPr>
        <w:t>.</w:t>
      </w:r>
    </w:p>
    <w:p w14:paraId="2E225C00" w14:textId="77777777" w:rsidR="0099491E" w:rsidRPr="00DD57FC" w:rsidRDefault="0099491E" w:rsidP="0099491E">
      <w:pPr>
        <w:widowControl w:val="0"/>
        <w:autoSpaceDE w:val="0"/>
        <w:autoSpaceDN w:val="0"/>
        <w:adjustRightInd w:val="0"/>
        <w:spacing w:after="0" w:line="230" w:lineRule="exact"/>
        <w:ind w:left="102" w:right="58"/>
        <w:rPr>
          <w:rFonts w:ascii="Times New Roman" w:hAnsi="Times New Roman"/>
          <w:sz w:val="20"/>
          <w:szCs w:val="20"/>
        </w:rPr>
      </w:pPr>
      <w:r w:rsidRPr="00DD57FC">
        <w:rPr>
          <w:rFonts w:ascii="Times New Roman" w:hAnsi="Times New Roman"/>
          <w:sz w:val="20"/>
          <w:szCs w:val="20"/>
        </w:rPr>
        <w:t>&lt;</w:t>
      </w:r>
      <w:r w:rsidRPr="00DD57FC">
        <w:rPr>
          <w:rFonts w:ascii="Times New Roman" w:hAnsi="Times New Roman"/>
          <w:spacing w:val="1"/>
          <w:sz w:val="20"/>
          <w:szCs w:val="20"/>
        </w:rPr>
        <w:t>2</w:t>
      </w:r>
      <w:r w:rsidRPr="00DD57FC">
        <w:rPr>
          <w:rFonts w:ascii="Times New Roman" w:hAnsi="Times New Roman"/>
          <w:sz w:val="20"/>
          <w:szCs w:val="20"/>
        </w:rPr>
        <w:t>&gt;</w:t>
      </w:r>
      <w:r w:rsidRPr="00DD57FC">
        <w:rPr>
          <w:rFonts w:ascii="Times New Roman" w:hAnsi="Times New Roman"/>
          <w:spacing w:val="34"/>
          <w:sz w:val="20"/>
          <w:szCs w:val="20"/>
        </w:rPr>
        <w:t xml:space="preserve"> </w:t>
      </w:r>
      <w:r w:rsidRPr="00DD57FC">
        <w:rPr>
          <w:rFonts w:ascii="Times New Roman" w:hAnsi="Times New Roman"/>
          <w:spacing w:val="1"/>
          <w:sz w:val="20"/>
          <w:szCs w:val="20"/>
        </w:rPr>
        <w:t>В</w:t>
      </w:r>
      <w:r w:rsidRPr="00DD57FC">
        <w:rPr>
          <w:rFonts w:ascii="Times New Roman" w:hAnsi="Times New Roman"/>
          <w:sz w:val="20"/>
          <w:szCs w:val="20"/>
        </w:rPr>
        <w:t>е</w:t>
      </w:r>
      <w:r w:rsidRPr="00DD57FC">
        <w:rPr>
          <w:rFonts w:ascii="Times New Roman" w:hAnsi="Times New Roman"/>
          <w:spacing w:val="-1"/>
          <w:sz w:val="20"/>
          <w:szCs w:val="20"/>
        </w:rPr>
        <w:t>ли</w:t>
      </w:r>
      <w:r w:rsidRPr="00DD57FC">
        <w:rPr>
          <w:rFonts w:ascii="Times New Roman" w:hAnsi="Times New Roman"/>
          <w:sz w:val="20"/>
          <w:szCs w:val="20"/>
        </w:rPr>
        <w:t>ч</w:t>
      </w:r>
      <w:r w:rsidRPr="00DD57FC">
        <w:rPr>
          <w:rFonts w:ascii="Times New Roman" w:hAnsi="Times New Roman"/>
          <w:spacing w:val="1"/>
          <w:sz w:val="20"/>
          <w:szCs w:val="20"/>
        </w:rPr>
        <w:t>и</w:t>
      </w:r>
      <w:r w:rsidRPr="00DD57FC">
        <w:rPr>
          <w:rFonts w:ascii="Times New Roman" w:hAnsi="Times New Roman"/>
          <w:spacing w:val="-1"/>
          <w:sz w:val="20"/>
          <w:szCs w:val="20"/>
        </w:rPr>
        <w:t>н</w:t>
      </w:r>
      <w:r w:rsidRPr="00DD57FC">
        <w:rPr>
          <w:rFonts w:ascii="Times New Roman" w:hAnsi="Times New Roman"/>
          <w:sz w:val="20"/>
          <w:szCs w:val="20"/>
        </w:rPr>
        <w:t>а,</w:t>
      </w:r>
      <w:r w:rsidRPr="00DD57FC">
        <w:rPr>
          <w:rFonts w:ascii="Times New Roman" w:hAnsi="Times New Roman"/>
          <w:spacing w:val="30"/>
          <w:sz w:val="20"/>
          <w:szCs w:val="20"/>
        </w:rPr>
        <w:t xml:space="preserve"> </w:t>
      </w:r>
      <w:r w:rsidRPr="00DD57FC">
        <w:rPr>
          <w:rFonts w:ascii="Times New Roman" w:hAnsi="Times New Roman"/>
          <w:spacing w:val="-1"/>
          <w:sz w:val="20"/>
          <w:szCs w:val="20"/>
        </w:rPr>
        <w:t>ук</w:t>
      </w:r>
      <w:r w:rsidRPr="00DD57FC">
        <w:rPr>
          <w:rFonts w:ascii="Times New Roman" w:hAnsi="Times New Roman"/>
          <w:sz w:val="20"/>
          <w:szCs w:val="20"/>
        </w:rPr>
        <w:t>а</w:t>
      </w:r>
      <w:r w:rsidRPr="00DD57FC">
        <w:rPr>
          <w:rFonts w:ascii="Times New Roman" w:hAnsi="Times New Roman"/>
          <w:spacing w:val="1"/>
          <w:sz w:val="20"/>
          <w:szCs w:val="20"/>
        </w:rPr>
        <w:t>з</w:t>
      </w:r>
      <w:r w:rsidRPr="00DD57FC">
        <w:rPr>
          <w:rFonts w:ascii="Times New Roman" w:hAnsi="Times New Roman"/>
          <w:sz w:val="20"/>
          <w:szCs w:val="20"/>
        </w:rPr>
        <w:t>а</w:t>
      </w:r>
      <w:r w:rsidRPr="00DD57FC">
        <w:rPr>
          <w:rFonts w:ascii="Times New Roman" w:hAnsi="Times New Roman"/>
          <w:spacing w:val="2"/>
          <w:sz w:val="20"/>
          <w:szCs w:val="20"/>
        </w:rPr>
        <w:t>н</w:t>
      </w:r>
      <w:r w:rsidRPr="00DD57FC">
        <w:rPr>
          <w:rFonts w:ascii="Times New Roman" w:hAnsi="Times New Roman"/>
          <w:spacing w:val="-1"/>
          <w:sz w:val="20"/>
          <w:szCs w:val="20"/>
        </w:rPr>
        <w:t>н</w:t>
      </w:r>
      <w:r w:rsidRPr="00DD57FC">
        <w:rPr>
          <w:rFonts w:ascii="Times New Roman" w:hAnsi="Times New Roman"/>
          <w:sz w:val="20"/>
          <w:szCs w:val="20"/>
        </w:rPr>
        <w:t>ая</w:t>
      </w:r>
      <w:r w:rsidRPr="00DD57FC">
        <w:rPr>
          <w:rFonts w:ascii="Times New Roman" w:hAnsi="Times New Roman"/>
          <w:spacing w:val="30"/>
          <w:sz w:val="20"/>
          <w:szCs w:val="20"/>
        </w:rPr>
        <w:t xml:space="preserve"> </w:t>
      </w:r>
      <w:r w:rsidRPr="00DD57FC">
        <w:rPr>
          <w:rFonts w:ascii="Times New Roman" w:hAnsi="Times New Roman"/>
          <w:sz w:val="20"/>
          <w:szCs w:val="20"/>
        </w:rPr>
        <w:t>в</w:t>
      </w:r>
      <w:r w:rsidRPr="00DD57FC">
        <w:rPr>
          <w:rFonts w:ascii="Times New Roman" w:hAnsi="Times New Roman"/>
          <w:spacing w:val="37"/>
          <w:sz w:val="20"/>
          <w:szCs w:val="20"/>
        </w:rPr>
        <w:t xml:space="preserve"> </w:t>
      </w:r>
      <w:r w:rsidRPr="00DD57FC">
        <w:rPr>
          <w:rFonts w:ascii="Times New Roman" w:hAnsi="Times New Roman"/>
          <w:sz w:val="20"/>
          <w:szCs w:val="20"/>
        </w:rPr>
        <w:t>ск</w:t>
      </w:r>
      <w:r w:rsidRPr="00DD57FC">
        <w:rPr>
          <w:rFonts w:ascii="Times New Roman" w:hAnsi="Times New Roman"/>
          <w:spacing w:val="1"/>
          <w:sz w:val="20"/>
          <w:szCs w:val="20"/>
        </w:rPr>
        <w:t>о</w:t>
      </w:r>
      <w:r w:rsidRPr="00DD57FC">
        <w:rPr>
          <w:rFonts w:ascii="Times New Roman" w:hAnsi="Times New Roman"/>
          <w:sz w:val="20"/>
          <w:szCs w:val="20"/>
        </w:rPr>
        <w:t>б</w:t>
      </w:r>
      <w:r w:rsidRPr="00DD57FC">
        <w:rPr>
          <w:rFonts w:ascii="Times New Roman" w:hAnsi="Times New Roman"/>
          <w:spacing w:val="-1"/>
          <w:sz w:val="20"/>
          <w:szCs w:val="20"/>
        </w:rPr>
        <w:t>к</w:t>
      </w:r>
      <w:r w:rsidRPr="00DD57FC">
        <w:rPr>
          <w:rFonts w:ascii="Times New Roman" w:hAnsi="Times New Roman"/>
          <w:spacing w:val="3"/>
          <w:sz w:val="20"/>
          <w:szCs w:val="20"/>
        </w:rPr>
        <w:t>а</w:t>
      </w:r>
      <w:r w:rsidRPr="00DD57FC">
        <w:rPr>
          <w:rFonts w:ascii="Times New Roman" w:hAnsi="Times New Roman"/>
          <w:spacing w:val="-1"/>
          <w:sz w:val="20"/>
          <w:szCs w:val="20"/>
        </w:rPr>
        <w:t>х</w:t>
      </w:r>
      <w:r w:rsidRPr="00DD57FC">
        <w:rPr>
          <w:rFonts w:ascii="Times New Roman" w:hAnsi="Times New Roman"/>
          <w:sz w:val="20"/>
          <w:szCs w:val="20"/>
        </w:rPr>
        <w:t>,</w:t>
      </w:r>
      <w:r w:rsidRPr="00DD57FC">
        <w:rPr>
          <w:rFonts w:ascii="Times New Roman" w:hAnsi="Times New Roman"/>
          <w:spacing w:val="30"/>
          <w:sz w:val="20"/>
          <w:szCs w:val="20"/>
        </w:rPr>
        <w:t xml:space="preserve"> </w:t>
      </w:r>
      <w:r w:rsidRPr="00DD57FC">
        <w:rPr>
          <w:rFonts w:ascii="Times New Roman" w:hAnsi="Times New Roman"/>
          <w:spacing w:val="1"/>
          <w:sz w:val="20"/>
          <w:szCs w:val="20"/>
        </w:rPr>
        <w:t>мо</w:t>
      </w:r>
      <w:r w:rsidRPr="00DD57FC">
        <w:rPr>
          <w:rFonts w:ascii="Times New Roman" w:hAnsi="Times New Roman"/>
          <w:spacing w:val="-1"/>
          <w:sz w:val="20"/>
          <w:szCs w:val="20"/>
        </w:rPr>
        <w:t>ж</w:t>
      </w:r>
      <w:r w:rsidRPr="00DD57FC">
        <w:rPr>
          <w:rFonts w:ascii="Times New Roman" w:hAnsi="Times New Roman"/>
          <w:sz w:val="20"/>
          <w:szCs w:val="20"/>
        </w:rPr>
        <w:t>ет</w:t>
      </w:r>
      <w:r w:rsidRPr="00DD57FC">
        <w:rPr>
          <w:rFonts w:ascii="Times New Roman" w:hAnsi="Times New Roman"/>
          <w:spacing w:val="33"/>
          <w:sz w:val="20"/>
          <w:szCs w:val="20"/>
        </w:rPr>
        <w:t xml:space="preserve"> </w:t>
      </w:r>
      <w:r w:rsidRPr="00DD57FC">
        <w:rPr>
          <w:rFonts w:ascii="Times New Roman" w:hAnsi="Times New Roman"/>
          <w:sz w:val="20"/>
          <w:szCs w:val="20"/>
        </w:rPr>
        <w:t>бы</w:t>
      </w:r>
      <w:r w:rsidRPr="00DD57FC">
        <w:rPr>
          <w:rFonts w:ascii="Times New Roman" w:hAnsi="Times New Roman"/>
          <w:spacing w:val="-1"/>
          <w:sz w:val="20"/>
          <w:szCs w:val="20"/>
        </w:rPr>
        <w:t>т</w:t>
      </w:r>
      <w:r w:rsidRPr="00DD57FC">
        <w:rPr>
          <w:rFonts w:ascii="Times New Roman" w:hAnsi="Times New Roman"/>
          <w:sz w:val="20"/>
          <w:szCs w:val="20"/>
        </w:rPr>
        <w:t>ь</w:t>
      </w:r>
      <w:r w:rsidRPr="00DD57FC">
        <w:rPr>
          <w:rFonts w:ascii="Times New Roman" w:hAnsi="Times New Roman"/>
          <w:spacing w:val="35"/>
          <w:sz w:val="20"/>
          <w:szCs w:val="20"/>
        </w:rPr>
        <w:t xml:space="preserve"> </w:t>
      </w:r>
      <w:r w:rsidRPr="00DD57FC">
        <w:rPr>
          <w:rFonts w:ascii="Times New Roman" w:hAnsi="Times New Roman"/>
          <w:spacing w:val="-1"/>
          <w:sz w:val="20"/>
          <w:szCs w:val="20"/>
        </w:rPr>
        <w:t>у</w:t>
      </w:r>
      <w:r w:rsidRPr="00DD57FC">
        <w:rPr>
          <w:rFonts w:ascii="Times New Roman" w:hAnsi="Times New Roman"/>
          <w:sz w:val="20"/>
          <w:szCs w:val="20"/>
        </w:rPr>
        <w:t>ст</w:t>
      </w:r>
      <w:r w:rsidRPr="00DD57FC">
        <w:rPr>
          <w:rFonts w:ascii="Times New Roman" w:hAnsi="Times New Roman"/>
          <w:spacing w:val="2"/>
          <w:sz w:val="20"/>
          <w:szCs w:val="20"/>
        </w:rPr>
        <w:t>а</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в</w:t>
      </w:r>
      <w:r w:rsidRPr="00DD57FC">
        <w:rPr>
          <w:rFonts w:ascii="Times New Roman" w:hAnsi="Times New Roman"/>
          <w:spacing w:val="-1"/>
          <w:sz w:val="20"/>
          <w:szCs w:val="20"/>
        </w:rPr>
        <w:t>л</w:t>
      </w:r>
      <w:r w:rsidRPr="00DD57FC">
        <w:rPr>
          <w:rFonts w:ascii="Times New Roman" w:hAnsi="Times New Roman"/>
          <w:spacing w:val="3"/>
          <w:sz w:val="20"/>
          <w:szCs w:val="20"/>
        </w:rPr>
        <w:t>е</w:t>
      </w:r>
      <w:r w:rsidRPr="00DD57FC">
        <w:rPr>
          <w:rFonts w:ascii="Times New Roman" w:hAnsi="Times New Roman"/>
          <w:spacing w:val="-1"/>
          <w:sz w:val="20"/>
          <w:szCs w:val="20"/>
        </w:rPr>
        <w:t>н</w:t>
      </w:r>
      <w:r w:rsidRPr="00DD57FC">
        <w:rPr>
          <w:rFonts w:ascii="Times New Roman" w:hAnsi="Times New Roman"/>
          <w:sz w:val="20"/>
          <w:szCs w:val="20"/>
        </w:rPr>
        <w:t>а</w:t>
      </w:r>
      <w:r w:rsidRPr="00DD57FC">
        <w:rPr>
          <w:rFonts w:ascii="Times New Roman" w:hAnsi="Times New Roman"/>
          <w:spacing w:val="28"/>
          <w:sz w:val="20"/>
          <w:szCs w:val="20"/>
        </w:rPr>
        <w:t xml:space="preserve"> </w:t>
      </w:r>
      <w:r w:rsidRPr="00DD57FC">
        <w:rPr>
          <w:rFonts w:ascii="Times New Roman" w:hAnsi="Times New Roman"/>
          <w:spacing w:val="-1"/>
          <w:sz w:val="20"/>
          <w:szCs w:val="20"/>
        </w:rPr>
        <w:t>п</w:t>
      </w:r>
      <w:r w:rsidRPr="00DD57FC">
        <w:rPr>
          <w:rFonts w:ascii="Times New Roman" w:hAnsi="Times New Roman"/>
          <w:sz w:val="20"/>
          <w:szCs w:val="20"/>
        </w:rPr>
        <w:t>о</w:t>
      </w:r>
      <w:r w:rsidRPr="00DD57FC">
        <w:rPr>
          <w:rFonts w:ascii="Times New Roman" w:hAnsi="Times New Roman"/>
          <w:spacing w:val="35"/>
          <w:sz w:val="20"/>
          <w:szCs w:val="20"/>
        </w:rPr>
        <w:t xml:space="preserve"> </w:t>
      </w:r>
      <w:r w:rsidRPr="00DD57FC">
        <w:rPr>
          <w:rFonts w:ascii="Times New Roman" w:hAnsi="Times New Roman"/>
          <w:spacing w:val="-1"/>
          <w:sz w:val="20"/>
          <w:szCs w:val="20"/>
        </w:rPr>
        <w:t>п</w:t>
      </w:r>
      <w:r w:rsidRPr="00DD57FC">
        <w:rPr>
          <w:rFonts w:ascii="Times New Roman" w:hAnsi="Times New Roman"/>
          <w:spacing w:val="1"/>
          <w:sz w:val="20"/>
          <w:szCs w:val="20"/>
        </w:rPr>
        <w:t>о</w:t>
      </w:r>
      <w:r w:rsidRPr="00DD57FC">
        <w:rPr>
          <w:rFonts w:ascii="Times New Roman" w:hAnsi="Times New Roman"/>
          <w:sz w:val="20"/>
          <w:szCs w:val="20"/>
        </w:rPr>
        <w:t>ст</w:t>
      </w:r>
      <w:r w:rsidRPr="00DD57FC">
        <w:rPr>
          <w:rFonts w:ascii="Times New Roman" w:hAnsi="Times New Roman"/>
          <w:spacing w:val="2"/>
          <w:sz w:val="20"/>
          <w:szCs w:val="20"/>
        </w:rPr>
        <w:t>а</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в</w:t>
      </w:r>
      <w:r w:rsidRPr="00DD57FC">
        <w:rPr>
          <w:rFonts w:ascii="Times New Roman" w:hAnsi="Times New Roman"/>
          <w:spacing w:val="-1"/>
          <w:sz w:val="20"/>
          <w:szCs w:val="20"/>
        </w:rPr>
        <w:t>л</w:t>
      </w:r>
      <w:r w:rsidRPr="00DD57FC">
        <w:rPr>
          <w:rFonts w:ascii="Times New Roman" w:hAnsi="Times New Roman"/>
          <w:spacing w:val="3"/>
          <w:sz w:val="20"/>
          <w:szCs w:val="20"/>
        </w:rPr>
        <w:t>е</w:t>
      </w:r>
      <w:r w:rsidRPr="00DD57FC">
        <w:rPr>
          <w:rFonts w:ascii="Times New Roman" w:hAnsi="Times New Roman"/>
          <w:spacing w:val="-1"/>
          <w:sz w:val="20"/>
          <w:szCs w:val="20"/>
        </w:rPr>
        <w:t>н</w:t>
      </w:r>
      <w:r w:rsidRPr="00DD57FC">
        <w:rPr>
          <w:rFonts w:ascii="Times New Roman" w:hAnsi="Times New Roman"/>
          <w:spacing w:val="1"/>
          <w:sz w:val="20"/>
          <w:szCs w:val="20"/>
        </w:rPr>
        <w:t>и</w:t>
      </w:r>
      <w:r w:rsidRPr="00DD57FC">
        <w:rPr>
          <w:rFonts w:ascii="Times New Roman" w:hAnsi="Times New Roman"/>
          <w:sz w:val="20"/>
          <w:szCs w:val="20"/>
        </w:rPr>
        <w:t>ю</w:t>
      </w:r>
      <w:r w:rsidRPr="00DD57FC">
        <w:rPr>
          <w:rFonts w:ascii="Times New Roman" w:hAnsi="Times New Roman"/>
          <w:spacing w:val="25"/>
          <w:sz w:val="20"/>
          <w:szCs w:val="20"/>
        </w:rPr>
        <w:t xml:space="preserve"> </w:t>
      </w:r>
      <w:r w:rsidRPr="00DD57FC">
        <w:rPr>
          <w:rFonts w:ascii="Times New Roman" w:hAnsi="Times New Roman"/>
          <w:sz w:val="20"/>
          <w:szCs w:val="20"/>
        </w:rPr>
        <w:t>г</w:t>
      </w:r>
      <w:r w:rsidRPr="00DD57FC">
        <w:rPr>
          <w:rFonts w:ascii="Times New Roman" w:hAnsi="Times New Roman"/>
          <w:spacing w:val="-1"/>
          <w:sz w:val="20"/>
          <w:szCs w:val="20"/>
        </w:rPr>
        <w:t>л</w:t>
      </w:r>
      <w:r w:rsidRPr="00DD57FC">
        <w:rPr>
          <w:rFonts w:ascii="Times New Roman" w:hAnsi="Times New Roman"/>
          <w:sz w:val="20"/>
          <w:szCs w:val="20"/>
        </w:rPr>
        <w:t>а</w:t>
      </w:r>
      <w:r w:rsidRPr="00DD57FC">
        <w:rPr>
          <w:rFonts w:ascii="Times New Roman" w:hAnsi="Times New Roman"/>
          <w:spacing w:val="2"/>
          <w:sz w:val="20"/>
          <w:szCs w:val="20"/>
        </w:rPr>
        <w:t>в</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го</w:t>
      </w:r>
      <w:r w:rsidRPr="00DD57FC">
        <w:rPr>
          <w:rFonts w:ascii="Times New Roman" w:hAnsi="Times New Roman"/>
          <w:spacing w:val="29"/>
          <w:sz w:val="20"/>
          <w:szCs w:val="20"/>
        </w:rPr>
        <w:t xml:space="preserve"> </w:t>
      </w:r>
      <w:r w:rsidRPr="00DD57FC">
        <w:rPr>
          <w:rFonts w:ascii="Times New Roman" w:hAnsi="Times New Roman"/>
          <w:sz w:val="20"/>
          <w:szCs w:val="20"/>
        </w:rPr>
        <w:t>г</w:t>
      </w:r>
      <w:r w:rsidRPr="00DD57FC">
        <w:rPr>
          <w:rFonts w:ascii="Times New Roman" w:hAnsi="Times New Roman"/>
          <w:spacing w:val="1"/>
          <w:sz w:val="20"/>
          <w:szCs w:val="20"/>
        </w:rPr>
        <w:t>о</w:t>
      </w:r>
      <w:r w:rsidRPr="00DD57FC">
        <w:rPr>
          <w:rFonts w:ascii="Times New Roman" w:hAnsi="Times New Roman"/>
          <w:spacing w:val="3"/>
          <w:sz w:val="20"/>
          <w:szCs w:val="20"/>
        </w:rPr>
        <w:t>с</w:t>
      </w:r>
      <w:r w:rsidRPr="00DD57FC">
        <w:rPr>
          <w:rFonts w:ascii="Times New Roman" w:hAnsi="Times New Roman"/>
          <w:spacing w:val="-4"/>
          <w:sz w:val="20"/>
          <w:szCs w:val="20"/>
        </w:rPr>
        <w:t>у</w:t>
      </w:r>
      <w:r w:rsidRPr="00DD57FC">
        <w:rPr>
          <w:rFonts w:ascii="Times New Roman" w:hAnsi="Times New Roman"/>
          <w:sz w:val="20"/>
          <w:szCs w:val="20"/>
        </w:rPr>
        <w:t>да</w:t>
      </w:r>
      <w:r w:rsidRPr="00DD57FC">
        <w:rPr>
          <w:rFonts w:ascii="Times New Roman" w:hAnsi="Times New Roman"/>
          <w:spacing w:val="1"/>
          <w:sz w:val="20"/>
          <w:szCs w:val="20"/>
        </w:rPr>
        <w:t>р</w:t>
      </w:r>
      <w:r w:rsidRPr="00DD57FC">
        <w:rPr>
          <w:rFonts w:ascii="Times New Roman" w:hAnsi="Times New Roman"/>
          <w:sz w:val="20"/>
          <w:szCs w:val="20"/>
        </w:rPr>
        <w:t>с</w:t>
      </w:r>
      <w:r w:rsidRPr="00DD57FC">
        <w:rPr>
          <w:rFonts w:ascii="Times New Roman" w:hAnsi="Times New Roman"/>
          <w:spacing w:val="2"/>
          <w:sz w:val="20"/>
          <w:szCs w:val="20"/>
        </w:rPr>
        <w:t>т</w:t>
      </w:r>
      <w:r w:rsidRPr="00DD57FC">
        <w:rPr>
          <w:rFonts w:ascii="Times New Roman" w:hAnsi="Times New Roman"/>
          <w:sz w:val="20"/>
          <w:szCs w:val="20"/>
        </w:rPr>
        <w:t>ве</w:t>
      </w:r>
      <w:r w:rsidRPr="00DD57FC">
        <w:rPr>
          <w:rFonts w:ascii="Times New Roman" w:hAnsi="Times New Roman"/>
          <w:spacing w:val="1"/>
          <w:sz w:val="20"/>
          <w:szCs w:val="20"/>
        </w:rPr>
        <w:t>н</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го с</w:t>
      </w:r>
      <w:r w:rsidRPr="00DD57FC">
        <w:rPr>
          <w:rFonts w:ascii="Times New Roman" w:hAnsi="Times New Roman"/>
          <w:spacing w:val="1"/>
          <w:sz w:val="20"/>
          <w:szCs w:val="20"/>
        </w:rPr>
        <w:t>а</w:t>
      </w:r>
      <w:r w:rsidRPr="00DD57FC">
        <w:rPr>
          <w:rFonts w:ascii="Times New Roman" w:hAnsi="Times New Roman"/>
          <w:spacing w:val="-1"/>
          <w:sz w:val="20"/>
          <w:szCs w:val="20"/>
        </w:rPr>
        <w:t>н</w:t>
      </w:r>
      <w:r w:rsidRPr="00DD57FC">
        <w:rPr>
          <w:rFonts w:ascii="Times New Roman" w:hAnsi="Times New Roman"/>
          <w:spacing w:val="1"/>
          <w:sz w:val="20"/>
          <w:szCs w:val="20"/>
        </w:rPr>
        <w:t>и</w:t>
      </w:r>
      <w:r w:rsidRPr="00DD57FC">
        <w:rPr>
          <w:rFonts w:ascii="Times New Roman" w:hAnsi="Times New Roman"/>
          <w:spacing w:val="-1"/>
          <w:sz w:val="20"/>
          <w:szCs w:val="20"/>
        </w:rPr>
        <w:t>т</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го</w:t>
      </w:r>
      <w:r w:rsidRPr="00DD57FC">
        <w:rPr>
          <w:rFonts w:ascii="Times New Roman" w:hAnsi="Times New Roman"/>
          <w:spacing w:val="38"/>
          <w:sz w:val="20"/>
          <w:szCs w:val="20"/>
        </w:rPr>
        <w:t xml:space="preserve"> </w:t>
      </w:r>
      <w:r w:rsidRPr="00DD57FC">
        <w:rPr>
          <w:rFonts w:ascii="Times New Roman" w:hAnsi="Times New Roman"/>
          <w:sz w:val="20"/>
          <w:szCs w:val="20"/>
        </w:rPr>
        <w:t>в</w:t>
      </w:r>
      <w:r w:rsidRPr="00DD57FC">
        <w:rPr>
          <w:rFonts w:ascii="Times New Roman" w:hAnsi="Times New Roman"/>
          <w:spacing w:val="1"/>
          <w:sz w:val="20"/>
          <w:szCs w:val="20"/>
        </w:rPr>
        <w:t>р</w:t>
      </w:r>
      <w:r w:rsidRPr="00DD57FC">
        <w:rPr>
          <w:rFonts w:ascii="Times New Roman" w:hAnsi="Times New Roman"/>
          <w:sz w:val="20"/>
          <w:szCs w:val="20"/>
        </w:rPr>
        <w:t>а</w:t>
      </w:r>
      <w:r w:rsidRPr="00DD57FC">
        <w:rPr>
          <w:rFonts w:ascii="Times New Roman" w:hAnsi="Times New Roman"/>
          <w:spacing w:val="1"/>
          <w:sz w:val="20"/>
          <w:szCs w:val="20"/>
        </w:rPr>
        <w:t>ч</w:t>
      </w:r>
      <w:r w:rsidRPr="00DD57FC">
        <w:rPr>
          <w:rFonts w:ascii="Times New Roman" w:hAnsi="Times New Roman"/>
          <w:sz w:val="20"/>
          <w:szCs w:val="20"/>
        </w:rPr>
        <w:t>а</w:t>
      </w:r>
      <w:r w:rsidRPr="00DD57FC">
        <w:rPr>
          <w:rFonts w:ascii="Times New Roman" w:hAnsi="Times New Roman"/>
          <w:spacing w:val="44"/>
          <w:sz w:val="20"/>
          <w:szCs w:val="20"/>
        </w:rPr>
        <w:t xml:space="preserve"> </w:t>
      </w:r>
      <w:r w:rsidRPr="00DD57FC">
        <w:rPr>
          <w:rFonts w:ascii="Times New Roman" w:hAnsi="Times New Roman"/>
          <w:spacing w:val="-1"/>
          <w:sz w:val="20"/>
          <w:szCs w:val="20"/>
        </w:rPr>
        <w:t>п</w:t>
      </w:r>
      <w:r w:rsidRPr="00DD57FC">
        <w:rPr>
          <w:rFonts w:ascii="Times New Roman" w:hAnsi="Times New Roman"/>
          <w:sz w:val="20"/>
          <w:szCs w:val="20"/>
        </w:rPr>
        <w:t>о</w:t>
      </w:r>
      <w:r w:rsidRPr="00DD57FC">
        <w:rPr>
          <w:rFonts w:ascii="Times New Roman" w:hAnsi="Times New Roman"/>
          <w:spacing w:val="47"/>
          <w:sz w:val="20"/>
          <w:szCs w:val="20"/>
        </w:rPr>
        <w:t xml:space="preserve"> </w:t>
      </w:r>
      <w:r w:rsidRPr="00DD57FC">
        <w:rPr>
          <w:rFonts w:ascii="Times New Roman" w:hAnsi="Times New Roman"/>
          <w:sz w:val="20"/>
          <w:szCs w:val="20"/>
        </w:rPr>
        <w:t>с</w:t>
      </w:r>
      <w:r w:rsidRPr="00DD57FC">
        <w:rPr>
          <w:rFonts w:ascii="Times New Roman" w:hAnsi="Times New Roman"/>
          <w:spacing w:val="1"/>
          <w:sz w:val="20"/>
          <w:szCs w:val="20"/>
        </w:rPr>
        <w:t>оо</w:t>
      </w:r>
      <w:r w:rsidRPr="00DD57FC">
        <w:rPr>
          <w:rFonts w:ascii="Times New Roman" w:hAnsi="Times New Roman"/>
          <w:spacing w:val="-1"/>
          <w:sz w:val="20"/>
          <w:szCs w:val="20"/>
        </w:rPr>
        <w:t>т</w:t>
      </w:r>
      <w:r w:rsidRPr="00DD57FC">
        <w:rPr>
          <w:rFonts w:ascii="Times New Roman" w:hAnsi="Times New Roman"/>
          <w:sz w:val="20"/>
          <w:szCs w:val="20"/>
        </w:rPr>
        <w:t>ве</w:t>
      </w:r>
      <w:r w:rsidRPr="00DD57FC">
        <w:rPr>
          <w:rFonts w:ascii="Times New Roman" w:hAnsi="Times New Roman"/>
          <w:spacing w:val="-1"/>
          <w:sz w:val="20"/>
          <w:szCs w:val="20"/>
        </w:rPr>
        <w:t>т</w:t>
      </w:r>
      <w:r w:rsidRPr="00DD57FC">
        <w:rPr>
          <w:rFonts w:ascii="Times New Roman" w:hAnsi="Times New Roman"/>
          <w:sz w:val="20"/>
          <w:szCs w:val="20"/>
        </w:rPr>
        <w:t>с</w:t>
      </w:r>
      <w:r w:rsidRPr="00DD57FC">
        <w:rPr>
          <w:rFonts w:ascii="Times New Roman" w:hAnsi="Times New Roman"/>
          <w:spacing w:val="2"/>
          <w:sz w:val="20"/>
          <w:szCs w:val="20"/>
        </w:rPr>
        <w:t>тв</w:t>
      </w:r>
      <w:r w:rsidRPr="00DD57FC">
        <w:rPr>
          <w:rFonts w:ascii="Times New Roman" w:hAnsi="Times New Roman"/>
          <w:spacing w:val="-4"/>
          <w:sz w:val="20"/>
          <w:szCs w:val="20"/>
        </w:rPr>
        <w:t>у</w:t>
      </w:r>
      <w:r w:rsidRPr="00DD57FC">
        <w:rPr>
          <w:rFonts w:ascii="Times New Roman" w:hAnsi="Times New Roman"/>
          <w:spacing w:val="2"/>
          <w:sz w:val="20"/>
          <w:szCs w:val="20"/>
        </w:rPr>
        <w:t>ю</w:t>
      </w:r>
      <w:r w:rsidRPr="00DD57FC">
        <w:rPr>
          <w:rFonts w:ascii="Times New Roman" w:hAnsi="Times New Roman"/>
          <w:sz w:val="20"/>
          <w:szCs w:val="20"/>
        </w:rPr>
        <w:t>щей</w:t>
      </w:r>
      <w:r w:rsidRPr="00DD57FC">
        <w:rPr>
          <w:rFonts w:ascii="Times New Roman" w:hAnsi="Times New Roman"/>
          <w:spacing w:val="35"/>
          <w:sz w:val="20"/>
          <w:szCs w:val="20"/>
        </w:rPr>
        <w:t xml:space="preserve"> </w:t>
      </w:r>
      <w:r w:rsidRPr="00DD57FC">
        <w:rPr>
          <w:rFonts w:ascii="Times New Roman" w:hAnsi="Times New Roman"/>
          <w:spacing w:val="-1"/>
          <w:sz w:val="20"/>
          <w:szCs w:val="20"/>
        </w:rPr>
        <w:t>т</w:t>
      </w:r>
      <w:r w:rsidRPr="00DD57FC">
        <w:rPr>
          <w:rFonts w:ascii="Times New Roman" w:hAnsi="Times New Roman"/>
          <w:sz w:val="20"/>
          <w:szCs w:val="20"/>
        </w:rPr>
        <w:t>е</w:t>
      </w:r>
      <w:r w:rsidRPr="00DD57FC">
        <w:rPr>
          <w:rFonts w:ascii="Times New Roman" w:hAnsi="Times New Roman"/>
          <w:spacing w:val="1"/>
          <w:sz w:val="20"/>
          <w:szCs w:val="20"/>
        </w:rPr>
        <w:t>рр</w:t>
      </w:r>
      <w:r w:rsidRPr="00DD57FC">
        <w:rPr>
          <w:rFonts w:ascii="Times New Roman" w:hAnsi="Times New Roman"/>
          <w:spacing w:val="-1"/>
          <w:sz w:val="20"/>
          <w:szCs w:val="20"/>
        </w:rPr>
        <w:t>ит</w:t>
      </w:r>
      <w:r w:rsidRPr="00DD57FC">
        <w:rPr>
          <w:rFonts w:ascii="Times New Roman" w:hAnsi="Times New Roman"/>
          <w:spacing w:val="1"/>
          <w:sz w:val="20"/>
          <w:szCs w:val="20"/>
        </w:rPr>
        <w:t>ор</w:t>
      </w:r>
      <w:r w:rsidRPr="00DD57FC">
        <w:rPr>
          <w:rFonts w:ascii="Times New Roman" w:hAnsi="Times New Roman"/>
          <w:spacing w:val="-1"/>
          <w:sz w:val="20"/>
          <w:szCs w:val="20"/>
        </w:rPr>
        <w:t>и</w:t>
      </w:r>
      <w:r w:rsidRPr="00DD57FC">
        <w:rPr>
          <w:rFonts w:ascii="Times New Roman" w:hAnsi="Times New Roman"/>
          <w:sz w:val="20"/>
          <w:szCs w:val="20"/>
        </w:rPr>
        <w:t>и</w:t>
      </w:r>
      <w:r w:rsidRPr="00DD57FC">
        <w:rPr>
          <w:rFonts w:ascii="Times New Roman" w:hAnsi="Times New Roman"/>
          <w:spacing w:val="40"/>
          <w:sz w:val="20"/>
          <w:szCs w:val="20"/>
        </w:rPr>
        <w:t xml:space="preserve"> </w:t>
      </w:r>
      <w:r w:rsidRPr="00DD57FC">
        <w:rPr>
          <w:rFonts w:ascii="Times New Roman" w:hAnsi="Times New Roman"/>
          <w:spacing w:val="2"/>
          <w:sz w:val="20"/>
          <w:szCs w:val="20"/>
        </w:rPr>
        <w:t>д</w:t>
      </w:r>
      <w:r w:rsidRPr="00DD57FC">
        <w:rPr>
          <w:rFonts w:ascii="Times New Roman" w:hAnsi="Times New Roman"/>
          <w:spacing w:val="-1"/>
          <w:sz w:val="20"/>
          <w:szCs w:val="20"/>
        </w:rPr>
        <w:t>л</w:t>
      </w:r>
      <w:r w:rsidRPr="00DD57FC">
        <w:rPr>
          <w:rFonts w:ascii="Times New Roman" w:hAnsi="Times New Roman"/>
          <w:sz w:val="20"/>
          <w:szCs w:val="20"/>
        </w:rPr>
        <w:t>я</w:t>
      </w:r>
      <w:r w:rsidRPr="00DD57FC">
        <w:rPr>
          <w:rFonts w:ascii="Times New Roman" w:hAnsi="Times New Roman"/>
          <w:spacing w:val="45"/>
          <w:sz w:val="20"/>
          <w:szCs w:val="20"/>
        </w:rPr>
        <w:t xml:space="preserve"> </w:t>
      </w:r>
      <w:r w:rsidRPr="00DD57FC">
        <w:rPr>
          <w:rFonts w:ascii="Times New Roman" w:hAnsi="Times New Roman"/>
          <w:spacing w:val="-1"/>
          <w:sz w:val="20"/>
          <w:szCs w:val="20"/>
        </w:rPr>
        <w:t>к</w:t>
      </w:r>
      <w:r w:rsidRPr="00DD57FC">
        <w:rPr>
          <w:rFonts w:ascii="Times New Roman" w:hAnsi="Times New Roman"/>
          <w:spacing w:val="3"/>
          <w:sz w:val="20"/>
          <w:szCs w:val="20"/>
        </w:rPr>
        <w:t>о</w:t>
      </w:r>
      <w:r w:rsidRPr="00DD57FC">
        <w:rPr>
          <w:rFonts w:ascii="Times New Roman" w:hAnsi="Times New Roman"/>
          <w:spacing w:val="-1"/>
          <w:sz w:val="20"/>
          <w:szCs w:val="20"/>
        </w:rPr>
        <w:t>нк</w:t>
      </w:r>
      <w:r w:rsidRPr="00DD57FC">
        <w:rPr>
          <w:rFonts w:ascii="Times New Roman" w:hAnsi="Times New Roman"/>
          <w:spacing w:val="1"/>
          <w:sz w:val="20"/>
          <w:szCs w:val="20"/>
        </w:rPr>
        <w:t>р</w:t>
      </w:r>
      <w:r w:rsidRPr="00DD57FC">
        <w:rPr>
          <w:rFonts w:ascii="Times New Roman" w:hAnsi="Times New Roman"/>
          <w:sz w:val="20"/>
          <w:szCs w:val="20"/>
        </w:rPr>
        <w:t>е</w:t>
      </w:r>
      <w:r w:rsidRPr="00DD57FC">
        <w:rPr>
          <w:rFonts w:ascii="Times New Roman" w:hAnsi="Times New Roman"/>
          <w:spacing w:val="2"/>
          <w:sz w:val="20"/>
          <w:szCs w:val="20"/>
        </w:rPr>
        <w:t>т</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й</w:t>
      </w:r>
      <w:r w:rsidRPr="00DD57FC">
        <w:rPr>
          <w:rFonts w:ascii="Times New Roman" w:hAnsi="Times New Roman"/>
          <w:spacing w:val="37"/>
          <w:sz w:val="20"/>
          <w:szCs w:val="20"/>
        </w:rPr>
        <w:t xml:space="preserve"> </w:t>
      </w:r>
      <w:r w:rsidRPr="00DD57FC">
        <w:rPr>
          <w:rFonts w:ascii="Times New Roman" w:hAnsi="Times New Roman"/>
          <w:spacing w:val="3"/>
          <w:sz w:val="20"/>
          <w:szCs w:val="20"/>
        </w:rPr>
        <w:t>с</w:t>
      </w:r>
      <w:r w:rsidRPr="00DD57FC">
        <w:rPr>
          <w:rFonts w:ascii="Times New Roman" w:hAnsi="Times New Roman"/>
          <w:spacing w:val="-1"/>
          <w:sz w:val="20"/>
          <w:szCs w:val="20"/>
        </w:rPr>
        <w:t>и</w:t>
      </w:r>
      <w:r w:rsidRPr="00DD57FC">
        <w:rPr>
          <w:rFonts w:ascii="Times New Roman" w:hAnsi="Times New Roman"/>
          <w:sz w:val="20"/>
          <w:szCs w:val="20"/>
        </w:rPr>
        <w:t>сте</w:t>
      </w:r>
      <w:r w:rsidRPr="00DD57FC">
        <w:rPr>
          <w:rFonts w:ascii="Times New Roman" w:hAnsi="Times New Roman"/>
          <w:spacing w:val="1"/>
          <w:sz w:val="20"/>
          <w:szCs w:val="20"/>
        </w:rPr>
        <w:t>м</w:t>
      </w:r>
      <w:r w:rsidRPr="00DD57FC">
        <w:rPr>
          <w:rFonts w:ascii="Times New Roman" w:hAnsi="Times New Roman"/>
          <w:sz w:val="20"/>
          <w:szCs w:val="20"/>
        </w:rPr>
        <w:t>ы</w:t>
      </w:r>
      <w:r w:rsidRPr="00DD57FC">
        <w:rPr>
          <w:rFonts w:ascii="Times New Roman" w:hAnsi="Times New Roman"/>
          <w:spacing w:val="42"/>
          <w:sz w:val="20"/>
          <w:szCs w:val="20"/>
        </w:rPr>
        <w:t xml:space="preserve"> </w:t>
      </w:r>
      <w:r w:rsidRPr="00DD57FC">
        <w:rPr>
          <w:rFonts w:ascii="Times New Roman" w:hAnsi="Times New Roman"/>
          <w:sz w:val="20"/>
          <w:szCs w:val="20"/>
        </w:rPr>
        <w:t>в</w:t>
      </w:r>
      <w:r w:rsidRPr="00DD57FC">
        <w:rPr>
          <w:rFonts w:ascii="Times New Roman" w:hAnsi="Times New Roman"/>
          <w:spacing w:val="3"/>
          <w:sz w:val="20"/>
          <w:szCs w:val="20"/>
        </w:rPr>
        <w:t>о</w:t>
      </w:r>
      <w:r w:rsidRPr="00DD57FC">
        <w:rPr>
          <w:rFonts w:ascii="Times New Roman" w:hAnsi="Times New Roman"/>
          <w:sz w:val="20"/>
          <w:szCs w:val="20"/>
        </w:rPr>
        <w:t>дос</w:t>
      </w:r>
      <w:r w:rsidRPr="00DD57FC">
        <w:rPr>
          <w:rFonts w:ascii="Times New Roman" w:hAnsi="Times New Roman"/>
          <w:spacing w:val="-1"/>
          <w:sz w:val="20"/>
          <w:szCs w:val="20"/>
        </w:rPr>
        <w:t>н</w:t>
      </w:r>
      <w:r w:rsidRPr="00DD57FC">
        <w:rPr>
          <w:rFonts w:ascii="Times New Roman" w:hAnsi="Times New Roman"/>
          <w:sz w:val="20"/>
          <w:szCs w:val="20"/>
        </w:rPr>
        <w:t>а</w:t>
      </w:r>
      <w:r w:rsidRPr="00DD57FC">
        <w:rPr>
          <w:rFonts w:ascii="Times New Roman" w:hAnsi="Times New Roman"/>
          <w:spacing w:val="2"/>
          <w:sz w:val="20"/>
          <w:szCs w:val="20"/>
        </w:rPr>
        <w:t>б</w:t>
      </w:r>
      <w:r w:rsidRPr="00DD57FC">
        <w:rPr>
          <w:rFonts w:ascii="Times New Roman" w:hAnsi="Times New Roman"/>
          <w:spacing w:val="-1"/>
          <w:sz w:val="20"/>
          <w:szCs w:val="20"/>
        </w:rPr>
        <w:t>ж</w:t>
      </w:r>
      <w:r w:rsidRPr="00DD57FC">
        <w:rPr>
          <w:rFonts w:ascii="Times New Roman" w:hAnsi="Times New Roman"/>
          <w:sz w:val="20"/>
          <w:szCs w:val="20"/>
        </w:rPr>
        <w:t>е</w:t>
      </w:r>
      <w:r w:rsidRPr="00DD57FC">
        <w:rPr>
          <w:rFonts w:ascii="Times New Roman" w:hAnsi="Times New Roman"/>
          <w:spacing w:val="2"/>
          <w:sz w:val="20"/>
          <w:szCs w:val="20"/>
        </w:rPr>
        <w:t>н</w:t>
      </w:r>
      <w:r w:rsidRPr="00DD57FC">
        <w:rPr>
          <w:rFonts w:ascii="Times New Roman" w:hAnsi="Times New Roman"/>
          <w:spacing w:val="-1"/>
          <w:sz w:val="20"/>
          <w:szCs w:val="20"/>
        </w:rPr>
        <w:t>и</w:t>
      </w:r>
      <w:r w:rsidRPr="00DD57FC">
        <w:rPr>
          <w:rFonts w:ascii="Times New Roman" w:hAnsi="Times New Roman"/>
          <w:sz w:val="20"/>
          <w:szCs w:val="20"/>
        </w:rPr>
        <w:t>я</w:t>
      </w:r>
      <w:r w:rsidRPr="00DD57FC">
        <w:rPr>
          <w:rFonts w:ascii="Times New Roman" w:hAnsi="Times New Roman"/>
          <w:spacing w:val="37"/>
          <w:sz w:val="20"/>
          <w:szCs w:val="20"/>
        </w:rPr>
        <w:t xml:space="preserve"> </w:t>
      </w:r>
      <w:r w:rsidRPr="00DD57FC">
        <w:rPr>
          <w:rFonts w:ascii="Times New Roman" w:hAnsi="Times New Roman"/>
          <w:spacing w:val="-1"/>
          <w:sz w:val="20"/>
          <w:szCs w:val="20"/>
        </w:rPr>
        <w:t>н</w:t>
      </w:r>
      <w:r w:rsidRPr="00DD57FC">
        <w:rPr>
          <w:rFonts w:ascii="Times New Roman" w:hAnsi="Times New Roman"/>
          <w:sz w:val="20"/>
          <w:szCs w:val="20"/>
        </w:rPr>
        <w:t>а</w:t>
      </w:r>
      <w:r w:rsidRPr="00DD57FC">
        <w:rPr>
          <w:rFonts w:ascii="Times New Roman" w:hAnsi="Times New Roman"/>
          <w:spacing w:val="47"/>
          <w:sz w:val="20"/>
          <w:szCs w:val="20"/>
        </w:rPr>
        <w:t xml:space="preserve"> </w:t>
      </w:r>
      <w:r w:rsidRPr="00DD57FC">
        <w:rPr>
          <w:rFonts w:ascii="Times New Roman" w:hAnsi="Times New Roman"/>
          <w:spacing w:val="1"/>
          <w:sz w:val="20"/>
          <w:szCs w:val="20"/>
        </w:rPr>
        <w:t>о</w:t>
      </w:r>
      <w:r w:rsidRPr="00DD57FC">
        <w:rPr>
          <w:rFonts w:ascii="Times New Roman" w:hAnsi="Times New Roman"/>
          <w:sz w:val="20"/>
          <w:szCs w:val="20"/>
        </w:rPr>
        <w:t>с</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ва</w:t>
      </w:r>
      <w:r w:rsidRPr="00DD57FC">
        <w:rPr>
          <w:rFonts w:ascii="Times New Roman" w:hAnsi="Times New Roman"/>
          <w:spacing w:val="1"/>
          <w:sz w:val="20"/>
          <w:szCs w:val="20"/>
        </w:rPr>
        <w:t>ни</w:t>
      </w:r>
      <w:r w:rsidRPr="00DD57FC">
        <w:rPr>
          <w:rFonts w:ascii="Times New Roman" w:hAnsi="Times New Roman"/>
          <w:sz w:val="20"/>
          <w:szCs w:val="20"/>
        </w:rPr>
        <w:t>и</w:t>
      </w:r>
    </w:p>
    <w:p w14:paraId="77303C78" w14:textId="77777777" w:rsidR="0099491E" w:rsidRPr="00DD57FC" w:rsidRDefault="0099491E" w:rsidP="0099491E">
      <w:pPr>
        <w:widowControl w:val="0"/>
        <w:autoSpaceDE w:val="0"/>
        <w:autoSpaceDN w:val="0"/>
        <w:adjustRightInd w:val="0"/>
        <w:spacing w:after="0" w:line="230" w:lineRule="exact"/>
        <w:ind w:left="102" w:right="54"/>
        <w:rPr>
          <w:rFonts w:ascii="Times New Roman" w:hAnsi="Times New Roman"/>
          <w:sz w:val="20"/>
          <w:szCs w:val="20"/>
        </w:rPr>
      </w:pPr>
      <w:proofErr w:type="gramStart"/>
      <w:r w:rsidRPr="00DD57FC">
        <w:rPr>
          <w:rFonts w:ascii="Times New Roman" w:hAnsi="Times New Roman"/>
          <w:spacing w:val="1"/>
          <w:sz w:val="20"/>
          <w:szCs w:val="20"/>
        </w:rPr>
        <w:t>о</w:t>
      </w:r>
      <w:r w:rsidRPr="00DD57FC">
        <w:rPr>
          <w:rFonts w:ascii="Times New Roman" w:hAnsi="Times New Roman"/>
          <w:spacing w:val="-1"/>
          <w:sz w:val="20"/>
          <w:szCs w:val="20"/>
        </w:rPr>
        <w:t>ц</w:t>
      </w:r>
      <w:r w:rsidRPr="00DD57FC">
        <w:rPr>
          <w:rFonts w:ascii="Times New Roman" w:hAnsi="Times New Roman"/>
          <w:sz w:val="20"/>
          <w:szCs w:val="20"/>
        </w:rPr>
        <w:t>е</w:t>
      </w:r>
      <w:r w:rsidRPr="00DD57FC">
        <w:rPr>
          <w:rFonts w:ascii="Times New Roman" w:hAnsi="Times New Roman"/>
          <w:spacing w:val="-1"/>
          <w:sz w:val="20"/>
          <w:szCs w:val="20"/>
        </w:rPr>
        <w:t>н</w:t>
      </w:r>
      <w:r w:rsidRPr="00DD57FC">
        <w:rPr>
          <w:rFonts w:ascii="Times New Roman" w:hAnsi="Times New Roman"/>
          <w:spacing w:val="1"/>
          <w:sz w:val="20"/>
          <w:szCs w:val="20"/>
        </w:rPr>
        <w:t>к</w:t>
      </w:r>
      <w:r w:rsidRPr="00DD57FC">
        <w:rPr>
          <w:rFonts w:ascii="Times New Roman" w:hAnsi="Times New Roman"/>
          <w:sz w:val="20"/>
          <w:szCs w:val="20"/>
        </w:rPr>
        <w:t xml:space="preserve">и </w:t>
      </w:r>
      <w:r w:rsidRPr="00DD57FC">
        <w:rPr>
          <w:rFonts w:ascii="Times New Roman" w:hAnsi="Times New Roman"/>
          <w:spacing w:val="34"/>
          <w:sz w:val="20"/>
          <w:szCs w:val="20"/>
        </w:rPr>
        <w:t xml:space="preserve"> </w:t>
      </w:r>
      <w:r w:rsidRPr="00DD57FC">
        <w:rPr>
          <w:rFonts w:ascii="Times New Roman" w:hAnsi="Times New Roman"/>
          <w:sz w:val="20"/>
          <w:szCs w:val="20"/>
        </w:rPr>
        <w:t>с</w:t>
      </w:r>
      <w:r w:rsidRPr="00DD57FC">
        <w:rPr>
          <w:rFonts w:ascii="Times New Roman" w:hAnsi="Times New Roman"/>
          <w:spacing w:val="1"/>
          <w:sz w:val="20"/>
          <w:szCs w:val="20"/>
        </w:rPr>
        <w:t>а</w:t>
      </w:r>
      <w:r w:rsidRPr="00DD57FC">
        <w:rPr>
          <w:rFonts w:ascii="Times New Roman" w:hAnsi="Times New Roman"/>
          <w:spacing w:val="-1"/>
          <w:sz w:val="20"/>
          <w:szCs w:val="20"/>
        </w:rPr>
        <w:t>н</w:t>
      </w:r>
      <w:r w:rsidRPr="00DD57FC">
        <w:rPr>
          <w:rFonts w:ascii="Times New Roman" w:hAnsi="Times New Roman"/>
          <w:spacing w:val="1"/>
          <w:sz w:val="20"/>
          <w:szCs w:val="20"/>
        </w:rPr>
        <w:t>и</w:t>
      </w:r>
      <w:r w:rsidRPr="00DD57FC">
        <w:rPr>
          <w:rFonts w:ascii="Times New Roman" w:hAnsi="Times New Roman"/>
          <w:spacing w:val="-1"/>
          <w:sz w:val="20"/>
          <w:szCs w:val="20"/>
        </w:rPr>
        <w:t>т</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z w:val="20"/>
          <w:szCs w:val="20"/>
        </w:rPr>
        <w:t>о</w:t>
      </w:r>
      <w:proofErr w:type="gramEnd"/>
      <w:r w:rsidRPr="00DD57FC">
        <w:rPr>
          <w:rFonts w:ascii="Times New Roman" w:hAnsi="Times New Roman"/>
          <w:sz w:val="20"/>
          <w:szCs w:val="20"/>
        </w:rPr>
        <w:t xml:space="preserve"> </w:t>
      </w:r>
      <w:r w:rsidRPr="00DD57FC">
        <w:rPr>
          <w:rFonts w:ascii="Times New Roman" w:hAnsi="Times New Roman"/>
          <w:spacing w:val="35"/>
          <w:sz w:val="20"/>
          <w:szCs w:val="20"/>
        </w:rPr>
        <w:t xml:space="preserve"> </w:t>
      </w:r>
      <w:r w:rsidRPr="00DD57FC">
        <w:rPr>
          <w:rFonts w:ascii="Times New Roman" w:hAnsi="Times New Roman"/>
          <w:sz w:val="20"/>
          <w:szCs w:val="20"/>
        </w:rPr>
        <w:t xml:space="preserve">- </w:t>
      </w:r>
      <w:r w:rsidRPr="00DD57FC">
        <w:rPr>
          <w:rFonts w:ascii="Times New Roman" w:hAnsi="Times New Roman"/>
          <w:spacing w:val="39"/>
          <w:sz w:val="20"/>
          <w:szCs w:val="20"/>
        </w:rPr>
        <w:t xml:space="preserve"> </w:t>
      </w:r>
      <w:r w:rsidRPr="00DD57FC">
        <w:rPr>
          <w:rFonts w:ascii="Times New Roman" w:hAnsi="Times New Roman"/>
          <w:spacing w:val="1"/>
          <w:sz w:val="20"/>
          <w:szCs w:val="20"/>
        </w:rPr>
        <w:t>э</w:t>
      </w:r>
      <w:r w:rsidRPr="00DD57FC">
        <w:rPr>
          <w:rFonts w:ascii="Times New Roman" w:hAnsi="Times New Roman"/>
          <w:spacing w:val="-1"/>
          <w:sz w:val="20"/>
          <w:szCs w:val="20"/>
        </w:rPr>
        <w:t>п</w:t>
      </w:r>
      <w:r w:rsidRPr="00DD57FC">
        <w:rPr>
          <w:rFonts w:ascii="Times New Roman" w:hAnsi="Times New Roman"/>
          <w:spacing w:val="1"/>
          <w:sz w:val="20"/>
          <w:szCs w:val="20"/>
        </w:rPr>
        <w:t>и</w:t>
      </w:r>
      <w:r w:rsidRPr="00DD57FC">
        <w:rPr>
          <w:rFonts w:ascii="Times New Roman" w:hAnsi="Times New Roman"/>
          <w:spacing w:val="2"/>
          <w:sz w:val="20"/>
          <w:szCs w:val="20"/>
        </w:rPr>
        <w:t>д</w:t>
      </w:r>
      <w:r w:rsidRPr="00DD57FC">
        <w:rPr>
          <w:rFonts w:ascii="Times New Roman" w:hAnsi="Times New Roman"/>
          <w:sz w:val="20"/>
          <w:szCs w:val="20"/>
        </w:rPr>
        <w:t>е</w:t>
      </w:r>
      <w:r w:rsidRPr="00DD57FC">
        <w:rPr>
          <w:rFonts w:ascii="Times New Roman" w:hAnsi="Times New Roman"/>
          <w:spacing w:val="1"/>
          <w:sz w:val="20"/>
          <w:szCs w:val="20"/>
        </w:rPr>
        <w:t>м</w:t>
      </w:r>
      <w:r w:rsidRPr="00DD57FC">
        <w:rPr>
          <w:rFonts w:ascii="Times New Roman" w:hAnsi="Times New Roman"/>
          <w:spacing w:val="-1"/>
          <w:sz w:val="20"/>
          <w:szCs w:val="20"/>
        </w:rPr>
        <w:t>и</w:t>
      </w:r>
      <w:r w:rsidRPr="00DD57FC">
        <w:rPr>
          <w:rFonts w:ascii="Times New Roman" w:hAnsi="Times New Roman"/>
          <w:spacing w:val="1"/>
          <w:sz w:val="20"/>
          <w:szCs w:val="20"/>
        </w:rPr>
        <w:t>о</w:t>
      </w:r>
      <w:r w:rsidRPr="00DD57FC">
        <w:rPr>
          <w:rFonts w:ascii="Times New Roman" w:hAnsi="Times New Roman"/>
          <w:spacing w:val="-1"/>
          <w:sz w:val="20"/>
          <w:szCs w:val="20"/>
        </w:rPr>
        <w:t>л</w:t>
      </w:r>
      <w:r w:rsidRPr="00DD57FC">
        <w:rPr>
          <w:rFonts w:ascii="Times New Roman" w:hAnsi="Times New Roman"/>
          <w:spacing w:val="1"/>
          <w:sz w:val="20"/>
          <w:szCs w:val="20"/>
        </w:rPr>
        <w:t>о</w:t>
      </w:r>
      <w:r w:rsidRPr="00DD57FC">
        <w:rPr>
          <w:rFonts w:ascii="Times New Roman" w:hAnsi="Times New Roman"/>
          <w:sz w:val="20"/>
          <w:szCs w:val="20"/>
        </w:rPr>
        <w:t>г</w:t>
      </w:r>
      <w:r w:rsidRPr="00DD57FC">
        <w:rPr>
          <w:rFonts w:ascii="Times New Roman" w:hAnsi="Times New Roman"/>
          <w:spacing w:val="-1"/>
          <w:sz w:val="20"/>
          <w:szCs w:val="20"/>
        </w:rPr>
        <w:t>и</w:t>
      </w:r>
      <w:r w:rsidRPr="00DD57FC">
        <w:rPr>
          <w:rFonts w:ascii="Times New Roman" w:hAnsi="Times New Roman"/>
          <w:sz w:val="20"/>
          <w:szCs w:val="20"/>
        </w:rPr>
        <w:t>че</w:t>
      </w:r>
      <w:r w:rsidRPr="00DD57FC">
        <w:rPr>
          <w:rFonts w:ascii="Times New Roman" w:hAnsi="Times New Roman"/>
          <w:spacing w:val="1"/>
          <w:sz w:val="20"/>
          <w:szCs w:val="20"/>
        </w:rPr>
        <w:t>с</w:t>
      </w:r>
      <w:r w:rsidRPr="00DD57FC">
        <w:rPr>
          <w:rFonts w:ascii="Times New Roman" w:hAnsi="Times New Roman"/>
          <w:spacing w:val="-1"/>
          <w:sz w:val="20"/>
          <w:szCs w:val="20"/>
        </w:rPr>
        <w:t>к</w:t>
      </w:r>
      <w:r w:rsidRPr="00DD57FC">
        <w:rPr>
          <w:rFonts w:ascii="Times New Roman" w:hAnsi="Times New Roman"/>
          <w:spacing w:val="3"/>
          <w:sz w:val="20"/>
          <w:szCs w:val="20"/>
        </w:rPr>
        <w:t>о</w:t>
      </w:r>
      <w:r w:rsidRPr="00DD57FC">
        <w:rPr>
          <w:rFonts w:ascii="Times New Roman" w:hAnsi="Times New Roman"/>
          <w:sz w:val="20"/>
          <w:szCs w:val="20"/>
        </w:rPr>
        <w:t xml:space="preserve">й </w:t>
      </w:r>
      <w:r w:rsidRPr="00DD57FC">
        <w:rPr>
          <w:rFonts w:ascii="Times New Roman" w:hAnsi="Times New Roman"/>
          <w:spacing w:val="22"/>
          <w:sz w:val="20"/>
          <w:szCs w:val="20"/>
        </w:rPr>
        <w:t xml:space="preserve"> </w:t>
      </w:r>
      <w:r w:rsidRPr="00DD57FC">
        <w:rPr>
          <w:rFonts w:ascii="Times New Roman" w:hAnsi="Times New Roman"/>
          <w:spacing w:val="1"/>
          <w:sz w:val="20"/>
          <w:szCs w:val="20"/>
        </w:rPr>
        <w:t>о</w:t>
      </w:r>
      <w:r w:rsidRPr="00DD57FC">
        <w:rPr>
          <w:rFonts w:ascii="Times New Roman" w:hAnsi="Times New Roman"/>
          <w:sz w:val="20"/>
          <w:szCs w:val="20"/>
        </w:rPr>
        <w:t>б</w:t>
      </w:r>
      <w:r w:rsidRPr="00DD57FC">
        <w:rPr>
          <w:rFonts w:ascii="Times New Roman" w:hAnsi="Times New Roman"/>
          <w:spacing w:val="3"/>
          <w:sz w:val="20"/>
          <w:szCs w:val="20"/>
        </w:rPr>
        <w:t>с</w:t>
      </w:r>
      <w:r w:rsidRPr="00DD57FC">
        <w:rPr>
          <w:rFonts w:ascii="Times New Roman" w:hAnsi="Times New Roman"/>
          <w:spacing w:val="-1"/>
          <w:sz w:val="20"/>
          <w:szCs w:val="20"/>
        </w:rPr>
        <w:t>т</w:t>
      </w:r>
      <w:r w:rsidRPr="00DD57FC">
        <w:rPr>
          <w:rFonts w:ascii="Times New Roman" w:hAnsi="Times New Roman"/>
          <w:sz w:val="20"/>
          <w:szCs w:val="20"/>
        </w:rPr>
        <w:t>а</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pacing w:val="2"/>
          <w:sz w:val="20"/>
          <w:szCs w:val="20"/>
        </w:rPr>
        <w:t>в</w:t>
      </w:r>
      <w:r w:rsidRPr="00DD57FC">
        <w:rPr>
          <w:rFonts w:ascii="Times New Roman" w:hAnsi="Times New Roman"/>
          <w:spacing w:val="1"/>
          <w:sz w:val="20"/>
          <w:szCs w:val="20"/>
        </w:rPr>
        <w:t>к</w:t>
      </w:r>
      <w:r w:rsidRPr="00DD57FC">
        <w:rPr>
          <w:rFonts w:ascii="Times New Roman" w:hAnsi="Times New Roman"/>
          <w:sz w:val="20"/>
          <w:szCs w:val="20"/>
        </w:rPr>
        <w:t xml:space="preserve">и </w:t>
      </w:r>
      <w:r w:rsidRPr="00DD57FC">
        <w:rPr>
          <w:rFonts w:ascii="Times New Roman" w:hAnsi="Times New Roman"/>
          <w:spacing w:val="30"/>
          <w:sz w:val="20"/>
          <w:szCs w:val="20"/>
        </w:rPr>
        <w:t xml:space="preserve"> </w:t>
      </w:r>
      <w:r w:rsidRPr="00DD57FC">
        <w:rPr>
          <w:rFonts w:ascii="Times New Roman" w:hAnsi="Times New Roman"/>
          <w:sz w:val="20"/>
          <w:szCs w:val="20"/>
        </w:rPr>
        <w:t xml:space="preserve">в </w:t>
      </w:r>
      <w:r w:rsidRPr="00DD57FC">
        <w:rPr>
          <w:rFonts w:ascii="Times New Roman" w:hAnsi="Times New Roman"/>
          <w:spacing w:val="40"/>
          <w:sz w:val="20"/>
          <w:szCs w:val="20"/>
        </w:rPr>
        <w:t xml:space="preserve"> </w:t>
      </w:r>
      <w:r w:rsidRPr="00DD57FC">
        <w:rPr>
          <w:rFonts w:ascii="Times New Roman" w:hAnsi="Times New Roman"/>
          <w:spacing w:val="-1"/>
          <w:sz w:val="20"/>
          <w:szCs w:val="20"/>
        </w:rPr>
        <w:t>н</w:t>
      </w:r>
      <w:r w:rsidRPr="00DD57FC">
        <w:rPr>
          <w:rFonts w:ascii="Times New Roman" w:hAnsi="Times New Roman"/>
          <w:sz w:val="20"/>
          <w:szCs w:val="20"/>
        </w:rPr>
        <w:t>а</w:t>
      </w:r>
      <w:r w:rsidRPr="00DD57FC">
        <w:rPr>
          <w:rFonts w:ascii="Times New Roman" w:hAnsi="Times New Roman"/>
          <w:spacing w:val="1"/>
          <w:sz w:val="20"/>
          <w:szCs w:val="20"/>
        </w:rPr>
        <w:t>с</w:t>
      </w:r>
      <w:r w:rsidRPr="00DD57FC">
        <w:rPr>
          <w:rFonts w:ascii="Times New Roman" w:hAnsi="Times New Roman"/>
          <w:sz w:val="20"/>
          <w:szCs w:val="20"/>
        </w:rPr>
        <w:t>е</w:t>
      </w:r>
      <w:r w:rsidRPr="00DD57FC">
        <w:rPr>
          <w:rFonts w:ascii="Times New Roman" w:hAnsi="Times New Roman"/>
          <w:spacing w:val="-1"/>
          <w:sz w:val="20"/>
          <w:szCs w:val="20"/>
        </w:rPr>
        <w:t>л</w:t>
      </w:r>
      <w:r w:rsidRPr="00DD57FC">
        <w:rPr>
          <w:rFonts w:ascii="Times New Roman" w:hAnsi="Times New Roman"/>
          <w:sz w:val="20"/>
          <w:szCs w:val="20"/>
        </w:rPr>
        <w:t>е</w:t>
      </w:r>
      <w:r w:rsidRPr="00DD57FC">
        <w:rPr>
          <w:rFonts w:ascii="Times New Roman" w:hAnsi="Times New Roman"/>
          <w:spacing w:val="2"/>
          <w:sz w:val="20"/>
          <w:szCs w:val="20"/>
        </w:rPr>
        <w:t>н</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 xml:space="preserve">м </w:t>
      </w:r>
      <w:r w:rsidRPr="00DD57FC">
        <w:rPr>
          <w:rFonts w:ascii="Times New Roman" w:hAnsi="Times New Roman"/>
          <w:spacing w:val="32"/>
          <w:sz w:val="20"/>
          <w:szCs w:val="20"/>
        </w:rPr>
        <w:t xml:space="preserve"> </w:t>
      </w:r>
      <w:r w:rsidRPr="00DD57FC">
        <w:rPr>
          <w:rFonts w:ascii="Times New Roman" w:hAnsi="Times New Roman"/>
          <w:spacing w:val="1"/>
          <w:sz w:val="20"/>
          <w:szCs w:val="20"/>
        </w:rPr>
        <w:t>п</w:t>
      </w:r>
      <w:r w:rsidRPr="00DD57FC">
        <w:rPr>
          <w:rFonts w:ascii="Times New Roman" w:hAnsi="Times New Roman"/>
          <w:spacing w:val="-1"/>
          <w:sz w:val="20"/>
          <w:szCs w:val="20"/>
        </w:rPr>
        <w:t>ун</w:t>
      </w:r>
      <w:r w:rsidRPr="00DD57FC">
        <w:rPr>
          <w:rFonts w:ascii="Times New Roman" w:hAnsi="Times New Roman"/>
          <w:spacing w:val="1"/>
          <w:sz w:val="20"/>
          <w:szCs w:val="20"/>
        </w:rPr>
        <w:t>к</w:t>
      </w:r>
      <w:r w:rsidRPr="00DD57FC">
        <w:rPr>
          <w:rFonts w:ascii="Times New Roman" w:hAnsi="Times New Roman"/>
          <w:spacing w:val="-1"/>
          <w:sz w:val="20"/>
          <w:szCs w:val="20"/>
        </w:rPr>
        <w:t>т</w:t>
      </w:r>
      <w:r w:rsidRPr="00DD57FC">
        <w:rPr>
          <w:rFonts w:ascii="Times New Roman" w:hAnsi="Times New Roman"/>
          <w:sz w:val="20"/>
          <w:szCs w:val="20"/>
        </w:rPr>
        <w:t xml:space="preserve">е </w:t>
      </w:r>
      <w:r w:rsidRPr="00DD57FC">
        <w:rPr>
          <w:rFonts w:ascii="Times New Roman" w:hAnsi="Times New Roman"/>
          <w:spacing w:val="36"/>
          <w:sz w:val="20"/>
          <w:szCs w:val="20"/>
        </w:rPr>
        <w:t xml:space="preserve"> </w:t>
      </w:r>
      <w:r w:rsidRPr="00DD57FC">
        <w:rPr>
          <w:rFonts w:ascii="Times New Roman" w:hAnsi="Times New Roman"/>
          <w:sz w:val="20"/>
          <w:szCs w:val="20"/>
        </w:rPr>
        <w:t xml:space="preserve">и </w:t>
      </w:r>
      <w:r w:rsidRPr="00DD57FC">
        <w:rPr>
          <w:rFonts w:ascii="Times New Roman" w:hAnsi="Times New Roman"/>
          <w:spacing w:val="39"/>
          <w:sz w:val="20"/>
          <w:szCs w:val="20"/>
        </w:rPr>
        <w:t xml:space="preserve"> </w:t>
      </w:r>
      <w:r w:rsidRPr="00DD57FC">
        <w:rPr>
          <w:rFonts w:ascii="Times New Roman" w:hAnsi="Times New Roman"/>
          <w:spacing w:val="-1"/>
          <w:sz w:val="20"/>
          <w:szCs w:val="20"/>
        </w:rPr>
        <w:t>п</w:t>
      </w:r>
      <w:r w:rsidRPr="00DD57FC">
        <w:rPr>
          <w:rFonts w:ascii="Times New Roman" w:hAnsi="Times New Roman"/>
          <w:spacing w:val="1"/>
          <w:sz w:val="20"/>
          <w:szCs w:val="20"/>
        </w:rPr>
        <w:t>р</w:t>
      </w:r>
      <w:r w:rsidRPr="00DD57FC">
        <w:rPr>
          <w:rFonts w:ascii="Times New Roman" w:hAnsi="Times New Roman"/>
          <w:spacing w:val="-1"/>
          <w:sz w:val="20"/>
          <w:szCs w:val="20"/>
        </w:rPr>
        <w:t>и</w:t>
      </w:r>
      <w:r w:rsidRPr="00DD57FC">
        <w:rPr>
          <w:rFonts w:ascii="Times New Roman" w:hAnsi="Times New Roman"/>
          <w:spacing w:val="1"/>
          <w:sz w:val="20"/>
          <w:szCs w:val="20"/>
        </w:rPr>
        <w:t>м</w:t>
      </w:r>
      <w:r w:rsidRPr="00DD57FC">
        <w:rPr>
          <w:rFonts w:ascii="Times New Roman" w:hAnsi="Times New Roman"/>
          <w:sz w:val="20"/>
          <w:szCs w:val="20"/>
        </w:rPr>
        <w:t>е</w:t>
      </w:r>
      <w:r w:rsidRPr="00DD57FC">
        <w:rPr>
          <w:rFonts w:ascii="Times New Roman" w:hAnsi="Times New Roman"/>
          <w:spacing w:val="-1"/>
          <w:sz w:val="20"/>
          <w:szCs w:val="20"/>
        </w:rPr>
        <w:t>н</w:t>
      </w:r>
      <w:r w:rsidRPr="00DD57FC">
        <w:rPr>
          <w:rFonts w:ascii="Times New Roman" w:hAnsi="Times New Roman"/>
          <w:sz w:val="20"/>
          <w:szCs w:val="20"/>
        </w:rPr>
        <w:t>яе</w:t>
      </w:r>
      <w:r w:rsidRPr="00DD57FC">
        <w:rPr>
          <w:rFonts w:ascii="Times New Roman" w:hAnsi="Times New Roman"/>
          <w:spacing w:val="1"/>
          <w:sz w:val="20"/>
          <w:szCs w:val="20"/>
        </w:rPr>
        <w:t>мо</w:t>
      </w:r>
      <w:r w:rsidRPr="00DD57FC">
        <w:rPr>
          <w:rFonts w:ascii="Times New Roman" w:hAnsi="Times New Roman"/>
          <w:sz w:val="20"/>
          <w:szCs w:val="20"/>
        </w:rPr>
        <w:t xml:space="preserve">й </w:t>
      </w:r>
      <w:r w:rsidRPr="00DD57FC">
        <w:rPr>
          <w:rFonts w:ascii="Times New Roman" w:hAnsi="Times New Roman"/>
          <w:spacing w:val="28"/>
          <w:sz w:val="20"/>
          <w:szCs w:val="20"/>
        </w:rPr>
        <w:t xml:space="preserve"> </w:t>
      </w:r>
      <w:r w:rsidRPr="00DD57FC">
        <w:rPr>
          <w:rFonts w:ascii="Times New Roman" w:hAnsi="Times New Roman"/>
          <w:spacing w:val="-1"/>
          <w:sz w:val="20"/>
          <w:szCs w:val="20"/>
        </w:rPr>
        <w:t>т</w:t>
      </w:r>
      <w:r w:rsidRPr="00DD57FC">
        <w:rPr>
          <w:rFonts w:ascii="Times New Roman" w:hAnsi="Times New Roman"/>
          <w:spacing w:val="3"/>
          <w:sz w:val="20"/>
          <w:szCs w:val="20"/>
        </w:rPr>
        <w:t>е</w:t>
      </w:r>
      <w:r w:rsidRPr="00DD57FC">
        <w:rPr>
          <w:rFonts w:ascii="Times New Roman" w:hAnsi="Times New Roman"/>
          <w:spacing w:val="1"/>
          <w:sz w:val="20"/>
          <w:szCs w:val="20"/>
        </w:rPr>
        <w:t>х</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pacing w:val="-1"/>
          <w:sz w:val="20"/>
          <w:szCs w:val="20"/>
        </w:rPr>
        <w:t>л</w:t>
      </w:r>
      <w:r w:rsidRPr="00DD57FC">
        <w:rPr>
          <w:rFonts w:ascii="Times New Roman" w:hAnsi="Times New Roman"/>
          <w:spacing w:val="1"/>
          <w:sz w:val="20"/>
          <w:szCs w:val="20"/>
        </w:rPr>
        <w:t>о</w:t>
      </w:r>
      <w:r w:rsidRPr="00DD57FC">
        <w:rPr>
          <w:rFonts w:ascii="Times New Roman" w:hAnsi="Times New Roman"/>
          <w:sz w:val="20"/>
          <w:szCs w:val="20"/>
        </w:rPr>
        <w:t>г</w:t>
      </w:r>
      <w:r w:rsidRPr="00DD57FC">
        <w:rPr>
          <w:rFonts w:ascii="Times New Roman" w:hAnsi="Times New Roman"/>
          <w:spacing w:val="1"/>
          <w:sz w:val="20"/>
          <w:szCs w:val="20"/>
        </w:rPr>
        <w:t>и</w:t>
      </w:r>
      <w:r w:rsidRPr="00DD57FC">
        <w:rPr>
          <w:rFonts w:ascii="Times New Roman" w:hAnsi="Times New Roman"/>
          <w:sz w:val="20"/>
          <w:szCs w:val="20"/>
        </w:rPr>
        <w:t>и в</w:t>
      </w:r>
      <w:r w:rsidRPr="00DD57FC">
        <w:rPr>
          <w:rFonts w:ascii="Times New Roman" w:hAnsi="Times New Roman"/>
          <w:spacing w:val="1"/>
          <w:sz w:val="20"/>
          <w:szCs w:val="20"/>
        </w:rPr>
        <w:t>о</w:t>
      </w:r>
      <w:r w:rsidRPr="00DD57FC">
        <w:rPr>
          <w:rFonts w:ascii="Times New Roman" w:hAnsi="Times New Roman"/>
          <w:sz w:val="20"/>
          <w:szCs w:val="20"/>
        </w:rPr>
        <w:t>до</w:t>
      </w:r>
      <w:r w:rsidRPr="00DD57FC">
        <w:rPr>
          <w:rFonts w:ascii="Times New Roman" w:hAnsi="Times New Roman"/>
          <w:spacing w:val="-1"/>
          <w:sz w:val="20"/>
          <w:szCs w:val="20"/>
        </w:rPr>
        <w:t>п</w:t>
      </w:r>
      <w:r w:rsidRPr="00DD57FC">
        <w:rPr>
          <w:rFonts w:ascii="Times New Roman" w:hAnsi="Times New Roman"/>
          <w:spacing w:val="1"/>
          <w:sz w:val="20"/>
          <w:szCs w:val="20"/>
        </w:rPr>
        <w:t>о</w:t>
      </w:r>
      <w:r w:rsidRPr="00DD57FC">
        <w:rPr>
          <w:rFonts w:ascii="Times New Roman" w:hAnsi="Times New Roman"/>
          <w:sz w:val="20"/>
          <w:szCs w:val="20"/>
        </w:rPr>
        <w:t>д</w:t>
      </w:r>
      <w:r w:rsidRPr="00DD57FC">
        <w:rPr>
          <w:rFonts w:ascii="Times New Roman" w:hAnsi="Times New Roman"/>
          <w:spacing w:val="-1"/>
          <w:sz w:val="20"/>
          <w:szCs w:val="20"/>
        </w:rPr>
        <w:t>г</w:t>
      </w:r>
      <w:r w:rsidRPr="00DD57FC">
        <w:rPr>
          <w:rFonts w:ascii="Times New Roman" w:hAnsi="Times New Roman"/>
          <w:spacing w:val="1"/>
          <w:sz w:val="20"/>
          <w:szCs w:val="20"/>
        </w:rPr>
        <w:t>о</w:t>
      </w:r>
      <w:r w:rsidRPr="00DD57FC">
        <w:rPr>
          <w:rFonts w:ascii="Times New Roman" w:hAnsi="Times New Roman"/>
          <w:spacing w:val="-1"/>
          <w:sz w:val="20"/>
          <w:szCs w:val="20"/>
        </w:rPr>
        <w:t>т</w:t>
      </w:r>
      <w:r w:rsidRPr="00DD57FC">
        <w:rPr>
          <w:rFonts w:ascii="Times New Roman" w:hAnsi="Times New Roman"/>
          <w:spacing w:val="1"/>
          <w:sz w:val="20"/>
          <w:szCs w:val="20"/>
        </w:rPr>
        <w:t>о</w:t>
      </w:r>
      <w:r w:rsidRPr="00DD57FC">
        <w:rPr>
          <w:rFonts w:ascii="Times New Roman" w:hAnsi="Times New Roman"/>
          <w:spacing w:val="2"/>
          <w:sz w:val="20"/>
          <w:szCs w:val="20"/>
        </w:rPr>
        <w:t>в</w:t>
      </w:r>
      <w:r w:rsidRPr="00DD57FC">
        <w:rPr>
          <w:rFonts w:ascii="Times New Roman" w:hAnsi="Times New Roman"/>
          <w:spacing w:val="-1"/>
          <w:sz w:val="20"/>
          <w:szCs w:val="20"/>
        </w:rPr>
        <w:t>ки</w:t>
      </w:r>
      <w:r w:rsidRPr="00DD57FC">
        <w:rPr>
          <w:rFonts w:ascii="Times New Roman" w:hAnsi="Times New Roman"/>
          <w:sz w:val="20"/>
          <w:szCs w:val="20"/>
        </w:rPr>
        <w:t>.</w:t>
      </w:r>
    </w:p>
    <w:p w14:paraId="108CCAF2" w14:textId="77777777" w:rsidR="0099491E" w:rsidRPr="00DD57FC" w:rsidRDefault="0099491E" w:rsidP="0099491E">
      <w:pPr>
        <w:widowControl w:val="0"/>
        <w:autoSpaceDE w:val="0"/>
        <w:autoSpaceDN w:val="0"/>
        <w:adjustRightInd w:val="0"/>
        <w:spacing w:after="0" w:line="228" w:lineRule="exact"/>
        <w:ind w:left="102" w:right="-20"/>
        <w:rPr>
          <w:rFonts w:ascii="Times New Roman" w:hAnsi="Times New Roman"/>
          <w:sz w:val="20"/>
          <w:szCs w:val="20"/>
        </w:rPr>
      </w:pPr>
      <w:r w:rsidRPr="00DD57FC">
        <w:rPr>
          <w:rFonts w:ascii="Times New Roman" w:hAnsi="Times New Roman"/>
          <w:sz w:val="20"/>
          <w:szCs w:val="20"/>
        </w:rPr>
        <w:t>&lt;</w:t>
      </w:r>
      <w:r w:rsidRPr="00DD57FC">
        <w:rPr>
          <w:rFonts w:ascii="Times New Roman" w:hAnsi="Times New Roman"/>
          <w:spacing w:val="1"/>
          <w:sz w:val="20"/>
          <w:szCs w:val="20"/>
        </w:rPr>
        <w:t>3</w:t>
      </w:r>
      <w:r w:rsidRPr="00DD57FC">
        <w:rPr>
          <w:rFonts w:ascii="Times New Roman" w:hAnsi="Times New Roman"/>
          <w:sz w:val="20"/>
          <w:szCs w:val="20"/>
        </w:rPr>
        <w:t>&gt;</w:t>
      </w:r>
      <w:r w:rsidRPr="00DD57FC">
        <w:rPr>
          <w:rFonts w:ascii="Times New Roman" w:hAnsi="Times New Roman"/>
          <w:spacing w:val="-2"/>
          <w:sz w:val="20"/>
          <w:szCs w:val="20"/>
        </w:rPr>
        <w:t xml:space="preserve"> </w:t>
      </w:r>
      <w:r w:rsidRPr="00DD57FC">
        <w:rPr>
          <w:rFonts w:ascii="Times New Roman" w:hAnsi="Times New Roman"/>
          <w:sz w:val="20"/>
          <w:szCs w:val="20"/>
        </w:rPr>
        <w:t>Н</w:t>
      </w:r>
      <w:r w:rsidRPr="00DD57FC">
        <w:rPr>
          <w:rFonts w:ascii="Times New Roman" w:hAnsi="Times New Roman"/>
          <w:spacing w:val="1"/>
          <w:sz w:val="20"/>
          <w:szCs w:val="20"/>
        </w:rPr>
        <w:t>орм</w:t>
      </w:r>
      <w:r w:rsidRPr="00DD57FC">
        <w:rPr>
          <w:rFonts w:ascii="Times New Roman" w:hAnsi="Times New Roman"/>
          <w:sz w:val="20"/>
          <w:szCs w:val="20"/>
        </w:rPr>
        <w:t>ат</w:t>
      </w:r>
      <w:r w:rsidRPr="00DD57FC">
        <w:rPr>
          <w:rFonts w:ascii="Times New Roman" w:hAnsi="Times New Roman"/>
          <w:spacing w:val="-1"/>
          <w:sz w:val="20"/>
          <w:szCs w:val="20"/>
        </w:rPr>
        <w:t>и</w:t>
      </w:r>
      <w:r w:rsidRPr="00DD57FC">
        <w:rPr>
          <w:rFonts w:ascii="Times New Roman" w:hAnsi="Times New Roman"/>
          <w:sz w:val="20"/>
          <w:szCs w:val="20"/>
        </w:rPr>
        <w:t>вы</w:t>
      </w:r>
      <w:r w:rsidRPr="00DD57FC">
        <w:rPr>
          <w:rFonts w:ascii="Times New Roman" w:hAnsi="Times New Roman"/>
          <w:spacing w:val="-10"/>
          <w:sz w:val="20"/>
          <w:szCs w:val="20"/>
        </w:rPr>
        <w:t xml:space="preserve"> </w:t>
      </w:r>
      <w:r w:rsidRPr="00DD57FC">
        <w:rPr>
          <w:rFonts w:ascii="Times New Roman" w:hAnsi="Times New Roman"/>
          <w:spacing w:val="-1"/>
          <w:sz w:val="20"/>
          <w:szCs w:val="20"/>
        </w:rPr>
        <w:t>п</w:t>
      </w:r>
      <w:r w:rsidRPr="00DD57FC">
        <w:rPr>
          <w:rFonts w:ascii="Times New Roman" w:hAnsi="Times New Roman"/>
          <w:spacing w:val="1"/>
          <w:sz w:val="20"/>
          <w:szCs w:val="20"/>
        </w:rPr>
        <w:t>р</w:t>
      </w:r>
      <w:r w:rsidRPr="00DD57FC">
        <w:rPr>
          <w:rFonts w:ascii="Times New Roman" w:hAnsi="Times New Roman"/>
          <w:spacing w:val="-1"/>
          <w:sz w:val="20"/>
          <w:szCs w:val="20"/>
        </w:rPr>
        <w:t>и</w:t>
      </w:r>
      <w:r w:rsidRPr="00DD57FC">
        <w:rPr>
          <w:rFonts w:ascii="Times New Roman" w:hAnsi="Times New Roman"/>
          <w:spacing w:val="1"/>
          <w:sz w:val="20"/>
          <w:szCs w:val="20"/>
        </w:rPr>
        <w:t>н</w:t>
      </w:r>
      <w:r w:rsidRPr="00DD57FC">
        <w:rPr>
          <w:rFonts w:ascii="Times New Roman" w:hAnsi="Times New Roman"/>
          <w:sz w:val="20"/>
          <w:szCs w:val="20"/>
        </w:rPr>
        <w:t>я</w:t>
      </w:r>
      <w:r w:rsidRPr="00DD57FC">
        <w:rPr>
          <w:rFonts w:ascii="Times New Roman" w:hAnsi="Times New Roman"/>
          <w:spacing w:val="-1"/>
          <w:sz w:val="20"/>
          <w:szCs w:val="20"/>
        </w:rPr>
        <w:t>т</w:t>
      </w:r>
      <w:r w:rsidRPr="00DD57FC">
        <w:rPr>
          <w:rFonts w:ascii="Times New Roman" w:hAnsi="Times New Roman"/>
          <w:sz w:val="20"/>
          <w:szCs w:val="20"/>
        </w:rPr>
        <w:t>ы</w:t>
      </w:r>
      <w:r w:rsidRPr="00DD57FC">
        <w:rPr>
          <w:rFonts w:ascii="Times New Roman" w:hAnsi="Times New Roman"/>
          <w:spacing w:val="-6"/>
          <w:sz w:val="20"/>
          <w:szCs w:val="20"/>
        </w:rPr>
        <w:t xml:space="preserve"> </w:t>
      </w:r>
      <w:r w:rsidRPr="00DD57FC">
        <w:rPr>
          <w:rFonts w:ascii="Times New Roman" w:hAnsi="Times New Roman"/>
          <w:sz w:val="20"/>
          <w:szCs w:val="20"/>
        </w:rPr>
        <w:t>в</w:t>
      </w:r>
      <w:r w:rsidRPr="00DD57FC">
        <w:rPr>
          <w:rFonts w:ascii="Times New Roman" w:hAnsi="Times New Roman"/>
          <w:spacing w:val="-1"/>
          <w:sz w:val="20"/>
          <w:szCs w:val="20"/>
        </w:rPr>
        <w:t xml:space="preserve"> </w:t>
      </w:r>
      <w:r w:rsidRPr="00DD57FC">
        <w:rPr>
          <w:rFonts w:ascii="Times New Roman" w:hAnsi="Times New Roman"/>
          <w:spacing w:val="3"/>
          <w:sz w:val="20"/>
          <w:szCs w:val="20"/>
        </w:rPr>
        <w:t>с</w:t>
      </w:r>
      <w:r w:rsidRPr="00DD57FC">
        <w:rPr>
          <w:rFonts w:ascii="Times New Roman" w:hAnsi="Times New Roman"/>
          <w:spacing w:val="1"/>
          <w:sz w:val="20"/>
          <w:szCs w:val="20"/>
        </w:rPr>
        <w:t>оо</w:t>
      </w:r>
      <w:r w:rsidRPr="00DD57FC">
        <w:rPr>
          <w:rFonts w:ascii="Times New Roman" w:hAnsi="Times New Roman"/>
          <w:spacing w:val="-1"/>
          <w:sz w:val="20"/>
          <w:szCs w:val="20"/>
        </w:rPr>
        <w:t>т</w:t>
      </w:r>
      <w:r w:rsidRPr="00DD57FC">
        <w:rPr>
          <w:rFonts w:ascii="Times New Roman" w:hAnsi="Times New Roman"/>
          <w:sz w:val="20"/>
          <w:szCs w:val="20"/>
        </w:rPr>
        <w:t>ве</w:t>
      </w:r>
      <w:r w:rsidRPr="00DD57FC">
        <w:rPr>
          <w:rFonts w:ascii="Times New Roman" w:hAnsi="Times New Roman"/>
          <w:spacing w:val="-1"/>
          <w:sz w:val="20"/>
          <w:szCs w:val="20"/>
        </w:rPr>
        <w:t>т</w:t>
      </w:r>
      <w:r w:rsidRPr="00DD57FC">
        <w:rPr>
          <w:rFonts w:ascii="Times New Roman" w:hAnsi="Times New Roman"/>
          <w:sz w:val="20"/>
          <w:szCs w:val="20"/>
        </w:rPr>
        <w:t>ст</w:t>
      </w:r>
      <w:r w:rsidRPr="00DD57FC">
        <w:rPr>
          <w:rFonts w:ascii="Times New Roman" w:hAnsi="Times New Roman"/>
          <w:spacing w:val="1"/>
          <w:sz w:val="20"/>
          <w:szCs w:val="20"/>
        </w:rPr>
        <w:t>в</w:t>
      </w:r>
      <w:r w:rsidRPr="00DD57FC">
        <w:rPr>
          <w:rFonts w:ascii="Times New Roman" w:hAnsi="Times New Roman"/>
          <w:spacing w:val="-1"/>
          <w:sz w:val="20"/>
          <w:szCs w:val="20"/>
        </w:rPr>
        <w:t>и</w:t>
      </w:r>
      <w:r w:rsidRPr="00DD57FC">
        <w:rPr>
          <w:rFonts w:ascii="Times New Roman" w:hAnsi="Times New Roman"/>
          <w:sz w:val="20"/>
          <w:szCs w:val="20"/>
        </w:rPr>
        <w:t>и</w:t>
      </w:r>
      <w:r w:rsidRPr="00DD57FC">
        <w:rPr>
          <w:rFonts w:ascii="Times New Roman" w:hAnsi="Times New Roman"/>
          <w:spacing w:val="-12"/>
          <w:sz w:val="20"/>
          <w:szCs w:val="20"/>
        </w:rPr>
        <w:t xml:space="preserve"> </w:t>
      </w:r>
      <w:r w:rsidRPr="00DD57FC">
        <w:rPr>
          <w:rFonts w:ascii="Times New Roman" w:hAnsi="Times New Roman"/>
          <w:sz w:val="20"/>
          <w:szCs w:val="20"/>
        </w:rPr>
        <w:t xml:space="preserve">с </w:t>
      </w:r>
      <w:r w:rsidRPr="00DD57FC">
        <w:rPr>
          <w:rFonts w:ascii="Times New Roman" w:hAnsi="Times New Roman"/>
          <w:spacing w:val="1"/>
          <w:sz w:val="20"/>
          <w:szCs w:val="20"/>
        </w:rPr>
        <w:t>р</w:t>
      </w:r>
      <w:r w:rsidRPr="00DD57FC">
        <w:rPr>
          <w:rFonts w:ascii="Times New Roman" w:hAnsi="Times New Roman"/>
          <w:sz w:val="20"/>
          <w:szCs w:val="20"/>
        </w:rPr>
        <w:t>ек</w:t>
      </w:r>
      <w:r w:rsidRPr="00DD57FC">
        <w:rPr>
          <w:rFonts w:ascii="Times New Roman" w:hAnsi="Times New Roman"/>
          <w:spacing w:val="1"/>
          <w:sz w:val="20"/>
          <w:szCs w:val="20"/>
        </w:rPr>
        <w:t>ом</w:t>
      </w:r>
      <w:r w:rsidRPr="00DD57FC">
        <w:rPr>
          <w:rFonts w:ascii="Times New Roman" w:hAnsi="Times New Roman"/>
          <w:sz w:val="20"/>
          <w:szCs w:val="20"/>
        </w:rPr>
        <w:t>е</w:t>
      </w:r>
      <w:r w:rsidRPr="00DD57FC">
        <w:rPr>
          <w:rFonts w:ascii="Times New Roman" w:hAnsi="Times New Roman"/>
          <w:spacing w:val="2"/>
          <w:sz w:val="20"/>
          <w:szCs w:val="20"/>
        </w:rPr>
        <w:t>н</w:t>
      </w:r>
      <w:r w:rsidRPr="00DD57FC">
        <w:rPr>
          <w:rFonts w:ascii="Times New Roman" w:hAnsi="Times New Roman"/>
          <w:sz w:val="20"/>
          <w:szCs w:val="20"/>
        </w:rPr>
        <w:t>да</w:t>
      </w:r>
      <w:r w:rsidRPr="00DD57FC">
        <w:rPr>
          <w:rFonts w:ascii="Times New Roman" w:hAnsi="Times New Roman"/>
          <w:spacing w:val="1"/>
          <w:sz w:val="20"/>
          <w:szCs w:val="20"/>
        </w:rPr>
        <w:t>ц</w:t>
      </w:r>
      <w:r w:rsidRPr="00DD57FC">
        <w:rPr>
          <w:rFonts w:ascii="Times New Roman" w:hAnsi="Times New Roman"/>
          <w:spacing w:val="-1"/>
          <w:sz w:val="20"/>
          <w:szCs w:val="20"/>
        </w:rPr>
        <w:t>и</w:t>
      </w:r>
      <w:r w:rsidRPr="00DD57FC">
        <w:rPr>
          <w:rFonts w:ascii="Times New Roman" w:hAnsi="Times New Roman"/>
          <w:spacing w:val="2"/>
          <w:sz w:val="20"/>
          <w:szCs w:val="20"/>
        </w:rPr>
        <w:t>я</w:t>
      </w:r>
      <w:r w:rsidRPr="00DD57FC">
        <w:rPr>
          <w:rFonts w:ascii="Times New Roman" w:hAnsi="Times New Roman"/>
          <w:spacing w:val="1"/>
          <w:sz w:val="20"/>
          <w:szCs w:val="20"/>
        </w:rPr>
        <w:t>м</w:t>
      </w:r>
      <w:r w:rsidRPr="00DD57FC">
        <w:rPr>
          <w:rFonts w:ascii="Times New Roman" w:hAnsi="Times New Roman"/>
          <w:sz w:val="20"/>
          <w:szCs w:val="20"/>
        </w:rPr>
        <w:t>и</w:t>
      </w:r>
      <w:r w:rsidRPr="00DD57FC">
        <w:rPr>
          <w:rFonts w:ascii="Times New Roman" w:hAnsi="Times New Roman"/>
          <w:spacing w:val="-15"/>
          <w:sz w:val="20"/>
          <w:szCs w:val="20"/>
        </w:rPr>
        <w:t xml:space="preserve"> </w:t>
      </w:r>
      <w:r w:rsidRPr="00DD57FC">
        <w:rPr>
          <w:rFonts w:ascii="Times New Roman" w:hAnsi="Times New Roman"/>
          <w:spacing w:val="1"/>
          <w:sz w:val="20"/>
          <w:szCs w:val="20"/>
        </w:rPr>
        <w:t>В</w:t>
      </w:r>
      <w:r w:rsidRPr="00DD57FC">
        <w:rPr>
          <w:rFonts w:ascii="Times New Roman" w:hAnsi="Times New Roman"/>
          <w:sz w:val="20"/>
          <w:szCs w:val="20"/>
        </w:rPr>
        <w:t>О</w:t>
      </w:r>
      <w:r w:rsidRPr="00DD57FC">
        <w:rPr>
          <w:rFonts w:ascii="Times New Roman" w:hAnsi="Times New Roman"/>
          <w:spacing w:val="1"/>
          <w:sz w:val="20"/>
          <w:szCs w:val="20"/>
        </w:rPr>
        <w:t>З</w:t>
      </w:r>
      <w:r w:rsidRPr="00DD57FC">
        <w:rPr>
          <w:rFonts w:ascii="Times New Roman" w:hAnsi="Times New Roman"/>
          <w:sz w:val="20"/>
          <w:szCs w:val="20"/>
        </w:rPr>
        <w:t>.</w:t>
      </w:r>
    </w:p>
    <w:p w14:paraId="0452696E" w14:textId="77777777" w:rsidR="0099491E" w:rsidRPr="00DD57FC" w:rsidRDefault="0099491E" w:rsidP="0099491E">
      <w:pPr>
        <w:widowControl w:val="0"/>
        <w:autoSpaceDE w:val="0"/>
        <w:autoSpaceDN w:val="0"/>
        <w:adjustRightInd w:val="0"/>
        <w:spacing w:before="2" w:after="0" w:line="240" w:lineRule="exact"/>
        <w:rPr>
          <w:rFonts w:ascii="Times New Roman" w:hAnsi="Times New Roman"/>
          <w:sz w:val="24"/>
          <w:szCs w:val="24"/>
        </w:rPr>
      </w:pPr>
    </w:p>
    <w:p w14:paraId="68A34752" w14:textId="77777777" w:rsidR="0099491E" w:rsidRPr="00DD57FC" w:rsidRDefault="0099491E" w:rsidP="0099491E">
      <w:pPr>
        <w:widowControl w:val="0"/>
        <w:autoSpaceDE w:val="0"/>
        <w:autoSpaceDN w:val="0"/>
        <w:adjustRightInd w:val="0"/>
        <w:spacing w:before="26" w:after="0" w:line="240" w:lineRule="auto"/>
        <w:ind w:right="40" w:firstLine="567"/>
        <w:jc w:val="both"/>
        <w:rPr>
          <w:rFonts w:ascii="Times New Roman" w:hAnsi="Times New Roman"/>
          <w:sz w:val="26"/>
          <w:szCs w:val="26"/>
        </w:rPr>
      </w:pPr>
      <w:r w:rsidRPr="00DD57FC">
        <w:rPr>
          <w:rFonts w:ascii="Times New Roman" w:hAnsi="Times New Roman"/>
          <w:sz w:val="26"/>
          <w:szCs w:val="26"/>
        </w:rPr>
        <w:t>Благоприятные</w:t>
      </w:r>
      <w:r w:rsidRPr="00DD57FC">
        <w:rPr>
          <w:rFonts w:ascii="Times New Roman" w:hAnsi="Times New Roman"/>
          <w:sz w:val="26"/>
          <w:szCs w:val="26"/>
        </w:rPr>
        <w:tab/>
        <w:t>органолептические</w:t>
      </w:r>
      <w:r w:rsidRPr="00DD57FC">
        <w:rPr>
          <w:rFonts w:ascii="Times New Roman" w:hAnsi="Times New Roman"/>
          <w:sz w:val="26"/>
          <w:szCs w:val="26"/>
        </w:rPr>
        <w:tab/>
        <w:t>свойства</w:t>
      </w:r>
      <w:r w:rsidRPr="00DD57FC">
        <w:rPr>
          <w:rFonts w:ascii="Times New Roman" w:hAnsi="Times New Roman"/>
          <w:sz w:val="26"/>
          <w:szCs w:val="26"/>
        </w:rPr>
        <w:tab/>
        <w:t>воды</w:t>
      </w:r>
      <w:r w:rsidRPr="00DD57FC">
        <w:rPr>
          <w:rFonts w:ascii="Times New Roman" w:hAnsi="Times New Roman"/>
          <w:sz w:val="26"/>
          <w:szCs w:val="26"/>
        </w:rPr>
        <w:tab/>
        <w:t>определяются ее соответствием нормативам, указанным в таблице ниже.</w:t>
      </w:r>
    </w:p>
    <w:p w14:paraId="5AF414FD" w14:textId="77777777" w:rsidR="0099491E" w:rsidRPr="00DD57FC" w:rsidRDefault="0099491E" w:rsidP="0099491E">
      <w:pPr>
        <w:widowControl w:val="0"/>
        <w:autoSpaceDE w:val="0"/>
        <w:autoSpaceDN w:val="0"/>
        <w:adjustRightInd w:val="0"/>
        <w:spacing w:before="26" w:after="0" w:line="240" w:lineRule="auto"/>
        <w:ind w:right="40" w:firstLine="567"/>
        <w:jc w:val="both"/>
        <w:rPr>
          <w:rFonts w:ascii="Times New Roman" w:hAnsi="Times New Roman"/>
          <w:sz w:val="26"/>
          <w:szCs w:val="26"/>
        </w:rPr>
      </w:pPr>
    </w:p>
    <w:p w14:paraId="60D625F2" w14:textId="77777777" w:rsidR="0099491E" w:rsidRPr="00DD57FC" w:rsidRDefault="0099491E" w:rsidP="0099491E">
      <w:pPr>
        <w:widowControl w:val="0"/>
        <w:autoSpaceDE w:val="0"/>
        <w:autoSpaceDN w:val="0"/>
        <w:adjustRightInd w:val="0"/>
        <w:spacing w:after="0" w:line="240" w:lineRule="auto"/>
        <w:rPr>
          <w:rFonts w:ascii="Times New Roman" w:hAnsi="Times New Roman"/>
          <w:sz w:val="12"/>
          <w:szCs w:val="12"/>
        </w:rPr>
      </w:pPr>
    </w:p>
    <w:p w14:paraId="127A8E4E" w14:textId="19DA490E" w:rsidR="0099491E" w:rsidRPr="00DD57FC" w:rsidRDefault="0099491E" w:rsidP="0099491E">
      <w:pPr>
        <w:widowControl w:val="0"/>
        <w:tabs>
          <w:tab w:val="left" w:pos="2220"/>
        </w:tabs>
        <w:autoSpaceDE w:val="0"/>
        <w:autoSpaceDN w:val="0"/>
        <w:adjustRightInd w:val="0"/>
        <w:spacing w:after="0" w:line="271" w:lineRule="exact"/>
        <w:ind w:left="102" w:right="-20"/>
        <w:rPr>
          <w:rFonts w:ascii="Times New Roman" w:hAnsi="Times New Roman"/>
          <w:sz w:val="26"/>
          <w:szCs w:val="26"/>
        </w:rPr>
      </w:pPr>
      <w:r w:rsidRPr="00DD57FC">
        <w:rPr>
          <w:rFonts w:ascii="Times New Roman" w:hAnsi="Times New Roman"/>
          <w:bCs/>
          <w:position w:val="-1"/>
          <w:sz w:val="26"/>
          <w:szCs w:val="26"/>
        </w:rPr>
        <w:t>Табли</w:t>
      </w:r>
      <w:r w:rsidRPr="00DD57FC">
        <w:rPr>
          <w:rFonts w:ascii="Times New Roman" w:hAnsi="Times New Roman"/>
          <w:bCs/>
          <w:spacing w:val="1"/>
          <w:position w:val="-1"/>
          <w:sz w:val="26"/>
          <w:szCs w:val="26"/>
        </w:rPr>
        <w:t>ц</w:t>
      </w:r>
      <w:r w:rsidRPr="00DD57FC">
        <w:rPr>
          <w:rFonts w:ascii="Times New Roman" w:hAnsi="Times New Roman"/>
          <w:bCs/>
          <w:position w:val="-1"/>
          <w:sz w:val="26"/>
          <w:szCs w:val="26"/>
        </w:rPr>
        <w:t>а 18 - Но</w:t>
      </w:r>
      <w:r w:rsidRPr="00DD57FC">
        <w:rPr>
          <w:rFonts w:ascii="Times New Roman" w:hAnsi="Times New Roman"/>
          <w:bCs/>
          <w:spacing w:val="1"/>
          <w:position w:val="-1"/>
          <w:sz w:val="26"/>
          <w:szCs w:val="26"/>
        </w:rPr>
        <w:t>р</w:t>
      </w:r>
      <w:r w:rsidRPr="00DD57FC">
        <w:rPr>
          <w:rFonts w:ascii="Times New Roman" w:hAnsi="Times New Roman"/>
          <w:bCs/>
          <w:position w:val="-1"/>
          <w:sz w:val="26"/>
          <w:szCs w:val="26"/>
        </w:rPr>
        <w:t>мативы бла</w:t>
      </w:r>
      <w:r w:rsidRPr="00DD57FC">
        <w:rPr>
          <w:rFonts w:ascii="Times New Roman" w:hAnsi="Times New Roman"/>
          <w:bCs/>
          <w:spacing w:val="-1"/>
          <w:position w:val="-1"/>
          <w:sz w:val="26"/>
          <w:szCs w:val="26"/>
        </w:rPr>
        <w:t>г</w:t>
      </w:r>
      <w:r w:rsidRPr="00DD57FC">
        <w:rPr>
          <w:rFonts w:ascii="Times New Roman" w:hAnsi="Times New Roman"/>
          <w:bCs/>
          <w:position w:val="-1"/>
          <w:sz w:val="26"/>
          <w:szCs w:val="26"/>
        </w:rPr>
        <w:t>о</w:t>
      </w:r>
      <w:r w:rsidRPr="00DD57FC">
        <w:rPr>
          <w:rFonts w:ascii="Times New Roman" w:hAnsi="Times New Roman"/>
          <w:bCs/>
          <w:spacing w:val="1"/>
          <w:position w:val="-1"/>
          <w:sz w:val="26"/>
          <w:szCs w:val="26"/>
        </w:rPr>
        <w:t>пр</w:t>
      </w:r>
      <w:r w:rsidRPr="00DD57FC">
        <w:rPr>
          <w:rFonts w:ascii="Times New Roman" w:hAnsi="Times New Roman"/>
          <w:bCs/>
          <w:spacing w:val="-1"/>
          <w:position w:val="-1"/>
          <w:sz w:val="26"/>
          <w:szCs w:val="26"/>
        </w:rPr>
        <w:t>и</w:t>
      </w:r>
      <w:r w:rsidRPr="00DD57FC">
        <w:rPr>
          <w:rFonts w:ascii="Times New Roman" w:hAnsi="Times New Roman"/>
          <w:bCs/>
          <w:position w:val="-1"/>
          <w:sz w:val="26"/>
          <w:szCs w:val="26"/>
        </w:rPr>
        <w:t>я</w:t>
      </w:r>
      <w:r w:rsidRPr="00DD57FC">
        <w:rPr>
          <w:rFonts w:ascii="Times New Roman" w:hAnsi="Times New Roman"/>
          <w:bCs/>
          <w:spacing w:val="2"/>
          <w:position w:val="-1"/>
          <w:sz w:val="26"/>
          <w:szCs w:val="26"/>
        </w:rPr>
        <w:t>т</w:t>
      </w:r>
      <w:r w:rsidRPr="00DD57FC">
        <w:rPr>
          <w:rFonts w:ascii="Times New Roman" w:hAnsi="Times New Roman"/>
          <w:bCs/>
          <w:spacing w:val="1"/>
          <w:position w:val="-1"/>
          <w:sz w:val="26"/>
          <w:szCs w:val="26"/>
        </w:rPr>
        <w:t>н</w:t>
      </w:r>
      <w:r w:rsidRPr="00DD57FC">
        <w:rPr>
          <w:rFonts w:ascii="Times New Roman" w:hAnsi="Times New Roman"/>
          <w:bCs/>
          <w:position w:val="-1"/>
          <w:sz w:val="26"/>
          <w:szCs w:val="26"/>
        </w:rPr>
        <w:t>ых органоле</w:t>
      </w:r>
      <w:r w:rsidRPr="00DD57FC">
        <w:rPr>
          <w:rFonts w:ascii="Times New Roman" w:hAnsi="Times New Roman"/>
          <w:bCs/>
          <w:spacing w:val="-2"/>
          <w:position w:val="-1"/>
          <w:sz w:val="26"/>
          <w:szCs w:val="26"/>
        </w:rPr>
        <w:t>п</w:t>
      </w:r>
      <w:r w:rsidRPr="00DD57FC">
        <w:rPr>
          <w:rFonts w:ascii="Times New Roman" w:hAnsi="Times New Roman"/>
          <w:bCs/>
          <w:position w:val="-1"/>
          <w:sz w:val="26"/>
          <w:szCs w:val="26"/>
        </w:rPr>
        <w:t>ти</w:t>
      </w:r>
      <w:r w:rsidRPr="00DD57FC">
        <w:rPr>
          <w:rFonts w:ascii="Times New Roman" w:hAnsi="Times New Roman"/>
          <w:bCs/>
          <w:spacing w:val="-1"/>
          <w:position w:val="-1"/>
          <w:sz w:val="26"/>
          <w:szCs w:val="26"/>
        </w:rPr>
        <w:t>чес</w:t>
      </w:r>
      <w:r w:rsidRPr="00DD57FC">
        <w:rPr>
          <w:rFonts w:ascii="Times New Roman" w:hAnsi="Times New Roman"/>
          <w:bCs/>
          <w:spacing w:val="1"/>
          <w:position w:val="-1"/>
          <w:sz w:val="26"/>
          <w:szCs w:val="26"/>
        </w:rPr>
        <w:t>ки</w:t>
      </w:r>
      <w:r w:rsidRPr="00DD57FC">
        <w:rPr>
          <w:rFonts w:ascii="Times New Roman" w:hAnsi="Times New Roman"/>
          <w:bCs/>
          <w:position w:val="-1"/>
          <w:sz w:val="26"/>
          <w:szCs w:val="26"/>
        </w:rPr>
        <w:t xml:space="preserve">х </w:t>
      </w:r>
      <w:r w:rsidRPr="00DD57FC">
        <w:rPr>
          <w:rFonts w:ascii="Times New Roman" w:hAnsi="Times New Roman"/>
          <w:bCs/>
          <w:spacing w:val="-1"/>
          <w:position w:val="-1"/>
          <w:sz w:val="26"/>
          <w:szCs w:val="26"/>
        </w:rPr>
        <w:t>с</w:t>
      </w:r>
      <w:r w:rsidRPr="00DD57FC">
        <w:rPr>
          <w:rFonts w:ascii="Times New Roman" w:hAnsi="Times New Roman"/>
          <w:bCs/>
          <w:position w:val="-1"/>
          <w:sz w:val="26"/>
          <w:szCs w:val="26"/>
        </w:rPr>
        <w:t>во</w:t>
      </w:r>
      <w:r w:rsidRPr="00DD57FC">
        <w:rPr>
          <w:rFonts w:ascii="Times New Roman" w:hAnsi="Times New Roman"/>
          <w:bCs/>
          <w:spacing w:val="1"/>
          <w:position w:val="-1"/>
          <w:sz w:val="26"/>
          <w:szCs w:val="26"/>
        </w:rPr>
        <w:t>й</w:t>
      </w:r>
      <w:r w:rsidRPr="00DD57FC">
        <w:rPr>
          <w:rFonts w:ascii="Times New Roman" w:hAnsi="Times New Roman"/>
          <w:bCs/>
          <w:spacing w:val="-1"/>
          <w:position w:val="-1"/>
          <w:sz w:val="26"/>
          <w:szCs w:val="26"/>
        </w:rPr>
        <w:t>с</w:t>
      </w:r>
      <w:r w:rsidRPr="00DD57FC">
        <w:rPr>
          <w:rFonts w:ascii="Times New Roman" w:hAnsi="Times New Roman"/>
          <w:bCs/>
          <w:spacing w:val="2"/>
          <w:position w:val="-1"/>
          <w:sz w:val="26"/>
          <w:szCs w:val="26"/>
        </w:rPr>
        <w:t>т</w:t>
      </w:r>
      <w:r w:rsidRPr="00DD57FC">
        <w:rPr>
          <w:rFonts w:ascii="Times New Roman" w:hAnsi="Times New Roman"/>
          <w:bCs/>
          <w:position w:val="-1"/>
          <w:sz w:val="26"/>
          <w:szCs w:val="26"/>
        </w:rPr>
        <w:t>в во</w:t>
      </w:r>
      <w:r w:rsidRPr="00DD57FC">
        <w:rPr>
          <w:rFonts w:ascii="Times New Roman" w:hAnsi="Times New Roman"/>
          <w:bCs/>
          <w:spacing w:val="1"/>
          <w:position w:val="-1"/>
          <w:sz w:val="26"/>
          <w:szCs w:val="26"/>
        </w:rPr>
        <w:t>д</w:t>
      </w:r>
      <w:r w:rsidRPr="00DD57FC">
        <w:rPr>
          <w:rFonts w:ascii="Times New Roman" w:hAnsi="Times New Roman"/>
          <w:bCs/>
          <w:position w:val="-1"/>
          <w:sz w:val="26"/>
          <w:szCs w:val="26"/>
        </w:rPr>
        <w:t>ы</w:t>
      </w:r>
    </w:p>
    <w:p w14:paraId="02B21491" w14:textId="77777777" w:rsidR="0099491E" w:rsidRPr="00DD57FC" w:rsidRDefault="0099491E" w:rsidP="0099491E">
      <w:pPr>
        <w:widowControl w:val="0"/>
        <w:autoSpaceDE w:val="0"/>
        <w:autoSpaceDN w:val="0"/>
        <w:adjustRightInd w:val="0"/>
        <w:spacing w:before="5" w:after="0" w:line="120" w:lineRule="exact"/>
        <w:rPr>
          <w:rFonts w:ascii="Times New Roman" w:hAnsi="Times New Roman"/>
          <w:sz w:val="12"/>
          <w:szCs w:val="12"/>
        </w:rPr>
      </w:pPr>
    </w:p>
    <w:tbl>
      <w:tblPr>
        <w:tblW w:w="0" w:type="auto"/>
        <w:tblInd w:w="101" w:type="dxa"/>
        <w:tblLayout w:type="fixed"/>
        <w:tblCellMar>
          <w:left w:w="0" w:type="dxa"/>
          <w:right w:w="0" w:type="dxa"/>
        </w:tblCellMar>
        <w:tblLook w:val="0000" w:firstRow="0" w:lastRow="0" w:firstColumn="0" w:lastColumn="0" w:noHBand="0" w:noVBand="0"/>
      </w:tblPr>
      <w:tblGrid>
        <w:gridCol w:w="2463"/>
        <w:gridCol w:w="4237"/>
        <w:gridCol w:w="2931"/>
      </w:tblGrid>
      <w:tr w:rsidR="0099491E" w:rsidRPr="00DD57FC" w14:paraId="52E26490"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04CBA412" w14:textId="77777777" w:rsidR="0099491E" w:rsidRPr="00DD57FC" w:rsidRDefault="0099491E" w:rsidP="00552FB2">
            <w:pPr>
              <w:widowControl w:val="0"/>
              <w:autoSpaceDE w:val="0"/>
              <w:autoSpaceDN w:val="0"/>
              <w:adjustRightInd w:val="0"/>
              <w:spacing w:after="0" w:line="228" w:lineRule="exact"/>
              <w:ind w:left="690" w:right="-20"/>
              <w:rPr>
                <w:rFonts w:ascii="Times New Roman" w:hAnsi="Times New Roman"/>
                <w:sz w:val="24"/>
                <w:szCs w:val="24"/>
              </w:rPr>
            </w:pPr>
            <w:r w:rsidRPr="00DD57FC">
              <w:rPr>
                <w:rFonts w:ascii="Times New Roman" w:hAnsi="Times New Roman"/>
                <w:b/>
                <w:bCs/>
                <w:spacing w:val="1"/>
                <w:sz w:val="20"/>
                <w:szCs w:val="20"/>
              </w:rPr>
              <w:t>По</w:t>
            </w:r>
            <w:r w:rsidRPr="00DD57FC">
              <w:rPr>
                <w:rFonts w:ascii="Times New Roman" w:hAnsi="Times New Roman"/>
                <w:b/>
                <w:bCs/>
                <w:sz w:val="20"/>
                <w:szCs w:val="20"/>
              </w:rPr>
              <w:t>к</w:t>
            </w:r>
            <w:r w:rsidRPr="00DD57FC">
              <w:rPr>
                <w:rFonts w:ascii="Times New Roman" w:hAnsi="Times New Roman"/>
                <w:b/>
                <w:bCs/>
                <w:spacing w:val="1"/>
                <w:sz w:val="20"/>
                <w:szCs w:val="20"/>
              </w:rPr>
              <w:t>а</w:t>
            </w:r>
            <w:r w:rsidRPr="00DD57FC">
              <w:rPr>
                <w:rFonts w:ascii="Times New Roman" w:hAnsi="Times New Roman"/>
                <w:b/>
                <w:bCs/>
                <w:spacing w:val="-1"/>
                <w:sz w:val="20"/>
                <w:szCs w:val="20"/>
              </w:rPr>
              <w:t>за</w:t>
            </w:r>
            <w:r w:rsidRPr="00DD57FC">
              <w:rPr>
                <w:rFonts w:ascii="Times New Roman" w:hAnsi="Times New Roman"/>
                <w:b/>
                <w:bCs/>
                <w:spacing w:val="3"/>
                <w:sz w:val="20"/>
                <w:szCs w:val="20"/>
              </w:rPr>
              <w:t>т</w:t>
            </w:r>
            <w:r w:rsidRPr="00DD57FC">
              <w:rPr>
                <w:rFonts w:ascii="Times New Roman" w:hAnsi="Times New Roman"/>
                <w:b/>
                <w:bCs/>
                <w:sz w:val="20"/>
                <w:szCs w:val="20"/>
              </w:rPr>
              <w:t>е</w:t>
            </w:r>
            <w:r w:rsidRPr="00DD57FC">
              <w:rPr>
                <w:rFonts w:ascii="Times New Roman" w:hAnsi="Times New Roman"/>
                <w:b/>
                <w:bCs/>
                <w:spacing w:val="1"/>
                <w:sz w:val="20"/>
                <w:szCs w:val="20"/>
              </w:rPr>
              <w:t>л</w:t>
            </w:r>
            <w:r w:rsidRPr="00DD57FC">
              <w:rPr>
                <w:rFonts w:ascii="Times New Roman" w:hAnsi="Times New Roman"/>
                <w:b/>
                <w:bCs/>
                <w:sz w:val="20"/>
                <w:szCs w:val="20"/>
              </w:rPr>
              <w:t>и</w:t>
            </w:r>
          </w:p>
        </w:tc>
        <w:tc>
          <w:tcPr>
            <w:tcW w:w="4237" w:type="dxa"/>
            <w:tcBorders>
              <w:top w:val="single" w:sz="4" w:space="0" w:color="000000"/>
              <w:left w:val="single" w:sz="4" w:space="0" w:color="000000"/>
              <w:bottom w:val="single" w:sz="4" w:space="0" w:color="000000"/>
              <w:right w:val="single" w:sz="4" w:space="0" w:color="000000"/>
            </w:tcBorders>
          </w:tcPr>
          <w:p w14:paraId="1361EC29" w14:textId="77777777" w:rsidR="0099491E" w:rsidRPr="00DD57FC" w:rsidRDefault="0099491E" w:rsidP="00552FB2">
            <w:pPr>
              <w:widowControl w:val="0"/>
              <w:autoSpaceDE w:val="0"/>
              <w:autoSpaceDN w:val="0"/>
              <w:adjustRightInd w:val="0"/>
              <w:spacing w:after="0" w:line="228" w:lineRule="exact"/>
              <w:ind w:left="1180" w:right="-20"/>
              <w:rPr>
                <w:rFonts w:ascii="Times New Roman" w:hAnsi="Times New Roman"/>
                <w:sz w:val="24"/>
                <w:szCs w:val="24"/>
              </w:rPr>
            </w:pPr>
            <w:r w:rsidRPr="00DD57FC">
              <w:rPr>
                <w:rFonts w:ascii="Times New Roman" w:hAnsi="Times New Roman"/>
                <w:b/>
                <w:bCs/>
                <w:spacing w:val="-1"/>
                <w:sz w:val="20"/>
                <w:szCs w:val="20"/>
              </w:rPr>
              <w:t>Е</w:t>
            </w:r>
            <w:r w:rsidRPr="00DD57FC">
              <w:rPr>
                <w:rFonts w:ascii="Times New Roman" w:hAnsi="Times New Roman"/>
                <w:b/>
                <w:bCs/>
                <w:sz w:val="20"/>
                <w:szCs w:val="20"/>
              </w:rPr>
              <w:t>ди</w:t>
            </w:r>
            <w:r w:rsidRPr="00DD57FC">
              <w:rPr>
                <w:rFonts w:ascii="Times New Roman" w:hAnsi="Times New Roman"/>
                <w:b/>
                <w:bCs/>
                <w:spacing w:val="1"/>
                <w:sz w:val="20"/>
                <w:szCs w:val="20"/>
              </w:rPr>
              <w:t>н</w:t>
            </w:r>
            <w:r w:rsidRPr="00DD57FC">
              <w:rPr>
                <w:rFonts w:ascii="Times New Roman" w:hAnsi="Times New Roman"/>
                <w:b/>
                <w:bCs/>
                <w:sz w:val="20"/>
                <w:szCs w:val="20"/>
              </w:rPr>
              <w:t>и</w:t>
            </w:r>
            <w:r w:rsidRPr="00DD57FC">
              <w:rPr>
                <w:rFonts w:ascii="Times New Roman" w:hAnsi="Times New Roman"/>
                <w:b/>
                <w:bCs/>
                <w:spacing w:val="1"/>
                <w:sz w:val="20"/>
                <w:szCs w:val="20"/>
              </w:rPr>
              <w:t>ц</w:t>
            </w:r>
            <w:r w:rsidRPr="00DD57FC">
              <w:rPr>
                <w:rFonts w:ascii="Times New Roman" w:hAnsi="Times New Roman"/>
                <w:b/>
                <w:bCs/>
                <w:sz w:val="20"/>
                <w:szCs w:val="20"/>
              </w:rPr>
              <w:t>ы</w:t>
            </w:r>
            <w:r w:rsidRPr="00DD57FC">
              <w:rPr>
                <w:rFonts w:ascii="Times New Roman" w:hAnsi="Times New Roman"/>
                <w:b/>
                <w:bCs/>
                <w:spacing w:val="-8"/>
                <w:sz w:val="20"/>
                <w:szCs w:val="20"/>
              </w:rPr>
              <w:t xml:space="preserve"> </w:t>
            </w:r>
            <w:r w:rsidRPr="00DD57FC">
              <w:rPr>
                <w:rFonts w:ascii="Times New Roman" w:hAnsi="Times New Roman"/>
                <w:b/>
                <w:bCs/>
                <w:sz w:val="20"/>
                <w:szCs w:val="20"/>
              </w:rPr>
              <w:t>из</w:t>
            </w:r>
            <w:r w:rsidRPr="00DD57FC">
              <w:rPr>
                <w:rFonts w:ascii="Times New Roman" w:hAnsi="Times New Roman"/>
                <w:b/>
                <w:bCs/>
                <w:spacing w:val="1"/>
                <w:sz w:val="20"/>
                <w:szCs w:val="20"/>
              </w:rPr>
              <w:t>м</w:t>
            </w:r>
            <w:r w:rsidRPr="00DD57FC">
              <w:rPr>
                <w:rFonts w:ascii="Times New Roman" w:hAnsi="Times New Roman"/>
                <w:b/>
                <w:bCs/>
                <w:sz w:val="20"/>
                <w:szCs w:val="20"/>
              </w:rPr>
              <w:t>ере</w:t>
            </w:r>
            <w:r w:rsidRPr="00DD57FC">
              <w:rPr>
                <w:rFonts w:ascii="Times New Roman" w:hAnsi="Times New Roman"/>
                <w:b/>
                <w:bCs/>
                <w:spacing w:val="1"/>
                <w:sz w:val="20"/>
                <w:szCs w:val="20"/>
              </w:rPr>
              <w:t>н</w:t>
            </w:r>
            <w:r w:rsidRPr="00DD57FC">
              <w:rPr>
                <w:rFonts w:ascii="Times New Roman" w:hAnsi="Times New Roman"/>
                <w:b/>
                <w:bCs/>
                <w:sz w:val="20"/>
                <w:szCs w:val="20"/>
              </w:rPr>
              <w:t>ия</w:t>
            </w:r>
          </w:p>
        </w:tc>
        <w:tc>
          <w:tcPr>
            <w:tcW w:w="2931" w:type="dxa"/>
            <w:tcBorders>
              <w:top w:val="single" w:sz="4" w:space="0" w:color="000000"/>
              <w:left w:val="single" w:sz="4" w:space="0" w:color="000000"/>
              <w:bottom w:val="single" w:sz="4" w:space="0" w:color="000000"/>
              <w:right w:val="single" w:sz="4" w:space="0" w:color="000000"/>
            </w:tcBorders>
          </w:tcPr>
          <w:p w14:paraId="2EAD8C0C" w14:textId="77777777" w:rsidR="0099491E" w:rsidRPr="00DD57FC" w:rsidRDefault="0099491E" w:rsidP="00552FB2">
            <w:pPr>
              <w:widowControl w:val="0"/>
              <w:autoSpaceDE w:val="0"/>
              <w:autoSpaceDN w:val="0"/>
              <w:adjustRightInd w:val="0"/>
              <w:spacing w:after="0" w:line="228" w:lineRule="exact"/>
              <w:ind w:left="494" w:right="-20"/>
              <w:rPr>
                <w:rFonts w:ascii="Times New Roman" w:hAnsi="Times New Roman"/>
                <w:sz w:val="24"/>
                <w:szCs w:val="24"/>
              </w:rPr>
            </w:pPr>
            <w:r w:rsidRPr="00DD57FC">
              <w:rPr>
                <w:rFonts w:ascii="Times New Roman" w:hAnsi="Times New Roman"/>
                <w:b/>
                <w:bCs/>
                <w:spacing w:val="1"/>
                <w:sz w:val="20"/>
                <w:szCs w:val="20"/>
              </w:rPr>
              <w:t>Но</w:t>
            </w:r>
            <w:r w:rsidRPr="00DD57FC">
              <w:rPr>
                <w:rFonts w:ascii="Times New Roman" w:hAnsi="Times New Roman"/>
                <w:b/>
                <w:bCs/>
                <w:sz w:val="20"/>
                <w:szCs w:val="20"/>
              </w:rPr>
              <w:t>р</w:t>
            </w:r>
            <w:r w:rsidRPr="00DD57FC">
              <w:rPr>
                <w:rFonts w:ascii="Times New Roman" w:hAnsi="Times New Roman"/>
                <w:b/>
                <w:bCs/>
                <w:spacing w:val="1"/>
                <w:sz w:val="20"/>
                <w:szCs w:val="20"/>
              </w:rPr>
              <w:t>м</w:t>
            </w:r>
            <w:r w:rsidRPr="00DD57FC">
              <w:rPr>
                <w:rFonts w:ascii="Times New Roman" w:hAnsi="Times New Roman"/>
                <w:b/>
                <w:bCs/>
                <w:spacing w:val="-1"/>
                <w:sz w:val="20"/>
                <w:szCs w:val="20"/>
              </w:rPr>
              <w:t>а</w:t>
            </w:r>
            <w:r w:rsidRPr="00DD57FC">
              <w:rPr>
                <w:rFonts w:ascii="Times New Roman" w:hAnsi="Times New Roman"/>
                <w:b/>
                <w:bCs/>
                <w:spacing w:val="3"/>
                <w:sz w:val="20"/>
                <w:szCs w:val="20"/>
              </w:rPr>
              <w:t>т</w:t>
            </w:r>
            <w:r w:rsidRPr="00DD57FC">
              <w:rPr>
                <w:rFonts w:ascii="Times New Roman" w:hAnsi="Times New Roman"/>
                <w:b/>
                <w:bCs/>
                <w:sz w:val="20"/>
                <w:szCs w:val="20"/>
              </w:rPr>
              <w:t>и</w:t>
            </w:r>
            <w:r w:rsidRPr="00DD57FC">
              <w:rPr>
                <w:rFonts w:ascii="Times New Roman" w:hAnsi="Times New Roman"/>
                <w:b/>
                <w:bCs/>
                <w:spacing w:val="1"/>
                <w:sz w:val="20"/>
                <w:szCs w:val="20"/>
              </w:rPr>
              <w:t>в</w:t>
            </w:r>
            <w:r w:rsidRPr="00DD57FC">
              <w:rPr>
                <w:rFonts w:ascii="Times New Roman" w:hAnsi="Times New Roman"/>
                <w:b/>
                <w:bCs/>
                <w:sz w:val="20"/>
                <w:szCs w:val="20"/>
              </w:rPr>
              <w:t>ы,</w:t>
            </w:r>
            <w:r w:rsidRPr="00DD57FC">
              <w:rPr>
                <w:rFonts w:ascii="Times New Roman" w:hAnsi="Times New Roman"/>
                <w:b/>
                <w:bCs/>
                <w:spacing w:val="-10"/>
                <w:sz w:val="20"/>
                <w:szCs w:val="20"/>
              </w:rPr>
              <w:t xml:space="preserve"> </w:t>
            </w:r>
            <w:r w:rsidRPr="00DD57FC">
              <w:rPr>
                <w:rFonts w:ascii="Times New Roman" w:hAnsi="Times New Roman"/>
                <w:b/>
                <w:bCs/>
                <w:sz w:val="20"/>
                <w:szCs w:val="20"/>
              </w:rPr>
              <w:t>не</w:t>
            </w:r>
            <w:r w:rsidRPr="00DD57FC">
              <w:rPr>
                <w:rFonts w:ascii="Times New Roman" w:hAnsi="Times New Roman"/>
                <w:b/>
                <w:bCs/>
                <w:spacing w:val="-3"/>
                <w:sz w:val="20"/>
                <w:szCs w:val="20"/>
              </w:rPr>
              <w:t xml:space="preserve"> </w:t>
            </w:r>
            <w:r w:rsidRPr="00DD57FC">
              <w:rPr>
                <w:rFonts w:ascii="Times New Roman" w:hAnsi="Times New Roman"/>
                <w:b/>
                <w:bCs/>
                <w:spacing w:val="1"/>
                <w:sz w:val="20"/>
                <w:szCs w:val="20"/>
              </w:rPr>
              <w:t>бол</w:t>
            </w:r>
            <w:r w:rsidRPr="00DD57FC">
              <w:rPr>
                <w:rFonts w:ascii="Times New Roman" w:hAnsi="Times New Roman"/>
                <w:b/>
                <w:bCs/>
                <w:sz w:val="20"/>
                <w:szCs w:val="20"/>
              </w:rPr>
              <w:t>ее</w:t>
            </w:r>
          </w:p>
        </w:tc>
      </w:tr>
      <w:tr w:rsidR="0099491E" w:rsidRPr="00DD57FC" w14:paraId="0F2999D8"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5238D359"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Запах</w:t>
            </w:r>
          </w:p>
        </w:tc>
        <w:tc>
          <w:tcPr>
            <w:tcW w:w="4237" w:type="dxa"/>
            <w:tcBorders>
              <w:top w:val="single" w:sz="4" w:space="0" w:color="000000"/>
              <w:left w:val="single" w:sz="4" w:space="0" w:color="000000"/>
              <w:bottom w:val="single" w:sz="4" w:space="0" w:color="000000"/>
              <w:right w:val="single" w:sz="4" w:space="0" w:color="000000"/>
            </w:tcBorders>
          </w:tcPr>
          <w:p w14:paraId="6910D632"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баллы</w:t>
            </w:r>
          </w:p>
        </w:tc>
        <w:tc>
          <w:tcPr>
            <w:tcW w:w="2931" w:type="dxa"/>
            <w:tcBorders>
              <w:top w:val="single" w:sz="4" w:space="0" w:color="000000"/>
              <w:left w:val="single" w:sz="4" w:space="0" w:color="000000"/>
              <w:bottom w:val="single" w:sz="4" w:space="0" w:color="000000"/>
              <w:right w:val="single" w:sz="4" w:space="0" w:color="000000"/>
            </w:tcBorders>
          </w:tcPr>
          <w:p w14:paraId="45F62656"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w:t>
            </w:r>
          </w:p>
        </w:tc>
      </w:tr>
      <w:tr w:rsidR="0099491E" w:rsidRPr="00DD57FC" w14:paraId="371A099C"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49FFBCD3"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Привкус</w:t>
            </w:r>
          </w:p>
        </w:tc>
        <w:tc>
          <w:tcPr>
            <w:tcW w:w="4237" w:type="dxa"/>
            <w:tcBorders>
              <w:top w:val="single" w:sz="4" w:space="0" w:color="000000"/>
              <w:left w:val="single" w:sz="4" w:space="0" w:color="000000"/>
              <w:bottom w:val="single" w:sz="4" w:space="0" w:color="000000"/>
              <w:right w:val="single" w:sz="4" w:space="0" w:color="000000"/>
            </w:tcBorders>
          </w:tcPr>
          <w:p w14:paraId="72FBBDD2"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w:t>
            </w:r>
          </w:p>
        </w:tc>
        <w:tc>
          <w:tcPr>
            <w:tcW w:w="2931" w:type="dxa"/>
            <w:tcBorders>
              <w:top w:val="single" w:sz="4" w:space="0" w:color="000000"/>
              <w:left w:val="single" w:sz="4" w:space="0" w:color="000000"/>
              <w:bottom w:val="single" w:sz="4" w:space="0" w:color="000000"/>
              <w:right w:val="single" w:sz="4" w:space="0" w:color="000000"/>
            </w:tcBorders>
          </w:tcPr>
          <w:p w14:paraId="3EAE12F5"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w:t>
            </w:r>
          </w:p>
        </w:tc>
      </w:tr>
      <w:tr w:rsidR="0099491E" w:rsidRPr="00DD57FC" w14:paraId="2FF2820B" w14:textId="77777777" w:rsidTr="00552FB2">
        <w:trPr>
          <w:trHeight w:hRule="exact" w:val="504"/>
        </w:trPr>
        <w:tc>
          <w:tcPr>
            <w:tcW w:w="2463" w:type="dxa"/>
            <w:tcBorders>
              <w:top w:val="single" w:sz="4" w:space="0" w:color="000000"/>
              <w:left w:val="single" w:sz="4" w:space="0" w:color="000000"/>
              <w:bottom w:val="single" w:sz="4" w:space="0" w:color="000000"/>
              <w:right w:val="single" w:sz="4" w:space="0" w:color="000000"/>
            </w:tcBorders>
          </w:tcPr>
          <w:p w14:paraId="7CEF7FE2"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Цветность</w:t>
            </w:r>
          </w:p>
        </w:tc>
        <w:tc>
          <w:tcPr>
            <w:tcW w:w="4237" w:type="dxa"/>
            <w:tcBorders>
              <w:top w:val="single" w:sz="4" w:space="0" w:color="000000"/>
              <w:left w:val="single" w:sz="4" w:space="0" w:color="000000"/>
              <w:bottom w:val="single" w:sz="4" w:space="0" w:color="000000"/>
              <w:right w:val="single" w:sz="4" w:space="0" w:color="000000"/>
            </w:tcBorders>
          </w:tcPr>
          <w:p w14:paraId="0B09F59E" w14:textId="77777777" w:rsidR="0099491E" w:rsidRPr="00DD57FC" w:rsidRDefault="0099491E" w:rsidP="00552FB2">
            <w:pPr>
              <w:widowControl w:val="0"/>
              <w:autoSpaceDE w:val="0"/>
              <w:autoSpaceDN w:val="0"/>
              <w:adjustRightInd w:val="0"/>
              <w:spacing w:after="0" w:line="228" w:lineRule="exact"/>
              <w:ind w:right="-20" w:hanging="7"/>
              <w:jc w:val="center"/>
              <w:rPr>
                <w:rFonts w:ascii="Times New Roman" w:hAnsi="Times New Roman"/>
                <w:spacing w:val="1"/>
                <w:sz w:val="20"/>
                <w:szCs w:val="20"/>
              </w:rPr>
            </w:pPr>
            <w:r w:rsidRPr="00DD57FC">
              <w:rPr>
                <w:rFonts w:ascii="Times New Roman" w:hAnsi="Times New Roman"/>
                <w:spacing w:val="1"/>
                <w:sz w:val="20"/>
                <w:szCs w:val="20"/>
              </w:rPr>
              <w:t>градусы</w:t>
            </w:r>
          </w:p>
        </w:tc>
        <w:tc>
          <w:tcPr>
            <w:tcW w:w="2931" w:type="dxa"/>
            <w:tcBorders>
              <w:top w:val="single" w:sz="4" w:space="0" w:color="000000"/>
              <w:left w:val="single" w:sz="4" w:space="0" w:color="000000"/>
              <w:bottom w:val="single" w:sz="4" w:space="0" w:color="000000"/>
              <w:right w:val="single" w:sz="4" w:space="0" w:color="000000"/>
            </w:tcBorders>
          </w:tcPr>
          <w:p w14:paraId="18207343" w14:textId="77777777" w:rsidR="0099491E" w:rsidRPr="00DD57FC" w:rsidRDefault="0099491E" w:rsidP="00552FB2">
            <w:pPr>
              <w:widowControl w:val="0"/>
              <w:autoSpaceDE w:val="0"/>
              <w:autoSpaceDN w:val="0"/>
              <w:adjustRightInd w:val="0"/>
              <w:spacing w:after="0" w:line="228" w:lineRule="exact"/>
              <w:ind w:left="8" w:right="-20"/>
              <w:jc w:val="center"/>
              <w:rPr>
                <w:rFonts w:ascii="Times New Roman" w:hAnsi="Times New Roman"/>
                <w:spacing w:val="1"/>
                <w:sz w:val="20"/>
                <w:szCs w:val="20"/>
              </w:rPr>
            </w:pPr>
            <w:r w:rsidRPr="00DD57FC">
              <w:rPr>
                <w:rFonts w:ascii="Times New Roman" w:hAnsi="Times New Roman"/>
                <w:spacing w:val="1"/>
                <w:sz w:val="20"/>
                <w:szCs w:val="20"/>
              </w:rPr>
              <w:t>20 (35)</w:t>
            </w:r>
          </w:p>
        </w:tc>
      </w:tr>
      <w:tr w:rsidR="0099491E" w:rsidRPr="00DD57FC" w14:paraId="7E23B3AC" w14:textId="77777777" w:rsidTr="00552FB2">
        <w:trPr>
          <w:trHeight w:hRule="exact" w:val="241"/>
        </w:trPr>
        <w:tc>
          <w:tcPr>
            <w:tcW w:w="2463" w:type="dxa"/>
            <w:vMerge w:val="restart"/>
            <w:tcBorders>
              <w:top w:val="single" w:sz="4" w:space="0" w:color="000000"/>
              <w:left w:val="single" w:sz="4" w:space="0" w:color="000000"/>
              <w:bottom w:val="single" w:sz="4" w:space="0" w:color="000000"/>
              <w:right w:val="single" w:sz="4" w:space="0" w:color="000000"/>
            </w:tcBorders>
          </w:tcPr>
          <w:p w14:paraId="0573BC63"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Мутность</w:t>
            </w:r>
          </w:p>
        </w:tc>
        <w:tc>
          <w:tcPr>
            <w:tcW w:w="4237" w:type="dxa"/>
            <w:vMerge w:val="restart"/>
            <w:tcBorders>
              <w:top w:val="single" w:sz="4" w:space="0" w:color="000000"/>
              <w:left w:val="single" w:sz="4" w:space="0" w:color="000000"/>
              <w:bottom w:val="single" w:sz="4" w:space="0" w:color="000000"/>
              <w:right w:val="single" w:sz="4" w:space="0" w:color="000000"/>
            </w:tcBorders>
          </w:tcPr>
          <w:p w14:paraId="440ED404" w14:textId="77777777" w:rsidR="0099491E" w:rsidRPr="00DD57FC" w:rsidRDefault="0099491E" w:rsidP="00552FB2">
            <w:pPr>
              <w:widowControl w:val="0"/>
              <w:autoSpaceDE w:val="0"/>
              <w:autoSpaceDN w:val="0"/>
              <w:adjustRightInd w:val="0"/>
              <w:spacing w:before="5"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ЕМФ (единицы мутности по формазину) или мг/л (по каолину)</w:t>
            </w:r>
          </w:p>
        </w:tc>
        <w:tc>
          <w:tcPr>
            <w:tcW w:w="2931" w:type="dxa"/>
            <w:tcBorders>
              <w:top w:val="single" w:sz="4" w:space="0" w:color="000000"/>
              <w:left w:val="single" w:sz="4" w:space="0" w:color="000000"/>
              <w:bottom w:val="single" w:sz="4" w:space="0" w:color="000000"/>
              <w:right w:val="single" w:sz="4" w:space="0" w:color="000000"/>
            </w:tcBorders>
          </w:tcPr>
          <w:p w14:paraId="07E8842F"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2,6 (3,5)</w:t>
            </w:r>
          </w:p>
        </w:tc>
      </w:tr>
      <w:tr w:rsidR="0099491E" w:rsidRPr="00DD57FC" w14:paraId="1A22D73D" w14:textId="77777777" w:rsidTr="00552FB2">
        <w:trPr>
          <w:trHeight w:hRule="exact" w:val="240"/>
        </w:trPr>
        <w:tc>
          <w:tcPr>
            <w:tcW w:w="2463" w:type="dxa"/>
            <w:vMerge/>
            <w:tcBorders>
              <w:top w:val="single" w:sz="4" w:space="0" w:color="000000"/>
              <w:left w:val="single" w:sz="4" w:space="0" w:color="000000"/>
              <w:bottom w:val="single" w:sz="4" w:space="0" w:color="000000"/>
              <w:right w:val="single" w:sz="4" w:space="0" w:color="000000"/>
            </w:tcBorders>
          </w:tcPr>
          <w:p w14:paraId="3AB0BAF5"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4237" w:type="dxa"/>
            <w:vMerge/>
            <w:tcBorders>
              <w:top w:val="single" w:sz="4" w:space="0" w:color="000000"/>
              <w:left w:val="single" w:sz="4" w:space="0" w:color="000000"/>
              <w:bottom w:val="single" w:sz="4" w:space="0" w:color="000000"/>
              <w:right w:val="single" w:sz="4" w:space="0" w:color="000000"/>
            </w:tcBorders>
          </w:tcPr>
          <w:p w14:paraId="29010B04"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2931" w:type="dxa"/>
            <w:tcBorders>
              <w:top w:val="single" w:sz="4" w:space="0" w:color="000000"/>
              <w:left w:val="single" w:sz="4" w:space="0" w:color="000000"/>
              <w:bottom w:val="single" w:sz="4" w:space="0" w:color="000000"/>
              <w:right w:val="single" w:sz="4" w:space="0" w:color="000000"/>
            </w:tcBorders>
          </w:tcPr>
          <w:p w14:paraId="28107345" w14:textId="77777777" w:rsidR="0099491E" w:rsidRPr="00DD57FC" w:rsidRDefault="0099491E"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DD57FC">
              <w:rPr>
                <w:rFonts w:ascii="Times New Roman" w:hAnsi="Times New Roman"/>
                <w:spacing w:val="1"/>
                <w:sz w:val="20"/>
                <w:szCs w:val="20"/>
              </w:rPr>
              <w:t>1,5 (2)</w:t>
            </w:r>
          </w:p>
        </w:tc>
      </w:tr>
    </w:tbl>
    <w:p w14:paraId="45A80957" w14:textId="77777777" w:rsidR="0099491E" w:rsidRPr="00DD57FC" w:rsidRDefault="0099491E" w:rsidP="0099491E">
      <w:pPr>
        <w:widowControl w:val="0"/>
        <w:tabs>
          <w:tab w:val="left" w:pos="1560"/>
        </w:tabs>
        <w:autoSpaceDE w:val="0"/>
        <w:autoSpaceDN w:val="0"/>
        <w:adjustRightInd w:val="0"/>
        <w:spacing w:after="0" w:line="229" w:lineRule="exact"/>
        <w:ind w:left="102" w:right="8584"/>
        <w:jc w:val="both"/>
        <w:rPr>
          <w:rFonts w:ascii="Times New Roman" w:hAnsi="Times New Roman"/>
          <w:b/>
          <w:sz w:val="20"/>
          <w:szCs w:val="20"/>
        </w:rPr>
      </w:pPr>
      <w:r w:rsidRPr="00DD57FC">
        <w:rPr>
          <w:rFonts w:ascii="Times New Roman" w:hAnsi="Times New Roman"/>
          <w:b/>
          <w:sz w:val="20"/>
          <w:szCs w:val="20"/>
        </w:rPr>
        <w:t>П</w:t>
      </w:r>
      <w:r w:rsidRPr="00DD57FC">
        <w:rPr>
          <w:rFonts w:ascii="Times New Roman" w:hAnsi="Times New Roman"/>
          <w:b/>
          <w:spacing w:val="1"/>
          <w:sz w:val="20"/>
          <w:szCs w:val="20"/>
        </w:rPr>
        <w:t>р</w:t>
      </w:r>
      <w:r w:rsidRPr="00DD57FC">
        <w:rPr>
          <w:rFonts w:ascii="Times New Roman" w:hAnsi="Times New Roman"/>
          <w:b/>
          <w:spacing w:val="-1"/>
          <w:sz w:val="20"/>
          <w:szCs w:val="20"/>
        </w:rPr>
        <w:t>и</w:t>
      </w:r>
      <w:r w:rsidRPr="00DD57FC">
        <w:rPr>
          <w:rFonts w:ascii="Times New Roman" w:hAnsi="Times New Roman"/>
          <w:b/>
          <w:spacing w:val="1"/>
          <w:sz w:val="20"/>
          <w:szCs w:val="20"/>
        </w:rPr>
        <w:t>м</w:t>
      </w:r>
      <w:r w:rsidRPr="00DD57FC">
        <w:rPr>
          <w:rFonts w:ascii="Times New Roman" w:hAnsi="Times New Roman"/>
          <w:b/>
          <w:sz w:val="20"/>
          <w:szCs w:val="20"/>
        </w:rPr>
        <w:t>е</w:t>
      </w:r>
      <w:r w:rsidRPr="00DD57FC">
        <w:rPr>
          <w:rFonts w:ascii="Times New Roman" w:hAnsi="Times New Roman"/>
          <w:b/>
          <w:spacing w:val="1"/>
          <w:sz w:val="20"/>
          <w:szCs w:val="20"/>
        </w:rPr>
        <w:t>ч</w:t>
      </w:r>
      <w:r w:rsidRPr="00DD57FC">
        <w:rPr>
          <w:rFonts w:ascii="Times New Roman" w:hAnsi="Times New Roman"/>
          <w:b/>
          <w:sz w:val="20"/>
          <w:szCs w:val="20"/>
        </w:rPr>
        <w:t>а</w:t>
      </w:r>
      <w:r w:rsidRPr="00DD57FC">
        <w:rPr>
          <w:rFonts w:ascii="Times New Roman" w:hAnsi="Times New Roman"/>
          <w:b/>
          <w:spacing w:val="-1"/>
          <w:sz w:val="20"/>
          <w:szCs w:val="20"/>
        </w:rPr>
        <w:t>ни</w:t>
      </w:r>
      <w:r w:rsidRPr="00DD57FC">
        <w:rPr>
          <w:rFonts w:ascii="Times New Roman" w:hAnsi="Times New Roman"/>
          <w:b/>
          <w:sz w:val="20"/>
          <w:szCs w:val="20"/>
        </w:rPr>
        <w:t>е</w:t>
      </w:r>
    </w:p>
    <w:p w14:paraId="5A7B21B3" w14:textId="77777777" w:rsidR="0099491E" w:rsidRPr="00DD57FC" w:rsidRDefault="0099491E" w:rsidP="0099491E">
      <w:pPr>
        <w:widowControl w:val="0"/>
        <w:tabs>
          <w:tab w:val="left" w:pos="1560"/>
        </w:tabs>
        <w:autoSpaceDE w:val="0"/>
        <w:autoSpaceDN w:val="0"/>
        <w:adjustRightInd w:val="0"/>
        <w:spacing w:after="0" w:line="239" w:lineRule="auto"/>
        <w:ind w:left="102" w:right="438"/>
        <w:jc w:val="both"/>
        <w:rPr>
          <w:rFonts w:ascii="Times New Roman" w:hAnsi="Times New Roman"/>
          <w:sz w:val="20"/>
          <w:szCs w:val="20"/>
        </w:rPr>
      </w:pPr>
      <w:r w:rsidRPr="00DD57FC">
        <w:rPr>
          <w:rFonts w:ascii="Times New Roman" w:hAnsi="Times New Roman"/>
          <w:spacing w:val="1"/>
          <w:sz w:val="20"/>
          <w:szCs w:val="20"/>
        </w:rPr>
        <w:t>В</w:t>
      </w:r>
      <w:r w:rsidRPr="00DD57FC">
        <w:rPr>
          <w:rFonts w:ascii="Times New Roman" w:hAnsi="Times New Roman"/>
          <w:sz w:val="20"/>
          <w:szCs w:val="20"/>
        </w:rPr>
        <w:t>е</w:t>
      </w:r>
      <w:r w:rsidRPr="00DD57FC">
        <w:rPr>
          <w:rFonts w:ascii="Times New Roman" w:hAnsi="Times New Roman"/>
          <w:spacing w:val="-1"/>
          <w:sz w:val="20"/>
          <w:szCs w:val="20"/>
        </w:rPr>
        <w:t>ли</w:t>
      </w:r>
      <w:r w:rsidRPr="00DD57FC">
        <w:rPr>
          <w:rFonts w:ascii="Times New Roman" w:hAnsi="Times New Roman"/>
          <w:spacing w:val="1"/>
          <w:sz w:val="20"/>
          <w:szCs w:val="20"/>
        </w:rPr>
        <w:t>чи</w:t>
      </w:r>
      <w:r w:rsidRPr="00DD57FC">
        <w:rPr>
          <w:rFonts w:ascii="Times New Roman" w:hAnsi="Times New Roman"/>
          <w:spacing w:val="-1"/>
          <w:sz w:val="20"/>
          <w:szCs w:val="20"/>
        </w:rPr>
        <w:t>н</w:t>
      </w:r>
      <w:r w:rsidRPr="00DD57FC">
        <w:rPr>
          <w:rFonts w:ascii="Times New Roman" w:hAnsi="Times New Roman"/>
          <w:sz w:val="20"/>
          <w:szCs w:val="20"/>
        </w:rPr>
        <w:t>а,</w:t>
      </w:r>
      <w:r w:rsidRPr="00DD57FC">
        <w:rPr>
          <w:rFonts w:ascii="Times New Roman" w:hAnsi="Times New Roman"/>
          <w:spacing w:val="5"/>
          <w:sz w:val="20"/>
          <w:szCs w:val="20"/>
        </w:rPr>
        <w:t xml:space="preserve"> </w:t>
      </w:r>
      <w:r w:rsidRPr="00DD57FC">
        <w:rPr>
          <w:rFonts w:ascii="Times New Roman" w:hAnsi="Times New Roman"/>
          <w:spacing w:val="-1"/>
          <w:sz w:val="20"/>
          <w:szCs w:val="20"/>
        </w:rPr>
        <w:t>ук</w:t>
      </w:r>
      <w:r w:rsidRPr="00DD57FC">
        <w:rPr>
          <w:rFonts w:ascii="Times New Roman" w:hAnsi="Times New Roman"/>
          <w:sz w:val="20"/>
          <w:szCs w:val="20"/>
        </w:rPr>
        <w:t>а</w:t>
      </w:r>
      <w:r w:rsidRPr="00DD57FC">
        <w:rPr>
          <w:rFonts w:ascii="Times New Roman" w:hAnsi="Times New Roman"/>
          <w:spacing w:val="1"/>
          <w:sz w:val="20"/>
          <w:szCs w:val="20"/>
        </w:rPr>
        <w:t>з</w:t>
      </w:r>
      <w:r w:rsidRPr="00DD57FC">
        <w:rPr>
          <w:rFonts w:ascii="Times New Roman" w:hAnsi="Times New Roman"/>
          <w:spacing w:val="3"/>
          <w:sz w:val="20"/>
          <w:szCs w:val="20"/>
        </w:rPr>
        <w:t>а</w:t>
      </w:r>
      <w:r w:rsidRPr="00DD57FC">
        <w:rPr>
          <w:rFonts w:ascii="Times New Roman" w:hAnsi="Times New Roman"/>
          <w:spacing w:val="-1"/>
          <w:sz w:val="20"/>
          <w:szCs w:val="20"/>
        </w:rPr>
        <w:t>нн</w:t>
      </w:r>
      <w:r w:rsidRPr="00DD57FC">
        <w:rPr>
          <w:rFonts w:ascii="Times New Roman" w:hAnsi="Times New Roman"/>
          <w:spacing w:val="3"/>
          <w:sz w:val="20"/>
          <w:szCs w:val="20"/>
        </w:rPr>
        <w:t>а</w:t>
      </w:r>
      <w:r w:rsidRPr="00DD57FC">
        <w:rPr>
          <w:rFonts w:ascii="Times New Roman" w:hAnsi="Times New Roman"/>
          <w:sz w:val="20"/>
          <w:szCs w:val="20"/>
        </w:rPr>
        <w:t>я</w:t>
      </w:r>
      <w:r w:rsidRPr="00DD57FC">
        <w:rPr>
          <w:rFonts w:ascii="Times New Roman" w:hAnsi="Times New Roman"/>
          <w:spacing w:val="2"/>
          <w:sz w:val="20"/>
          <w:szCs w:val="20"/>
        </w:rPr>
        <w:t xml:space="preserve"> </w:t>
      </w:r>
      <w:r w:rsidRPr="00DD57FC">
        <w:rPr>
          <w:rFonts w:ascii="Times New Roman" w:hAnsi="Times New Roman"/>
          <w:sz w:val="20"/>
          <w:szCs w:val="20"/>
        </w:rPr>
        <w:t>в</w:t>
      </w:r>
      <w:r w:rsidRPr="00DD57FC">
        <w:rPr>
          <w:rFonts w:ascii="Times New Roman" w:hAnsi="Times New Roman"/>
          <w:spacing w:val="12"/>
          <w:sz w:val="20"/>
          <w:szCs w:val="20"/>
        </w:rPr>
        <w:t xml:space="preserve"> </w:t>
      </w:r>
      <w:r w:rsidRPr="00DD57FC">
        <w:rPr>
          <w:rFonts w:ascii="Times New Roman" w:hAnsi="Times New Roman"/>
          <w:sz w:val="20"/>
          <w:szCs w:val="20"/>
        </w:rPr>
        <w:t>с</w:t>
      </w:r>
      <w:r w:rsidRPr="00DD57FC">
        <w:rPr>
          <w:rFonts w:ascii="Times New Roman" w:hAnsi="Times New Roman"/>
          <w:spacing w:val="2"/>
          <w:sz w:val="20"/>
          <w:szCs w:val="20"/>
        </w:rPr>
        <w:t>к</w:t>
      </w:r>
      <w:r w:rsidRPr="00DD57FC">
        <w:rPr>
          <w:rFonts w:ascii="Times New Roman" w:hAnsi="Times New Roman"/>
          <w:spacing w:val="1"/>
          <w:sz w:val="20"/>
          <w:szCs w:val="20"/>
        </w:rPr>
        <w:t>о</w:t>
      </w:r>
      <w:r w:rsidRPr="00DD57FC">
        <w:rPr>
          <w:rFonts w:ascii="Times New Roman" w:hAnsi="Times New Roman"/>
          <w:sz w:val="20"/>
          <w:szCs w:val="20"/>
        </w:rPr>
        <w:t>б</w:t>
      </w:r>
      <w:r w:rsidRPr="00DD57FC">
        <w:rPr>
          <w:rFonts w:ascii="Times New Roman" w:hAnsi="Times New Roman"/>
          <w:spacing w:val="-1"/>
          <w:sz w:val="20"/>
          <w:szCs w:val="20"/>
        </w:rPr>
        <w:t>к</w:t>
      </w:r>
      <w:r w:rsidRPr="00DD57FC">
        <w:rPr>
          <w:rFonts w:ascii="Times New Roman" w:hAnsi="Times New Roman"/>
          <w:sz w:val="20"/>
          <w:szCs w:val="20"/>
        </w:rPr>
        <w:t>а</w:t>
      </w:r>
      <w:r w:rsidRPr="00DD57FC">
        <w:rPr>
          <w:rFonts w:ascii="Times New Roman" w:hAnsi="Times New Roman"/>
          <w:spacing w:val="-1"/>
          <w:sz w:val="20"/>
          <w:szCs w:val="20"/>
        </w:rPr>
        <w:t>х</w:t>
      </w:r>
      <w:r w:rsidRPr="00DD57FC">
        <w:rPr>
          <w:rFonts w:ascii="Times New Roman" w:hAnsi="Times New Roman"/>
          <w:sz w:val="20"/>
          <w:szCs w:val="20"/>
        </w:rPr>
        <w:t>,</w:t>
      </w:r>
      <w:r w:rsidRPr="00DD57FC">
        <w:rPr>
          <w:rFonts w:ascii="Times New Roman" w:hAnsi="Times New Roman"/>
          <w:spacing w:val="4"/>
          <w:sz w:val="20"/>
          <w:szCs w:val="20"/>
        </w:rPr>
        <w:t xml:space="preserve"> </w:t>
      </w:r>
      <w:r w:rsidRPr="00DD57FC">
        <w:rPr>
          <w:rFonts w:ascii="Times New Roman" w:hAnsi="Times New Roman"/>
          <w:spacing w:val="1"/>
          <w:sz w:val="20"/>
          <w:szCs w:val="20"/>
        </w:rPr>
        <w:t>мо</w:t>
      </w:r>
      <w:r w:rsidRPr="00DD57FC">
        <w:rPr>
          <w:rFonts w:ascii="Times New Roman" w:hAnsi="Times New Roman"/>
          <w:spacing w:val="-1"/>
          <w:sz w:val="20"/>
          <w:szCs w:val="20"/>
        </w:rPr>
        <w:t>ж</w:t>
      </w:r>
      <w:r w:rsidRPr="00DD57FC">
        <w:rPr>
          <w:rFonts w:ascii="Times New Roman" w:hAnsi="Times New Roman"/>
          <w:spacing w:val="3"/>
          <w:sz w:val="20"/>
          <w:szCs w:val="20"/>
        </w:rPr>
        <w:t>е</w:t>
      </w:r>
      <w:r w:rsidRPr="00DD57FC">
        <w:rPr>
          <w:rFonts w:ascii="Times New Roman" w:hAnsi="Times New Roman"/>
          <w:sz w:val="20"/>
          <w:szCs w:val="20"/>
        </w:rPr>
        <w:t>т</w:t>
      </w:r>
      <w:r w:rsidRPr="00DD57FC">
        <w:rPr>
          <w:rFonts w:ascii="Times New Roman" w:hAnsi="Times New Roman"/>
          <w:spacing w:val="5"/>
          <w:sz w:val="20"/>
          <w:szCs w:val="20"/>
        </w:rPr>
        <w:t xml:space="preserve"> </w:t>
      </w:r>
      <w:r w:rsidRPr="00DD57FC">
        <w:rPr>
          <w:rFonts w:ascii="Times New Roman" w:hAnsi="Times New Roman"/>
          <w:sz w:val="20"/>
          <w:szCs w:val="20"/>
        </w:rPr>
        <w:t>б</w:t>
      </w:r>
      <w:r w:rsidRPr="00DD57FC">
        <w:rPr>
          <w:rFonts w:ascii="Times New Roman" w:hAnsi="Times New Roman"/>
          <w:spacing w:val="2"/>
          <w:sz w:val="20"/>
          <w:szCs w:val="20"/>
        </w:rPr>
        <w:t>ы</w:t>
      </w:r>
      <w:r w:rsidRPr="00DD57FC">
        <w:rPr>
          <w:rFonts w:ascii="Times New Roman" w:hAnsi="Times New Roman"/>
          <w:spacing w:val="-1"/>
          <w:sz w:val="20"/>
          <w:szCs w:val="20"/>
        </w:rPr>
        <w:t>т</w:t>
      </w:r>
      <w:r w:rsidRPr="00DD57FC">
        <w:rPr>
          <w:rFonts w:ascii="Times New Roman" w:hAnsi="Times New Roman"/>
          <w:sz w:val="20"/>
          <w:szCs w:val="20"/>
        </w:rPr>
        <w:t>ь</w:t>
      </w:r>
      <w:r w:rsidRPr="00DD57FC">
        <w:rPr>
          <w:rFonts w:ascii="Times New Roman" w:hAnsi="Times New Roman"/>
          <w:spacing w:val="10"/>
          <w:sz w:val="20"/>
          <w:szCs w:val="20"/>
        </w:rPr>
        <w:t xml:space="preserve"> </w:t>
      </w:r>
      <w:r w:rsidRPr="00DD57FC">
        <w:rPr>
          <w:rFonts w:ascii="Times New Roman" w:hAnsi="Times New Roman"/>
          <w:spacing w:val="-1"/>
          <w:sz w:val="20"/>
          <w:szCs w:val="20"/>
        </w:rPr>
        <w:t>у</w:t>
      </w:r>
      <w:r w:rsidRPr="00DD57FC">
        <w:rPr>
          <w:rFonts w:ascii="Times New Roman" w:hAnsi="Times New Roman"/>
          <w:sz w:val="20"/>
          <w:szCs w:val="20"/>
        </w:rPr>
        <w:t>ст</w:t>
      </w:r>
      <w:r w:rsidRPr="00DD57FC">
        <w:rPr>
          <w:rFonts w:ascii="Times New Roman" w:hAnsi="Times New Roman"/>
          <w:spacing w:val="2"/>
          <w:sz w:val="20"/>
          <w:szCs w:val="20"/>
        </w:rPr>
        <w:t>а</w:t>
      </w:r>
      <w:r w:rsidRPr="00DD57FC">
        <w:rPr>
          <w:rFonts w:ascii="Times New Roman" w:hAnsi="Times New Roman"/>
          <w:spacing w:val="-1"/>
          <w:sz w:val="20"/>
          <w:szCs w:val="20"/>
        </w:rPr>
        <w:t>н</w:t>
      </w:r>
      <w:r w:rsidRPr="00DD57FC">
        <w:rPr>
          <w:rFonts w:ascii="Times New Roman" w:hAnsi="Times New Roman"/>
          <w:spacing w:val="3"/>
          <w:sz w:val="20"/>
          <w:szCs w:val="20"/>
        </w:rPr>
        <w:t>о</w:t>
      </w:r>
      <w:r w:rsidRPr="00DD57FC">
        <w:rPr>
          <w:rFonts w:ascii="Times New Roman" w:hAnsi="Times New Roman"/>
          <w:sz w:val="20"/>
          <w:szCs w:val="20"/>
        </w:rPr>
        <w:t>в</w:t>
      </w:r>
      <w:r w:rsidRPr="00DD57FC">
        <w:rPr>
          <w:rFonts w:ascii="Times New Roman" w:hAnsi="Times New Roman"/>
          <w:spacing w:val="-1"/>
          <w:sz w:val="20"/>
          <w:szCs w:val="20"/>
        </w:rPr>
        <w:t>л</w:t>
      </w:r>
      <w:r w:rsidRPr="00DD57FC">
        <w:rPr>
          <w:rFonts w:ascii="Times New Roman" w:hAnsi="Times New Roman"/>
          <w:spacing w:val="3"/>
          <w:sz w:val="20"/>
          <w:szCs w:val="20"/>
        </w:rPr>
        <w:t>е</w:t>
      </w:r>
      <w:r w:rsidRPr="00DD57FC">
        <w:rPr>
          <w:rFonts w:ascii="Times New Roman" w:hAnsi="Times New Roman"/>
          <w:spacing w:val="-1"/>
          <w:sz w:val="20"/>
          <w:szCs w:val="20"/>
        </w:rPr>
        <w:t>н</w:t>
      </w:r>
      <w:r w:rsidRPr="00DD57FC">
        <w:rPr>
          <w:rFonts w:ascii="Times New Roman" w:hAnsi="Times New Roman"/>
          <w:sz w:val="20"/>
          <w:szCs w:val="20"/>
        </w:rPr>
        <w:t>а</w:t>
      </w:r>
      <w:r w:rsidRPr="00DD57FC">
        <w:rPr>
          <w:rFonts w:ascii="Times New Roman" w:hAnsi="Times New Roman"/>
          <w:spacing w:val="1"/>
          <w:sz w:val="20"/>
          <w:szCs w:val="20"/>
        </w:rPr>
        <w:t xml:space="preserve"> </w:t>
      </w:r>
      <w:r w:rsidRPr="00DD57FC">
        <w:rPr>
          <w:rFonts w:ascii="Times New Roman" w:hAnsi="Times New Roman"/>
          <w:spacing w:val="-1"/>
          <w:sz w:val="20"/>
          <w:szCs w:val="20"/>
        </w:rPr>
        <w:t>п</w:t>
      </w:r>
      <w:r w:rsidRPr="00DD57FC">
        <w:rPr>
          <w:rFonts w:ascii="Times New Roman" w:hAnsi="Times New Roman"/>
          <w:sz w:val="20"/>
          <w:szCs w:val="20"/>
        </w:rPr>
        <w:t>о</w:t>
      </w:r>
      <w:r w:rsidRPr="00DD57FC">
        <w:rPr>
          <w:rFonts w:ascii="Times New Roman" w:hAnsi="Times New Roman"/>
          <w:spacing w:val="12"/>
          <w:sz w:val="20"/>
          <w:szCs w:val="20"/>
        </w:rPr>
        <w:t xml:space="preserve"> </w:t>
      </w:r>
      <w:r w:rsidRPr="00DD57FC">
        <w:rPr>
          <w:rFonts w:ascii="Times New Roman" w:hAnsi="Times New Roman"/>
          <w:spacing w:val="-1"/>
          <w:sz w:val="20"/>
          <w:szCs w:val="20"/>
        </w:rPr>
        <w:t>п</w:t>
      </w:r>
      <w:r w:rsidRPr="00DD57FC">
        <w:rPr>
          <w:rFonts w:ascii="Times New Roman" w:hAnsi="Times New Roman"/>
          <w:spacing w:val="1"/>
          <w:sz w:val="20"/>
          <w:szCs w:val="20"/>
        </w:rPr>
        <w:t>о</w:t>
      </w:r>
      <w:r w:rsidRPr="00DD57FC">
        <w:rPr>
          <w:rFonts w:ascii="Times New Roman" w:hAnsi="Times New Roman"/>
          <w:sz w:val="20"/>
          <w:szCs w:val="20"/>
        </w:rPr>
        <w:t>ст</w:t>
      </w:r>
      <w:r w:rsidRPr="00DD57FC">
        <w:rPr>
          <w:rFonts w:ascii="Times New Roman" w:hAnsi="Times New Roman"/>
          <w:spacing w:val="2"/>
          <w:sz w:val="20"/>
          <w:szCs w:val="20"/>
        </w:rPr>
        <w:t>а</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в</w:t>
      </w:r>
      <w:r w:rsidRPr="00DD57FC">
        <w:rPr>
          <w:rFonts w:ascii="Times New Roman" w:hAnsi="Times New Roman"/>
          <w:spacing w:val="-1"/>
          <w:sz w:val="20"/>
          <w:szCs w:val="20"/>
        </w:rPr>
        <w:t>л</w:t>
      </w:r>
      <w:r w:rsidRPr="00DD57FC">
        <w:rPr>
          <w:rFonts w:ascii="Times New Roman" w:hAnsi="Times New Roman"/>
          <w:spacing w:val="3"/>
          <w:sz w:val="20"/>
          <w:szCs w:val="20"/>
        </w:rPr>
        <w:t>е</w:t>
      </w:r>
      <w:r w:rsidRPr="00DD57FC">
        <w:rPr>
          <w:rFonts w:ascii="Times New Roman" w:hAnsi="Times New Roman"/>
          <w:spacing w:val="-1"/>
          <w:sz w:val="20"/>
          <w:szCs w:val="20"/>
        </w:rPr>
        <w:t>н</w:t>
      </w:r>
      <w:r w:rsidRPr="00DD57FC">
        <w:rPr>
          <w:rFonts w:ascii="Times New Roman" w:hAnsi="Times New Roman"/>
          <w:spacing w:val="1"/>
          <w:sz w:val="20"/>
          <w:szCs w:val="20"/>
        </w:rPr>
        <w:t>и</w:t>
      </w:r>
      <w:r w:rsidRPr="00DD57FC">
        <w:rPr>
          <w:rFonts w:ascii="Times New Roman" w:hAnsi="Times New Roman"/>
          <w:sz w:val="20"/>
          <w:szCs w:val="20"/>
        </w:rPr>
        <w:t>ю г</w:t>
      </w:r>
      <w:r w:rsidRPr="00DD57FC">
        <w:rPr>
          <w:rFonts w:ascii="Times New Roman" w:hAnsi="Times New Roman"/>
          <w:spacing w:val="-1"/>
          <w:sz w:val="20"/>
          <w:szCs w:val="20"/>
        </w:rPr>
        <w:t>л</w:t>
      </w:r>
      <w:r w:rsidRPr="00DD57FC">
        <w:rPr>
          <w:rFonts w:ascii="Times New Roman" w:hAnsi="Times New Roman"/>
          <w:sz w:val="20"/>
          <w:szCs w:val="20"/>
        </w:rPr>
        <w:t>а</w:t>
      </w:r>
      <w:r w:rsidRPr="00DD57FC">
        <w:rPr>
          <w:rFonts w:ascii="Times New Roman" w:hAnsi="Times New Roman"/>
          <w:spacing w:val="2"/>
          <w:sz w:val="20"/>
          <w:szCs w:val="20"/>
        </w:rPr>
        <w:t>в</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го</w:t>
      </w:r>
      <w:r w:rsidRPr="00DD57FC">
        <w:rPr>
          <w:rFonts w:ascii="Times New Roman" w:hAnsi="Times New Roman"/>
          <w:spacing w:val="5"/>
          <w:sz w:val="20"/>
          <w:szCs w:val="20"/>
        </w:rPr>
        <w:t xml:space="preserve"> </w:t>
      </w:r>
      <w:r w:rsidRPr="00DD57FC">
        <w:rPr>
          <w:rFonts w:ascii="Times New Roman" w:hAnsi="Times New Roman"/>
          <w:sz w:val="20"/>
          <w:szCs w:val="20"/>
        </w:rPr>
        <w:t>г</w:t>
      </w:r>
      <w:r w:rsidRPr="00DD57FC">
        <w:rPr>
          <w:rFonts w:ascii="Times New Roman" w:hAnsi="Times New Roman"/>
          <w:spacing w:val="1"/>
          <w:sz w:val="20"/>
          <w:szCs w:val="20"/>
        </w:rPr>
        <w:t>о</w:t>
      </w:r>
      <w:r w:rsidRPr="00DD57FC">
        <w:rPr>
          <w:rFonts w:ascii="Times New Roman" w:hAnsi="Times New Roman"/>
          <w:spacing w:val="3"/>
          <w:sz w:val="20"/>
          <w:szCs w:val="20"/>
        </w:rPr>
        <w:t>с</w:t>
      </w:r>
      <w:r w:rsidRPr="00DD57FC">
        <w:rPr>
          <w:rFonts w:ascii="Times New Roman" w:hAnsi="Times New Roman"/>
          <w:spacing w:val="-4"/>
          <w:sz w:val="20"/>
          <w:szCs w:val="20"/>
        </w:rPr>
        <w:t>у</w:t>
      </w:r>
      <w:r w:rsidRPr="00DD57FC">
        <w:rPr>
          <w:rFonts w:ascii="Times New Roman" w:hAnsi="Times New Roman"/>
          <w:sz w:val="20"/>
          <w:szCs w:val="20"/>
        </w:rPr>
        <w:t>да</w:t>
      </w:r>
      <w:r w:rsidRPr="00DD57FC">
        <w:rPr>
          <w:rFonts w:ascii="Times New Roman" w:hAnsi="Times New Roman"/>
          <w:spacing w:val="1"/>
          <w:sz w:val="20"/>
          <w:szCs w:val="20"/>
        </w:rPr>
        <w:t>р</w:t>
      </w:r>
      <w:r w:rsidRPr="00DD57FC">
        <w:rPr>
          <w:rFonts w:ascii="Times New Roman" w:hAnsi="Times New Roman"/>
          <w:spacing w:val="3"/>
          <w:sz w:val="20"/>
          <w:szCs w:val="20"/>
        </w:rPr>
        <w:t>с</w:t>
      </w:r>
      <w:r w:rsidRPr="00DD57FC">
        <w:rPr>
          <w:rFonts w:ascii="Times New Roman" w:hAnsi="Times New Roman"/>
          <w:spacing w:val="-1"/>
          <w:sz w:val="20"/>
          <w:szCs w:val="20"/>
        </w:rPr>
        <w:t>т</w:t>
      </w:r>
      <w:r w:rsidRPr="00DD57FC">
        <w:rPr>
          <w:rFonts w:ascii="Times New Roman" w:hAnsi="Times New Roman"/>
          <w:sz w:val="20"/>
          <w:szCs w:val="20"/>
        </w:rPr>
        <w:t>ве</w:t>
      </w:r>
      <w:r w:rsidRPr="00DD57FC">
        <w:rPr>
          <w:rFonts w:ascii="Times New Roman" w:hAnsi="Times New Roman"/>
          <w:spacing w:val="1"/>
          <w:sz w:val="20"/>
          <w:szCs w:val="20"/>
        </w:rPr>
        <w:t>н</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го с</w:t>
      </w:r>
      <w:r w:rsidRPr="00DD57FC">
        <w:rPr>
          <w:rFonts w:ascii="Times New Roman" w:hAnsi="Times New Roman"/>
          <w:spacing w:val="1"/>
          <w:sz w:val="20"/>
          <w:szCs w:val="20"/>
        </w:rPr>
        <w:t>а</w:t>
      </w:r>
      <w:r w:rsidRPr="00DD57FC">
        <w:rPr>
          <w:rFonts w:ascii="Times New Roman" w:hAnsi="Times New Roman"/>
          <w:spacing w:val="-1"/>
          <w:sz w:val="20"/>
          <w:szCs w:val="20"/>
        </w:rPr>
        <w:t>н</w:t>
      </w:r>
      <w:r w:rsidRPr="00DD57FC">
        <w:rPr>
          <w:rFonts w:ascii="Times New Roman" w:hAnsi="Times New Roman"/>
          <w:spacing w:val="1"/>
          <w:sz w:val="20"/>
          <w:szCs w:val="20"/>
        </w:rPr>
        <w:t>и</w:t>
      </w:r>
      <w:r w:rsidRPr="00DD57FC">
        <w:rPr>
          <w:rFonts w:ascii="Times New Roman" w:hAnsi="Times New Roman"/>
          <w:spacing w:val="-1"/>
          <w:sz w:val="20"/>
          <w:szCs w:val="20"/>
        </w:rPr>
        <w:t>т</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го</w:t>
      </w:r>
      <w:r w:rsidRPr="00DD57FC">
        <w:rPr>
          <w:rFonts w:ascii="Times New Roman" w:hAnsi="Times New Roman"/>
          <w:spacing w:val="4"/>
          <w:sz w:val="20"/>
          <w:szCs w:val="20"/>
        </w:rPr>
        <w:t xml:space="preserve"> </w:t>
      </w:r>
      <w:r w:rsidRPr="00DD57FC">
        <w:rPr>
          <w:rFonts w:ascii="Times New Roman" w:hAnsi="Times New Roman"/>
          <w:sz w:val="20"/>
          <w:szCs w:val="20"/>
        </w:rPr>
        <w:t>в</w:t>
      </w:r>
      <w:r w:rsidRPr="00DD57FC">
        <w:rPr>
          <w:rFonts w:ascii="Times New Roman" w:hAnsi="Times New Roman"/>
          <w:spacing w:val="1"/>
          <w:sz w:val="20"/>
          <w:szCs w:val="20"/>
        </w:rPr>
        <w:t>р</w:t>
      </w:r>
      <w:r w:rsidRPr="00DD57FC">
        <w:rPr>
          <w:rFonts w:ascii="Times New Roman" w:hAnsi="Times New Roman"/>
          <w:sz w:val="20"/>
          <w:szCs w:val="20"/>
        </w:rPr>
        <w:t>а</w:t>
      </w:r>
      <w:r w:rsidRPr="00DD57FC">
        <w:rPr>
          <w:rFonts w:ascii="Times New Roman" w:hAnsi="Times New Roman"/>
          <w:spacing w:val="1"/>
          <w:sz w:val="20"/>
          <w:szCs w:val="20"/>
        </w:rPr>
        <w:t>ч</w:t>
      </w:r>
      <w:r w:rsidRPr="00DD57FC">
        <w:rPr>
          <w:rFonts w:ascii="Times New Roman" w:hAnsi="Times New Roman"/>
          <w:sz w:val="20"/>
          <w:szCs w:val="20"/>
        </w:rPr>
        <w:t>а</w:t>
      </w:r>
      <w:r w:rsidRPr="00DD57FC">
        <w:rPr>
          <w:rFonts w:ascii="Times New Roman" w:hAnsi="Times New Roman"/>
          <w:spacing w:val="9"/>
          <w:sz w:val="20"/>
          <w:szCs w:val="20"/>
        </w:rPr>
        <w:t xml:space="preserve"> </w:t>
      </w:r>
      <w:r w:rsidRPr="00DD57FC">
        <w:rPr>
          <w:rFonts w:ascii="Times New Roman" w:hAnsi="Times New Roman"/>
          <w:spacing w:val="-1"/>
          <w:sz w:val="20"/>
          <w:szCs w:val="20"/>
        </w:rPr>
        <w:t>п</w:t>
      </w:r>
      <w:r w:rsidRPr="00DD57FC">
        <w:rPr>
          <w:rFonts w:ascii="Times New Roman" w:hAnsi="Times New Roman"/>
          <w:sz w:val="20"/>
          <w:szCs w:val="20"/>
        </w:rPr>
        <w:t>о</w:t>
      </w:r>
      <w:r w:rsidRPr="00DD57FC">
        <w:rPr>
          <w:rFonts w:ascii="Times New Roman" w:hAnsi="Times New Roman"/>
          <w:spacing w:val="12"/>
          <w:sz w:val="20"/>
          <w:szCs w:val="20"/>
        </w:rPr>
        <w:t xml:space="preserve"> </w:t>
      </w:r>
      <w:r w:rsidRPr="00DD57FC">
        <w:rPr>
          <w:rFonts w:ascii="Times New Roman" w:hAnsi="Times New Roman"/>
          <w:sz w:val="20"/>
          <w:szCs w:val="20"/>
        </w:rPr>
        <w:t>с</w:t>
      </w:r>
      <w:r w:rsidRPr="00DD57FC">
        <w:rPr>
          <w:rFonts w:ascii="Times New Roman" w:hAnsi="Times New Roman"/>
          <w:spacing w:val="1"/>
          <w:sz w:val="20"/>
          <w:szCs w:val="20"/>
        </w:rPr>
        <w:t>оо</w:t>
      </w:r>
      <w:r w:rsidRPr="00DD57FC">
        <w:rPr>
          <w:rFonts w:ascii="Times New Roman" w:hAnsi="Times New Roman"/>
          <w:spacing w:val="-1"/>
          <w:sz w:val="20"/>
          <w:szCs w:val="20"/>
        </w:rPr>
        <w:t>т</w:t>
      </w:r>
      <w:r w:rsidRPr="00DD57FC">
        <w:rPr>
          <w:rFonts w:ascii="Times New Roman" w:hAnsi="Times New Roman"/>
          <w:sz w:val="20"/>
          <w:szCs w:val="20"/>
        </w:rPr>
        <w:t>ве</w:t>
      </w:r>
      <w:r w:rsidRPr="00DD57FC">
        <w:rPr>
          <w:rFonts w:ascii="Times New Roman" w:hAnsi="Times New Roman"/>
          <w:spacing w:val="-1"/>
          <w:sz w:val="20"/>
          <w:szCs w:val="20"/>
        </w:rPr>
        <w:t>т</w:t>
      </w:r>
      <w:r w:rsidRPr="00DD57FC">
        <w:rPr>
          <w:rFonts w:ascii="Times New Roman" w:hAnsi="Times New Roman"/>
          <w:sz w:val="20"/>
          <w:szCs w:val="20"/>
        </w:rPr>
        <w:t>с</w:t>
      </w:r>
      <w:r w:rsidRPr="00DD57FC">
        <w:rPr>
          <w:rFonts w:ascii="Times New Roman" w:hAnsi="Times New Roman"/>
          <w:spacing w:val="2"/>
          <w:sz w:val="20"/>
          <w:szCs w:val="20"/>
        </w:rPr>
        <w:t>тв</w:t>
      </w:r>
      <w:r w:rsidRPr="00DD57FC">
        <w:rPr>
          <w:rFonts w:ascii="Times New Roman" w:hAnsi="Times New Roman"/>
          <w:spacing w:val="-4"/>
          <w:sz w:val="20"/>
          <w:szCs w:val="20"/>
        </w:rPr>
        <w:t>у</w:t>
      </w:r>
      <w:r w:rsidRPr="00DD57FC">
        <w:rPr>
          <w:rFonts w:ascii="Times New Roman" w:hAnsi="Times New Roman"/>
          <w:spacing w:val="2"/>
          <w:sz w:val="20"/>
          <w:szCs w:val="20"/>
        </w:rPr>
        <w:t>ю</w:t>
      </w:r>
      <w:r w:rsidRPr="00DD57FC">
        <w:rPr>
          <w:rFonts w:ascii="Times New Roman" w:hAnsi="Times New Roman"/>
          <w:sz w:val="20"/>
          <w:szCs w:val="20"/>
        </w:rPr>
        <w:t xml:space="preserve">щей </w:t>
      </w:r>
      <w:r w:rsidRPr="00DD57FC">
        <w:rPr>
          <w:rFonts w:ascii="Times New Roman" w:hAnsi="Times New Roman"/>
          <w:spacing w:val="-1"/>
          <w:sz w:val="20"/>
          <w:szCs w:val="20"/>
        </w:rPr>
        <w:t>т</w:t>
      </w:r>
      <w:r w:rsidRPr="00DD57FC">
        <w:rPr>
          <w:rFonts w:ascii="Times New Roman" w:hAnsi="Times New Roman"/>
          <w:sz w:val="20"/>
          <w:szCs w:val="20"/>
        </w:rPr>
        <w:t>е</w:t>
      </w:r>
      <w:r w:rsidRPr="00DD57FC">
        <w:rPr>
          <w:rFonts w:ascii="Times New Roman" w:hAnsi="Times New Roman"/>
          <w:spacing w:val="1"/>
          <w:sz w:val="20"/>
          <w:szCs w:val="20"/>
        </w:rPr>
        <w:t>рр</w:t>
      </w:r>
      <w:r w:rsidRPr="00DD57FC">
        <w:rPr>
          <w:rFonts w:ascii="Times New Roman" w:hAnsi="Times New Roman"/>
          <w:spacing w:val="-1"/>
          <w:sz w:val="20"/>
          <w:szCs w:val="20"/>
        </w:rPr>
        <w:t>ит</w:t>
      </w:r>
      <w:r w:rsidRPr="00DD57FC">
        <w:rPr>
          <w:rFonts w:ascii="Times New Roman" w:hAnsi="Times New Roman"/>
          <w:spacing w:val="1"/>
          <w:sz w:val="20"/>
          <w:szCs w:val="20"/>
        </w:rPr>
        <w:t>ор</w:t>
      </w:r>
      <w:r w:rsidRPr="00DD57FC">
        <w:rPr>
          <w:rFonts w:ascii="Times New Roman" w:hAnsi="Times New Roman"/>
          <w:spacing w:val="-1"/>
          <w:sz w:val="20"/>
          <w:szCs w:val="20"/>
        </w:rPr>
        <w:t>и</w:t>
      </w:r>
      <w:r w:rsidRPr="00DD57FC">
        <w:rPr>
          <w:rFonts w:ascii="Times New Roman" w:hAnsi="Times New Roman"/>
          <w:sz w:val="20"/>
          <w:szCs w:val="20"/>
        </w:rPr>
        <w:t>и</w:t>
      </w:r>
      <w:r w:rsidRPr="00DD57FC">
        <w:rPr>
          <w:rFonts w:ascii="Times New Roman" w:hAnsi="Times New Roman"/>
          <w:spacing w:val="5"/>
          <w:sz w:val="20"/>
          <w:szCs w:val="20"/>
        </w:rPr>
        <w:t xml:space="preserve"> </w:t>
      </w:r>
      <w:r w:rsidRPr="00DD57FC">
        <w:rPr>
          <w:rFonts w:ascii="Times New Roman" w:hAnsi="Times New Roman"/>
          <w:spacing w:val="2"/>
          <w:sz w:val="20"/>
          <w:szCs w:val="20"/>
        </w:rPr>
        <w:t>д</w:t>
      </w:r>
      <w:r w:rsidRPr="00DD57FC">
        <w:rPr>
          <w:rFonts w:ascii="Times New Roman" w:hAnsi="Times New Roman"/>
          <w:spacing w:val="-1"/>
          <w:sz w:val="20"/>
          <w:szCs w:val="20"/>
        </w:rPr>
        <w:t>л</w:t>
      </w:r>
      <w:r w:rsidRPr="00DD57FC">
        <w:rPr>
          <w:rFonts w:ascii="Times New Roman" w:hAnsi="Times New Roman"/>
          <w:sz w:val="20"/>
          <w:szCs w:val="20"/>
        </w:rPr>
        <w:t>я</w:t>
      </w:r>
      <w:r w:rsidRPr="00DD57FC">
        <w:rPr>
          <w:rFonts w:ascii="Times New Roman" w:hAnsi="Times New Roman"/>
          <w:spacing w:val="10"/>
          <w:sz w:val="20"/>
          <w:szCs w:val="20"/>
        </w:rPr>
        <w:t xml:space="preserve"> </w:t>
      </w:r>
      <w:r w:rsidRPr="00DD57FC">
        <w:rPr>
          <w:rFonts w:ascii="Times New Roman" w:hAnsi="Times New Roman"/>
          <w:spacing w:val="-1"/>
          <w:sz w:val="20"/>
          <w:szCs w:val="20"/>
        </w:rPr>
        <w:t>к</w:t>
      </w:r>
      <w:r w:rsidRPr="00DD57FC">
        <w:rPr>
          <w:rFonts w:ascii="Times New Roman" w:hAnsi="Times New Roman"/>
          <w:spacing w:val="3"/>
          <w:sz w:val="20"/>
          <w:szCs w:val="20"/>
        </w:rPr>
        <w:t>о</w:t>
      </w:r>
      <w:r w:rsidRPr="00DD57FC">
        <w:rPr>
          <w:rFonts w:ascii="Times New Roman" w:hAnsi="Times New Roman"/>
          <w:spacing w:val="-1"/>
          <w:sz w:val="20"/>
          <w:szCs w:val="20"/>
        </w:rPr>
        <w:t>нк</w:t>
      </w:r>
      <w:r w:rsidRPr="00DD57FC">
        <w:rPr>
          <w:rFonts w:ascii="Times New Roman" w:hAnsi="Times New Roman"/>
          <w:spacing w:val="1"/>
          <w:sz w:val="20"/>
          <w:szCs w:val="20"/>
        </w:rPr>
        <w:t>р</w:t>
      </w:r>
      <w:r w:rsidRPr="00DD57FC">
        <w:rPr>
          <w:rFonts w:ascii="Times New Roman" w:hAnsi="Times New Roman"/>
          <w:sz w:val="20"/>
          <w:szCs w:val="20"/>
        </w:rPr>
        <w:t>е</w:t>
      </w:r>
      <w:r w:rsidRPr="00DD57FC">
        <w:rPr>
          <w:rFonts w:ascii="Times New Roman" w:hAnsi="Times New Roman"/>
          <w:spacing w:val="2"/>
          <w:sz w:val="20"/>
          <w:szCs w:val="20"/>
        </w:rPr>
        <w:t>т</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й</w:t>
      </w:r>
      <w:r w:rsidRPr="00DD57FC">
        <w:rPr>
          <w:rFonts w:ascii="Times New Roman" w:hAnsi="Times New Roman"/>
          <w:spacing w:val="2"/>
          <w:sz w:val="20"/>
          <w:szCs w:val="20"/>
        </w:rPr>
        <w:t xml:space="preserve"> </w:t>
      </w:r>
      <w:r w:rsidRPr="00DD57FC">
        <w:rPr>
          <w:rFonts w:ascii="Times New Roman" w:hAnsi="Times New Roman"/>
          <w:spacing w:val="3"/>
          <w:sz w:val="20"/>
          <w:szCs w:val="20"/>
        </w:rPr>
        <w:t>с</w:t>
      </w:r>
      <w:r w:rsidRPr="00DD57FC">
        <w:rPr>
          <w:rFonts w:ascii="Times New Roman" w:hAnsi="Times New Roman"/>
          <w:spacing w:val="-1"/>
          <w:sz w:val="20"/>
          <w:szCs w:val="20"/>
        </w:rPr>
        <w:t>и</w:t>
      </w:r>
      <w:r w:rsidRPr="00DD57FC">
        <w:rPr>
          <w:rFonts w:ascii="Times New Roman" w:hAnsi="Times New Roman"/>
          <w:sz w:val="20"/>
          <w:szCs w:val="20"/>
        </w:rPr>
        <w:t>сте</w:t>
      </w:r>
      <w:r w:rsidRPr="00DD57FC">
        <w:rPr>
          <w:rFonts w:ascii="Times New Roman" w:hAnsi="Times New Roman"/>
          <w:spacing w:val="1"/>
          <w:sz w:val="20"/>
          <w:szCs w:val="20"/>
        </w:rPr>
        <w:t>м</w:t>
      </w:r>
      <w:r w:rsidRPr="00DD57FC">
        <w:rPr>
          <w:rFonts w:ascii="Times New Roman" w:hAnsi="Times New Roman"/>
          <w:sz w:val="20"/>
          <w:szCs w:val="20"/>
        </w:rPr>
        <w:t>ы</w:t>
      </w:r>
      <w:r w:rsidRPr="00DD57FC">
        <w:rPr>
          <w:rFonts w:ascii="Times New Roman" w:hAnsi="Times New Roman"/>
          <w:spacing w:val="7"/>
          <w:sz w:val="20"/>
          <w:szCs w:val="20"/>
        </w:rPr>
        <w:t xml:space="preserve"> </w:t>
      </w:r>
      <w:r w:rsidRPr="00DD57FC">
        <w:rPr>
          <w:rFonts w:ascii="Times New Roman" w:hAnsi="Times New Roman"/>
          <w:sz w:val="20"/>
          <w:szCs w:val="20"/>
        </w:rPr>
        <w:t>в</w:t>
      </w:r>
      <w:r w:rsidRPr="00DD57FC">
        <w:rPr>
          <w:rFonts w:ascii="Times New Roman" w:hAnsi="Times New Roman"/>
          <w:spacing w:val="3"/>
          <w:sz w:val="20"/>
          <w:szCs w:val="20"/>
        </w:rPr>
        <w:t>о</w:t>
      </w:r>
      <w:r w:rsidRPr="00DD57FC">
        <w:rPr>
          <w:rFonts w:ascii="Times New Roman" w:hAnsi="Times New Roman"/>
          <w:sz w:val="20"/>
          <w:szCs w:val="20"/>
        </w:rPr>
        <w:t>дос</w:t>
      </w:r>
      <w:r w:rsidRPr="00DD57FC">
        <w:rPr>
          <w:rFonts w:ascii="Times New Roman" w:hAnsi="Times New Roman"/>
          <w:spacing w:val="-1"/>
          <w:sz w:val="20"/>
          <w:szCs w:val="20"/>
        </w:rPr>
        <w:t>н</w:t>
      </w:r>
      <w:r w:rsidRPr="00DD57FC">
        <w:rPr>
          <w:rFonts w:ascii="Times New Roman" w:hAnsi="Times New Roman"/>
          <w:sz w:val="20"/>
          <w:szCs w:val="20"/>
        </w:rPr>
        <w:t>а</w:t>
      </w:r>
      <w:r w:rsidRPr="00DD57FC">
        <w:rPr>
          <w:rFonts w:ascii="Times New Roman" w:hAnsi="Times New Roman"/>
          <w:spacing w:val="2"/>
          <w:sz w:val="20"/>
          <w:szCs w:val="20"/>
        </w:rPr>
        <w:t>б</w:t>
      </w:r>
      <w:r w:rsidRPr="00DD57FC">
        <w:rPr>
          <w:rFonts w:ascii="Times New Roman" w:hAnsi="Times New Roman"/>
          <w:spacing w:val="-1"/>
          <w:sz w:val="20"/>
          <w:szCs w:val="20"/>
        </w:rPr>
        <w:t>ж</w:t>
      </w:r>
      <w:r w:rsidRPr="00DD57FC">
        <w:rPr>
          <w:rFonts w:ascii="Times New Roman" w:hAnsi="Times New Roman"/>
          <w:sz w:val="20"/>
          <w:szCs w:val="20"/>
        </w:rPr>
        <w:t>е</w:t>
      </w:r>
      <w:r w:rsidRPr="00DD57FC">
        <w:rPr>
          <w:rFonts w:ascii="Times New Roman" w:hAnsi="Times New Roman"/>
          <w:spacing w:val="2"/>
          <w:sz w:val="20"/>
          <w:szCs w:val="20"/>
        </w:rPr>
        <w:t>н</w:t>
      </w:r>
      <w:r w:rsidRPr="00DD57FC">
        <w:rPr>
          <w:rFonts w:ascii="Times New Roman" w:hAnsi="Times New Roman"/>
          <w:spacing w:val="-1"/>
          <w:sz w:val="20"/>
          <w:szCs w:val="20"/>
        </w:rPr>
        <w:t>и</w:t>
      </w:r>
      <w:r w:rsidRPr="00DD57FC">
        <w:rPr>
          <w:rFonts w:ascii="Times New Roman" w:hAnsi="Times New Roman"/>
          <w:sz w:val="20"/>
          <w:szCs w:val="20"/>
        </w:rPr>
        <w:t>я</w:t>
      </w:r>
      <w:r w:rsidRPr="00DD57FC">
        <w:rPr>
          <w:rFonts w:ascii="Times New Roman" w:hAnsi="Times New Roman"/>
          <w:spacing w:val="2"/>
          <w:sz w:val="20"/>
          <w:szCs w:val="20"/>
        </w:rPr>
        <w:t xml:space="preserve"> </w:t>
      </w:r>
      <w:r w:rsidRPr="00DD57FC">
        <w:rPr>
          <w:rFonts w:ascii="Times New Roman" w:hAnsi="Times New Roman"/>
          <w:spacing w:val="-1"/>
          <w:sz w:val="20"/>
          <w:szCs w:val="20"/>
        </w:rPr>
        <w:t>н</w:t>
      </w:r>
      <w:r w:rsidRPr="00DD57FC">
        <w:rPr>
          <w:rFonts w:ascii="Times New Roman" w:hAnsi="Times New Roman"/>
          <w:sz w:val="20"/>
          <w:szCs w:val="20"/>
        </w:rPr>
        <w:t>а</w:t>
      </w:r>
      <w:r w:rsidRPr="00DD57FC">
        <w:rPr>
          <w:rFonts w:ascii="Times New Roman" w:hAnsi="Times New Roman"/>
          <w:spacing w:val="12"/>
          <w:sz w:val="20"/>
          <w:szCs w:val="20"/>
        </w:rPr>
        <w:t xml:space="preserve"> </w:t>
      </w:r>
      <w:r w:rsidRPr="00DD57FC">
        <w:rPr>
          <w:rFonts w:ascii="Times New Roman" w:hAnsi="Times New Roman"/>
          <w:spacing w:val="1"/>
          <w:sz w:val="20"/>
          <w:szCs w:val="20"/>
        </w:rPr>
        <w:t>о</w:t>
      </w:r>
      <w:r w:rsidRPr="00DD57FC">
        <w:rPr>
          <w:rFonts w:ascii="Times New Roman" w:hAnsi="Times New Roman"/>
          <w:sz w:val="20"/>
          <w:szCs w:val="20"/>
        </w:rPr>
        <w:t>с</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ва</w:t>
      </w:r>
      <w:r w:rsidRPr="00DD57FC">
        <w:rPr>
          <w:rFonts w:ascii="Times New Roman" w:hAnsi="Times New Roman"/>
          <w:spacing w:val="1"/>
          <w:sz w:val="20"/>
          <w:szCs w:val="20"/>
        </w:rPr>
        <w:t>ни</w:t>
      </w:r>
      <w:r w:rsidRPr="00DD57FC">
        <w:rPr>
          <w:rFonts w:ascii="Times New Roman" w:hAnsi="Times New Roman"/>
          <w:sz w:val="20"/>
          <w:szCs w:val="20"/>
        </w:rPr>
        <w:t xml:space="preserve">и </w:t>
      </w:r>
      <w:r w:rsidRPr="00DD57FC">
        <w:rPr>
          <w:rFonts w:ascii="Times New Roman" w:hAnsi="Times New Roman"/>
          <w:spacing w:val="1"/>
          <w:sz w:val="20"/>
          <w:szCs w:val="20"/>
        </w:rPr>
        <w:t>о</w:t>
      </w:r>
      <w:r w:rsidRPr="00DD57FC">
        <w:rPr>
          <w:rFonts w:ascii="Times New Roman" w:hAnsi="Times New Roman"/>
          <w:spacing w:val="-1"/>
          <w:sz w:val="20"/>
          <w:szCs w:val="20"/>
        </w:rPr>
        <w:t>ц</w:t>
      </w:r>
      <w:r w:rsidRPr="00DD57FC">
        <w:rPr>
          <w:rFonts w:ascii="Times New Roman" w:hAnsi="Times New Roman"/>
          <w:sz w:val="20"/>
          <w:szCs w:val="20"/>
        </w:rPr>
        <w:t>е</w:t>
      </w:r>
      <w:r w:rsidRPr="00DD57FC">
        <w:rPr>
          <w:rFonts w:ascii="Times New Roman" w:hAnsi="Times New Roman"/>
          <w:spacing w:val="-1"/>
          <w:sz w:val="20"/>
          <w:szCs w:val="20"/>
        </w:rPr>
        <w:t>н</w:t>
      </w:r>
      <w:r w:rsidRPr="00DD57FC">
        <w:rPr>
          <w:rFonts w:ascii="Times New Roman" w:hAnsi="Times New Roman"/>
          <w:spacing w:val="1"/>
          <w:sz w:val="20"/>
          <w:szCs w:val="20"/>
        </w:rPr>
        <w:t>к</w:t>
      </w:r>
      <w:r w:rsidRPr="00DD57FC">
        <w:rPr>
          <w:rFonts w:ascii="Times New Roman" w:hAnsi="Times New Roman"/>
          <w:sz w:val="20"/>
          <w:szCs w:val="20"/>
        </w:rPr>
        <w:t>и</w:t>
      </w:r>
      <w:r w:rsidRPr="00DD57FC">
        <w:rPr>
          <w:rFonts w:ascii="Times New Roman" w:hAnsi="Times New Roman"/>
          <w:spacing w:val="21"/>
          <w:sz w:val="20"/>
          <w:szCs w:val="20"/>
        </w:rPr>
        <w:t xml:space="preserve"> </w:t>
      </w:r>
      <w:r w:rsidRPr="00DD57FC">
        <w:rPr>
          <w:rFonts w:ascii="Times New Roman" w:hAnsi="Times New Roman"/>
          <w:sz w:val="20"/>
          <w:szCs w:val="20"/>
        </w:rPr>
        <w:t>с</w:t>
      </w:r>
      <w:r w:rsidRPr="00DD57FC">
        <w:rPr>
          <w:rFonts w:ascii="Times New Roman" w:hAnsi="Times New Roman"/>
          <w:spacing w:val="1"/>
          <w:sz w:val="20"/>
          <w:szCs w:val="20"/>
        </w:rPr>
        <w:t>ани</w:t>
      </w:r>
      <w:r w:rsidRPr="00DD57FC">
        <w:rPr>
          <w:rFonts w:ascii="Times New Roman" w:hAnsi="Times New Roman"/>
          <w:spacing w:val="-1"/>
          <w:sz w:val="20"/>
          <w:szCs w:val="20"/>
        </w:rPr>
        <w:t>т</w:t>
      </w:r>
      <w:r w:rsidRPr="00DD57FC">
        <w:rPr>
          <w:rFonts w:ascii="Times New Roman" w:hAnsi="Times New Roman"/>
          <w:sz w:val="20"/>
          <w:szCs w:val="20"/>
        </w:rPr>
        <w:t>а</w:t>
      </w:r>
      <w:r w:rsidRPr="00DD57FC">
        <w:rPr>
          <w:rFonts w:ascii="Times New Roman" w:hAnsi="Times New Roman"/>
          <w:spacing w:val="1"/>
          <w:sz w:val="20"/>
          <w:szCs w:val="20"/>
        </w:rPr>
        <w:t>р</w:t>
      </w:r>
      <w:r w:rsidRPr="00DD57FC">
        <w:rPr>
          <w:rFonts w:ascii="Times New Roman" w:hAnsi="Times New Roman"/>
          <w:spacing w:val="-1"/>
          <w:sz w:val="20"/>
          <w:szCs w:val="20"/>
        </w:rPr>
        <w:t>н</w:t>
      </w:r>
      <w:r w:rsidRPr="00DD57FC">
        <w:rPr>
          <w:rFonts w:ascii="Times New Roman" w:hAnsi="Times New Roman"/>
          <w:spacing w:val="2"/>
          <w:sz w:val="20"/>
          <w:szCs w:val="20"/>
        </w:rPr>
        <w:t>о</w:t>
      </w:r>
      <w:r w:rsidRPr="00DD57FC">
        <w:rPr>
          <w:rFonts w:ascii="Times New Roman" w:hAnsi="Times New Roman"/>
          <w:spacing w:val="-2"/>
          <w:sz w:val="20"/>
          <w:szCs w:val="20"/>
        </w:rPr>
        <w:t>-</w:t>
      </w:r>
      <w:r w:rsidRPr="00DD57FC">
        <w:rPr>
          <w:rFonts w:ascii="Times New Roman" w:hAnsi="Times New Roman"/>
          <w:spacing w:val="3"/>
          <w:sz w:val="20"/>
          <w:szCs w:val="20"/>
        </w:rPr>
        <w:t>э</w:t>
      </w:r>
      <w:r w:rsidRPr="00DD57FC">
        <w:rPr>
          <w:rFonts w:ascii="Times New Roman" w:hAnsi="Times New Roman"/>
          <w:spacing w:val="-1"/>
          <w:sz w:val="20"/>
          <w:szCs w:val="20"/>
        </w:rPr>
        <w:t>п</w:t>
      </w:r>
      <w:r w:rsidRPr="00DD57FC">
        <w:rPr>
          <w:rFonts w:ascii="Times New Roman" w:hAnsi="Times New Roman"/>
          <w:spacing w:val="1"/>
          <w:sz w:val="20"/>
          <w:szCs w:val="20"/>
        </w:rPr>
        <w:t>и</w:t>
      </w:r>
      <w:r w:rsidRPr="00DD57FC">
        <w:rPr>
          <w:rFonts w:ascii="Times New Roman" w:hAnsi="Times New Roman"/>
          <w:sz w:val="20"/>
          <w:szCs w:val="20"/>
        </w:rPr>
        <w:t>де</w:t>
      </w:r>
      <w:r w:rsidRPr="00DD57FC">
        <w:rPr>
          <w:rFonts w:ascii="Times New Roman" w:hAnsi="Times New Roman"/>
          <w:spacing w:val="1"/>
          <w:sz w:val="20"/>
          <w:szCs w:val="20"/>
        </w:rPr>
        <w:t>мио</w:t>
      </w:r>
      <w:r w:rsidRPr="00DD57FC">
        <w:rPr>
          <w:rFonts w:ascii="Times New Roman" w:hAnsi="Times New Roman"/>
          <w:spacing w:val="-1"/>
          <w:sz w:val="20"/>
          <w:szCs w:val="20"/>
        </w:rPr>
        <w:t>л</w:t>
      </w:r>
      <w:r w:rsidRPr="00DD57FC">
        <w:rPr>
          <w:rFonts w:ascii="Times New Roman" w:hAnsi="Times New Roman"/>
          <w:spacing w:val="1"/>
          <w:sz w:val="20"/>
          <w:szCs w:val="20"/>
        </w:rPr>
        <w:t>о</w:t>
      </w:r>
      <w:r w:rsidRPr="00DD57FC">
        <w:rPr>
          <w:rFonts w:ascii="Times New Roman" w:hAnsi="Times New Roman"/>
          <w:sz w:val="20"/>
          <w:szCs w:val="20"/>
        </w:rPr>
        <w:t>г</w:t>
      </w:r>
      <w:r w:rsidRPr="00DD57FC">
        <w:rPr>
          <w:rFonts w:ascii="Times New Roman" w:hAnsi="Times New Roman"/>
          <w:spacing w:val="-1"/>
          <w:sz w:val="20"/>
          <w:szCs w:val="20"/>
        </w:rPr>
        <w:t>и</w:t>
      </w:r>
      <w:r w:rsidRPr="00DD57FC">
        <w:rPr>
          <w:rFonts w:ascii="Times New Roman" w:hAnsi="Times New Roman"/>
          <w:sz w:val="20"/>
          <w:szCs w:val="20"/>
        </w:rPr>
        <w:t>че</w:t>
      </w:r>
      <w:r w:rsidRPr="00DD57FC">
        <w:rPr>
          <w:rFonts w:ascii="Times New Roman" w:hAnsi="Times New Roman"/>
          <w:spacing w:val="1"/>
          <w:sz w:val="20"/>
          <w:szCs w:val="20"/>
        </w:rPr>
        <w:t>с</w:t>
      </w:r>
      <w:r w:rsidRPr="00DD57FC">
        <w:rPr>
          <w:rFonts w:ascii="Times New Roman" w:hAnsi="Times New Roman"/>
          <w:spacing w:val="-1"/>
          <w:sz w:val="20"/>
          <w:szCs w:val="20"/>
        </w:rPr>
        <w:t>к</w:t>
      </w:r>
      <w:r w:rsidRPr="00DD57FC">
        <w:rPr>
          <w:rFonts w:ascii="Times New Roman" w:hAnsi="Times New Roman"/>
          <w:spacing w:val="1"/>
          <w:sz w:val="20"/>
          <w:szCs w:val="20"/>
        </w:rPr>
        <w:t>о</w:t>
      </w:r>
      <w:r w:rsidRPr="00DD57FC">
        <w:rPr>
          <w:rFonts w:ascii="Times New Roman" w:hAnsi="Times New Roman"/>
          <w:sz w:val="20"/>
          <w:szCs w:val="20"/>
        </w:rPr>
        <w:t xml:space="preserve">й </w:t>
      </w:r>
      <w:r w:rsidRPr="00DD57FC">
        <w:rPr>
          <w:rFonts w:ascii="Times New Roman" w:hAnsi="Times New Roman"/>
          <w:spacing w:val="1"/>
          <w:sz w:val="20"/>
          <w:szCs w:val="20"/>
        </w:rPr>
        <w:t>о</w:t>
      </w:r>
      <w:r w:rsidRPr="00DD57FC">
        <w:rPr>
          <w:rFonts w:ascii="Times New Roman" w:hAnsi="Times New Roman"/>
          <w:sz w:val="20"/>
          <w:szCs w:val="20"/>
        </w:rPr>
        <w:t>б</w:t>
      </w:r>
      <w:r w:rsidRPr="00DD57FC">
        <w:rPr>
          <w:rFonts w:ascii="Times New Roman" w:hAnsi="Times New Roman"/>
          <w:spacing w:val="2"/>
          <w:sz w:val="20"/>
          <w:szCs w:val="20"/>
        </w:rPr>
        <w:t>с</w:t>
      </w:r>
      <w:r w:rsidRPr="00DD57FC">
        <w:rPr>
          <w:rFonts w:ascii="Times New Roman" w:hAnsi="Times New Roman"/>
          <w:spacing w:val="-1"/>
          <w:sz w:val="20"/>
          <w:szCs w:val="20"/>
        </w:rPr>
        <w:t>т</w:t>
      </w:r>
      <w:r w:rsidRPr="00DD57FC">
        <w:rPr>
          <w:rFonts w:ascii="Times New Roman" w:hAnsi="Times New Roman"/>
          <w:sz w:val="20"/>
          <w:szCs w:val="20"/>
        </w:rPr>
        <w:t>а</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pacing w:val="2"/>
          <w:sz w:val="20"/>
          <w:szCs w:val="20"/>
        </w:rPr>
        <w:t>в</w:t>
      </w:r>
      <w:r w:rsidRPr="00DD57FC">
        <w:rPr>
          <w:rFonts w:ascii="Times New Roman" w:hAnsi="Times New Roman"/>
          <w:spacing w:val="1"/>
          <w:sz w:val="20"/>
          <w:szCs w:val="20"/>
        </w:rPr>
        <w:t>к</w:t>
      </w:r>
      <w:r w:rsidRPr="00DD57FC">
        <w:rPr>
          <w:rFonts w:ascii="Times New Roman" w:hAnsi="Times New Roman"/>
          <w:sz w:val="20"/>
          <w:szCs w:val="20"/>
        </w:rPr>
        <w:t>и</w:t>
      </w:r>
      <w:r w:rsidRPr="00DD57FC">
        <w:rPr>
          <w:rFonts w:ascii="Times New Roman" w:hAnsi="Times New Roman"/>
          <w:spacing w:val="18"/>
          <w:sz w:val="20"/>
          <w:szCs w:val="20"/>
        </w:rPr>
        <w:t xml:space="preserve"> </w:t>
      </w:r>
      <w:r w:rsidRPr="00DD57FC">
        <w:rPr>
          <w:rFonts w:ascii="Times New Roman" w:hAnsi="Times New Roman"/>
          <w:sz w:val="20"/>
          <w:szCs w:val="20"/>
        </w:rPr>
        <w:t>в</w:t>
      </w:r>
      <w:r w:rsidRPr="00DD57FC">
        <w:rPr>
          <w:rFonts w:ascii="Times New Roman" w:hAnsi="Times New Roman"/>
          <w:spacing w:val="26"/>
          <w:sz w:val="20"/>
          <w:szCs w:val="20"/>
        </w:rPr>
        <w:t xml:space="preserve"> </w:t>
      </w:r>
      <w:r w:rsidRPr="00DD57FC">
        <w:rPr>
          <w:rFonts w:ascii="Times New Roman" w:hAnsi="Times New Roman"/>
          <w:spacing w:val="-1"/>
          <w:sz w:val="20"/>
          <w:szCs w:val="20"/>
        </w:rPr>
        <w:t>н</w:t>
      </w:r>
      <w:r w:rsidRPr="00DD57FC">
        <w:rPr>
          <w:rFonts w:ascii="Times New Roman" w:hAnsi="Times New Roman"/>
          <w:sz w:val="20"/>
          <w:szCs w:val="20"/>
        </w:rPr>
        <w:t>а</w:t>
      </w:r>
      <w:r w:rsidRPr="00DD57FC">
        <w:rPr>
          <w:rFonts w:ascii="Times New Roman" w:hAnsi="Times New Roman"/>
          <w:spacing w:val="1"/>
          <w:sz w:val="20"/>
          <w:szCs w:val="20"/>
        </w:rPr>
        <w:t>с</w:t>
      </w:r>
      <w:r w:rsidRPr="00DD57FC">
        <w:rPr>
          <w:rFonts w:ascii="Times New Roman" w:hAnsi="Times New Roman"/>
          <w:sz w:val="20"/>
          <w:szCs w:val="20"/>
        </w:rPr>
        <w:t>е</w:t>
      </w:r>
      <w:r w:rsidRPr="00DD57FC">
        <w:rPr>
          <w:rFonts w:ascii="Times New Roman" w:hAnsi="Times New Roman"/>
          <w:spacing w:val="-1"/>
          <w:sz w:val="20"/>
          <w:szCs w:val="20"/>
        </w:rPr>
        <w:t>л</w:t>
      </w:r>
      <w:r w:rsidRPr="00DD57FC">
        <w:rPr>
          <w:rFonts w:ascii="Times New Roman" w:hAnsi="Times New Roman"/>
          <w:spacing w:val="3"/>
          <w:sz w:val="20"/>
          <w:szCs w:val="20"/>
        </w:rPr>
        <w:t>е</w:t>
      </w:r>
      <w:r w:rsidRPr="00DD57FC">
        <w:rPr>
          <w:rFonts w:ascii="Times New Roman" w:hAnsi="Times New Roman"/>
          <w:spacing w:val="1"/>
          <w:sz w:val="20"/>
          <w:szCs w:val="20"/>
        </w:rPr>
        <w:t>н</w:t>
      </w:r>
      <w:r w:rsidRPr="00DD57FC">
        <w:rPr>
          <w:rFonts w:ascii="Times New Roman" w:hAnsi="Times New Roman"/>
          <w:spacing w:val="-1"/>
          <w:sz w:val="20"/>
          <w:szCs w:val="20"/>
        </w:rPr>
        <w:t>н</w:t>
      </w:r>
      <w:r w:rsidRPr="00DD57FC">
        <w:rPr>
          <w:rFonts w:ascii="Times New Roman" w:hAnsi="Times New Roman"/>
          <w:spacing w:val="1"/>
          <w:sz w:val="20"/>
          <w:szCs w:val="20"/>
        </w:rPr>
        <w:t>о</w:t>
      </w:r>
      <w:r w:rsidRPr="00DD57FC">
        <w:rPr>
          <w:rFonts w:ascii="Times New Roman" w:hAnsi="Times New Roman"/>
          <w:sz w:val="20"/>
          <w:szCs w:val="20"/>
        </w:rPr>
        <w:t>м</w:t>
      </w:r>
      <w:r w:rsidRPr="00DD57FC">
        <w:rPr>
          <w:rFonts w:ascii="Times New Roman" w:hAnsi="Times New Roman"/>
          <w:spacing w:val="19"/>
          <w:sz w:val="20"/>
          <w:szCs w:val="20"/>
        </w:rPr>
        <w:t xml:space="preserve"> </w:t>
      </w:r>
      <w:r w:rsidRPr="00DD57FC">
        <w:rPr>
          <w:rFonts w:ascii="Times New Roman" w:hAnsi="Times New Roman"/>
          <w:spacing w:val="1"/>
          <w:sz w:val="20"/>
          <w:szCs w:val="20"/>
        </w:rPr>
        <w:t>п</w:t>
      </w:r>
      <w:r w:rsidRPr="00DD57FC">
        <w:rPr>
          <w:rFonts w:ascii="Times New Roman" w:hAnsi="Times New Roman"/>
          <w:spacing w:val="-1"/>
          <w:sz w:val="20"/>
          <w:szCs w:val="20"/>
        </w:rPr>
        <w:t>ун</w:t>
      </w:r>
      <w:r w:rsidRPr="00DD57FC">
        <w:rPr>
          <w:rFonts w:ascii="Times New Roman" w:hAnsi="Times New Roman"/>
          <w:spacing w:val="1"/>
          <w:sz w:val="20"/>
          <w:szCs w:val="20"/>
        </w:rPr>
        <w:t>к</w:t>
      </w:r>
      <w:r w:rsidRPr="00DD57FC">
        <w:rPr>
          <w:rFonts w:ascii="Times New Roman" w:hAnsi="Times New Roman"/>
          <w:spacing w:val="-1"/>
          <w:sz w:val="20"/>
          <w:szCs w:val="20"/>
        </w:rPr>
        <w:t>т</w:t>
      </w:r>
      <w:r w:rsidRPr="00DD57FC">
        <w:rPr>
          <w:rFonts w:ascii="Times New Roman" w:hAnsi="Times New Roman"/>
          <w:sz w:val="20"/>
          <w:szCs w:val="20"/>
        </w:rPr>
        <w:t>е</w:t>
      </w:r>
      <w:r w:rsidRPr="00DD57FC">
        <w:rPr>
          <w:rFonts w:ascii="Times New Roman" w:hAnsi="Times New Roman"/>
          <w:spacing w:val="29"/>
          <w:sz w:val="20"/>
          <w:szCs w:val="20"/>
        </w:rPr>
        <w:t xml:space="preserve"> </w:t>
      </w:r>
      <w:r w:rsidRPr="00DD57FC">
        <w:rPr>
          <w:rFonts w:ascii="Times New Roman" w:hAnsi="Times New Roman"/>
          <w:sz w:val="20"/>
          <w:szCs w:val="20"/>
        </w:rPr>
        <w:t>и</w:t>
      </w:r>
      <w:r w:rsidRPr="00DD57FC">
        <w:rPr>
          <w:rFonts w:ascii="Times New Roman" w:hAnsi="Times New Roman"/>
          <w:spacing w:val="28"/>
          <w:sz w:val="20"/>
          <w:szCs w:val="20"/>
        </w:rPr>
        <w:t xml:space="preserve"> </w:t>
      </w:r>
      <w:r w:rsidRPr="00DD57FC">
        <w:rPr>
          <w:rFonts w:ascii="Times New Roman" w:hAnsi="Times New Roman"/>
          <w:spacing w:val="-1"/>
          <w:sz w:val="20"/>
          <w:szCs w:val="20"/>
        </w:rPr>
        <w:t>п</w:t>
      </w:r>
      <w:r w:rsidRPr="00DD57FC">
        <w:rPr>
          <w:rFonts w:ascii="Times New Roman" w:hAnsi="Times New Roman"/>
          <w:spacing w:val="1"/>
          <w:sz w:val="20"/>
          <w:szCs w:val="20"/>
        </w:rPr>
        <w:t>р</w:t>
      </w:r>
      <w:r w:rsidRPr="00DD57FC">
        <w:rPr>
          <w:rFonts w:ascii="Times New Roman" w:hAnsi="Times New Roman"/>
          <w:spacing w:val="-1"/>
          <w:sz w:val="20"/>
          <w:szCs w:val="20"/>
        </w:rPr>
        <w:t>и</w:t>
      </w:r>
      <w:r w:rsidRPr="00DD57FC">
        <w:rPr>
          <w:rFonts w:ascii="Times New Roman" w:hAnsi="Times New Roman"/>
          <w:spacing w:val="1"/>
          <w:sz w:val="20"/>
          <w:szCs w:val="20"/>
        </w:rPr>
        <w:t>м</w:t>
      </w:r>
      <w:r w:rsidRPr="00DD57FC">
        <w:rPr>
          <w:rFonts w:ascii="Times New Roman" w:hAnsi="Times New Roman"/>
          <w:sz w:val="20"/>
          <w:szCs w:val="20"/>
        </w:rPr>
        <w:t>е</w:t>
      </w:r>
      <w:r w:rsidRPr="00DD57FC">
        <w:rPr>
          <w:rFonts w:ascii="Times New Roman" w:hAnsi="Times New Roman"/>
          <w:spacing w:val="-1"/>
          <w:sz w:val="20"/>
          <w:szCs w:val="20"/>
        </w:rPr>
        <w:t>н</w:t>
      </w:r>
      <w:r w:rsidRPr="00DD57FC">
        <w:rPr>
          <w:rFonts w:ascii="Times New Roman" w:hAnsi="Times New Roman"/>
          <w:sz w:val="20"/>
          <w:szCs w:val="20"/>
        </w:rPr>
        <w:t>яе</w:t>
      </w:r>
      <w:r w:rsidRPr="00DD57FC">
        <w:rPr>
          <w:rFonts w:ascii="Times New Roman" w:hAnsi="Times New Roman"/>
          <w:spacing w:val="1"/>
          <w:sz w:val="20"/>
          <w:szCs w:val="20"/>
        </w:rPr>
        <w:t>мо</w:t>
      </w:r>
      <w:r w:rsidRPr="00DD57FC">
        <w:rPr>
          <w:rFonts w:ascii="Times New Roman" w:hAnsi="Times New Roman"/>
          <w:sz w:val="20"/>
          <w:szCs w:val="20"/>
        </w:rPr>
        <w:t>й</w:t>
      </w:r>
      <w:r w:rsidRPr="00DD57FC">
        <w:rPr>
          <w:rFonts w:ascii="Times New Roman" w:hAnsi="Times New Roman"/>
          <w:spacing w:val="18"/>
          <w:sz w:val="20"/>
          <w:szCs w:val="20"/>
        </w:rPr>
        <w:t xml:space="preserve"> </w:t>
      </w:r>
      <w:r w:rsidRPr="00DD57FC">
        <w:rPr>
          <w:rFonts w:ascii="Times New Roman" w:hAnsi="Times New Roman"/>
          <w:spacing w:val="-1"/>
          <w:sz w:val="20"/>
          <w:szCs w:val="20"/>
        </w:rPr>
        <w:t>т</w:t>
      </w:r>
      <w:r w:rsidRPr="00DD57FC">
        <w:rPr>
          <w:rFonts w:ascii="Times New Roman" w:hAnsi="Times New Roman"/>
          <w:spacing w:val="3"/>
          <w:sz w:val="20"/>
          <w:szCs w:val="20"/>
        </w:rPr>
        <w:t>е</w:t>
      </w:r>
      <w:r w:rsidRPr="00DD57FC">
        <w:rPr>
          <w:rFonts w:ascii="Times New Roman" w:hAnsi="Times New Roman"/>
          <w:spacing w:val="-1"/>
          <w:sz w:val="20"/>
          <w:szCs w:val="20"/>
        </w:rPr>
        <w:t>хн</w:t>
      </w:r>
      <w:r w:rsidRPr="00DD57FC">
        <w:rPr>
          <w:rFonts w:ascii="Times New Roman" w:hAnsi="Times New Roman"/>
          <w:spacing w:val="1"/>
          <w:sz w:val="20"/>
          <w:szCs w:val="20"/>
        </w:rPr>
        <w:t>о</w:t>
      </w:r>
      <w:r w:rsidRPr="00DD57FC">
        <w:rPr>
          <w:rFonts w:ascii="Times New Roman" w:hAnsi="Times New Roman"/>
          <w:spacing w:val="-1"/>
          <w:sz w:val="20"/>
          <w:szCs w:val="20"/>
        </w:rPr>
        <w:t>л</w:t>
      </w:r>
      <w:r w:rsidRPr="00DD57FC">
        <w:rPr>
          <w:rFonts w:ascii="Times New Roman" w:hAnsi="Times New Roman"/>
          <w:spacing w:val="1"/>
          <w:sz w:val="20"/>
          <w:szCs w:val="20"/>
        </w:rPr>
        <w:t>о</w:t>
      </w:r>
      <w:r w:rsidRPr="00DD57FC">
        <w:rPr>
          <w:rFonts w:ascii="Times New Roman" w:hAnsi="Times New Roman"/>
          <w:spacing w:val="2"/>
          <w:sz w:val="20"/>
          <w:szCs w:val="20"/>
        </w:rPr>
        <w:t>г</w:t>
      </w:r>
      <w:r w:rsidRPr="00DD57FC">
        <w:rPr>
          <w:rFonts w:ascii="Times New Roman" w:hAnsi="Times New Roman"/>
          <w:spacing w:val="1"/>
          <w:sz w:val="20"/>
          <w:szCs w:val="20"/>
        </w:rPr>
        <w:t>и</w:t>
      </w:r>
      <w:r w:rsidRPr="00DD57FC">
        <w:rPr>
          <w:rFonts w:ascii="Times New Roman" w:hAnsi="Times New Roman"/>
          <w:sz w:val="20"/>
          <w:szCs w:val="20"/>
        </w:rPr>
        <w:t>и в</w:t>
      </w:r>
      <w:r w:rsidRPr="00DD57FC">
        <w:rPr>
          <w:rFonts w:ascii="Times New Roman" w:hAnsi="Times New Roman"/>
          <w:spacing w:val="1"/>
          <w:sz w:val="20"/>
          <w:szCs w:val="20"/>
        </w:rPr>
        <w:t>о</w:t>
      </w:r>
      <w:r w:rsidRPr="00DD57FC">
        <w:rPr>
          <w:rFonts w:ascii="Times New Roman" w:hAnsi="Times New Roman"/>
          <w:sz w:val="20"/>
          <w:szCs w:val="20"/>
        </w:rPr>
        <w:t>до</w:t>
      </w:r>
      <w:r w:rsidRPr="00DD57FC">
        <w:rPr>
          <w:rFonts w:ascii="Times New Roman" w:hAnsi="Times New Roman"/>
          <w:spacing w:val="-1"/>
          <w:sz w:val="20"/>
          <w:szCs w:val="20"/>
        </w:rPr>
        <w:t>п</w:t>
      </w:r>
      <w:r w:rsidRPr="00DD57FC">
        <w:rPr>
          <w:rFonts w:ascii="Times New Roman" w:hAnsi="Times New Roman"/>
          <w:spacing w:val="1"/>
          <w:sz w:val="20"/>
          <w:szCs w:val="20"/>
        </w:rPr>
        <w:t>о</w:t>
      </w:r>
      <w:r w:rsidRPr="00DD57FC">
        <w:rPr>
          <w:rFonts w:ascii="Times New Roman" w:hAnsi="Times New Roman"/>
          <w:sz w:val="20"/>
          <w:szCs w:val="20"/>
        </w:rPr>
        <w:t>д</w:t>
      </w:r>
      <w:r w:rsidRPr="00DD57FC">
        <w:rPr>
          <w:rFonts w:ascii="Times New Roman" w:hAnsi="Times New Roman"/>
          <w:spacing w:val="-1"/>
          <w:sz w:val="20"/>
          <w:szCs w:val="20"/>
        </w:rPr>
        <w:t>г</w:t>
      </w:r>
      <w:r w:rsidRPr="00DD57FC">
        <w:rPr>
          <w:rFonts w:ascii="Times New Roman" w:hAnsi="Times New Roman"/>
          <w:spacing w:val="1"/>
          <w:sz w:val="20"/>
          <w:szCs w:val="20"/>
        </w:rPr>
        <w:t>о</w:t>
      </w:r>
      <w:r w:rsidRPr="00DD57FC">
        <w:rPr>
          <w:rFonts w:ascii="Times New Roman" w:hAnsi="Times New Roman"/>
          <w:spacing w:val="-1"/>
          <w:sz w:val="20"/>
          <w:szCs w:val="20"/>
        </w:rPr>
        <w:t>т</w:t>
      </w:r>
      <w:r w:rsidRPr="00DD57FC">
        <w:rPr>
          <w:rFonts w:ascii="Times New Roman" w:hAnsi="Times New Roman"/>
          <w:spacing w:val="1"/>
          <w:sz w:val="20"/>
          <w:szCs w:val="20"/>
        </w:rPr>
        <w:t>о</w:t>
      </w:r>
      <w:r w:rsidRPr="00DD57FC">
        <w:rPr>
          <w:rFonts w:ascii="Times New Roman" w:hAnsi="Times New Roman"/>
          <w:spacing w:val="2"/>
          <w:sz w:val="20"/>
          <w:szCs w:val="20"/>
        </w:rPr>
        <w:t>в</w:t>
      </w:r>
      <w:r w:rsidRPr="00DD57FC">
        <w:rPr>
          <w:rFonts w:ascii="Times New Roman" w:hAnsi="Times New Roman"/>
          <w:spacing w:val="-1"/>
          <w:sz w:val="20"/>
          <w:szCs w:val="20"/>
        </w:rPr>
        <w:t>ки</w:t>
      </w:r>
      <w:r w:rsidRPr="00DD57FC">
        <w:rPr>
          <w:rFonts w:ascii="Times New Roman" w:hAnsi="Times New Roman"/>
          <w:sz w:val="20"/>
          <w:szCs w:val="20"/>
        </w:rPr>
        <w:t>.</w:t>
      </w:r>
    </w:p>
    <w:p w14:paraId="40C8BABA" w14:textId="77777777" w:rsidR="0099491E" w:rsidRPr="00DD57FC" w:rsidRDefault="0099491E" w:rsidP="0099491E">
      <w:pPr>
        <w:widowControl w:val="0"/>
        <w:autoSpaceDE w:val="0"/>
        <w:autoSpaceDN w:val="0"/>
        <w:adjustRightInd w:val="0"/>
        <w:spacing w:before="2" w:after="0" w:line="120" w:lineRule="exact"/>
        <w:rPr>
          <w:rFonts w:ascii="Times New Roman" w:hAnsi="Times New Roman"/>
          <w:sz w:val="12"/>
          <w:szCs w:val="12"/>
        </w:rPr>
      </w:pPr>
    </w:p>
    <w:p w14:paraId="6FB03E38" w14:textId="77777777" w:rsidR="0099491E" w:rsidRPr="00DD57FC" w:rsidRDefault="0099491E" w:rsidP="0099491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 xml:space="preserve">Целевые показатели качества питьевой воды представлены в таблице ниже. </w:t>
      </w:r>
    </w:p>
    <w:p w14:paraId="6E8E0AF0" w14:textId="2EDA7AB6" w:rsidR="00C3095C" w:rsidRPr="00DD57FC" w:rsidRDefault="0099491E" w:rsidP="0099491E">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Допустимый уровень качества питьевой воды на период реализации плана мероприятий (2021-2035 годы) представлен в таблице ниже.</w:t>
      </w:r>
    </w:p>
    <w:p w14:paraId="5DF68B6C" w14:textId="564FA25F"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15052E" w14:textId="69749A6A"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587E8BD"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DD57FC" w:rsidSect="00C3095C">
          <w:pgSz w:w="11906" w:h="16838"/>
          <w:pgMar w:top="1134" w:right="851" w:bottom="1134" w:left="1134" w:header="709" w:footer="709" w:gutter="0"/>
          <w:cols w:space="708"/>
          <w:docGrid w:linePitch="360"/>
        </w:sectPr>
      </w:pPr>
    </w:p>
    <w:p w14:paraId="3954B325" w14:textId="0889B240"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A232CB" w14:textId="10574D5B"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 xml:space="preserve">Таблица </w:t>
      </w:r>
      <w:r w:rsidR="00FE2747" w:rsidRPr="00DD57FC">
        <w:rPr>
          <w:rFonts w:ascii="Times New Roman" w:hAnsi="Times New Roman"/>
          <w:sz w:val="26"/>
          <w:szCs w:val="26"/>
        </w:rPr>
        <w:t>1</w:t>
      </w:r>
      <w:r w:rsidR="0099491E" w:rsidRPr="00DD57FC">
        <w:rPr>
          <w:rFonts w:ascii="Times New Roman" w:hAnsi="Times New Roman"/>
          <w:sz w:val="26"/>
          <w:szCs w:val="26"/>
        </w:rPr>
        <w:t>9</w:t>
      </w:r>
      <w:r w:rsidRPr="00DD57FC">
        <w:rPr>
          <w:rFonts w:ascii="Times New Roman" w:hAnsi="Times New Roman"/>
          <w:sz w:val="26"/>
          <w:szCs w:val="26"/>
        </w:rPr>
        <w:t xml:space="preserve"> - Целевые показатели качества питьевой </w:t>
      </w:r>
      <w:r w:rsidR="00431A4A" w:rsidRPr="00DD57FC">
        <w:rPr>
          <w:rFonts w:ascii="Times New Roman" w:hAnsi="Times New Roman"/>
          <w:sz w:val="26"/>
          <w:szCs w:val="26"/>
        </w:rPr>
        <w:t xml:space="preserve">и горячей </w:t>
      </w:r>
      <w:r w:rsidRPr="00DD57FC">
        <w:rPr>
          <w:rFonts w:ascii="Times New Roman" w:hAnsi="Times New Roman"/>
          <w:sz w:val="26"/>
          <w:szCs w:val="26"/>
        </w:rPr>
        <w:t xml:space="preserve">воды на период 2021-2035 годов в пос. </w:t>
      </w:r>
      <w:r w:rsidR="00F13714" w:rsidRPr="00DD57FC">
        <w:rPr>
          <w:rFonts w:ascii="Times New Roman" w:hAnsi="Times New Roman"/>
          <w:sz w:val="26"/>
          <w:szCs w:val="26"/>
        </w:rPr>
        <w:t>Ыб</w:t>
      </w:r>
    </w:p>
    <w:tbl>
      <w:tblPr>
        <w:tblW w:w="4964" w:type="pct"/>
        <w:tblLook w:val="04A0" w:firstRow="1" w:lastRow="0" w:firstColumn="1" w:lastColumn="0" w:noHBand="0" w:noVBand="1"/>
      </w:tblPr>
      <w:tblGrid>
        <w:gridCol w:w="522"/>
        <w:gridCol w:w="3880"/>
        <w:gridCol w:w="689"/>
        <w:gridCol w:w="801"/>
        <w:gridCol w:w="801"/>
        <w:gridCol w:w="802"/>
        <w:gridCol w:w="802"/>
        <w:gridCol w:w="802"/>
        <w:gridCol w:w="802"/>
        <w:gridCol w:w="802"/>
        <w:gridCol w:w="802"/>
        <w:gridCol w:w="802"/>
        <w:gridCol w:w="802"/>
        <w:gridCol w:w="802"/>
        <w:gridCol w:w="769"/>
      </w:tblGrid>
      <w:tr w:rsidR="00C3095C" w:rsidRPr="00DD57FC" w14:paraId="1111DEBC" w14:textId="77777777" w:rsidTr="00FC50AB">
        <w:trPr>
          <w:trHeight w:val="288"/>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35583"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 п/п</w:t>
            </w:r>
          </w:p>
        </w:tc>
        <w:tc>
          <w:tcPr>
            <w:tcW w:w="1322" w:type="pct"/>
            <w:tcBorders>
              <w:top w:val="single" w:sz="4" w:space="0" w:color="auto"/>
              <w:left w:val="nil"/>
              <w:bottom w:val="single" w:sz="4" w:space="0" w:color="auto"/>
              <w:right w:val="single" w:sz="4" w:space="0" w:color="auto"/>
            </w:tcBorders>
            <w:shd w:val="clear" w:color="auto" w:fill="auto"/>
            <w:vAlign w:val="center"/>
            <w:hideMark/>
          </w:tcPr>
          <w:p w14:paraId="44744C2B"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Наименование показателя</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3C9AF5B2"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ед. изм</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D092F8"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2021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A2FDC0"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2022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4AED776E"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2023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30B9825"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2024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3ED88D79"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2025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4B8201E"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2026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76B4EB79"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2027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5BA733A"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2028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CE32BB3"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2029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2102B46"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2030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6158ED93"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2031 (план)</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2B9F15BE"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2032-2035 (план)</w:t>
            </w:r>
          </w:p>
        </w:tc>
      </w:tr>
      <w:tr w:rsidR="00400779" w:rsidRPr="00DD57FC" w14:paraId="3772A1D9" w14:textId="77777777" w:rsidTr="00614257">
        <w:trPr>
          <w:trHeight w:val="288"/>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4C8C24F5" w14:textId="55A4E3C6" w:rsidR="00400779" w:rsidRPr="00DD57FC" w:rsidRDefault="00400779" w:rsidP="00400779">
            <w:pPr>
              <w:jc w:val="center"/>
              <w:rPr>
                <w:rFonts w:ascii="Times New Roman" w:hAnsi="Times New Roman"/>
                <w:color w:val="000000"/>
                <w:sz w:val="20"/>
                <w:szCs w:val="20"/>
              </w:rPr>
            </w:pPr>
            <w:r w:rsidRPr="00DD57FC">
              <w:rPr>
                <w:rFonts w:ascii="Times New Roman" w:hAnsi="Times New Roman"/>
                <w:b/>
                <w:bCs/>
                <w:color w:val="000000"/>
                <w:spacing w:val="1"/>
                <w:sz w:val="20"/>
                <w:szCs w:val="20"/>
              </w:rPr>
              <w:t>Показатели качества питьевой воды</w:t>
            </w:r>
          </w:p>
        </w:tc>
      </w:tr>
      <w:tr w:rsidR="00FC50AB" w:rsidRPr="00DD57FC" w14:paraId="2107F05D" w14:textId="77777777" w:rsidTr="00FC50AB">
        <w:trPr>
          <w:trHeight w:val="1848"/>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59A9B6D" w14:textId="77777777"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1</w:t>
            </w:r>
          </w:p>
        </w:tc>
        <w:tc>
          <w:tcPr>
            <w:tcW w:w="1322" w:type="pct"/>
            <w:tcBorders>
              <w:top w:val="nil"/>
              <w:left w:val="nil"/>
              <w:bottom w:val="single" w:sz="4" w:space="0" w:color="auto"/>
              <w:right w:val="single" w:sz="4" w:space="0" w:color="auto"/>
            </w:tcBorders>
            <w:shd w:val="clear" w:color="auto" w:fill="auto"/>
            <w:vAlign w:val="center"/>
            <w:hideMark/>
          </w:tcPr>
          <w:p w14:paraId="4749893A" w14:textId="77777777"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5" w:type="pct"/>
            <w:tcBorders>
              <w:top w:val="nil"/>
              <w:left w:val="nil"/>
              <w:bottom w:val="single" w:sz="4" w:space="0" w:color="auto"/>
              <w:right w:val="single" w:sz="4" w:space="0" w:color="auto"/>
            </w:tcBorders>
            <w:shd w:val="clear" w:color="auto" w:fill="auto"/>
            <w:vAlign w:val="center"/>
            <w:hideMark/>
          </w:tcPr>
          <w:p w14:paraId="6B224DCF" w14:textId="77777777"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E0FF2F1" w14:textId="1E846926"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69,32</w:t>
            </w:r>
          </w:p>
        </w:tc>
        <w:tc>
          <w:tcPr>
            <w:tcW w:w="273" w:type="pct"/>
            <w:tcBorders>
              <w:top w:val="single" w:sz="4" w:space="0" w:color="auto"/>
              <w:left w:val="nil"/>
              <w:bottom w:val="single" w:sz="4" w:space="0" w:color="auto"/>
              <w:right w:val="single" w:sz="4" w:space="0" w:color="auto"/>
            </w:tcBorders>
            <w:shd w:val="clear" w:color="auto" w:fill="auto"/>
            <w:vAlign w:val="center"/>
          </w:tcPr>
          <w:p w14:paraId="64E7BB06" w14:textId="58C28842"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67,75</w:t>
            </w:r>
          </w:p>
        </w:tc>
        <w:tc>
          <w:tcPr>
            <w:tcW w:w="273" w:type="pct"/>
            <w:tcBorders>
              <w:top w:val="single" w:sz="4" w:space="0" w:color="auto"/>
              <w:left w:val="nil"/>
              <w:bottom w:val="single" w:sz="4" w:space="0" w:color="auto"/>
              <w:right w:val="single" w:sz="4" w:space="0" w:color="auto"/>
            </w:tcBorders>
            <w:shd w:val="clear" w:color="auto" w:fill="auto"/>
            <w:vAlign w:val="center"/>
          </w:tcPr>
          <w:p w14:paraId="28FECD37" w14:textId="39F22152"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55,75</w:t>
            </w:r>
          </w:p>
        </w:tc>
        <w:tc>
          <w:tcPr>
            <w:tcW w:w="273" w:type="pct"/>
            <w:tcBorders>
              <w:top w:val="single" w:sz="4" w:space="0" w:color="auto"/>
              <w:left w:val="nil"/>
              <w:bottom w:val="single" w:sz="4" w:space="0" w:color="auto"/>
              <w:right w:val="single" w:sz="4" w:space="0" w:color="auto"/>
            </w:tcBorders>
            <w:shd w:val="clear" w:color="auto" w:fill="auto"/>
            <w:vAlign w:val="center"/>
          </w:tcPr>
          <w:p w14:paraId="5213905F" w14:textId="18F51C5C"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41,27</w:t>
            </w:r>
          </w:p>
        </w:tc>
        <w:tc>
          <w:tcPr>
            <w:tcW w:w="273" w:type="pct"/>
            <w:tcBorders>
              <w:top w:val="single" w:sz="4" w:space="0" w:color="auto"/>
              <w:left w:val="nil"/>
              <w:bottom w:val="single" w:sz="4" w:space="0" w:color="auto"/>
              <w:right w:val="single" w:sz="4" w:space="0" w:color="auto"/>
            </w:tcBorders>
            <w:shd w:val="clear" w:color="auto" w:fill="auto"/>
            <w:vAlign w:val="center"/>
          </w:tcPr>
          <w:p w14:paraId="53965ABC" w14:textId="0E4DB989"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29,54</w:t>
            </w:r>
          </w:p>
        </w:tc>
        <w:tc>
          <w:tcPr>
            <w:tcW w:w="273" w:type="pct"/>
            <w:tcBorders>
              <w:top w:val="single" w:sz="4" w:space="0" w:color="auto"/>
              <w:left w:val="nil"/>
              <w:bottom w:val="single" w:sz="4" w:space="0" w:color="auto"/>
              <w:right w:val="single" w:sz="4" w:space="0" w:color="auto"/>
            </w:tcBorders>
            <w:shd w:val="clear" w:color="auto" w:fill="auto"/>
            <w:vAlign w:val="center"/>
          </w:tcPr>
          <w:p w14:paraId="4A23D06A" w14:textId="56D37484"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23,23</w:t>
            </w:r>
          </w:p>
        </w:tc>
        <w:tc>
          <w:tcPr>
            <w:tcW w:w="273" w:type="pct"/>
            <w:tcBorders>
              <w:top w:val="single" w:sz="4" w:space="0" w:color="auto"/>
              <w:left w:val="nil"/>
              <w:bottom w:val="single" w:sz="4" w:space="0" w:color="auto"/>
              <w:right w:val="single" w:sz="4" w:space="0" w:color="auto"/>
            </w:tcBorders>
            <w:shd w:val="clear" w:color="auto" w:fill="auto"/>
            <w:vAlign w:val="center"/>
          </w:tcPr>
          <w:p w14:paraId="5AFF3E7C" w14:textId="0929CB31"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17,66</w:t>
            </w:r>
          </w:p>
        </w:tc>
        <w:tc>
          <w:tcPr>
            <w:tcW w:w="273" w:type="pct"/>
            <w:tcBorders>
              <w:top w:val="single" w:sz="4" w:space="0" w:color="auto"/>
              <w:left w:val="nil"/>
              <w:bottom w:val="single" w:sz="4" w:space="0" w:color="auto"/>
              <w:right w:val="single" w:sz="4" w:space="0" w:color="auto"/>
            </w:tcBorders>
            <w:shd w:val="clear" w:color="auto" w:fill="auto"/>
            <w:vAlign w:val="center"/>
          </w:tcPr>
          <w:p w14:paraId="0D0CFBEF" w14:textId="2364C51C"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12,52</w:t>
            </w:r>
          </w:p>
        </w:tc>
        <w:tc>
          <w:tcPr>
            <w:tcW w:w="273" w:type="pct"/>
            <w:tcBorders>
              <w:top w:val="single" w:sz="4" w:space="0" w:color="auto"/>
              <w:left w:val="nil"/>
              <w:bottom w:val="single" w:sz="4" w:space="0" w:color="auto"/>
              <w:right w:val="single" w:sz="4" w:space="0" w:color="auto"/>
            </w:tcBorders>
            <w:shd w:val="clear" w:color="auto" w:fill="auto"/>
            <w:vAlign w:val="center"/>
          </w:tcPr>
          <w:p w14:paraId="4629ADFB" w14:textId="6BEA8063"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10,24</w:t>
            </w:r>
          </w:p>
        </w:tc>
        <w:tc>
          <w:tcPr>
            <w:tcW w:w="273" w:type="pct"/>
            <w:tcBorders>
              <w:top w:val="single" w:sz="4" w:space="0" w:color="auto"/>
              <w:left w:val="nil"/>
              <w:bottom w:val="single" w:sz="4" w:space="0" w:color="auto"/>
              <w:right w:val="single" w:sz="4" w:space="0" w:color="auto"/>
            </w:tcBorders>
            <w:shd w:val="clear" w:color="auto" w:fill="auto"/>
            <w:vAlign w:val="center"/>
          </w:tcPr>
          <w:p w14:paraId="48044BD4" w14:textId="1E4C3F2B"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9,30</w:t>
            </w:r>
          </w:p>
        </w:tc>
        <w:tc>
          <w:tcPr>
            <w:tcW w:w="273" w:type="pct"/>
            <w:tcBorders>
              <w:top w:val="single" w:sz="4" w:space="0" w:color="auto"/>
              <w:left w:val="nil"/>
              <w:bottom w:val="single" w:sz="4" w:space="0" w:color="auto"/>
              <w:right w:val="single" w:sz="4" w:space="0" w:color="auto"/>
            </w:tcBorders>
            <w:shd w:val="clear" w:color="auto" w:fill="auto"/>
            <w:vAlign w:val="center"/>
          </w:tcPr>
          <w:p w14:paraId="67DDCF17" w14:textId="6E2008FE"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7,89</w:t>
            </w:r>
          </w:p>
        </w:tc>
        <w:tc>
          <w:tcPr>
            <w:tcW w:w="262" w:type="pct"/>
            <w:tcBorders>
              <w:top w:val="single" w:sz="4" w:space="0" w:color="auto"/>
              <w:left w:val="nil"/>
              <w:bottom w:val="single" w:sz="4" w:space="0" w:color="auto"/>
              <w:right w:val="single" w:sz="4" w:space="0" w:color="auto"/>
            </w:tcBorders>
            <w:shd w:val="clear" w:color="auto" w:fill="auto"/>
            <w:vAlign w:val="center"/>
          </w:tcPr>
          <w:p w14:paraId="435EA5B5" w14:textId="5E05F733"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0,00</w:t>
            </w:r>
          </w:p>
        </w:tc>
      </w:tr>
      <w:tr w:rsidR="00FC50AB" w:rsidRPr="00DD57FC" w14:paraId="73191523" w14:textId="77777777" w:rsidTr="00FC50AB">
        <w:trPr>
          <w:trHeight w:val="13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CF0EF" w14:textId="77777777"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2</w:t>
            </w:r>
          </w:p>
        </w:tc>
        <w:tc>
          <w:tcPr>
            <w:tcW w:w="1322" w:type="pct"/>
            <w:tcBorders>
              <w:top w:val="single" w:sz="4" w:space="0" w:color="auto"/>
              <w:left w:val="nil"/>
              <w:bottom w:val="single" w:sz="4" w:space="0" w:color="auto"/>
              <w:right w:val="single" w:sz="4" w:space="0" w:color="auto"/>
            </w:tcBorders>
            <w:shd w:val="clear" w:color="auto" w:fill="auto"/>
            <w:vAlign w:val="center"/>
            <w:hideMark/>
          </w:tcPr>
          <w:p w14:paraId="47D3CFCC" w14:textId="77777777"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23D7B02F" w14:textId="77777777"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w:t>
            </w:r>
          </w:p>
        </w:tc>
        <w:tc>
          <w:tcPr>
            <w:tcW w:w="273" w:type="pct"/>
            <w:tcBorders>
              <w:top w:val="nil"/>
              <w:left w:val="single" w:sz="4" w:space="0" w:color="auto"/>
              <w:bottom w:val="single" w:sz="4" w:space="0" w:color="auto"/>
              <w:right w:val="single" w:sz="4" w:space="0" w:color="auto"/>
            </w:tcBorders>
            <w:shd w:val="clear" w:color="auto" w:fill="auto"/>
            <w:vAlign w:val="center"/>
          </w:tcPr>
          <w:p w14:paraId="248EC435" w14:textId="25E95458"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47,93</w:t>
            </w:r>
          </w:p>
        </w:tc>
        <w:tc>
          <w:tcPr>
            <w:tcW w:w="273" w:type="pct"/>
            <w:tcBorders>
              <w:top w:val="nil"/>
              <w:left w:val="nil"/>
              <w:bottom w:val="single" w:sz="4" w:space="0" w:color="auto"/>
              <w:right w:val="single" w:sz="4" w:space="0" w:color="auto"/>
            </w:tcBorders>
            <w:shd w:val="clear" w:color="auto" w:fill="auto"/>
            <w:vAlign w:val="center"/>
          </w:tcPr>
          <w:p w14:paraId="1409E386" w14:textId="03556E44"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46,85</w:t>
            </w:r>
          </w:p>
        </w:tc>
        <w:tc>
          <w:tcPr>
            <w:tcW w:w="273" w:type="pct"/>
            <w:tcBorders>
              <w:top w:val="nil"/>
              <w:left w:val="nil"/>
              <w:bottom w:val="single" w:sz="4" w:space="0" w:color="auto"/>
              <w:right w:val="single" w:sz="4" w:space="0" w:color="auto"/>
            </w:tcBorders>
            <w:shd w:val="clear" w:color="auto" w:fill="auto"/>
            <w:vAlign w:val="center"/>
          </w:tcPr>
          <w:p w14:paraId="5A6A3CFB" w14:textId="7F73E650"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38,55</w:t>
            </w:r>
          </w:p>
        </w:tc>
        <w:tc>
          <w:tcPr>
            <w:tcW w:w="273" w:type="pct"/>
            <w:tcBorders>
              <w:top w:val="nil"/>
              <w:left w:val="nil"/>
              <w:bottom w:val="single" w:sz="4" w:space="0" w:color="auto"/>
              <w:right w:val="single" w:sz="4" w:space="0" w:color="auto"/>
            </w:tcBorders>
            <w:shd w:val="clear" w:color="auto" w:fill="auto"/>
            <w:vAlign w:val="center"/>
          </w:tcPr>
          <w:p w14:paraId="38B256F4" w14:textId="1C579370"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28,54</w:t>
            </w:r>
          </w:p>
        </w:tc>
        <w:tc>
          <w:tcPr>
            <w:tcW w:w="273" w:type="pct"/>
            <w:tcBorders>
              <w:top w:val="nil"/>
              <w:left w:val="nil"/>
              <w:bottom w:val="single" w:sz="4" w:space="0" w:color="auto"/>
              <w:right w:val="single" w:sz="4" w:space="0" w:color="auto"/>
            </w:tcBorders>
            <w:shd w:val="clear" w:color="auto" w:fill="auto"/>
            <w:vAlign w:val="center"/>
          </w:tcPr>
          <w:p w14:paraId="2CBEAC74" w14:textId="66BFEA5B"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20,42</w:t>
            </w:r>
          </w:p>
        </w:tc>
        <w:tc>
          <w:tcPr>
            <w:tcW w:w="273" w:type="pct"/>
            <w:tcBorders>
              <w:top w:val="nil"/>
              <w:left w:val="nil"/>
              <w:bottom w:val="single" w:sz="4" w:space="0" w:color="auto"/>
              <w:right w:val="single" w:sz="4" w:space="0" w:color="auto"/>
            </w:tcBorders>
            <w:shd w:val="clear" w:color="auto" w:fill="auto"/>
            <w:vAlign w:val="center"/>
          </w:tcPr>
          <w:p w14:paraId="29EAA181" w14:textId="6B8E8783"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16,06</w:t>
            </w:r>
          </w:p>
        </w:tc>
        <w:tc>
          <w:tcPr>
            <w:tcW w:w="273" w:type="pct"/>
            <w:tcBorders>
              <w:top w:val="nil"/>
              <w:left w:val="nil"/>
              <w:bottom w:val="single" w:sz="4" w:space="0" w:color="auto"/>
              <w:right w:val="single" w:sz="4" w:space="0" w:color="auto"/>
            </w:tcBorders>
            <w:shd w:val="clear" w:color="auto" w:fill="auto"/>
            <w:vAlign w:val="center"/>
          </w:tcPr>
          <w:p w14:paraId="294290A8" w14:textId="55F1A05A"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12,21</w:t>
            </w:r>
          </w:p>
        </w:tc>
        <w:tc>
          <w:tcPr>
            <w:tcW w:w="273" w:type="pct"/>
            <w:tcBorders>
              <w:top w:val="nil"/>
              <w:left w:val="nil"/>
              <w:bottom w:val="single" w:sz="4" w:space="0" w:color="auto"/>
              <w:right w:val="single" w:sz="4" w:space="0" w:color="auto"/>
            </w:tcBorders>
            <w:shd w:val="clear" w:color="auto" w:fill="auto"/>
            <w:vAlign w:val="center"/>
          </w:tcPr>
          <w:p w14:paraId="79B438BF" w14:textId="31A18EF6"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8,65</w:t>
            </w:r>
          </w:p>
        </w:tc>
        <w:tc>
          <w:tcPr>
            <w:tcW w:w="273" w:type="pct"/>
            <w:tcBorders>
              <w:top w:val="nil"/>
              <w:left w:val="nil"/>
              <w:bottom w:val="single" w:sz="4" w:space="0" w:color="auto"/>
              <w:right w:val="single" w:sz="4" w:space="0" w:color="auto"/>
            </w:tcBorders>
            <w:shd w:val="clear" w:color="auto" w:fill="auto"/>
            <w:vAlign w:val="center"/>
          </w:tcPr>
          <w:p w14:paraId="11F1EEAD" w14:textId="1DF64D49"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7,08</w:t>
            </w:r>
          </w:p>
        </w:tc>
        <w:tc>
          <w:tcPr>
            <w:tcW w:w="273" w:type="pct"/>
            <w:tcBorders>
              <w:top w:val="nil"/>
              <w:left w:val="nil"/>
              <w:bottom w:val="single" w:sz="4" w:space="0" w:color="auto"/>
              <w:right w:val="single" w:sz="4" w:space="0" w:color="auto"/>
            </w:tcBorders>
            <w:shd w:val="clear" w:color="auto" w:fill="auto"/>
            <w:vAlign w:val="center"/>
          </w:tcPr>
          <w:p w14:paraId="095E1CEC" w14:textId="0CFF9BCD"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6,43</w:t>
            </w:r>
          </w:p>
        </w:tc>
        <w:tc>
          <w:tcPr>
            <w:tcW w:w="273" w:type="pct"/>
            <w:tcBorders>
              <w:top w:val="nil"/>
              <w:left w:val="nil"/>
              <w:bottom w:val="single" w:sz="4" w:space="0" w:color="auto"/>
              <w:right w:val="single" w:sz="4" w:space="0" w:color="auto"/>
            </w:tcBorders>
            <w:shd w:val="clear" w:color="auto" w:fill="auto"/>
            <w:vAlign w:val="center"/>
          </w:tcPr>
          <w:p w14:paraId="7A883471" w14:textId="4508B661"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5,45</w:t>
            </w:r>
          </w:p>
        </w:tc>
        <w:tc>
          <w:tcPr>
            <w:tcW w:w="262" w:type="pct"/>
            <w:tcBorders>
              <w:top w:val="nil"/>
              <w:left w:val="nil"/>
              <w:bottom w:val="single" w:sz="4" w:space="0" w:color="auto"/>
              <w:right w:val="single" w:sz="4" w:space="0" w:color="auto"/>
            </w:tcBorders>
            <w:shd w:val="clear" w:color="auto" w:fill="auto"/>
            <w:vAlign w:val="center"/>
          </w:tcPr>
          <w:p w14:paraId="5650C16B" w14:textId="7A4975D6" w:rsidR="00FC50AB" w:rsidRPr="00DD57FC" w:rsidRDefault="00FC50AB" w:rsidP="00FC50AB">
            <w:pPr>
              <w:jc w:val="center"/>
              <w:rPr>
                <w:rFonts w:ascii="Times New Roman" w:hAnsi="Times New Roman"/>
                <w:color w:val="000000"/>
                <w:sz w:val="20"/>
                <w:szCs w:val="20"/>
              </w:rPr>
            </w:pPr>
            <w:r w:rsidRPr="00DD57FC">
              <w:rPr>
                <w:rFonts w:ascii="Times New Roman" w:hAnsi="Times New Roman"/>
                <w:color w:val="000000"/>
                <w:sz w:val="20"/>
                <w:szCs w:val="20"/>
              </w:rPr>
              <w:t>0,00</w:t>
            </w:r>
          </w:p>
        </w:tc>
      </w:tr>
    </w:tbl>
    <w:p w14:paraId="244CD5CE"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A04D667"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DD57FC" w:rsidSect="00C3095C">
          <w:pgSz w:w="16838" w:h="11906" w:orient="landscape"/>
          <w:pgMar w:top="1134" w:right="1134" w:bottom="851" w:left="1134" w:header="709" w:footer="709" w:gutter="0"/>
          <w:cols w:space="708"/>
          <w:docGrid w:linePitch="360"/>
        </w:sectPr>
      </w:pPr>
    </w:p>
    <w:p w14:paraId="232D349D" w14:textId="77777777" w:rsidR="00C3095C" w:rsidRPr="00DD57FC" w:rsidRDefault="00C3095C" w:rsidP="00C3095C">
      <w:pPr>
        <w:pStyle w:val="2"/>
        <w:jc w:val="both"/>
      </w:pPr>
      <w:bookmarkStart w:id="228" w:name="_Toc67593776"/>
      <w:bookmarkStart w:id="229" w:name="_Toc67594832"/>
      <w:bookmarkStart w:id="230" w:name="_Toc67595493"/>
      <w:bookmarkStart w:id="231" w:name="_Toc67595898"/>
      <w:bookmarkStart w:id="232" w:name="_Toc68558727"/>
      <w:r w:rsidRPr="00DD57FC">
        <w:lastRenderedPageBreak/>
        <w:t xml:space="preserve">1.7.2. </w:t>
      </w:r>
      <w:r w:rsidRPr="00DD57FC">
        <w:rPr>
          <w:spacing w:val="36"/>
        </w:rPr>
        <w:t xml:space="preserve"> </w:t>
      </w:r>
      <w:r w:rsidRPr="00DD57FC">
        <w:t>По</w:t>
      </w:r>
      <w:r w:rsidRPr="00DD57FC">
        <w:rPr>
          <w:spacing w:val="1"/>
        </w:rPr>
        <w:t>к</w:t>
      </w:r>
      <w:r w:rsidRPr="00DD57FC">
        <w:t>аза</w:t>
      </w:r>
      <w:r w:rsidRPr="00DD57FC">
        <w:rPr>
          <w:spacing w:val="1"/>
        </w:rPr>
        <w:t>т</w:t>
      </w:r>
      <w:r w:rsidRPr="00DD57FC">
        <w:rPr>
          <w:spacing w:val="-1"/>
        </w:rPr>
        <w:t>е</w:t>
      </w:r>
      <w:r w:rsidRPr="00DD57FC">
        <w:t>ли</w:t>
      </w:r>
      <w:r w:rsidRPr="00DD57FC">
        <w:rPr>
          <w:spacing w:val="-1"/>
        </w:rPr>
        <w:t xml:space="preserve"> </w:t>
      </w:r>
      <w:r w:rsidRPr="00DD57FC">
        <w:rPr>
          <w:spacing w:val="1"/>
        </w:rPr>
        <w:t>н</w:t>
      </w:r>
      <w:r w:rsidRPr="00DD57FC">
        <w:t>а</w:t>
      </w:r>
      <w:r w:rsidRPr="00DD57FC">
        <w:rPr>
          <w:spacing w:val="1"/>
        </w:rPr>
        <w:t>д</w:t>
      </w:r>
      <w:r w:rsidRPr="00DD57FC">
        <w:rPr>
          <w:spacing w:val="-1"/>
        </w:rPr>
        <w:t>е</w:t>
      </w:r>
      <w:r w:rsidRPr="00DD57FC">
        <w:rPr>
          <w:spacing w:val="-4"/>
        </w:rPr>
        <w:t>ж</w:t>
      </w:r>
      <w:r w:rsidRPr="00DD57FC">
        <w:rPr>
          <w:spacing w:val="1"/>
        </w:rPr>
        <w:t>н</w:t>
      </w:r>
      <w:r w:rsidRPr="00DD57FC">
        <w:t>о</w:t>
      </w:r>
      <w:r w:rsidRPr="00DD57FC">
        <w:rPr>
          <w:spacing w:val="1"/>
        </w:rPr>
        <w:t>с</w:t>
      </w:r>
      <w:r w:rsidRPr="00DD57FC">
        <w:rPr>
          <w:spacing w:val="2"/>
        </w:rPr>
        <w:t>т</w:t>
      </w:r>
      <w:r w:rsidRPr="00DD57FC">
        <w:t>и и</w:t>
      </w:r>
      <w:r w:rsidRPr="00DD57FC">
        <w:rPr>
          <w:spacing w:val="1"/>
        </w:rPr>
        <w:t xml:space="preserve"> </w:t>
      </w:r>
      <w:r w:rsidRPr="00DD57FC">
        <w:t>б</w:t>
      </w:r>
      <w:r w:rsidRPr="00DD57FC">
        <w:rPr>
          <w:spacing w:val="-1"/>
        </w:rPr>
        <w:t>ес</w:t>
      </w:r>
      <w:r w:rsidRPr="00DD57FC">
        <w:rPr>
          <w:spacing w:val="1"/>
        </w:rPr>
        <w:t>п</w:t>
      </w:r>
      <w:r w:rsidRPr="00DD57FC">
        <w:rPr>
          <w:spacing w:val="-1"/>
        </w:rPr>
        <w:t>е</w:t>
      </w:r>
      <w:r w:rsidRPr="00DD57FC">
        <w:rPr>
          <w:spacing w:val="1"/>
        </w:rPr>
        <w:t>р</w:t>
      </w:r>
      <w:r w:rsidRPr="00DD57FC">
        <w:rPr>
          <w:spacing w:val="-1"/>
        </w:rPr>
        <w:t>е</w:t>
      </w:r>
      <w:r w:rsidRPr="00DD57FC">
        <w:t>бо</w:t>
      </w:r>
      <w:r w:rsidRPr="00DD57FC">
        <w:rPr>
          <w:spacing w:val="1"/>
        </w:rPr>
        <w:t>йн</w:t>
      </w:r>
      <w:r w:rsidRPr="00DD57FC">
        <w:t>о</w:t>
      </w:r>
      <w:r w:rsidRPr="00DD57FC">
        <w:rPr>
          <w:spacing w:val="-1"/>
        </w:rPr>
        <w:t>с</w:t>
      </w:r>
      <w:r w:rsidRPr="00DD57FC">
        <w:rPr>
          <w:spacing w:val="2"/>
        </w:rPr>
        <w:t>т</w:t>
      </w:r>
      <w:r w:rsidRPr="00DD57FC">
        <w:t>и</w:t>
      </w:r>
      <w:r w:rsidRPr="00DD57FC">
        <w:rPr>
          <w:spacing w:val="-2"/>
        </w:rPr>
        <w:t xml:space="preserve"> </w:t>
      </w:r>
      <w:r w:rsidRPr="00DD57FC">
        <w:t>во</w:t>
      </w:r>
      <w:r w:rsidRPr="00DD57FC">
        <w:rPr>
          <w:spacing w:val="1"/>
        </w:rPr>
        <w:t>д</w:t>
      </w:r>
      <w:r w:rsidRPr="00DD57FC">
        <w:t>о</w:t>
      </w:r>
      <w:r w:rsidRPr="00DD57FC">
        <w:rPr>
          <w:spacing w:val="-1"/>
        </w:rPr>
        <w:t>с</w:t>
      </w:r>
      <w:r w:rsidRPr="00DD57FC">
        <w:rPr>
          <w:spacing w:val="1"/>
        </w:rPr>
        <w:t>н</w:t>
      </w:r>
      <w:r w:rsidRPr="00DD57FC">
        <w:t>аб</w:t>
      </w:r>
      <w:r w:rsidRPr="00DD57FC">
        <w:rPr>
          <w:spacing w:val="-1"/>
        </w:rPr>
        <w:t>же</w:t>
      </w:r>
      <w:r w:rsidRPr="00DD57FC">
        <w:rPr>
          <w:spacing w:val="1"/>
        </w:rPr>
        <w:t>ни</w:t>
      </w:r>
      <w:r w:rsidRPr="00DD57FC">
        <w:t>я</w:t>
      </w:r>
      <w:bookmarkEnd w:id="228"/>
      <w:bookmarkEnd w:id="229"/>
      <w:bookmarkEnd w:id="230"/>
      <w:bookmarkEnd w:id="231"/>
      <w:bookmarkEnd w:id="232"/>
    </w:p>
    <w:p w14:paraId="18482256"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Целевые показатели надежности и бесперебойности водоснабжения устанавливаются в отношении:</w:t>
      </w:r>
    </w:p>
    <w:p w14:paraId="2259F2AB" w14:textId="77777777" w:rsidR="00C3095C" w:rsidRPr="00DD57F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DD57FC">
        <w:rPr>
          <w:rFonts w:ascii="Times New Roman" w:hAnsi="Times New Roman"/>
          <w:sz w:val="26"/>
          <w:szCs w:val="26"/>
        </w:rPr>
        <w:t>аварийности централизованных систем водоснабжения;</w:t>
      </w:r>
    </w:p>
    <w:p w14:paraId="6FBF5127" w14:textId="77777777" w:rsidR="00C3095C" w:rsidRPr="00DD57F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DD57FC">
        <w:rPr>
          <w:rFonts w:ascii="Times New Roman" w:hAnsi="Times New Roman"/>
          <w:sz w:val="26"/>
          <w:szCs w:val="26"/>
        </w:rPr>
        <w:t>продолжительности перерывов водоснабжения.</w:t>
      </w:r>
    </w:p>
    <w:p w14:paraId="19992681"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Целевой показатель аварийности централизованных систем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14:paraId="2366D48B"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Целевой показатель продолжительности перерывов водоснабжения определяется исходя из объема воды в кубических метрах, недопоставленного за время перерыва водоснабжения, в том числе рассчитанный отдельно для перерывов водоснабжения с предварительным уведомлением абонентов (не менее чем за 24 часа) и без такого уведомления.</w:t>
      </w:r>
    </w:p>
    <w:p w14:paraId="3AF49C62"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Согласно пос.7.4 СП 31.13330.2012 «Водоснабжение. Наружные сети и сооружения» централизованные системы водоснабжения по степени обеспеченности подачи воды подразделяются на три категории:</w:t>
      </w:r>
    </w:p>
    <w:p w14:paraId="552024CE" w14:textId="77777777" w:rsidR="00C3095C" w:rsidRPr="00DD57FC" w:rsidRDefault="00C3095C" w:rsidP="00C3095C">
      <w:pPr>
        <w:widowControl w:val="0"/>
        <w:autoSpaceDE w:val="0"/>
        <w:autoSpaceDN w:val="0"/>
        <w:adjustRightInd w:val="0"/>
        <w:spacing w:before="6" w:after="0" w:line="120" w:lineRule="exact"/>
        <w:rPr>
          <w:rFonts w:ascii="Times New Roman" w:hAnsi="Times New Roman"/>
          <w:sz w:val="12"/>
          <w:szCs w:val="12"/>
        </w:rPr>
      </w:pPr>
    </w:p>
    <w:p w14:paraId="4D30DE6F"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b/>
          <w:sz w:val="26"/>
          <w:szCs w:val="26"/>
        </w:rPr>
        <w:t>Первая категория.</w:t>
      </w:r>
      <w:r w:rsidRPr="00DD57FC">
        <w:rPr>
          <w:rFonts w:ascii="Times New Roman" w:hAnsi="Times New Roman"/>
          <w:sz w:val="26"/>
          <w:szCs w:val="26"/>
        </w:rPr>
        <w:t xml:space="preserve"> Допускается снижение подачи воды на хозяйственно- 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 Перерыв в подаче воды или снижение подачи ниже указанного предела допускается на время выключения поврежденных и </w:t>
      </w:r>
      <w:proofErr w:type="gramStart"/>
      <w:r w:rsidRPr="00DD57FC">
        <w:rPr>
          <w:rFonts w:ascii="Times New Roman" w:hAnsi="Times New Roman"/>
          <w:sz w:val="26"/>
          <w:szCs w:val="26"/>
        </w:rPr>
        <w:t>включения  резервных</w:t>
      </w:r>
      <w:proofErr w:type="gramEnd"/>
      <w:r w:rsidRPr="00DD57FC">
        <w:rPr>
          <w:rFonts w:ascii="Times New Roman" w:hAnsi="Times New Roman"/>
          <w:sz w:val="26"/>
          <w:szCs w:val="26"/>
        </w:rPr>
        <w:t xml:space="preserve">  элементов  системы  (оборудования,  арматуры,  сооружений, трубопроводов и др.), но не более чем на 10 мин.</w:t>
      </w:r>
    </w:p>
    <w:p w14:paraId="66D21BDE"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b/>
          <w:sz w:val="26"/>
          <w:szCs w:val="26"/>
        </w:rPr>
        <w:t>Вторая категория.</w:t>
      </w:r>
      <w:r w:rsidRPr="00DD57FC">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10 сут.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p>
    <w:p w14:paraId="258401CC"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b/>
          <w:sz w:val="26"/>
          <w:szCs w:val="26"/>
        </w:rPr>
        <w:t>Третья категория.</w:t>
      </w:r>
      <w:r w:rsidRPr="00DD57FC">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15 сут. Перерыв в подаче воды при снижении подачи ниже указанного предела допускается на время не более чем на 24 ч.</w:t>
      </w:r>
    </w:p>
    <w:p w14:paraId="5445A309"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lastRenderedPageBreak/>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14:paraId="0E8C6564" w14:textId="6E37FA9F"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МО СП «</w:t>
      </w:r>
      <w:r w:rsidR="00F13714" w:rsidRPr="00DD57FC">
        <w:rPr>
          <w:rFonts w:ascii="Times New Roman" w:hAnsi="Times New Roman"/>
          <w:sz w:val="26"/>
          <w:szCs w:val="26"/>
        </w:rPr>
        <w:t>Ыб</w:t>
      </w:r>
      <w:r w:rsidRPr="00DD57FC">
        <w:rPr>
          <w:rFonts w:ascii="Times New Roman" w:hAnsi="Times New Roman"/>
          <w:sz w:val="26"/>
          <w:szCs w:val="26"/>
        </w:rPr>
        <w:t>» относится к третьей категории централизованных систем водоснабжения.</w:t>
      </w:r>
    </w:p>
    <w:p w14:paraId="3B1A6DFE" w14:textId="4EED410B"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 xml:space="preserve">Перерывы в подаче воды более 24 часов в течение 2020 года, </w:t>
      </w:r>
      <w:proofErr w:type="gramStart"/>
      <w:r w:rsidRPr="00DD57FC">
        <w:rPr>
          <w:rFonts w:ascii="Times New Roman" w:hAnsi="Times New Roman"/>
          <w:sz w:val="26"/>
          <w:szCs w:val="26"/>
        </w:rPr>
        <w:t xml:space="preserve">согласно данным </w:t>
      </w:r>
      <w:r w:rsidR="002401F0" w:rsidRPr="00DD57FC">
        <w:rPr>
          <w:rFonts w:ascii="Times New Roman" w:hAnsi="Times New Roman"/>
          <w:sz w:val="26"/>
          <w:szCs w:val="26"/>
        </w:rPr>
        <w:t xml:space="preserve">             </w:t>
      </w:r>
      <w:r w:rsidRPr="00DD57FC">
        <w:rPr>
          <w:rFonts w:ascii="Times New Roman" w:hAnsi="Times New Roman"/>
          <w:sz w:val="26"/>
          <w:szCs w:val="26"/>
        </w:rPr>
        <w:t>ООО</w:t>
      </w:r>
      <w:proofErr w:type="gramEnd"/>
      <w:r w:rsidRPr="00DD57FC">
        <w:rPr>
          <w:rFonts w:ascii="Times New Roman" w:hAnsi="Times New Roman"/>
          <w:sz w:val="26"/>
          <w:szCs w:val="26"/>
        </w:rPr>
        <w:t xml:space="preserve"> «Сыктывдинская тепловая компания» зафиксировано не было, следовательно, коэффициент аварийности на сегодняшний день равен нулю. Перерывы в подаче воды менее 24 часов централизованно не фиксируются. Все нарушения подачи воды устраняются аварийной бригадой ООО «Сыктывдинская тепловая компания». </w:t>
      </w:r>
    </w:p>
    <w:p w14:paraId="410A9EC1" w14:textId="3591FAD4"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14:paraId="3C505B47" w14:textId="71CA7879"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F7CB74F" w14:textId="6E914D8E"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59242A" w14:textId="11CD4889"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646B1E" w14:textId="266E0BFB"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CE6ADB" w14:textId="17E64920"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9003DF" w14:textId="47F18B81"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1B9B2" w14:textId="43BD8F5F"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A3201B5" w14:textId="4B78608F"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1D25B0" w14:textId="4D3BC5AD"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1B578A" w14:textId="78FA0CDD"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CC8248" w14:textId="5FAED1B5"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AFE684" w14:textId="072B470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506854" w14:textId="01BF2C5F"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5E16D" w14:textId="4875CCD2"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3F63F0" w14:textId="1CE9CB40"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F9CAAD"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DD57FC" w:rsidSect="00C3095C">
          <w:pgSz w:w="11906" w:h="16838"/>
          <w:pgMar w:top="1134" w:right="851" w:bottom="1134" w:left="1134" w:header="709" w:footer="709" w:gutter="0"/>
          <w:cols w:space="708"/>
          <w:docGrid w:linePitch="360"/>
        </w:sectPr>
      </w:pPr>
    </w:p>
    <w:p w14:paraId="502720A7" w14:textId="1D4C8793"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CEDF8" w14:textId="164B7E6C"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 xml:space="preserve">Таблица </w:t>
      </w:r>
      <w:r w:rsidR="0099491E" w:rsidRPr="00DD57FC">
        <w:rPr>
          <w:rFonts w:ascii="Times New Roman" w:hAnsi="Times New Roman"/>
          <w:sz w:val="26"/>
          <w:szCs w:val="26"/>
        </w:rPr>
        <w:t>20</w:t>
      </w:r>
      <w:r w:rsidR="00FE2747" w:rsidRPr="00DD57FC">
        <w:rPr>
          <w:rFonts w:ascii="Times New Roman" w:hAnsi="Times New Roman"/>
          <w:sz w:val="26"/>
          <w:szCs w:val="26"/>
        </w:rPr>
        <w:t xml:space="preserve"> </w:t>
      </w:r>
      <w:r w:rsidRPr="00DD57FC">
        <w:rPr>
          <w:rFonts w:ascii="Times New Roman" w:hAnsi="Times New Roman"/>
          <w:sz w:val="26"/>
          <w:szCs w:val="26"/>
        </w:rPr>
        <w:t xml:space="preserve">- Целевые показатели надежности и бесперебойности </w:t>
      </w:r>
      <w:r w:rsidR="00400779" w:rsidRPr="00DD57FC">
        <w:rPr>
          <w:rFonts w:ascii="Times New Roman" w:hAnsi="Times New Roman"/>
          <w:sz w:val="26"/>
          <w:szCs w:val="26"/>
        </w:rPr>
        <w:t xml:space="preserve">холодного и горячего </w:t>
      </w:r>
      <w:r w:rsidRPr="00DD57FC">
        <w:rPr>
          <w:rFonts w:ascii="Times New Roman" w:hAnsi="Times New Roman"/>
          <w:sz w:val="26"/>
          <w:szCs w:val="26"/>
        </w:rPr>
        <w:t xml:space="preserve">водоснабжения на период 2021-2035 годов в пос. </w:t>
      </w:r>
      <w:r w:rsidR="00F13714" w:rsidRPr="00DD57FC">
        <w:rPr>
          <w:rFonts w:ascii="Times New Roman" w:hAnsi="Times New Roman"/>
          <w:sz w:val="26"/>
          <w:szCs w:val="26"/>
        </w:rPr>
        <w:t>Ыб</w:t>
      </w:r>
    </w:p>
    <w:tbl>
      <w:tblPr>
        <w:tblW w:w="5000" w:type="pct"/>
        <w:tblLook w:val="04A0" w:firstRow="1" w:lastRow="0" w:firstColumn="1" w:lastColumn="0" w:noHBand="0" w:noVBand="1"/>
      </w:tblPr>
      <w:tblGrid>
        <w:gridCol w:w="495"/>
        <w:gridCol w:w="3875"/>
        <w:gridCol w:w="885"/>
        <w:gridCol w:w="796"/>
        <w:gridCol w:w="796"/>
        <w:gridCol w:w="796"/>
        <w:gridCol w:w="796"/>
        <w:gridCol w:w="796"/>
        <w:gridCol w:w="795"/>
        <w:gridCol w:w="795"/>
        <w:gridCol w:w="795"/>
        <w:gridCol w:w="795"/>
        <w:gridCol w:w="795"/>
        <w:gridCol w:w="795"/>
        <w:gridCol w:w="781"/>
      </w:tblGrid>
      <w:tr w:rsidR="00C3095C" w:rsidRPr="00DD57FC" w14:paraId="469A716E" w14:textId="77777777" w:rsidTr="00614257">
        <w:trPr>
          <w:trHeight w:val="288"/>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23A01"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 п/п</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6A681C64"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Наименование показателя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371614FA"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ед. изм</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52F7CD5"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2021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9D4D231"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2022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24908156"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2023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6BE8A6C"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2024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6D12454"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2025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006B9538"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2026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3A482BA2"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2027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7DBEB8B8"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2028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18C17277"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2029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0511061"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2030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0EE2836"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2031 (план)</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5B898AB0"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2032 -2035 (план)</w:t>
            </w:r>
          </w:p>
        </w:tc>
      </w:tr>
      <w:tr w:rsidR="00C3095C" w:rsidRPr="00DD57FC" w14:paraId="5C40001D" w14:textId="77777777" w:rsidTr="00614257">
        <w:trPr>
          <w:trHeight w:val="2904"/>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2DFE6D97" w14:textId="77777777"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1</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14BF1186" w14:textId="052BC676" w:rsidR="00C3095C" w:rsidRPr="00DD57FC" w:rsidRDefault="00C3095C" w:rsidP="006E1561">
            <w:pPr>
              <w:jc w:val="center"/>
              <w:rPr>
                <w:rFonts w:ascii="Times New Roman" w:hAnsi="Times New Roman"/>
                <w:color w:val="000000"/>
                <w:sz w:val="20"/>
                <w:szCs w:val="20"/>
              </w:rPr>
            </w:pPr>
            <w:r w:rsidRPr="00DD57FC">
              <w:rPr>
                <w:rFonts w:ascii="Times New Roman" w:hAnsi="Times New Roman"/>
                <w:color w:val="000000"/>
                <w:sz w:val="20"/>
                <w:szCs w:val="20"/>
              </w:rPr>
              <w:t>количество перерывов в подаче</w:t>
            </w:r>
            <w:r w:rsidR="00400779" w:rsidRPr="00DD57FC">
              <w:rPr>
                <w:rFonts w:ascii="Times New Roman" w:hAnsi="Times New Roman"/>
                <w:color w:val="000000"/>
                <w:sz w:val="20"/>
                <w:szCs w:val="20"/>
              </w:rPr>
              <w:t xml:space="preserve"> холодной</w:t>
            </w:r>
            <w:r w:rsidRPr="00DD57FC">
              <w:rPr>
                <w:rFonts w:ascii="Times New Roman" w:hAnsi="Times New Roman"/>
                <w:color w:val="000000"/>
                <w:sz w:val="20"/>
                <w:szCs w:val="20"/>
              </w:rPr>
              <w:t xml:space="preserve"> воды, зафиксированных в определенных договором холодного водоснабжения, единым договором водоснабжения и водоотведения или договором транспортировки холодной воды, местах исполнения обязательств организацией, осуществляющей холодное водоснабжение, по подаче холодной воды, произошедших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01100917" w14:textId="12EAA311" w:rsidR="00C3095C" w:rsidRPr="00DD57FC" w:rsidRDefault="00614257" w:rsidP="006E1561">
            <w:pPr>
              <w:jc w:val="center"/>
              <w:rPr>
                <w:rFonts w:ascii="Times New Roman" w:hAnsi="Times New Roman"/>
                <w:color w:val="000000"/>
                <w:sz w:val="20"/>
                <w:szCs w:val="20"/>
              </w:rPr>
            </w:pPr>
            <w:r w:rsidRPr="00DD57FC">
              <w:rPr>
                <w:rFonts w:ascii="Times New Roman" w:hAnsi="Times New Roman"/>
                <w:color w:val="000000"/>
                <w:sz w:val="20"/>
                <w:szCs w:val="20"/>
              </w:rPr>
              <w:t>Е</w:t>
            </w:r>
            <w:r w:rsidR="00C3095C" w:rsidRPr="00DD57FC">
              <w:rPr>
                <w:rFonts w:ascii="Times New Roman" w:hAnsi="Times New Roman"/>
                <w:color w:val="000000"/>
                <w:sz w:val="20"/>
                <w:szCs w:val="20"/>
              </w:rPr>
              <w:t>д/км</w:t>
            </w:r>
          </w:p>
        </w:tc>
        <w:tc>
          <w:tcPr>
            <w:tcW w:w="269" w:type="pct"/>
            <w:tcBorders>
              <w:top w:val="single" w:sz="4" w:space="0" w:color="auto"/>
              <w:left w:val="nil"/>
              <w:bottom w:val="single" w:sz="4" w:space="0" w:color="auto"/>
              <w:right w:val="single" w:sz="4" w:space="0" w:color="auto"/>
            </w:tcBorders>
            <w:shd w:val="clear" w:color="auto" w:fill="auto"/>
            <w:vAlign w:val="center"/>
          </w:tcPr>
          <w:p w14:paraId="5F396ECD" w14:textId="2E9DE1CA" w:rsidR="00C3095C" w:rsidRPr="00DD57FC" w:rsidRDefault="00D91776" w:rsidP="006E1561">
            <w:pPr>
              <w:jc w:val="center"/>
              <w:rPr>
                <w:rFonts w:ascii="Times New Roman" w:hAnsi="Times New Roman"/>
                <w:color w:val="000000"/>
                <w:sz w:val="20"/>
                <w:szCs w:val="20"/>
              </w:rPr>
            </w:pPr>
            <w:r w:rsidRPr="00DD57FC">
              <w:rPr>
                <w:rFonts w:ascii="Times New Roman" w:hAnsi="Times New Roman"/>
                <w:color w:val="000000"/>
                <w:sz w:val="20"/>
                <w:szCs w:val="20"/>
              </w:rPr>
              <w:t>0,64</w:t>
            </w:r>
          </w:p>
        </w:tc>
        <w:tc>
          <w:tcPr>
            <w:tcW w:w="269" w:type="pct"/>
            <w:tcBorders>
              <w:top w:val="single" w:sz="4" w:space="0" w:color="auto"/>
              <w:left w:val="nil"/>
              <w:bottom w:val="single" w:sz="4" w:space="0" w:color="auto"/>
              <w:right w:val="single" w:sz="4" w:space="0" w:color="auto"/>
            </w:tcBorders>
            <w:shd w:val="clear" w:color="auto" w:fill="auto"/>
            <w:vAlign w:val="center"/>
          </w:tcPr>
          <w:p w14:paraId="395C9833" w14:textId="102BB686" w:rsidR="00C3095C" w:rsidRPr="00DD57FC" w:rsidRDefault="00D91776" w:rsidP="006E1561">
            <w:pPr>
              <w:jc w:val="center"/>
              <w:rPr>
                <w:rFonts w:ascii="Times New Roman" w:hAnsi="Times New Roman"/>
                <w:color w:val="000000"/>
                <w:sz w:val="20"/>
                <w:szCs w:val="20"/>
              </w:rPr>
            </w:pPr>
            <w:r w:rsidRPr="00DD57FC">
              <w:rPr>
                <w:rFonts w:ascii="Times New Roman" w:hAnsi="Times New Roman"/>
                <w:color w:val="000000"/>
                <w:sz w:val="20"/>
                <w:szCs w:val="20"/>
              </w:rPr>
              <w:t>0,64</w:t>
            </w:r>
          </w:p>
        </w:tc>
        <w:tc>
          <w:tcPr>
            <w:tcW w:w="269" w:type="pct"/>
            <w:tcBorders>
              <w:top w:val="single" w:sz="4" w:space="0" w:color="auto"/>
              <w:left w:val="nil"/>
              <w:bottom w:val="single" w:sz="4" w:space="0" w:color="auto"/>
              <w:right w:val="single" w:sz="4" w:space="0" w:color="auto"/>
            </w:tcBorders>
            <w:shd w:val="clear" w:color="auto" w:fill="auto"/>
            <w:vAlign w:val="center"/>
          </w:tcPr>
          <w:p w14:paraId="3047A6C8" w14:textId="7805F7C3" w:rsidR="00C3095C" w:rsidRPr="00DD57FC" w:rsidRDefault="00D91776" w:rsidP="006E1561">
            <w:pPr>
              <w:jc w:val="center"/>
              <w:rPr>
                <w:rFonts w:ascii="Times New Roman" w:hAnsi="Times New Roman"/>
                <w:color w:val="000000"/>
                <w:sz w:val="20"/>
                <w:szCs w:val="20"/>
              </w:rPr>
            </w:pPr>
            <w:r w:rsidRPr="00DD57FC">
              <w:rPr>
                <w:rFonts w:ascii="Times New Roman" w:hAnsi="Times New Roman"/>
                <w:color w:val="000000"/>
                <w:sz w:val="20"/>
                <w:szCs w:val="20"/>
              </w:rPr>
              <w:t>0,61</w:t>
            </w:r>
          </w:p>
        </w:tc>
        <w:tc>
          <w:tcPr>
            <w:tcW w:w="269" w:type="pct"/>
            <w:tcBorders>
              <w:top w:val="single" w:sz="4" w:space="0" w:color="auto"/>
              <w:left w:val="nil"/>
              <w:bottom w:val="single" w:sz="4" w:space="0" w:color="auto"/>
              <w:right w:val="single" w:sz="4" w:space="0" w:color="auto"/>
            </w:tcBorders>
            <w:shd w:val="clear" w:color="auto" w:fill="auto"/>
            <w:vAlign w:val="center"/>
          </w:tcPr>
          <w:p w14:paraId="47D620B8" w14:textId="17FEDFD0" w:rsidR="00C3095C" w:rsidRPr="00DD57FC" w:rsidRDefault="00D91776" w:rsidP="006E1561">
            <w:pPr>
              <w:jc w:val="center"/>
              <w:rPr>
                <w:rFonts w:ascii="Times New Roman" w:hAnsi="Times New Roman"/>
                <w:color w:val="000000"/>
                <w:sz w:val="20"/>
                <w:szCs w:val="20"/>
              </w:rPr>
            </w:pPr>
            <w:r w:rsidRPr="00DD57FC">
              <w:rPr>
                <w:rFonts w:ascii="Times New Roman" w:hAnsi="Times New Roman"/>
                <w:color w:val="000000"/>
                <w:sz w:val="20"/>
                <w:szCs w:val="20"/>
              </w:rPr>
              <w:t>0,61</w:t>
            </w:r>
          </w:p>
        </w:tc>
        <w:tc>
          <w:tcPr>
            <w:tcW w:w="269" w:type="pct"/>
            <w:tcBorders>
              <w:top w:val="single" w:sz="4" w:space="0" w:color="auto"/>
              <w:left w:val="nil"/>
              <w:bottom w:val="single" w:sz="4" w:space="0" w:color="auto"/>
              <w:right w:val="single" w:sz="4" w:space="0" w:color="auto"/>
            </w:tcBorders>
            <w:shd w:val="clear" w:color="auto" w:fill="auto"/>
            <w:vAlign w:val="center"/>
          </w:tcPr>
          <w:p w14:paraId="7CB2196B" w14:textId="27DCFEAA" w:rsidR="00C3095C" w:rsidRPr="00DD57FC" w:rsidRDefault="00D91776" w:rsidP="006E1561">
            <w:pPr>
              <w:jc w:val="center"/>
              <w:rPr>
                <w:rFonts w:ascii="Times New Roman" w:hAnsi="Times New Roman"/>
                <w:color w:val="000000"/>
                <w:sz w:val="20"/>
                <w:szCs w:val="20"/>
              </w:rPr>
            </w:pPr>
            <w:r w:rsidRPr="00DD57FC">
              <w:rPr>
                <w:rFonts w:ascii="Times New Roman" w:hAnsi="Times New Roman"/>
                <w:color w:val="000000"/>
                <w:sz w:val="20"/>
                <w:szCs w:val="20"/>
              </w:rPr>
              <w:t>0,6</w:t>
            </w:r>
          </w:p>
        </w:tc>
        <w:tc>
          <w:tcPr>
            <w:tcW w:w="269" w:type="pct"/>
            <w:tcBorders>
              <w:top w:val="single" w:sz="4" w:space="0" w:color="auto"/>
              <w:left w:val="nil"/>
              <w:bottom w:val="single" w:sz="4" w:space="0" w:color="auto"/>
              <w:right w:val="single" w:sz="4" w:space="0" w:color="auto"/>
            </w:tcBorders>
            <w:shd w:val="clear" w:color="auto" w:fill="auto"/>
            <w:vAlign w:val="center"/>
          </w:tcPr>
          <w:p w14:paraId="57861142" w14:textId="642279E6" w:rsidR="00C3095C" w:rsidRPr="00DD57FC" w:rsidRDefault="00D91776" w:rsidP="006E1561">
            <w:pPr>
              <w:jc w:val="center"/>
              <w:rPr>
                <w:rFonts w:ascii="Times New Roman" w:hAnsi="Times New Roman"/>
                <w:color w:val="000000"/>
                <w:sz w:val="20"/>
                <w:szCs w:val="20"/>
              </w:rPr>
            </w:pPr>
            <w:r w:rsidRPr="00DD57FC">
              <w:rPr>
                <w:rFonts w:ascii="Times New Roman" w:hAnsi="Times New Roman"/>
                <w:color w:val="000000"/>
                <w:sz w:val="20"/>
                <w:szCs w:val="20"/>
              </w:rPr>
              <w:t>0,6</w:t>
            </w:r>
          </w:p>
        </w:tc>
        <w:tc>
          <w:tcPr>
            <w:tcW w:w="269" w:type="pct"/>
            <w:tcBorders>
              <w:top w:val="single" w:sz="4" w:space="0" w:color="auto"/>
              <w:left w:val="nil"/>
              <w:bottom w:val="single" w:sz="4" w:space="0" w:color="auto"/>
              <w:right w:val="single" w:sz="4" w:space="0" w:color="auto"/>
            </w:tcBorders>
            <w:shd w:val="clear" w:color="auto" w:fill="auto"/>
            <w:vAlign w:val="center"/>
          </w:tcPr>
          <w:p w14:paraId="4D5106B0" w14:textId="19AB6AF6" w:rsidR="00C3095C" w:rsidRPr="00DD57FC" w:rsidRDefault="00D91776" w:rsidP="006E1561">
            <w:pPr>
              <w:jc w:val="center"/>
              <w:rPr>
                <w:rFonts w:ascii="Times New Roman" w:hAnsi="Times New Roman"/>
                <w:color w:val="000000"/>
                <w:sz w:val="20"/>
                <w:szCs w:val="20"/>
              </w:rPr>
            </w:pPr>
            <w:r w:rsidRPr="00DD57FC">
              <w:rPr>
                <w:rFonts w:ascii="Times New Roman" w:hAnsi="Times New Roman"/>
                <w:color w:val="000000"/>
                <w:sz w:val="20"/>
                <w:szCs w:val="20"/>
              </w:rPr>
              <w:t>0,6</w:t>
            </w:r>
          </w:p>
        </w:tc>
        <w:tc>
          <w:tcPr>
            <w:tcW w:w="269" w:type="pct"/>
            <w:tcBorders>
              <w:top w:val="single" w:sz="4" w:space="0" w:color="auto"/>
              <w:left w:val="nil"/>
              <w:bottom w:val="single" w:sz="4" w:space="0" w:color="auto"/>
              <w:right w:val="single" w:sz="4" w:space="0" w:color="auto"/>
            </w:tcBorders>
            <w:shd w:val="clear" w:color="auto" w:fill="auto"/>
            <w:vAlign w:val="center"/>
          </w:tcPr>
          <w:p w14:paraId="387A757D" w14:textId="60332340" w:rsidR="00C3095C" w:rsidRPr="00DD57FC" w:rsidRDefault="00D91776" w:rsidP="00614257">
            <w:pPr>
              <w:jc w:val="center"/>
              <w:rPr>
                <w:rFonts w:ascii="Times New Roman" w:hAnsi="Times New Roman"/>
                <w:color w:val="000000"/>
                <w:sz w:val="20"/>
                <w:szCs w:val="20"/>
              </w:rPr>
            </w:pPr>
            <w:r w:rsidRPr="00DD57FC">
              <w:rPr>
                <w:rFonts w:ascii="Times New Roman" w:hAnsi="Times New Roman"/>
                <w:color w:val="000000"/>
                <w:sz w:val="20"/>
                <w:szCs w:val="20"/>
              </w:rPr>
              <w:t>0,59</w:t>
            </w:r>
          </w:p>
        </w:tc>
        <w:tc>
          <w:tcPr>
            <w:tcW w:w="269" w:type="pct"/>
            <w:tcBorders>
              <w:top w:val="single" w:sz="4" w:space="0" w:color="auto"/>
              <w:left w:val="nil"/>
              <w:bottom w:val="single" w:sz="4" w:space="0" w:color="auto"/>
              <w:right w:val="single" w:sz="4" w:space="0" w:color="auto"/>
            </w:tcBorders>
            <w:shd w:val="clear" w:color="auto" w:fill="auto"/>
            <w:vAlign w:val="center"/>
          </w:tcPr>
          <w:p w14:paraId="4CFA174C" w14:textId="24DC3DD2" w:rsidR="00C3095C" w:rsidRPr="00DD57FC" w:rsidRDefault="00D91776" w:rsidP="006E1561">
            <w:pPr>
              <w:jc w:val="center"/>
              <w:rPr>
                <w:rFonts w:ascii="Times New Roman" w:hAnsi="Times New Roman"/>
                <w:color w:val="000000"/>
                <w:sz w:val="20"/>
                <w:szCs w:val="20"/>
              </w:rPr>
            </w:pPr>
            <w:r w:rsidRPr="00DD57FC">
              <w:rPr>
                <w:rFonts w:ascii="Times New Roman" w:hAnsi="Times New Roman"/>
                <w:color w:val="000000"/>
                <w:sz w:val="20"/>
                <w:szCs w:val="20"/>
              </w:rPr>
              <w:t>0,59</w:t>
            </w:r>
          </w:p>
        </w:tc>
        <w:tc>
          <w:tcPr>
            <w:tcW w:w="269" w:type="pct"/>
            <w:tcBorders>
              <w:top w:val="single" w:sz="4" w:space="0" w:color="auto"/>
              <w:left w:val="nil"/>
              <w:bottom w:val="single" w:sz="4" w:space="0" w:color="auto"/>
              <w:right w:val="single" w:sz="4" w:space="0" w:color="auto"/>
            </w:tcBorders>
            <w:shd w:val="clear" w:color="auto" w:fill="auto"/>
            <w:vAlign w:val="center"/>
          </w:tcPr>
          <w:p w14:paraId="315CA51D" w14:textId="1835F63A" w:rsidR="00C3095C" w:rsidRPr="00DD57FC" w:rsidRDefault="00D91776" w:rsidP="006E1561">
            <w:pPr>
              <w:jc w:val="center"/>
              <w:rPr>
                <w:rFonts w:ascii="Times New Roman" w:hAnsi="Times New Roman"/>
                <w:color w:val="000000"/>
                <w:sz w:val="20"/>
                <w:szCs w:val="20"/>
              </w:rPr>
            </w:pPr>
            <w:r w:rsidRPr="00DD57FC">
              <w:rPr>
                <w:rFonts w:ascii="Times New Roman" w:hAnsi="Times New Roman"/>
                <w:color w:val="000000"/>
                <w:sz w:val="20"/>
                <w:szCs w:val="20"/>
              </w:rPr>
              <w:t>0,59</w:t>
            </w:r>
          </w:p>
        </w:tc>
        <w:tc>
          <w:tcPr>
            <w:tcW w:w="269" w:type="pct"/>
            <w:tcBorders>
              <w:top w:val="single" w:sz="4" w:space="0" w:color="auto"/>
              <w:left w:val="nil"/>
              <w:bottom w:val="single" w:sz="4" w:space="0" w:color="auto"/>
              <w:right w:val="single" w:sz="4" w:space="0" w:color="auto"/>
            </w:tcBorders>
            <w:shd w:val="clear" w:color="auto" w:fill="auto"/>
            <w:vAlign w:val="center"/>
          </w:tcPr>
          <w:p w14:paraId="4A370F98" w14:textId="6933D6D9" w:rsidR="00C3095C" w:rsidRPr="00DD57FC" w:rsidRDefault="00D91776" w:rsidP="006E1561">
            <w:pPr>
              <w:jc w:val="center"/>
              <w:rPr>
                <w:rFonts w:ascii="Times New Roman" w:hAnsi="Times New Roman"/>
                <w:color w:val="000000"/>
                <w:sz w:val="20"/>
                <w:szCs w:val="20"/>
              </w:rPr>
            </w:pPr>
            <w:r w:rsidRPr="00DD57FC">
              <w:rPr>
                <w:rFonts w:ascii="Times New Roman" w:hAnsi="Times New Roman"/>
                <w:color w:val="000000"/>
                <w:sz w:val="20"/>
                <w:szCs w:val="20"/>
              </w:rPr>
              <w:t>0,59</w:t>
            </w:r>
          </w:p>
        </w:tc>
        <w:tc>
          <w:tcPr>
            <w:tcW w:w="264" w:type="pct"/>
            <w:tcBorders>
              <w:top w:val="nil"/>
              <w:left w:val="nil"/>
              <w:bottom w:val="single" w:sz="4" w:space="0" w:color="auto"/>
              <w:right w:val="single" w:sz="4" w:space="0" w:color="auto"/>
            </w:tcBorders>
            <w:shd w:val="clear" w:color="auto" w:fill="auto"/>
            <w:vAlign w:val="center"/>
          </w:tcPr>
          <w:p w14:paraId="3D5E0DB0" w14:textId="04C6437D" w:rsidR="00C3095C" w:rsidRPr="00DD57FC" w:rsidRDefault="00D91776" w:rsidP="006E1561">
            <w:pPr>
              <w:jc w:val="center"/>
              <w:rPr>
                <w:rFonts w:ascii="Times New Roman" w:hAnsi="Times New Roman"/>
                <w:color w:val="000000"/>
                <w:sz w:val="20"/>
                <w:szCs w:val="20"/>
              </w:rPr>
            </w:pPr>
            <w:r w:rsidRPr="00DD57FC">
              <w:rPr>
                <w:rFonts w:ascii="Times New Roman" w:hAnsi="Times New Roman"/>
                <w:color w:val="000000"/>
                <w:sz w:val="20"/>
                <w:szCs w:val="20"/>
              </w:rPr>
              <w:t>0,59</w:t>
            </w:r>
          </w:p>
        </w:tc>
      </w:tr>
    </w:tbl>
    <w:p w14:paraId="4D818089"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DD57FC" w:rsidSect="00C3095C">
          <w:pgSz w:w="16838" w:h="11906" w:orient="landscape"/>
          <w:pgMar w:top="1134" w:right="1134" w:bottom="851" w:left="1134" w:header="709" w:footer="709" w:gutter="0"/>
          <w:cols w:space="708"/>
          <w:docGrid w:linePitch="360"/>
        </w:sectPr>
      </w:pPr>
    </w:p>
    <w:p w14:paraId="313B94BC" w14:textId="77777777" w:rsidR="00C3095C" w:rsidRPr="00DD57FC" w:rsidRDefault="00C3095C" w:rsidP="00C3095C">
      <w:pPr>
        <w:pStyle w:val="2"/>
        <w:jc w:val="both"/>
      </w:pPr>
      <w:bookmarkStart w:id="233" w:name="_Toc67593777"/>
      <w:bookmarkStart w:id="234" w:name="_Toc67594833"/>
      <w:bookmarkStart w:id="235" w:name="_Toc67595494"/>
      <w:bookmarkStart w:id="236" w:name="_Toc67595899"/>
      <w:bookmarkStart w:id="237" w:name="_Toc68558728"/>
      <w:r w:rsidRPr="00DD57FC">
        <w:lastRenderedPageBreak/>
        <w:t xml:space="preserve">1.7.3. </w:t>
      </w:r>
      <w:r w:rsidRPr="00DD57FC">
        <w:rPr>
          <w:spacing w:val="36"/>
        </w:rPr>
        <w:t xml:space="preserve"> </w:t>
      </w:r>
      <w:r w:rsidRPr="00DD57FC">
        <w:t>По</w:t>
      </w:r>
      <w:r w:rsidRPr="00DD57FC">
        <w:rPr>
          <w:spacing w:val="1"/>
        </w:rPr>
        <w:t>к</w:t>
      </w:r>
      <w:r w:rsidRPr="00DD57FC">
        <w:t>аза</w:t>
      </w:r>
      <w:r w:rsidRPr="00DD57FC">
        <w:rPr>
          <w:spacing w:val="1"/>
        </w:rPr>
        <w:t>т</w:t>
      </w:r>
      <w:r w:rsidRPr="00DD57FC">
        <w:rPr>
          <w:spacing w:val="-1"/>
        </w:rPr>
        <w:t>е</w:t>
      </w:r>
      <w:r w:rsidRPr="00DD57FC">
        <w:t>ли</w:t>
      </w:r>
      <w:r w:rsidRPr="00DD57FC">
        <w:rPr>
          <w:spacing w:val="-1"/>
        </w:rPr>
        <w:t xml:space="preserve"> </w:t>
      </w:r>
      <w:r w:rsidRPr="00DD57FC">
        <w:rPr>
          <w:spacing w:val="1"/>
        </w:rPr>
        <w:t>к</w:t>
      </w:r>
      <w:r w:rsidRPr="00DD57FC">
        <w:t>а</w:t>
      </w:r>
      <w:r w:rsidRPr="00DD57FC">
        <w:rPr>
          <w:spacing w:val="-1"/>
        </w:rPr>
        <w:t>чес</w:t>
      </w:r>
      <w:r w:rsidRPr="00DD57FC">
        <w:rPr>
          <w:spacing w:val="2"/>
        </w:rPr>
        <w:t>т</w:t>
      </w:r>
      <w:r w:rsidRPr="00DD57FC">
        <w:t>ва об</w:t>
      </w:r>
      <w:r w:rsidRPr="00DD57FC">
        <w:rPr>
          <w:spacing w:val="-1"/>
        </w:rPr>
        <w:t>с</w:t>
      </w:r>
      <w:r w:rsidRPr="00DD57FC">
        <w:t>л</w:t>
      </w:r>
      <w:r w:rsidRPr="00DD57FC">
        <w:rPr>
          <w:spacing w:val="2"/>
        </w:rPr>
        <w:t>у</w:t>
      </w:r>
      <w:r w:rsidRPr="00DD57FC">
        <w:rPr>
          <w:spacing w:val="-4"/>
        </w:rPr>
        <w:t>ж</w:t>
      </w:r>
      <w:r w:rsidRPr="00DD57FC">
        <w:rPr>
          <w:spacing w:val="1"/>
        </w:rPr>
        <w:t>и</w:t>
      </w:r>
      <w:r w:rsidRPr="00DD57FC">
        <w:t>ва</w:t>
      </w:r>
      <w:r w:rsidRPr="00DD57FC">
        <w:rPr>
          <w:spacing w:val="1"/>
        </w:rPr>
        <w:t>ни</w:t>
      </w:r>
      <w:r w:rsidRPr="00DD57FC">
        <w:t>я абон</w:t>
      </w:r>
      <w:r w:rsidRPr="00DD57FC">
        <w:rPr>
          <w:spacing w:val="-1"/>
        </w:rPr>
        <w:t>е</w:t>
      </w:r>
      <w:r w:rsidRPr="00DD57FC">
        <w:rPr>
          <w:spacing w:val="1"/>
        </w:rPr>
        <w:t>н</w:t>
      </w:r>
      <w:r w:rsidRPr="00DD57FC">
        <w:rPr>
          <w:spacing w:val="2"/>
        </w:rPr>
        <w:t>т</w:t>
      </w:r>
      <w:r w:rsidRPr="00DD57FC">
        <w:t>ов</w:t>
      </w:r>
      <w:bookmarkEnd w:id="233"/>
      <w:bookmarkEnd w:id="234"/>
      <w:bookmarkEnd w:id="235"/>
      <w:bookmarkEnd w:id="236"/>
      <w:bookmarkEnd w:id="237"/>
    </w:p>
    <w:p w14:paraId="55C5C9C3"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Целевые показатели качества обслуживания абонентов устанавливаются в отношении:</w:t>
      </w:r>
    </w:p>
    <w:p w14:paraId="1FDA1309" w14:textId="77777777" w:rsidR="00C3095C" w:rsidRPr="00DD57F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DD57FC">
        <w:rPr>
          <w:rFonts w:ascii="Times New Roman" w:hAnsi="Times New Roman"/>
          <w:sz w:val="26"/>
          <w:szCs w:val="26"/>
        </w:rPr>
        <w:t>среднего времени ожидания ответа оператора при обращении абонента (потребителя) по вопросам водоснабжения по телефону «горячей линии»;</w:t>
      </w:r>
    </w:p>
    <w:p w14:paraId="0C1907E8" w14:textId="77777777" w:rsidR="00C3095C" w:rsidRPr="00DD57FC"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DD57FC">
        <w:rPr>
          <w:rFonts w:ascii="Times New Roman" w:hAnsi="Times New Roman"/>
          <w:sz w:val="26"/>
          <w:szCs w:val="26"/>
        </w:rPr>
        <w:t>доли заявок на подключение, исполненных по итогам года.</w:t>
      </w:r>
    </w:p>
    <w:p w14:paraId="3750F545"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 xml:space="preserve">По причине того, что данные о среднем времени ожидания ответа оператора </w:t>
      </w:r>
      <w:proofErr w:type="gramStart"/>
      <w:r w:rsidRPr="00DD57FC">
        <w:rPr>
          <w:rFonts w:ascii="Times New Roman" w:hAnsi="Times New Roman"/>
          <w:sz w:val="26"/>
          <w:szCs w:val="26"/>
        </w:rPr>
        <w:t>при  обращении</w:t>
      </w:r>
      <w:proofErr w:type="gramEnd"/>
      <w:r w:rsidRPr="00DD57FC">
        <w:rPr>
          <w:rFonts w:ascii="Times New Roman" w:hAnsi="Times New Roman"/>
          <w:sz w:val="26"/>
          <w:szCs w:val="26"/>
        </w:rPr>
        <w:t xml:space="preserve"> абонента (потребителя) по  вопросам водоснабжения по  телефону «горячей линии», 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37DE356E" w14:textId="77777777" w:rsidR="00C3095C" w:rsidRPr="00DD57FC"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2B47CDF" w14:textId="77777777" w:rsidR="00C3095C" w:rsidRPr="00DD57FC" w:rsidRDefault="00C3095C" w:rsidP="00C3095C">
      <w:pPr>
        <w:pStyle w:val="2"/>
        <w:jc w:val="both"/>
      </w:pPr>
      <w:bookmarkStart w:id="238" w:name="_Toc67593778"/>
      <w:bookmarkStart w:id="239" w:name="_Toc67594834"/>
      <w:bookmarkStart w:id="240" w:name="_Toc67595495"/>
      <w:bookmarkStart w:id="241" w:name="_Toc67595900"/>
      <w:bookmarkStart w:id="242" w:name="_Toc68558729"/>
      <w:r w:rsidRPr="00DD57FC">
        <w:t xml:space="preserve">1.7.4. </w:t>
      </w:r>
      <w:r w:rsidRPr="00DD57FC">
        <w:rPr>
          <w:spacing w:val="36"/>
        </w:rPr>
        <w:t xml:space="preserve"> </w:t>
      </w:r>
      <w:r w:rsidRPr="00DD57FC">
        <w:t>По</w:t>
      </w:r>
      <w:r w:rsidRPr="00DD57FC">
        <w:rPr>
          <w:spacing w:val="1"/>
        </w:rPr>
        <w:t>к</w:t>
      </w:r>
      <w:r w:rsidRPr="00DD57FC">
        <w:t>аза</w:t>
      </w:r>
      <w:r w:rsidRPr="00DD57FC">
        <w:rPr>
          <w:spacing w:val="2"/>
        </w:rPr>
        <w:t>т</w:t>
      </w:r>
      <w:r w:rsidRPr="00DD57FC">
        <w:rPr>
          <w:spacing w:val="-1"/>
        </w:rPr>
        <w:t>е</w:t>
      </w:r>
      <w:r w:rsidRPr="00DD57FC">
        <w:t>ли</w:t>
      </w:r>
      <w:r w:rsidRPr="00DD57FC">
        <w:rPr>
          <w:spacing w:val="1"/>
        </w:rPr>
        <w:t xml:space="preserve"> </w:t>
      </w:r>
      <w:r w:rsidRPr="00DD57FC">
        <w:t>э</w:t>
      </w:r>
      <w:r w:rsidRPr="00DD57FC">
        <w:rPr>
          <w:spacing w:val="-3"/>
        </w:rPr>
        <w:t>ф</w:t>
      </w:r>
      <w:r w:rsidRPr="00DD57FC">
        <w:t>ф</w:t>
      </w:r>
      <w:r w:rsidRPr="00DD57FC">
        <w:rPr>
          <w:spacing w:val="-1"/>
        </w:rPr>
        <w:t>е</w:t>
      </w:r>
      <w:r w:rsidRPr="00DD57FC">
        <w:rPr>
          <w:spacing w:val="1"/>
        </w:rPr>
        <w:t>к</w:t>
      </w:r>
      <w:r w:rsidRPr="00DD57FC">
        <w:rPr>
          <w:spacing w:val="2"/>
        </w:rPr>
        <w:t>т</w:t>
      </w:r>
      <w:r w:rsidRPr="00DD57FC">
        <w:rPr>
          <w:spacing w:val="1"/>
        </w:rPr>
        <w:t>и</w:t>
      </w:r>
      <w:r w:rsidRPr="00DD57FC">
        <w:rPr>
          <w:spacing w:val="-2"/>
        </w:rPr>
        <w:t>в</w:t>
      </w:r>
      <w:r w:rsidRPr="00DD57FC">
        <w:rPr>
          <w:spacing w:val="1"/>
        </w:rPr>
        <w:t>н</w:t>
      </w:r>
      <w:r w:rsidRPr="00DD57FC">
        <w:t>о</w:t>
      </w:r>
      <w:r w:rsidRPr="00DD57FC">
        <w:rPr>
          <w:spacing w:val="-1"/>
        </w:rPr>
        <w:t>с</w:t>
      </w:r>
      <w:r w:rsidRPr="00DD57FC">
        <w:rPr>
          <w:spacing w:val="2"/>
        </w:rPr>
        <w:t>т</w:t>
      </w:r>
      <w:r w:rsidRPr="00DD57FC">
        <w:t>и</w:t>
      </w:r>
      <w:r w:rsidRPr="00DD57FC">
        <w:rPr>
          <w:spacing w:val="-2"/>
        </w:rPr>
        <w:t xml:space="preserve"> </w:t>
      </w:r>
      <w:r w:rsidRPr="00DD57FC">
        <w:rPr>
          <w:spacing w:val="1"/>
        </w:rPr>
        <w:t>и</w:t>
      </w:r>
      <w:r w:rsidRPr="00DD57FC">
        <w:rPr>
          <w:spacing w:val="-1"/>
        </w:rPr>
        <w:t>с</w:t>
      </w:r>
      <w:r w:rsidRPr="00DD57FC">
        <w:rPr>
          <w:spacing w:val="1"/>
        </w:rPr>
        <w:t>п</w:t>
      </w:r>
      <w:r w:rsidRPr="00DD57FC">
        <w:t>ользован</w:t>
      </w:r>
      <w:r w:rsidRPr="00DD57FC">
        <w:rPr>
          <w:spacing w:val="1"/>
        </w:rPr>
        <w:t>и</w:t>
      </w:r>
      <w:r w:rsidRPr="00DD57FC">
        <w:t>я</w:t>
      </w:r>
      <w:r w:rsidRPr="00DD57FC">
        <w:rPr>
          <w:spacing w:val="-3"/>
        </w:rPr>
        <w:t xml:space="preserve"> </w:t>
      </w:r>
      <w:r w:rsidRPr="00DD57FC">
        <w:rPr>
          <w:spacing w:val="1"/>
        </w:rPr>
        <w:t>р</w:t>
      </w:r>
      <w:r w:rsidRPr="00DD57FC">
        <w:rPr>
          <w:spacing w:val="-1"/>
        </w:rPr>
        <w:t>ес</w:t>
      </w:r>
      <w:r w:rsidRPr="00DD57FC">
        <w:t>у</w:t>
      </w:r>
      <w:r w:rsidRPr="00DD57FC">
        <w:rPr>
          <w:spacing w:val="1"/>
        </w:rPr>
        <w:t>р</w:t>
      </w:r>
      <w:r w:rsidRPr="00DD57FC">
        <w:rPr>
          <w:spacing w:val="-1"/>
        </w:rPr>
        <w:t>с</w:t>
      </w:r>
      <w:r w:rsidRPr="00DD57FC">
        <w:t>ов</w:t>
      </w:r>
      <w:bookmarkEnd w:id="238"/>
      <w:bookmarkEnd w:id="239"/>
      <w:bookmarkEnd w:id="240"/>
      <w:bookmarkEnd w:id="241"/>
      <w:bookmarkEnd w:id="242"/>
    </w:p>
    <w:p w14:paraId="412774E4"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14:paraId="21BC2EAA"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1.  Уровня потерь холодной воды, горячей воды при транспортировке;</w:t>
      </w:r>
    </w:p>
    <w:p w14:paraId="4B56EF72"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2.  Доли абонентов,</w:t>
      </w:r>
      <w:r w:rsidRPr="00DD57FC">
        <w:rPr>
          <w:rFonts w:ascii="Times New Roman" w:hAnsi="Times New Roman"/>
          <w:sz w:val="26"/>
          <w:szCs w:val="26"/>
        </w:rPr>
        <w:tab/>
        <w:t>осуществляющих</w:t>
      </w:r>
      <w:r w:rsidRPr="00DD57FC">
        <w:rPr>
          <w:rFonts w:ascii="Times New Roman" w:hAnsi="Times New Roman"/>
          <w:sz w:val="26"/>
          <w:szCs w:val="26"/>
        </w:rPr>
        <w:tab/>
        <w:t>расчеты за полученную воду по приборам учета.</w:t>
      </w:r>
    </w:p>
    <w:p w14:paraId="612CD163"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Целевой показатель потерь холодной воды, горячей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0F69AF2A"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Доля абонентов, указанная в подпункте 2 настоящего пункта, определяется исходя из объемов потребляемой абонентами холодной воды, горячей воды, подтвержденных данными приборов учета.</w:t>
      </w:r>
    </w:p>
    <w:p w14:paraId="4A9A1475" w14:textId="759A17D3"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Расчетные значения целевых показателей приведены в таблице ниже.</w:t>
      </w:r>
    </w:p>
    <w:p w14:paraId="3390FD4D" w14:textId="5C52525B"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2E4FAA" w14:textId="54B30818"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34A6AAA" w14:textId="08EAF5D2"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D9D53F6"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DD57FC" w:rsidSect="00C3095C">
          <w:pgSz w:w="11906" w:h="16838"/>
          <w:pgMar w:top="1134" w:right="851" w:bottom="1134" w:left="1134" w:header="709" w:footer="709" w:gutter="0"/>
          <w:cols w:space="708"/>
          <w:docGrid w:linePitch="360"/>
        </w:sectPr>
      </w:pPr>
    </w:p>
    <w:p w14:paraId="340B70B6" w14:textId="43769B7A"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lastRenderedPageBreak/>
        <w:t xml:space="preserve">Таблица </w:t>
      </w:r>
      <w:r w:rsidR="0099491E" w:rsidRPr="00DD57FC">
        <w:rPr>
          <w:rFonts w:ascii="Times New Roman" w:hAnsi="Times New Roman"/>
          <w:sz w:val="26"/>
          <w:szCs w:val="26"/>
        </w:rPr>
        <w:t>21</w:t>
      </w:r>
      <w:r w:rsidRPr="00DD57FC">
        <w:rPr>
          <w:rFonts w:ascii="Times New Roman" w:hAnsi="Times New Roman"/>
          <w:sz w:val="26"/>
          <w:szCs w:val="26"/>
        </w:rPr>
        <w:t xml:space="preserve"> - Целевые показатели эффективности использования энергоресурсов в сфере водоснабжения на период 2020-2035 годов по пос. </w:t>
      </w:r>
      <w:r w:rsidR="00F13714" w:rsidRPr="00DD57FC">
        <w:rPr>
          <w:rFonts w:ascii="Times New Roman" w:hAnsi="Times New Roman"/>
          <w:sz w:val="26"/>
          <w:szCs w:val="26"/>
        </w:rPr>
        <w:t>Ыб</w:t>
      </w:r>
    </w:p>
    <w:tbl>
      <w:tblPr>
        <w:tblW w:w="4986" w:type="pct"/>
        <w:tblCellMar>
          <w:left w:w="57" w:type="dxa"/>
          <w:right w:w="57" w:type="dxa"/>
        </w:tblCellMar>
        <w:tblLook w:val="04A0" w:firstRow="1" w:lastRow="0" w:firstColumn="1" w:lastColumn="0" w:noHBand="0" w:noVBand="1"/>
      </w:tblPr>
      <w:tblGrid>
        <w:gridCol w:w="414"/>
        <w:gridCol w:w="1834"/>
        <w:gridCol w:w="909"/>
        <w:gridCol w:w="721"/>
        <w:gridCol w:w="720"/>
        <w:gridCol w:w="720"/>
        <w:gridCol w:w="720"/>
        <w:gridCol w:w="720"/>
        <w:gridCol w:w="720"/>
        <w:gridCol w:w="720"/>
        <w:gridCol w:w="720"/>
        <w:gridCol w:w="720"/>
        <w:gridCol w:w="720"/>
        <w:gridCol w:w="720"/>
        <w:gridCol w:w="720"/>
        <w:gridCol w:w="715"/>
        <w:gridCol w:w="715"/>
        <w:gridCol w:w="715"/>
        <w:gridCol w:w="700"/>
      </w:tblGrid>
      <w:tr w:rsidR="00C3095C" w:rsidRPr="00DD57FC" w14:paraId="34EFD48C" w14:textId="77777777" w:rsidTr="00FC50AB">
        <w:trPr>
          <w:trHeight w:val="528"/>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FD713"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 п/п</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4D1ACF64"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Наименование показателя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189300DA"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ед. изм</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A9476A6"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2020 (факт)</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0C9894C7"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2021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4903AEF"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2022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C31B5D8"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2023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A1A0332"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2024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2F98C4D"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2025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2A883878"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2026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6EB2CE8"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2027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726ADE7"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2028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1EA46CB"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2029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03AAA55A"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2030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4962BBC"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2031 (план)</w:t>
            </w:r>
          </w:p>
        </w:tc>
        <w:tc>
          <w:tcPr>
            <w:tcW w:w="244" w:type="pct"/>
            <w:tcBorders>
              <w:top w:val="single" w:sz="4" w:space="0" w:color="auto"/>
              <w:left w:val="nil"/>
              <w:bottom w:val="single" w:sz="4" w:space="0" w:color="auto"/>
              <w:right w:val="single" w:sz="4" w:space="0" w:color="auto"/>
            </w:tcBorders>
            <w:shd w:val="clear" w:color="auto" w:fill="auto"/>
            <w:vAlign w:val="center"/>
            <w:hideMark/>
          </w:tcPr>
          <w:p w14:paraId="5018B46C"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2032 (план)</w:t>
            </w:r>
          </w:p>
        </w:tc>
        <w:tc>
          <w:tcPr>
            <w:tcW w:w="244" w:type="pct"/>
            <w:tcBorders>
              <w:top w:val="single" w:sz="4" w:space="0" w:color="auto"/>
              <w:left w:val="nil"/>
              <w:bottom w:val="single" w:sz="4" w:space="0" w:color="auto"/>
              <w:right w:val="single" w:sz="4" w:space="0" w:color="auto"/>
            </w:tcBorders>
            <w:shd w:val="clear" w:color="auto" w:fill="auto"/>
            <w:vAlign w:val="center"/>
            <w:hideMark/>
          </w:tcPr>
          <w:p w14:paraId="5ECE6701"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2033 (план)</w:t>
            </w:r>
          </w:p>
        </w:tc>
        <w:tc>
          <w:tcPr>
            <w:tcW w:w="244" w:type="pct"/>
            <w:tcBorders>
              <w:top w:val="single" w:sz="4" w:space="0" w:color="auto"/>
              <w:left w:val="nil"/>
              <w:bottom w:val="single" w:sz="4" w:space="0" w:color="auto"/>
              <w:right w:val="single" w:sz="4" w:space="0" w:color="auto"/>
            </w:tcBorders>
            <w:shd w:val="clear" w:color="auto" w:fill="auto"/>
            <w:vAlign w:val="center"/>
            <w:hideMark/>
          </w:tcPr>
          <w:p w14:paraId="2F526E0D"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2034 (план)</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0854B6A7" w14:textId="77777777" w:rsidR="00C3095C" w:rsidRPr="00DD57FC" w:rsidRDefault="00C3095C" w:rsidP="006E1561">
            <w:pPr>
              <w:jc w:val="center"/>
              <w:rPr>
                <w:rFonts w:ascii="Times New Roman" w:hAnsi="Times New Roman"/>
                <w:sz w:val="18"/>
                <w:szCs w:val="18"/>
              </w:rPr>
            </w:pPr>
            <w:r w:rsidRPr="00DD57FC">
              <w:rPr>
                <w:rFonts w:ascii="Times New Roman" w:hAnsi="Times New Roman"/>
                <w:sz w:val="18"/>
                <w:szCs w:val="18"/>
              </w:rPr>
              <w:t>2035 (план)</w:t>
            </w:r>
          </w:p>
        </w:tc>
      </w:tr>
      <w:tr w:rsidR="00FC50AB" w:rsidRPr="00DD57FC" w14:paraId="647EF5A5" w14:textId="77777777" w:rsidTr="00FC50AB">
        <w:trPr>
          <w:trHeight w:val="1480"/>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6FB9DB51" w14:textId="77777777" w:rsidR="00FC50AB" w:rsidRPr="00DD57FC" w:rsidRDefault="00FC50AB" w:rsidP="00FC50AB">
            <w:pPr>
              <w:jc w:val="center"/>
              <w:rPr>
                <w:rFonts w:ascii="Times New Roman" w:hAnsi="Times New Roman"/>
                <w:sz w:val="18"/>
                <w:szCs w:val="18"/>
              </w:rPr>
            </w:pPr>
            <w:r w:rsidRPr="00DD57FC">
              <w:rPr>
                <w:rFonts w:ascii="Times New Roman" w:hAnsi="Times New Roman"/>
                <w:sz w:val="18"/>
                <w:szCs w:val="18"/>
              </w:rPr>
              <w:t>1</w:t>
            </w:r>
          </w:p>
        </w:tc>
        <w:tc>
          <w:tcPr>
            <w:tcW w:w="626" w:type="pct"/>
            <w:tcBorders>
              <w:top w:val="nil"/>
              <w:left w:val="nil"/>
              <w:bottom w:val="single" w:sz="4" w:space="0" w:color="auto"/>
              <w:right w:val="single" w:sz="4" w:space="0" w:color="auto"/>
            </w:tcBorders>
            <w:shd w:val="clear" w:color="auto" w:fill="auto"/>
            <w:vAlign w:val="center"/>
            <w:hideMark/>
          </w:tcPr>
          <w:p w14:paraId="481FB82C" w14:textId="77777777" w:rsidR="00FC50AB" w:rsidRPr="00DD57FC" w:rsidRDefault="00FC50AB" w:rsidP="00FC50AB">
            <w:pPr>
              <w:jc w:val="center"/>
              <w:rPr>
                <w:rFonts w:ascii="Times New Roman" w:hAnsi="Times New Roman"/>
                <w:sz w:val="18"/>
                <w:szCs w:val="18"/>
              </w:rPr>
            </w:pPr>
            <w:r w:rsidRPr="00DD57FC">
              <w:rPr>
                <w:rFonts w:ascii="Times New Roman" w:hAnsi="Times New Roman"/>
                <w:sz w:val="18"/>
                <w:szCs w:val="18"/>
              </w:rPr>
              <w:t>доля потерь воды в централизованных системах водоснабжения при ее транспортировке в общем объеме воды, поданной в водопроводную сеть</w:t>
            </w:r>
          </w:p>
        </w:tc>
        <w:tc>
          <w:tcPr>
            <w:tcW w:w="310" w:type="pct"/>
            <w:tcBorders>
              <w:top w:val="nil"/>
              <w:left w:val="nil"/>
              <w:bottom w:val="single" w:sz="4" w:space="0" w:color="auto"/>
              <w:right w:val="single" w:sz="4" w:space="0" w:color="auto"/>
            </w:tcBorders>
            <w:shd w:val="clear" w:color="auto" w:fill="auto"/>
            <w:vAlign w:val="center"/>
            <w:hideMark/>
          </w:tcPr>
          <w:p w14:paraId="03E952AB" w14:textId="77777777" w:rsidR="00FC50AB" w:rsidRPr="00DD57FC" w:rsidRDefault="00FC50AB" w:rsidP="00FC50AB">
            <w:pPr>
              <w:jc w:val="center"/>
              <w:rPr>
                <w:rFonts w:ascii="Times New Roman" w:hAnsi="Times New Roman"/>
                <w:sz w:val="18"/>
                <w:szCs w:val="18"/>
              </w:rPr>
            </w:pPr>
            <w:r w:rsidRPr="00DD57FC">
              <w:rPr>
                <w:rFonts w:ascii="Times New Roman" w:hAnsi="Times New Roman"/>
                <w:sz w:val="18"/>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29152611" w14:textId="7DCE83E0" w:rsidR="00FC50AB" w:rsidRPr="00DD57FC" w:rsidRDefault="00FC50AB" w:rsidP="00FC50AB">
            <w:pPr>
              <w:jc w:val="center"/>
              <w:rPr>
                <w:rFonts w:ascii="Times New Roman" w:hAnsi="Times New Roman"/>
                <w:sz w:val="18"/>
                <w:szCs w:val="18"/>
              </w:rPr>
            </w:pPr>
            <w:r w:rsidRPr="00DD57FC">
              <w:rPr>
                <w:sz w:val="20"/>
                <w:szCs w:val="20"/>
              </w:rPr>
              <w:t>5,23%</w:t>
            </w:r>
          </w:p>
        </w:tc>
        <w:tc>
          <w:tcPr>
            <w:tcW w:w="246" w:type="pct"/>
            <w:tcBorders>
              <w:top w:val="single" w:sz="4" w:space="0" w:color="auto"/>
              <w:left w:val="nil"/>
              <w:bottom w:val="single" w:sz="4" w:space="0" w:color="auto"/>
              <w:right w:val="single" w:sz="4" w:space="0" w:color="auto"/>
            </w:tcBorders>
            <w:shd w:val="clear" w:color="auto" w:fill="auto"/>
            <w:vAlign w:val="center"/>
          </w:tcPr>
          <w:p w14:paraId="2B6219A4" w14:textId="76A6305E" w:rsidR="00FC50AB" w:rsidRPr="00DD57FC" w:rsidRDefault="00FC50AB" w:rsidP="00FC50AB">
            <w:pPr>
              <w:jc w:val="center"/>
              <w:rPr>
                <w:rFonts w:ascii="Times New Roman" w:hAnsi="Times New Roman"/>
                <w:sz w:val="18"/>
                <w:szCs w:val="18"/>
              </w:rPr>
            </w:pPr>
            <w:r w:rsidRPr="00DD57FC">
              <w:rPr>
                <w:sz w:val="20"/>
                <w:szCs w:val="20"/>
              </w:rPr>
              <w:t>5,13%</w:t>
            </w:r>
          </w:p>
        </w:tc>
        <w:tc>
          <w:tcPr>
            <w:tcW w:w="246" w:type="pct"/>
            <w:tcBorders>
              <w:top w:val="single" w:sz="4" w:space="0" w:color="auto"/>
              <w:left w:val="nil"/>
              <w:bottom w:val="single" w:sz="4" w:space="0" w:color="auto"/>
              <w:right w:val="single" w:sz="4" w:space="0" w:color="auto"/>
            </w:tcBorders>
            <w:shd w:val="clear" w:color="auto" w:fill="auto"/>
            <w:vAlign w:val="center"/>
          </w:tcPr>
          <w:p w14:paraId="6D7E7CA5" w14:textId="609A7A10" w:rsidR="00FC50AB" w:rsidRPr="00DD57FC" w:rsidRDefault="00FC50AB" w:rsidP="00FC50AB">
            <w:pPr>
              <w:jc w:val="center"/>
              <w:rPr>
                <w:rFonts w:ascii="Times New Roman" w:hAnsi="Times New Roman"/>
                <w:sz w:val="18"/>
                <w:szCs w:val="18"/>
              </w:rPr>
            </w:pPr>
            <w:r w:rsidRPr="00DD57FC">
              <w:rPr>
                <w:sz w:val="20"/>
                <w:szCs w:val="20"/>
              </w:rPr>
              <w:t>5,02%</w:t>
            </w:r>
          </w:p>
        </w:tc>
        <w:tc>
          <w:tcPr>
            <w:tcW w:w="246" w:type="pct"/>
            <w:tcBorders>
              <w:top w:val="single" w:sz="4" w:space="0" w:color="auto"/>
              <w:left w:val="nil"/>
              <w:bottom w:val="single" w:sz="4" w:space="0" w:color="auto"/>
              <w:right w:val="single" w:sz="4" w:space="0" w:color="auto"/>
            </w:tcBorders>
            <w:shd w:val="clear" w:color="auto" w:fill="auto"/>
            <w:vAlign w:val="center"/>
          </w:tcPr>
          <w:p w14:paraId="2880BE81" w14:textId="214991A7" w:rsidR="00FC50AB" w:rsidRPr="00DD57FC" w:rsidRDefault="00FC50AB" w:rsidP="00FC50AB">
            <w:pPr>
              <w:jc w:val="center"/>
              <w:rPr>
                <w:rFonts w:ascii="Times New Roman" w:hAnsi="Times New Roman"/>
                <w:sz w:val="18"/>
                <w:szCs w:val="18"/>
              </w:rPr>
            </w:pPr>
            <w:r w:rsidRPr="00DD57FC">
              <w:rPr>
                <w:sz w:val="20"/>
                <w:szCs w:val="20"/>
              </w:rPr>
              <w:t>4,92%</w:t>
            </w:r>
          </w:p>
        </w:tc>
        <w:tc>
          <w:tcPr>
            <w:tcW w:w="246" w:type="pct"/>
            <w:tcBorders>
              <w:top w:val="single" w:sz="4" w:space="0" w:color="auto"/>
              <w:left w:val="nil"/>
              <w:bottom w:val="single" w:sz="4" w:space="0" w:color="auto"/>
              <w:right w:val="single" w:sz="4" w:space="0" w:color="auto"/>
            </w:tcBorders>
            <w:shd w:val="clear" w:color="auto" w:fill="auto"/>
            <w:vAlign w:val="center"/>
          </w:tcPr>
          <w:p w14:paraId="6E191860" w14:textId="1E658558" w:rsidR="00FC50AB" w:rsidRPr="00DD57FC" w:rsidRDefault="00FC50AB" w:rsidP="00FC50AB">
            <w:pPr>
              <w:jc w:val="center"/>
              <w:rPr>
                <w:rFonts w:ascii="Times New Roman" w:hAnsi="Times New Roman"/>
                <w:sz w:val="18"/>
                <w:szCs w:val="18"/>
              </w:rPr>
            </w:pPr>
            <w:r w:rsidRPr="00DD57FC">
              <w:rPr>
                <w:sz w:val="20"/>
                <w:szCs w:val="20"/>
              </w:rPr>
              <w:t>4,83%</w:t>
            </w:r>
          </w:p>
        </w:tc>
        <w:tc>
          <w:tcPr>
            <w:tcW w:w="246" w:type="pct"/>
            <w:tcBorders>
              <w:top w:val="single" w:sz="4" w:space="0" w:color="auto"/>
              <w:left w:val="nil"/>
              <w:bottom w:val="single" w:sz="4" w:space="0" w:color="auto"/>
              <w:right w:val="single" w:sz="4" w:space="0" w:color="auto"/>
            </w:tcBorders>
            <w:shd w:val="clear" w:color="auto" w:fill="auto"/>
            <w:vAlign w:val="center"/>
          </w:tcPr>
          <w:p w14:paraId="53C91FF2" w14:textId="37B933FF" w:rsidR="00FC50AB" w:rsidRPr="00DD57FC" w:rsidRDefault="00FC50AB" w:rsidP="00FC50AB">
            <w:pPr>
              <w:jc w:val="center"/>
              <w:rPr>
                <w:rFonts w:ascii="Times New Roman" w:hAnsi="Times New Roman"/>
                <w:sz w:val="18"/>
                <w:szCs w:val="18"/>
              </w:rPr>
            </w:pPr>
            <w:r w:rsidRPr="00DD57FC">
              <w:rPr>
                <w:sz w:val="20"/>
                <w:szCs w:val="20"/>
              </w:rPr>
              <w:t>4,73%</w:t>
            </w:r>
          </w:p>
        </w:tc>
        <w:tc>
          <w:tcPr>
            <w:tcW w:w="246" w:type="pct"/>
            <w:tcBorders>
              <w:top w:val="single" w:sz="4" w:space="0" w:color="auto"/>
              <w:left w:val="nil"/>
              <w:bottom w:val="single" w:sz="4" w:space="0" w:color="auto"/>
              <w:right w:val="single" w:sz="4" w:space="0" w:color="auto"/>
            </w:tcBorders>
            <w:shd w:val="clear" w:color="auto" w:fill="auto"/>
            <w:vAlign w:val="center"/>
          </w:tcPr>
          <w:p w14:paraId="65DB7788" w14:textId="570C8BDC" w:rsidR="00FC50AB" w:rsidRPr="00DD57FC" w:rsidRDefault="00FC50AB" w:rsidP="00FC50AB">
            <w:pPr>
              <w:jc w:val="center"/>
              <w:rPr>
                <w:rFonts w:ascii="Times New Roman" w:hAnsi="Times New Roman"/>
                <w:sz w:val="18"/>
                <w:szCs w:val="18"/>
              </w:rPr>
            </w:pPr>
            <w:r w:rsidRPr="00DD57FC">
              <w:rPr>
                <w:sz w:val="20"/>
                <w:szCs w:val="20"/>
              </w:rPr>
              <w:t>4,63%</w:t>
            </w:r>
          </w:p>
        </w:tc>
        <w:tc>
          <w:tcPr>
            <w:tcW w:w="246" w:type="pct"/>
            <w:tcBorders>
              <w:top w:val="single" w:sz="4" w:space="0" w:color="auto"/>
              <w:left w:val="nil"/>
              <w:bottom w:val="single" w:sz="4" w:space="0" w:color="auto"/>
              <w:right w:val="single" w:sz="4" w:space="0" w:color="auto"/>
            </w:tcBorders>
            <w:shd w:val="clear" w:color="auto" w:fill="auto"/>
            <w:vAlign w:val="center"/>
          </w:tcPr>
          <w:p w14:paraId="2F857679" w14:textId="175E690A" w:rsidR="00FC50AB" w:rsidRPr="00DD57FC" w:rsidRDefault="00FC50AB" w:rsidP="00FC50AB">
            <w:pPr>
              <w:jc w:val="center"/>
              <w:rPr>
                <w:rFonts w:ascii="Times New Roman" w:hAnsi="Times New Roman"/>
                <w:sz w:val="18"/>
                <w:szCs w:val="18"/>
              </w:rPr>
            </w:pPr>
            <w:r w:rsidRPr="00DD57FC">
              <w:rPr>
                <w:sz w:val="20"/>
                <w:szCs w:val="20"/>
              </w:rPr>
              <w:t>4,54%</w:t>
            </w:r>
          </w:p>
        </w:tc>
        <w:tc>
          <w:tcPr>
            <w:tcW w:w="246" w:type="pct"/>
            <w:tcBorders>
              <w:top w:val="single" w:sz="4" w:space="0" w:color="auto"/>
              <w:left w:val="nil"/>
              <w:bottom w:val="single" w:sz="4" w:space="0" w:color="auto"/>
              <w:right w:val="single" w:sz="4" w:space="0" w:color="auto"/>
            </w:tcBorders>
            <w:shd w:val="clear" w:color="auto" w:fill="auto"/>
            <w:vAlign w:val="center"/>
          </w:tcPr>
          <w:p w14:paraId="2E1EC02C" w14:textId="1BF0709D" w:rsidR="00FC50AB" w:rsidRPr="00DD57FC" w:rsidRDefault="00FC50AB" w:rsidP="00FC50AB">
            <w:pPr>
              <w:jc w:val="center"/>
              <w:rPr>
                <w:rFonts w:ascii="Times New Roman" w:hAnsi="Times New Roman"/>
                <w:sz w:val="18"/>
                <w:szCs w:val="18"/>
              </w:rPr>
            </w:pPr>
            <w:r w:rsidRPr="00DD57FC">
              <w:rPr>
                <w:sz w:val="20"/>
                <w:szCs w:val="20"/>
              </w:rPr>
              <w:t>4,45%</w:t>
            </w:r>
          </w:p>
        </w:tc>
        <w:tc>
          <w:tcPr>
            <w:tcW w:w="246" w:type="pct"/>
            <w:tcBorders>
              <w:top w:val="single" w:sz="4" w:space="0" w:color="auto"/>
              <w:left w:val="nil"/>
              <w:bottom w:val="single" w:sz="4" w:space="0" w:color="auto"/>
              <w:right w:val="single" w:sz="4" w:space="0" w:color="auto"/>
            </w:tcBorders>
            <w:shd w:val="clear" w:color="auto" w:fill="auto"/>
            <w:vAlign w:val="center"/>
          </w:tcPr>
          <w:p w14:paraId="6CBF2502" w14:textId="721CF18D" w:rsidR="00FC50AB" w:rsidRPr="00DD57FC" w:rsidRDefault="00FC50AB" w:rsidP="00FC50AB">
            <w:pPr>
              <w:jc w:val="center"/>
              <w:rPr>
                <w:rFonts w:ascii="Times New Roman" w:hAnsi="Times New Roman"/>
                <w:sz w:val="18"/>
                <w:szCs w:val="18"/>
              </w:rPr>
            </w:pPr>
            <w:r w:rsidRPr="00DD57FC">
              <w:rPr>
                <w:sz w:val="20"/>
                <w:szCs w:val="20"/>
              </w:rPr>
              <w:t>4,36%</w:t>
            </w:r>
          </w:p>
        </w:tc>
        <w:tc>
          <w:tcPr>
            <w:tcW w:w="246" w:type="pct"/>
            <w:tcBorders>
              <w:top w:val="single" w:sz="4" w:space="0" w:color="auto"/>
              <w:left w:val="nil"/>
              <w:bottom w:val="single" w:sz="4" w:space="0" w:color="auto"/>
              <w:right w:val="single" w:sz="4" w:space="0" w:color="auto"/>
            </w:tcBorders>
            <w:shd w:val="clear" w:color="auto" w:fill="auto"/>
            <w:vAlign w:val="center"/>
          </w:tcPr>
          <w:p w14:paraId="7BFBB370" w14:textId="5B6BA91B" w:rsidR="00FC50AB" w:rsidRPr="00DD57FC" w:rsidRDefault="00FC50AB" w:rsidP="00FC50AB">
            <w:pPr>
              <w:jc w:val="center"/>
              <w:rPr>
                <w:rFonts w:ascii="Times New Roman" w:hAnsi="Times New Roman"/>
                <w:sz w:val="18"/>
                <w:szCs w:val="18"/>
              </w:rPr>
            </w:pPr>
            <w:r w:rsidRPr="00DD57FC">
              <w:rPr>
                <w:sz w:val="20"/>
                <w:szCs w:val="20"/>
              </w:rPr>
              <w:t>4,27%</w:t>
            </w:r>
          </w:p>
        </w:tc>
        <w:tc>
          <w:tcPr>
            <w:tcW w:w="246" w:type="pct"/>
            <w:tcBorders>
              <w:top w:val="single" w:sz="4" w:space="0" w:color="auto"/>
              <w:left w:val="nil"/>
              <w:bottom w:val="single" w:sz="4" w:space="0" w:color="auto"/>
              <w:right w:val="single" w:sz="4" w:space="0" w:color="auto"/>
            </w:tcBorders>
            <w:shd w:val="clear" w:color="auto" w:fill="auto"/>
            <w:vAlign w:val="center"/>
          </w:tcPr>
          <w:p w14:paraId="021FB751" w14:textId="4C434674" w:rsidR="00FC50AB" w:rsidRPr="00DD57FC" w:rsidRDefault="00FC50AB" w:rsidP="00FC50AB">
            <w:pPr>
              <w:jc w:val="center"/>
              <w:rPr>
                <w:rFonts w:ascii="Times New Roman" w:hAnsi="Times New Roman"/>
                <w:sz w:val="18"/>
                <w:szCs w:val="18"/>
              </w:rPr>
            </w:pPr>
            <w:r w:rsidRPr="00DD57FC">
              <w:rPr>
                <w:sz w:val="20"/>
                <w:szCs w:val="20"/>
              </w:rPr>
              <w:t>4,19%</w:t>
            </w:r>
          </w:p>
        </w:tc>
        <w:tc>
          <w:tcPr>
            <w:tcW w:w="244" w:type="pct"/>
            <w:tcBorders>
              <w:top w:val="single" w:sz="4" w:space="0" w:color="auto"/>
              <w:left w:val="nil"/>
              <w:bottom w:val="single" w:sz="4" w:space="0" w:color="auto"/>
              <w:right w:val="single" w:sz="4" w:space="0" w:color="auto"/>
            </w:tcBorders>
            <w:shd w:val="clear" w:color="auto" w:fill="auto"/>
            <w:vAlign w:val="center"/>
          </w:tcPr>
          <w:p w14:paraId="15C859FF" w14:textId="4BF29B38" w:rsidR="00FC50AB" w:rsidRPr="00DD57FC" w:rsidRDefault="00FC50AB" w:rsidP="00FC50AB">
            <w:pPr>
              <w:jc w:val="center"/>
              <w:rPr>
                <w:rFonts w:ascii="Times New Roman" w:hAnsi="Times New Roman"/>
                <w:sz w:val="18"/>
                <w:szCs w:val="18"/>
              </w:rPr>
            </w:pPr>
            <w:r w:rsidRPr="00DD57FC">
              <w:rPr>
                <w:sz w:val="20"/>
                <w:szCs w:val="20"/>
              </w:rPr>
              <w:t>4,11%</w:t>
            </w:r>
          </w:p>
        </w:tc>
        <w:tc>
          <w:tcPr>
            <w:tcW w:w="244" w:type="pct"/>
            <w:tcBorders>
              <w:top w:val="single" w:sz="4" w:space="0" w:color="auto"/>
              <w:left w:val="nil"/>
              <w:bottom w:val="single" w:sz="4" w:space="0" w:color="auto"/>
              <w:right w:val="single" w:sz="4" w:space="0" w:color="auto"/>
            </w:tcBorders>
            <w:shd w:val="clear" w:color="auto" w:fill="auto"/>
            <w:vAlign w:val="center"/>
          </w:tcPr>
          <w:p w14:paraId="42314EA0" w14:textId="35398D55" w:rsidR="00FC50AB" w:rsidRPr="00DD57FC" w:rsidRDefault="00FC50AB" w:rsidP="00FC50AB">
            <w:pPr>
              <w:jc w:val="center"/>
              <w:rPr>
                <w:rFonts w:ascii="Times New Roman" w:hAnsi="Times New Roman"/>
                <w:sz w:val="18"/>
                <w:szCs w:val="18"/>
              </w:rPr>
            </w:pPr>
            <w:r w:rsidRPr="00DD57FC">
              <w:rPr>
                <w:sz w:val="20"/>
                <w:szCs w:val="20"/>
              </w:rPr>
              <w:t>4,02%</w:t>
            </w:r>
          </w:p>
        </w:tc>
        <w:tc>
          <w:tcPr>
            <w:tcW w:w="244" w:type="pct"/>
            <w:tcBorders>
              <w:top w:val="single" w:sz="4" w:space="0" w:color="auto"/>
              <w:left w:val="nil"/>
              <w:bottom w:val="single" w:sz="4" w:space="0" w:color="auto"/>
              <w:right w:val="single" w:sz="4" w:space="0" w:color="auto"/>
            </w:tcBorders>
            <w:shd w:val="clear" w:color="auto" w:fill="auto"/>
            <w:vAlign w:val="center"/>
          </w:tcPr>
          <w:p w14:paraId="78A22970" w14:textId="7BEFD57C" w:rsidR="00FC50AB" w:rsidRPr="00DD57FC" w:rsidRDefault="00FC50AB" w:rsidP="00FC50AB">
            <w:pPr>
              <w:jc w:val="center"/>
              <w:rPr>
                <w:rFonts w:ascii="Times New Roman" w:hAnsi="Times New Roman"/>
                <w:sz w:val="18"/>
                <w:szCs w:val="18"/>
              </w:rPr>
            </w:pPr>
            <w:r w:rsidRPr="00DD57FC">
              <w:rPr>
                <w:sz w:val="20"/>
                <w:szCs w:val="20"/>
              </w:rPr>
              <w:t>3,94%</w:t>
            </w:r>
          </w:p>
        </w:tc>
        <w:tc>
          <w:tcPr>
            <w:tcW w:w="239" w:type="pct"/>
            <w:tcBorders>
              <w:top w:val="single" w:sz="4" w:space="0" w:color="auto"/>
              <w:left w:val="nil"/>
              <w:bottom w:val="single" w:sz="4" w:space="0" w:color="auto"/>
              <w:right w:val="single" w:sz="4" w:space="0" w:color="auto"/>
            </w:tcBorders>
            <w:shd w:val="clear" w:color="auto" w:fill="auto"/>
            <w:vAlign w:val="center"/>
          </w:tcPr>
          <w:p w14:paraId="001C9B50" w14:textId="3ADDED8F" w:rsidR="00FC50AB" w:rsidRPr="00DD57FC" w:rsidRDefault="00FC50AB" w:rsidP="00FC50AB">
            <w:pPr>
              <w:jc w:val="center"/>
              <w:rPr>
                <w:rFonts w:ascii="Times New Roman" w:hAnsi="Times New Roman"/>
                <w:sz w:val="18"/>
                <w:szCs w:val="18"/>
              </w:rPr>
            </w:pPr>
            <w:r w:rsidRPr="00DD57FC">
              <w:rPr>
                <w:sz w:val="20"/>
                <w:szCs w:val="20"/>
              </w:rPr>
              <w:t>3,86%</w:t>
            </w:r>
          </w:p>
        </w:tc>
      </w:tr>
      <w:tr w:rsidR="00FC50AB" w:rsidRPr="00DD57FC" w14:paraId="2BFCCCA1" w14:textId="77777777" w:rsidTr="00FC50AB">
        <w:trPr>
          <w:trHeight w:val="1558"/>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75A2B3E0" w14:textId="77777777" w:rsidR="00FC50AB" w:rsidRPr="00DD57FC" w:rsidRDefault="00FC50AB" w:rsidP="00FC50AB">
            <w:pPr>
              <w:jc w:val="center"/>
              <w:rPr>
                <w:rFonts w:ascii="Times New Roman" w:hAnsi="Times New Roman"/>
                <w:sz w:val="18"/>
                <w:szCs w:val="18"/>
              </w:rPr>
            </w:pPr>
            <w:r w:rsidRPr="00DD57FC">
              <w:rPr>
                <w:rFonts w:ascii="Times New Roman" w:hAnsi="Times New Roman"/>
                <w:sz w:val="18"/>
                <w:szCs w:val="18"/>
              </w:rPr>
              <w:t>2</w:t>
            </w:r>
          </w:p>
        </w:tc>
        <w:tc>
          <w:tcPr>
            <w:tcW w:w="626" w:type="pct"/>
            <w:tcBorders>
              <w:top w:val="nil"/>
              <w:left w:val="nil"/>
              <w:bottom w:val="single" w:sz="4" w:space="0" w:color="auto"/>
              <w:right w:val="single" w:sz="4" w:space="0" w:color="auto"/>
            </w:tcBorders>
            <w:shd w:val="clear" w:color="auto" w:fill="auto"/>
            <w:vAlign w:val="center"/>
            <w:hideMark/>
          </w:tcPr>
          <w:p w14:paraId="7DDB870A" w14:textId="77777777" w:rsidR="00FC50AB" w:rsidRPr="00DD57FC" w:rsidRDefault="00FC50AB" w:rsidP="00FC50AB">
            <w:pPr>
              <w:jc w:val="center"/>
              <w:rPr>
                <w:rFonts w:ascii="Times New Roman" w:hAnsi="Times New Roman"/>
                <w:sz w:val="18"/>
                <w:szCs w:val="18"/>
              </w:rPr>
            </w:pPr>
            <w:r w:rsidRPr="00DD57FC">
              <w:rPr>
                <w:rFonts w:ascii="Times New Roman" w:hAnsi="Times New Roman"/>
                <w:sz w:val="18"/>
                <w:szCs w:val="1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10" w:type="pct"/>
            <w:tcBorders>
              <w:top w:val="nil"/>
              <w:left w:val="nil"/>
              <w:bottom w:val="single" w:sz="4" w:space="0" w:color="auto"/>
              <w:right w:val="single" w:sz="4" w:space="0" w:color="auto"/>
            </w:tcBorders>
            <w:shd w:val="clear" w:color="auto" w:fill="auto"/>
            <w:vAlign w:val="center"/>
            <w:hideMark/>
          </w:tcPr>
          <w:p w14:paraId="69D895C6" w14:textId="77777777" w:rsidR="00FC50AB" w:rsidRPr="00DD57FC" w:rsidRDefault="00FC50AB" w:rsidP="00FC50AB">
            <w:pPr>
              <w:jc w:val="center"/>
              <w:rPr>
                <w:rFonts w:ascii="Times New Roman" w:hAnsi="Times New Roman"/>
                <w:sz w:val="18"/>
                <w:szCs w:val="18"/>
              </w:rPr>
            </w:pPr>
            <w:r w:rsidRPr="00DD57FC">
              <w:rPr>
                <w:rFonts w:ascii="Times New Roman" w:hAnsi="Times New Roman"/>
                <w:sz w:val="18"/>
                <w:szCs w:val="18"/>
              </w:rPr>
              <w:t>кВт*ч/куб м</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4F6B29C" w14:textId="726CF968" w:rsidR="00FC50AB" w:rsidRPr="00DD57FC" w:rsidRDefault="00FC50AB" w:rsidP="00FC50AB">
            <w:pPr>
              <w:jc w:val="center"/>
              <w:rPr>
                <w:rFonts w:ascii="Times New Roman" w:hAnsi="Times New Roman"/>
                <w:sz w:val="18"/>
                <w:szCs w:val="18"/>
              </w:rPr>
            </w:pPr>
            <w:r w:rsidRPr="00DD57FC">
              <w:rPr>
                <w:sz w:val="20"/>
                <w:szCs w:val="20"/>
              </w:rPr>
              <w:t>2,054</w:t>
            </w:r>
          </w:p>
        </w:tc>
        <w:tc>
          <w:tcPr>
            <w:tcW w:w="246" w:type="pct"/>
            <w:tcBorders>
              <w:top w:val="single" w:sz="4" w:space="0" w:color="auto"/>
              <w:left w:val="nil"/>
              <w:bottom w:val="single" w:sz="4" w:space="0" w:color="auto"/>
              <w:right w:val="single" w:sz="4" w:space="0" w:color="auto"/>
            </w:tcBorders>
            <w:shd w:val="clear" w:color="auto" w:fill="auto"/>
            <w:vAlign w:val="center"/>
          </w:tcPr>
          <w:p w14:paraId="772ED0CD" w14:textId="59A903DD" w:rsidR="00FC50AB" w:rsidRPr="00DD57FC" w:rsidRDefault="00FC50AB" w:rsidP="00FC50AB">
            <w:pPr>
              <w:jc w:val="center"/>
              <w:rPr>
                <w:rFonts w:ascii="Times New Roman" w:hAnsi="Times New Roman"/>
                <w:sz w:val="18"/>
                <w:szCs w:val="18"/>
              </w:rPr>
            </w:pPr>
            <w:r w:rsidRPr="00DD57FC">
              <w:rPr>
                <w:sz w:val="20"/>
                <w:szCs w:val="20"/>
              </w:rPr>
              <w:t>2,033</w:t>
            </w:r>
          </w:p>
        </w:tc>
        <w:tc>
          <w:tcPr>
            <w:tcW w:w="246" w:type="pct"/>
            <w:tcBorders>
              <w:top w:val="single" w:sz="4" w:space="0" w:color="auto"/>
              <w:left w:val="nil"/>
              <w:bottom w:val="single" w:sz="4" w:space="0" w:color="auto"/>
              <w:right w:val="single" w:sz="4" w:space="0" w:color="auto"/>
            </w:tcBorders>
            <w:shd w:val="clear" w:color="auto" w:fill="auto"/>
            <w:vAlign w:val="center"/>
          </w:tcPr>
          <w:p w14:paraId="5A0D4946" w14:textId="44062381" w:rsidR="00FC50AB" w:rsidRPr="00DD57FC" w:rsidRDefault="00FC50AB" w:rsidP="00FC50AB">
            <w:pPr>
              <w:jc w:val="center"/>
              <w:rPr>
                <w:rFonts w:ascii="Times New Roman" w:hAnsi="Times New Roman"/>
                <w:sz w:val="18"/>
                <w:szCs w:val="18"/>
              </w:rPr>
            </w:pPr>
            <w:r w:rsidRPr="00DD57FC">
              <w:rPr>
                <w:sz w:val="20"/>
                <w:szCs w:val="20"/>
              </w:rPr>
              <w:t>2,013</w:t>
            </w:r>
          </w:p>
        </w:tc>
        <w:tc>
          <w:tcPr>
            <w:tcW w:w="246" w:type="pct"/>
            <w:tcBorders>
              <w:top w:val="single" w:sz="4" w:space="0" w:color="auto"/>
              <w:left w:val="nil"/>
              <w:bottom w:val="single" w:sz="4" w:space="0" w:color="auto"/>
              <w:right w:val="single" w:sz="4" w:space="0" w:color="auto"/>
            </w:tcBorders>
            <w:shd w:val="clear" w:color="auto" w:fill="auto"/>
            <w:vAlign w:val="center"/>
          </w:tcPr>
          <w:p w14:paraId="4AC0E58F" w14:textId="3A8CED1F" w:rsidR="00FC50AB" w:rsidRPr="00DD57FC" w:rsidRDefault="00FC50AB" w:rsidP="00FC50AB">
            <w:pPr>
              <w:jc w:val="center"/>
              <w:rPr>
                <w:rFonts w:ascii="Times New Roman" w:hAnsi="Times New Roman"/>
                <w:sz w:val="18"/>
                <w:szCs w:val="18"/>
              </w:rPr>
            </w:pPr>
            <w:r w:rsidRPr="00DD57FC">
              <w:rPr>
                <w:sz w:val="20"/>
                <w:szCs w:val="20"/>
              </w:rPr>
              <w:t>1,993</w:t>
            </w:r>
          </w:p>
        </w:tc>
        <w:tc>
          <w:tcPr>
            <w:tcW w:w="246" w:type="pct"/>
            <w:tcBorders>
              <w:top w:val="single" w:sz="4" w:space="0" w:color="auto"/>
              <w:left w:val="nil"/>
              <w:bottom w:val="single" w:sz="4" w:space="0" w:color="auto"/>
              <w:right w:val="single" w:sz="4" w:space="0" w:color="auto"/>
            </w:tcBorders>
            <w:shd w:val="clear" w:color="auto" w:fill="auto"/>
            <w:vAlign w:val="center"/>
          </w:tcPr>
          <w:p w14:paraId="653384B3" w14:textId="4B718F42" w:rsidR="00FC50AB" w:rsidRPr="00DD57FC" w:rsidRDefault="00FC50AB" w:rsidP="00FC50AB">
            <w:pPr>
              <w:jc w:val="center"/>
              <w:rPr>
                <w:rFonts w:ascii="Times New Roman" w:hAnsi="Times New Roman"/>
                <w:sz w:val="18"/>
                <w:szCs w:val="18"/>
              </w:rPr>
            </w:pPr>
            <w:r w:rsidRPr="00DD57FC">
              <w:rPr>
                <w:sz w:val="20"/>
                <w:szCs w:val="20"/>
              </w:rPr>
              <w:t>1,973</w:t>
            </w:r>
          </w:p>
        </w:tc>
        <w:tc>
          <w:tcPr>
            <w:tcW w:w="246" w:type="pct"/>
            <w:tcBorders>
              <w:top w:val="single" w:sz="4" w:space="0" w:color="auto"/>
              <w:left w:val="nil"/>
              <w:bottom w:val="single" w:sz="4" w:space="0" w:color="auto"/>
              <w:right w:val="single" w:sz="4" w:space="0" w:color="auto"/>
            </w:tcBorders>
            <w:shd w:val="clear" w:color="auto" w:fill="auto"/>
            <w:vAlign w:val="center"/>
          </w:tcPr>
          <w:p w14:paraId="0476BA7F" w14:textId="5E91BE60" w:rsidR="00FC50AB" w:rsidRPr="00DD57FC" w:rsidRDefault="00FC50AB" w:rsidP="00FC50AB">
            <w:pPr>
              <w:jc w:val="center"/>
              <w:rPr>
                <w:rFonts w:ascii="Times New Roman" w:hAnsi="Times New Roman"/>
                <w:sz w:val="18"/>
                <w:szCs w:val="18"/>
              </w:rPr>
            </w:pPr>
            <w:r w:rsidRPr="00DD57FC">
              <w:rPr>
                <w:sz w:val="20"/>
                <w:szCs w:val="20"/>
              </w:rPr>
              <w:t>1,953</w:t>
            </w:r>
          </w:p>
        </w:tc>
        <w:tc>
          <w:tcPr>
            <w:tcW w:w="246" w:type="pct"/>
            <w:tcBorders>
              <w:top w:val="single" w:sz="4" w:space="0" w:color="auto"/>
              <w:left w:val="nil"/>
              <w:bottom w:val="single" w:sz="4" w:space="0" w:color="auto"/>
              <w:right w:val="single" w:sz="4" w:space="0" w:color="auto"/>
            </w:tcBorders>
            <w:shd w:val="clear" w:color="auto" w:fill="auto"/>
            <w:vAlign w:val="center"/>
          </w:tcPr>
          <w:p w14:paraId="59DD4A17" w14:textId="18415C31" w:rsidR="00FC50AB" w:rsidRPr="00DD57FC" w:rsidRDefault="00FC50AB" w:rsidP="00FC50AB">
            <w:pPr>
              <w:jc w:val="center"/>
              <w:rPr>
                <w:rFonts w:ascii="Times New Roman" w:hAnsi="Times New Roman"/>
                <w:sz w:val="18"/>
                <w:szCs w:val="18"/>
              </w:rPr>
            </w:pPr>
            <w:r w:rsidRPr="00DD57FC">
              <w:rPr>
                <w:sz w:val="20"/>
                <w:szCs w:val="20"/>
              </w:rPr>
              <w:t>1,934</w:t>
            </w:r>
          </w:p>
        </w:tc>
        <w:tc>
          <w:tcPr>
            <w:tcW w:w="246" w:type="pct"/>
            <w:tcBorders>
              <w:top w:val="single" w:sz="4" w:space="0" w:color="auto"/>
              <w:left w:val="nil"/>
              <w:bottom w:val="single" w:sz="4" w:space="0" w:color="auto"/>
              <w:right w:val="single" w:sz="4" w:space="0" w:color="auto"/>
            </w:tcBorders>
            <w:shd w:val="clear" w:color="auto" w:fill="auto"/>
            <w:vAlign w:val="center"/>
          </w:tcPr>
          <w:p w14:paraId="197037CA" w14:textId="1E7A8C2F" w:rsidR="00FC50AB" w:rsidRPr="00DD57FC" w:rsidRDefault="00FC50AB" w:rsidP="00FC50AB">
            <w:pPr>
              <w:jc w:val="center"/>
              <w:rPr>
                <w:rFonts w:ascii="Times New Roman" w:hAnsi="Times New Roman"/>
                <w:sz w:val="18"/>
                <w:szCs w:val="18"/>
              </w:rPr>
            </w:pPr>
            <w:r w:rsidRPr="00DD57FC">
              <w:rPr>
                <w:sz w:val="20"/>
                <w:szCs w:val="20"/>
              </w:rPr>
              <w:t>1,914</w:t>
            </w:r>
          </w:p>
        </w:tc>
        <w:tc>
          <w:tcPr>
            <w:tcW w:w="246" w:type="pct"/>
            <w:tcBorders>
              <w:top w:val="single" w:sz="4" w:space="0" w:color="auto"/>
              <w:left w:val="nil"/>
              <w:bottom w:val="single" w:sz="4" w:space="0" w:color="auto"/>
              <w:right w:val="single" w:sz="4" w:space="0" w:color="auto"/>
            </w:tcBorders>
            <w:shd w:val="clear" w:color="auto" w:fill="auto"/>
            <w:vAlign w:val="center"/>
          </w:tcPr>
          <w:p w14:paraId="0118F549" w14:textId="5E60AC62" w:rsidR="00FC50AB" w:rsidRPr="00DD57FC" w:rsidRDefault="00FC50AB" w:rsidP="00FC50AB">
            <w:pPr>
              <w:jc w:val="center"/>
              <w:rPr>
                <w:rFonts w:ascii="Times New Roman" w:hAnsi="Times New Roman"/>
                <w:sz w:val="18"/>
                <w:szCs w:val="18"/>
              </w:rPr>
            </w:pPr>
            <w:r w:rsidRPr="00DD57FC">
              <w:rPr>
                <w:sz w:val="20"/>
                <w:szCs w:val="20"/>
              </w:rPr>
              <w:t>1,895</w:t>
            </w:r>
          </w:p>
        </w:tc>
        <w:tc>
          <w:tcPr>
            <w:tcW w:w="246" w:type="pct"/>
            <w:tcBorders>
              <w:top w:val="single" w:sz="4" w:space="0" w:color="auto"/>
              <w:left w:val="nil"/>
              <w:bottom w:val="single" w:sz="4" w:space="0" w:color="auto"/>
              <w:right w:val="single" w:sz="4" w:space="0" w:color="auto"/>
            </w:tcBorders>
            <w:shd w:val="clear" w:color="auto" w:fill="auto"/>
            <w:vAlign w:val="center"/>
          </w:tcPr>
          <w:p w14:paraId="3586AE23" w14:textId="3DC2061E" w:rsidR="00FC50AB" w:rsidRPr="00DD57FC" w:rsidRDefault="00FC50AB" w:rsidP="00FC50AB">
            <w:pPr>
              <w:jc w:val="center"/>
              <w:rPr>
                <w:rFonts w:ascii="Times New Roman" w:hAnsi="Times New Roman"/>
                <w:sz w:val="18"/>
                <w:szCs w:val="18"/>
              </w:rPr>
            </w:pPr>
            <w:r w:rsidRPr="00DD57FC">
              <w:rPr>
                <w:sz w:val="20"/>
                <w:szCs w:val="20"/>
              </w:rPr>
              <w:t>1,876</w:t>
            </w:r>
          </w:p>
        </w:tc>
        <w:tc>
          <w:tcPr>
            <w:tcW w:w="246" w:type="pct"/>
            <w:tcBorders>
              <w:top w:val="single" w:sz="4" w:space="0" w:color="auto"/>
              <w:left w:val="nil"/>
              <w:bottom w:val="single" w:sz="4" w:space="0" w:color="auto"/>
              <w:right w:val="single" w:sz="4" w:space="0" w:color="auto"/>
            </w:tcBorders>
            <w:shd w:val="clear" w:color="auto" w:fill="auto"/>
            <w:vAlign w:val="center"/>
          </w:tcPr>
          <w:p w14:paraId="0AD34C89" w14:textId="5771708F" w:rsidR="00FC50AB" w:rsidRPr="00DD57FC" w:rsidRDefault="00FC50AB" w:rsidP="00FC50AB">
            <w:pPr>
              <w:jc w:val="center"/>
              <w:rPr>
                <w:rFonts w:ascii="Times New Roman" w:hAnsi="Times New Roman"/>
                <w:sz w:val="18"/>
                <w:szCs w:val="18"/>
              </w:rPr>
            </w:pPr>
            <w:r w:rsidRPr="00DD57FC">
              <w:rPr>
                <w:sz w:val="20"/>
                <w:szCs w:val="20"/>
              </w:rPr>
              <w:t>1,858</w:t>
            </w:r>
          </w:p>
        </w:tc>
        <w:tc>
          <w:tcPr>
            <w:tcW w:w="246" w:type="pct"/>
            <w:tcBorders>
              <w:top w:val="single" w:sz="4" w:space="0" w:color="auto"/>
              <w:left w:val="nil"/>
              <w:bottom w:val="single" w:sz="4" w:space="0" w:color="auto"/>
              <w:right w:val="single" w:sz="4" w:space="0" w:color="auto"/>
            </w:tcBorders>
            <w:shd w:val="clear" w:color="auto" w:fill="auto"/>
            <w:vAlign w:val="center"/>
          </w:tcPr>
          <w:p w14:paraId="672BDE36" w14:textId="35F7F89D" w:rsidR="00FC50AB" w:rsidRPr="00DD57FC" w:rsidRDefault="00FC50AB" w:rsidP="00FC50AB">
            <w:pPr>
              <w:jc w:val="center"/>
              <w:rPr>
                <w:rFonts w:ascii="Times New Roman" w:hAnsi="Times New Roman"/>
                <w:sz w:val="18"/>
                <w:szCs w:val="18"/>
              </w:rPr>
            </w:pPr>
            <w:r w:rsidRPr="00DD57FC">
              <w:rPr>
                <w:sz w:val="20"/>
                <w:szCs w:val="20"/>
              </w:rPr>
              <w:t>1,839</w:t>
            </w:r>
          </w:p>
        </w:tc>
        <w:tc>
          <w:tcPr>
            <w:tcW w:w="244" w:type="pct"/>
            <w:tcBorders>
              <w:top w:val="single" w:sz="4" w:space="0" w:color="auto"/>
              <w:left w:val="nil"/>
              <w:bottom w:val="single" w:sz="4" w:space="0" w:color="auto"/>
              <w:right w:val="single" w:sz="4" w:space="0" w:color="auto"/>
            </w:tcBorders>
            <w:shd w:val="clear" w:color="auto" w:fill="auto"/>
            <w:vAlign w:val="center"/>
          </w:tcPr>
          <w:p w14:paraId="18F8B189" w14:textId="050970A3" w:rsidR="00FC50AB" w:rsidRPr="00DD57FC" w:rsidRDefault="00FC50AB" w:rsidP="00FC50AB">
            <w:pPr>
              <w:jc w:val="center"/>
              <w:rPr>
                <w:rFonts w:ascii="Times New Roman" w:hAnsi="Times New Roman"/>
                <w:sz w:val="18"/>
                <w:szCs w:val="18"/>
              </w:rPr>
            </w:pPr>
            <w:r w:rsidRPr="00DD57FC">
              <w:rPr>
                <w:sz w:val="20"/>
                <w:szCs w:val="20"/>
              </w:rPr>
              <w:t>1,821</w:t>
            </w:r>
          </w:p>
        </w:tc>
        <w:tc>
          <w:tcPr>
            <w:tcW w:w="244" w:type="pct"/>
            <w:tcBorders>
              <w:top w:val="single" w:sz="4" w:space="0" w:color="auto"/>
              <w:left w:val="nil"/>
              <w:bottom w:val="single" w:sz="4" w:space="0" w:color="auto"/>
              <w:right w:val="single" w:sz="4" w:space="0" w:color="auto"/>
            </w:tcBorders>
            <w:shd w:val="clear" w:color="auto" w:fill="auto"/>
            <w:vAlign w:val="center"/>
          </w:tcPr>
          <w:p w14:paraId="17BF882C" w14:textId="5632C946" w:rsidR="00FC50AB" w:rsidRPr="00DD57FC" w:rsidRDefault="00FC50AB" w:rsidP="00FC50AB">
            <w:pPr>
              <w:jc w:val="center"/>
              <w:rPr>
                <w:rFonts w:ascii="Times New Roman" w:hAnsi="Times New Roman"/>
                <w:sz w:val="18"/>
                <w:szCs w:val="18"/>
              </w:rPr>
            </w:pPr>
            <w:r w:rsidRPr="00DD57FC">
              <w:rPr>
                <w:sz w:val="20"/>
                <w:szCs w:val="20"/>
              </w:rPr>
              <w:t>1,802</w:t>
            </w:r>
          </w:p>
        </w:tc>
        <w:tc>
          <w:tcPr>
            <w:tcW w:w="244" w:type="pct"/>
            <w:tcBorders>
              <w:top w:val="single" w:sz="4" w:space="0" w:color="auto"/>
              <w:left w:val="nil"/>
              <w:bottom w:val="single" w:sz="4" w:space="0" w:color="auto"/>
              <w:right w:val="single" w:sz="4" w:space="0" w:color="auto"/>
            </w:tcBorders>
            <w:shd w:val="clear" w:color="auto" w:fill="auto"/>
            <w:vAlign w:val="center"/>
          </w:tcPr>
          <w:p w14:paraId="29D7CAB1" w14:textId="756054C6" w:rsidR="00FC50AB" w:rsidRPr="00DD57FC" w:rsidRDefault="00FC50AB" w:rsidP="00FC50AB">
            <w:pPr>
              <w:jc w:val="center"/>
              <w:rPr>
                <w:rFonts w:ascii="Times New Roman" w:hAnsi="Times New Roman"/>
                <w:sz w:val="18"/>
                <w:szCs w:val="18"/>
              </w:rPr>
            </w:pPr>
            <w:r w:rsidRPr="00DD57FC">
              <w:rPr>
                <w:sz w:val="20"/>
                <w:szCs w:val="20"/>
              </w:rPr>
              <w:t>1,784</w:t>
            </w:r>
          </w:p>
        </w:tc>
        <w:tc>
          <w:tcPr>
            <w:tcW w:w="239" w:type="pct"/>
            <w:tcBorders>
              <w:top w:val="single" w:sz="4" w:space="0" w:color="auto"/>
              <w:left w:val="nil"/>
              <w:bottom w:val="single" w:sz="4" w:space="0" w:color="auto"/>
              <w:right w:val="single" w:sz="4" w:space="0" w:color="auto"/>
            </w:tcBorders>
            <w:shd w:val="clear" w:color="auto" w:fill="auto"/>
            <w:vAlign w:val="center"/>
          </w:tcPr>
          <w:p w14:paraId="56879F72" w14:textId="0BA121AD" w:rsidR="00FC50AB" w:rsidRPr="00DD57FC" w:rsidRDefault="00FC50AB" w:rsidP="00FC50AB">
            <w:pPr>
              <w:jc w:val="center"/>
              <w:rPr>
                <w:rFonts w:ascii="Times New Roman" w:hAnsi="Times New Roman"/>
                <w:sz w:val="18"/>
                <w:szCs w:val="18"/>
              </w:rPr>
            </w:pPr>
            <w:r w:rsidRPr="00DD57FC">
              <w:rPr>
                <w:sz w:val="20"/>
                <w:szCs w:val="20"/>
              </w:rPr>
              <w:t>1,767</w:t>
            </w:r>
          </w:p>
        </w:tc>
      </w:tr>
      <w:tr w:rsidR="00FC50AB" w:rsidRPr="00DD57FC" w14:paraId="06503E9C" w14:textId="77777777" w:rsidTr="00FC50AB">
        <w:trPr>
          <w:trHeight w:val="121"/>
        </w:trPr>
        <w:tc>
          <w:tcPr>
            <w:tcW w:w="141" w:type="pct"/>
            <w:tcBorders>
              <w:top w:val="nil"/>
              <w:left w:val="single" w:sz="4" w:space="0" w:color="auto"/>
              <w:bottom w:val="single" w:sz="4" w:space="0" w:color="auto"/>
              <w:right w:val="single" w:sz="4" w:space="0" w:color="auto"/>
            </w:tcBorders>
            <w:shd w:val="clear" w:color="auto" w:fill="auto"/>
            <w:vAlign w:val="center"/>
            <w:hideMark/>
          </w:tcPr>
          <w:p w14:paraId="1C430BC4" w14:textId="77777777" w:rsidR="00FC50AB" w:rsidRPr="00DD57FC" w:rsidRDefault="00FC50AB" w:rsidP="00FC50AB">
            <w:pPr>
              <w:jc w:val="center"/>
              <w:rPr>
                <w:rFonts w:ascii="Times New Roman" w:hAnsi="Times New Roman"/>
                <w:sz w:val="18"/>
                <w:szCs w:val="18"/>
              </w:rPr>
            </w:pPr>
            <w:r w:rsidRPr="00DD57FC">
              <w:rPr>
                <w:rFonts w:ascii="Times New Roman" w:hAnsi="Times New Roman"/>
                <w:sz w:val="18"/>
                <w:szCs w:val="18"/>
              </w:rPr>
              <w:t>3</w:t>
            </w:r>
          </w:p>
        </w:tc>
        <w:tc>
          <w:tcPr>
            <w:tcW w:w="626" w:type="pct"/>
            <w:tcBorders>
              <w:top w:val="nil"/>
              <w:left w:val="nil"/>
              <w:bottom w:val="single" w:sz="4" w:space="0" w:color="auto"/>
              <w:right w:val="single" w:sz="4" w:space="0" w:color="auto"/>
            </w:tcBorders>
            <w:shd w:val="clear" w:color="auto" w:fill="auto"/>
            <w:vAlign w:val="center"/>
            <w:hideMark/>
          </w:tcPr>
          <w:p w14:paraId="5327186C" w14:textId="77777777" w:rsidR="00FC50AB" w:rsidRPr="00DD57FC" w:rsidRDefault="00FC50AB" w:rsidP="00FC50AB">
            <w:pPr>
              <w:jc w:val="center"/>
              <w:rPr>
                <w:rFonts w:ascii="Times New Roman" w:hAnsi="Times New Roman"/>
                <w:sz w:val="18"/>
                <w:szCs w:val="18"/>
              </w:rPr>
            </w:pPr>
            <w:r w:rsidRPr="00DD57FC">
              <w:rPr>
                <w:rFonts w:ascii="Times New Roman" w:hAnsi="Times New Roman"/>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310" w:type="pct"/>
            <w:tcBorders>
              <w:top w:val="nil"/>
              <w:left w:val="nil"/>
              <w:bottom w:val="single" w:sz="4" w:space="0" w:color="auto"/>
              <w:right w:val="single" w:sz="4" w:space="0" w:color="auto"/>
            </w:tcBorders>
            <w:shd w:val="clear" w:color="auto" w:fill="auto"/>
            <w:vAlign w:val="center"/>
            <w:hideMark/>
          </w:tcPr>
          <w:p w14:paraId="1DE0C63F" w14:textId="77777777" w:rsidR="00FC50AB" w:rsidRPr="00DD57FC" w:rsidRDefault="00FC50AB" w:rsidP="00FC50AB">
            <w:pPr>
              <w:jc w:val="center"/>
              <w:rPr>
                <w:rFonts w:ascii="Times New Roman" w:hAnsi="Times New Roman"/>
                <w:sz w:val="18"/>
                <w:szCs w:val="18"/>
              </w:rPr>
            </w:pPr>
            <w:r w:rsidRPr="00DD57FC">
              <w:rPr>
                <w:rFonts w:ascii="Times New Roman" w:hAnsi="Times New Roman"/>
                <w:sz w:val="18"/>
                <w:szCs w:val="18"/>
              </w:rPr>
              <w:t>кВт*ч/куб м</w:t>
            </w:r>
          </w:p>
        </w:tc>
        <w:tc>
          <w:tcPr>
            <w:tcW w:w="246" w:type="pct"/>
            <w:tcBorders>
              <w:top w:val="nil"/>
              <w:left w:val="single" w:sz="4" w:space="0" w:color="auto"/>
              <w:bottom w:val="single" w:sz="4" w:space="0" w:color="auto"/>
              <w:right w:val="single" w:sz="4" w:space="0" w:color="auto"/>
            </w:tcBorders>
            <w:shd w:val="clear" w:color="auto" w:fill="auto"/>
            <w:vAlign w:val="center"/>
          </w:tcPr>
          <w:p w14:paraId="53221EA6" w14:textId="3F959322" w:rsidR="00FC50AB" w:rsidRPr="00DD57FC" w:rsidRDefault="00FC50AB" w:rsidP="00FC50AB">
            <w:pPr>
              <w:jc w:val="center"/>
              <w:rPr>
                <w:rFonts w:ascii="Times New Roman" w:hAnsi="Times New Roman"/>
                <w:sz w:val="18"/>
                <w:szCs w:val="18"/>
              </w:rPr>
            </w:pPr>
            <w:r w:rsidRPr="00DD57FC">
              <w:rPr>
                <w:sz w:val="20"/>
                <w:szCs w:val="20"/>
              </w:rPr>
              <w:t>0,259</w:t>
            </w:r>
          </w:p>
        </w:tc>
        <w:tc>
          <w:tcPr>
            <w:tcW w:w="246" w:type="pct"/>
            <w:tcBorders>
              <w:top w:val="nil"/>
              <w:left w:val="nil"/>
              <w:bottom w:val="single" w:sz="4" w:space="0" w:color="auto"/>
              <w:right w:val="single" w:sz="4" w:space="0" w:color="auto"/>
            </w:tcBorders>
            <w:shd w:val="clear" w:color="auto" w:fill="auto"/>
            <w:vAlign w:val="center"/>
          </w:tcPr>
          <w:p w14:paraId="5EFEB63F" w14:textId="683A5C69" w:rsidR="00FC50AB" w:rsidRPr="00DD57FC" w:rsidRDefault="00FC50AB" w:rsidP="00FC50AB">
            <w:pPr>
              <w:jc w:val="center"/>
              <w:rPr>
                <w:rFonts w:ascii="Times New Roman" w:hAnsi="Times New Roman"/>
                <w:sz w:val="18"/>
                <w:szCs w:val="18"/>
              </w:rPr>
            </w:pPr>
            <w:r w:rsidRPr="00DD57FC">
              <w:rPr>
                <w:sz w:val="20"/>
                <w:szCs w:val="20"/>
              </w:rPr>
              <w:t>0,256</w:t>
            </w:r>
          </w:p>
        </w:tc>
        <w:tc>
          <w:tcPr>
            <w:tcW w:w="246" w:type="pct"/>
            <w:tcBorders>
              <w:top w:val="nil"/>
              <w:left w:val="nil"/>
              <w:bottom w:val="single" w:sz="4" w:space="0" w:color="auto"/>
              <w:right w:val="single" w:sz="4" w:space="0" w:color="auto"/>
            </w:tcBorders>
            <w:shd w:val="clear" w:color="auto" w:fill="auto"/>
            <w:vAlign w:val="center"/>
          </w:tcPr>
          <w:p w14:paraId="6CA276F6" w14:textId="21F818EA" w:rsidR="00FC50AB" w:rsidRPr="00DD57FC" w:rsidRDefault="00FC50AB" w:rsidP="00FC50AB">
            <w:pPr>
              <w:jc w:val="center"/>
              <w:rPr>
                <w:rFonts w:ascii="Times New Roman" w:hAnsi="Times New Roman"/>
                <w:sz w:val="18"/>
                <w:szCs w:val="18"/>
              </w:rPr>
            </w:pPr>
            <w:r w:rsidRPr="00DD57FC">
              <w:rPr>
                <w:sz w:val="20"/>
                <w:szCs w:val="20"/>
              </w:rPr>
              <w:t>0,254</w:t>
            </w:r>
          </w:p>
        </w:tc>
        <w:tc>
          <w:tcPr>
            <w:tcW w:w="246" w:type="pct"/>
            <w:tcBorders>
              <w:top w:val="nil"/>
              <w:left w:val="nil"/>
              <w:bottom w:val="single" w:sz="4" w:space="0" w:color="auto"/>
              <w:right w:val="single" w:sz="4" w:space="0" w:color="auto"/>
            </w:tcBorders>
            <w:shd w:val="clear" w:color="auto" w:fill="auto"/>
            <w:vAlign w:val="center"/>
          </w:tcPr>
          <w:p w14:paraId="2FBAA0AC" w14:textId="45E08AA5" w:rsidR="00FC50AB" w:rsidRPr="00DD57FC" w:rsidRDefault="00FC50AB" w:rsidP="00FC50AB">
            <w:pPr>
              <w:jc w:val="center"/>
              <w:rPr>
                <w:rFonts w:ascii="Times New Roman" w:hAnsi="Times New Roman"/>
                <w:sz w:val="18"/>
                <w:szCs w:val="18"/>
              </w:rPr>
            </w:pPr>
            <w:r w:rsidRPr="00DD57FC">
              <w:rPr>
                <w:sz w:val="20"/>
                <w:szCs w:val="20"/>
              </w:rPr>
              <w:t>0,251</w:t>
            </w:r>
          </w:p>
        </w:tc>
        <w:tc>
          <w:tcPr>
            <w:tcW w:w="246" w:type="pct"/>
            <w:tcBorders>
              <w:top w:val="nil"/>
              <w:left w:val="nil"/>
              <w:bottom w:val="single" w:sz="4" w:space="0" w:color="auto"/>
              <w:right w:val="single" w:sz="4" w:space="0" w:color="auto"/>
            </w:tcBorders>
            <w:shd w:val="clear" w:color="auto" w:fill="auto"/>
            <w:vAlign w:val="center"/>
          </w:tcPr>
          <w:p w14:paraId="25B2B024" w14:textId="5233BA46" w:rsidR="00FC50AB" w:rsidRPr="00DD57FC" w:rsidRDefault="00FC50AB" w:rsidP="00FC50AB">
            <w:pPr>
              <w:jc w:val="center"/>
              <w:rPr>
                <w:rFonts w:ascii="Times New Roman" w:hAnsi="Times New Roman"/>
                <w:sz w:val="18"/>
                <w:szCs w:val="18"/>
              </w:rPr>
            </w:pPr>
            <w:r w:rsidRPr="00DD57FC">
              <w:rPr>
                <w:sz w:val="20"/>
                <w:szCs w:val="20"/>
              </w:rPr>
              <w:t>0,249</w:t>
            </w:r>
          </w:p>
        </w:tc>
        <w:tc>
          <w:tcPr>
            <w:tcW w:w="246" w:type="pct"/>
            <w:tcBorders>
              <w:top w:val="nil"/>
              <w:left w:val="nil"/>
              <w:bottom w:val="single" w:sz="4" w:space="0" w:color="auto"/>
              <w:right w:val="single" w:sz="4" w:space="0" w:color="auto"/>
            </w:tcBorders>
            <w:shd w:val="clear" w:color="auto" w:fill="auto"/>
            <w:vAlign w:val="center"/>
          </w:tcPr>
          <w:p w14:paraId="531C1DC2" w14:textId="257E0392" w:rsidR="00FC50AB" w:rsidRPr="00DD57FC" w:rsidRDefault="00FC50AB" w:rsidP="00FC50AB">
            <w:pPr>
              <w:jc w:val="center"/>
              <w:rPr>
                <w:rFonts w:ascii="Times New Roman" w:hAnsi="Times New Roman"/>
                <w:sz w:val="18"/>
                <w:szCs w:val="18"/>
              </w:rPr>
            </w:pPr>
            <w:r w:rsidRPr="00DD57FC">
              <w:rPr>
                <w:sz w:val="20"/>
                <w:szCs w:val="20"/>
              </w:rPr>
              <w:t>0,246</w:t>
            </w:r>
          </w:p>
        </w:tc>
        <w:tc>
          <w:tcPr>
            <w:tcW w:w="246" w:type="pct"/>
            <w:tcBorders>
              <w:top w:val="nil"/>
              <w:left w:val="nil"/>
              <w:bottom w:val="single" w:sz="4" w:space="0" w:color="auto"/>
              <w:right w:val="single" w:sz="4" w:space="0" w:color="auto"/>
            </w:tcBorders>
            <w:shd w:val="clear" w:color="auto" w:fill="auto"/>
            <w:vAlign w:val="center"/>
          </w:tcPr>
          <w:p w14:paraId="78AE7CA8" w14:textId="6E5BC058" w:rsidR="00FC50AB" w:rsidRPr="00DD57FC" w:rsidRDefault="00FC50AB" w:rsidP="00FC50AB">
            <w:pPr>
              <w:jc w:val="center"/>
              <w:rPr>
                <w:rFonts w:ascii="Times New Roman" w:hAnsi="Times New Roman"/>
                <w:sz w:val="18"/>
                <w:szCs w:val="18"/>
              </w:rPr>
            </w:pPr>
            <w:r w:rsidRPr="00DD57FC">
              <w:rPr>
                <w:sz w:val="20"/>
                <w:szCs w:val="20"/>
              </w:rPr>
              <w:t>0,244</w:t>
            </w:r>
          </w:p>
        </w:tc>
        <w:tc>
          <w:tcPr>
            <w:tcW w:w="246" w:type="pct"/>
            <w:tcBorders>
              <w:top w:val="nil"/>
              <w:left w:val="nil"/>
              <w:bottom w:val="single" w:sz="4" w:space="0" w:color="auto"/>
              <w:right w:val="single" w:sz="4" w:space="0" w:color="auto"/>
            </w:tcBorders>
            <w:shd w:val="clear" w:color="auto" w:fill="auto"/>
            <w:vAlign w:val="center"/>
          </w:tcPr>
          <w:p w14:paraId="58F1296C" w14:textId="50EED4AC" w:rsidR="00FC50AB" w:rsidRPr="00DD57FC" w:rsidRDefault="00FC50AB" w:rsidP="00FC50AB">
            <w:pPr>
              <w:jc w:val="center"/>
              <w:rPr>
                <w:rFonts w:ascii="Times New Roman" w:hAnsi="Times New Roman"/>
                <w:sz w:val="18"/>
                <w:szCs w:val="18"/>
              </w:rPr>
            </w:pPr>
            <w:r w:rsidRPr="00DD57FC">
              <w:rPr>
                <w:sz w:val="20"/>
                <w:szCs w:val="20"/>
              </w:rPr>
              <w:t>0,241</w:t>
            </w:r>
          </w:p>
        </w:tc>
        <w:tc>
          <w:tcPr>
            <w:tcW w:w="246" w:type="pct"/>
            <w:tcBorders>
              <w:top w:val="nil"/>
              <w:left w:val="nil"/>
              <w:bottom w:val="single" w:sz="4" w:space="0" w:color="auto"/>
              <w:right w:val="single" w:sz="4" w:space="0" w:color="auto"/>
            </w:tcBorders>
            <w:shd w:val="clear" w:color="auto" w:fill="auto"/>
            <w:vAlign w:val="center"/>
          </w:tcPr>
          <w:p w14:paraId="36CEFFC2" w14:textId="7561A91E" w:rsidR="00FC50AB" w:rsidRPr="00DD57FC" w:rsidRDefault="00FC50AB" w:rsidP="00FC50AB">
            <w:pPr>
              <w:jc w:val="center"/>
              <w:rPr>
                <w:rFonts w:ascii="Times New Roman" w:hAnsi="Times New Roman"/>
                <w:sz w:val="18"/>
                <w:szCs w:val="18"/>
              </w:rPr>
            </w:pPr>
            <w:r w:rsidRPr="00DD57FC">
              <w:rPr>
                <w:sz w:val="20"/>
                <w:szCs w:val="20"/>
              </w:rPr>
              <w:t>0,239</w:t>
            </w:r>
          </w:p>
        </w:tc>
        <w:tc>
          <w:tcPr>
            <w:tcW w:w="246" w:type="pct"/>
            <w:tcBorders>
              <w:top w:val="nil"/>
              <w:left w:val="nil"/>
              <w:bottom w:val="single" w:sz="4" w:space="0" w:color="auto"/>
              <w:right w:val="single" w:sz="4" w:space="0" w:color="auto"/>
            </w:tcBorders>
            <w:shd w:val="clear" w:color="auto" w:fill="auto"/>
            <w:vAlign w:val="center"/>
          </w:tcPr>
          <w:p w14:paraId="3E36820E" w14:textId="3EA1CD8C" w:rsidR="00FC50AB" w:rsidRPr="00DD57FC" w:rsidRDefault="00FC50AB" w:rsidP="00FC50AB">
            <w:pPr>
              <w:jc w:val="center"/>
              <w:rPr>
                <w:rFonts w:ascii="Times New Roman" w:hAnsi="Times New Roman"/>
                <w:sz w:val="18"/>
                <w:szCs w:val="18"/>
              </w:rPr>
            </w:pPr>
            <w:r w:rsidRPr="00DD57FC">
              <w:rPr>
                <w:sz w:val="20"/>
                <w:szCs w:val="20"/>
              </w:rPr>
              <w:t>0,237</w:t>
            </w:r>
          </w:p>
        </w:tc>
        <w:tc>
          <w:tcPr>
            <w:tcW w:w="246" w:type="pct"/>
            <w:tcBorders>
              <w:top w:val="nil"/>
              <w:left w:val="nil"/>
              <w:bottom w:val="single" w:sz="4" w:space="0" w:color="auto"/>
              <w:right w:val="single" w:sz="4" w:space="0" w:color="auto"/>
            </w:tcBorders>
            <w:shd w:val="clear" w:color="auto" w:fill="auto"/>
            <w:vAlign w:val="center"/>
          </w:tcPr>
          <w:p w14:paraId="4C281EFD" w14:textId="60575231" w:rsidR="00FC50AB" w:rsidRPr="00DD57FC" w:rsidRDefault="00FC50AB" w:rsidP="00FC50AB">
            <w:pPr>
              <w:jc w:val="center"/>
              <w:rPr>
                <w:rFonts w:ascii="Times New Roman" w:hAnsi="Times New Roman"/>
                <w:sz w:val="18"/>
                <w:szCs w:val="18"/>
              </w:rPr>
            </w:pPr>
            <w:r w:rsidRPr="00DD57FC">
              <w:rPr>
                <w:sz w:val="20"/>
                <w:szCs w:val="20"/>
              </w:rPr>
              <w:t>0,234</w:t>
            </w:r>
          </w:p>
        </w:tc>
        <w:tc>
          <w:tcPr>
            <w:tcW w:w="246" w:type="pct"/>
            <w:tcBorders>
              <w:top w:val="nil"/>
              <w:left w:val="nil"/>
              <w:bottom w:val="single" w:sz="4" w:space="0" w:color="auto"/>
              <w:right w:val="single" w:sz="4" w:space="0" w:color="auto"/>
            </w:tcBorders>
            <w:shd w:val="clear" w:color="auto" w:fill="auto"/>
            <w:vAlign w:val="center"/>
          </w:tcPr>
          <w:p w14:paraId="3A39A9D3" w14:textId="10F915F1" w:rsidR="00FC50AB" w:rsidRPr="00DD57FC" w:rsidRDefault="00FC50AB" w:rsidP="00FC50AB">
            <w:pPr>
              <w:jc w:val="center"/>
              <w:rPr>
                <w:rFonts w:ascii="Times New Roman" w:hAnsi="Times New Roman"/>
                <w:sz w:val="18"/>
                <w:szCs w:val="18"/>
              </w:rPr>
            </w:pPr>
            <w:r w:rsidRPr="00DD57FC">
              <w:rPr>
                <w:sz w:val="20"/>
                <w:szCs w:val="20"/>
              </w:rPr>
              <w:t>0,232</w:t>
            </w:r>
          </w:p>
        </w:tc>
        <w:tc>
          <w:tcPr>
            <w:tcW w:w="244" w:type="pct"/>
            <w:tcBorders>
              <w:top w:val="nil"/>
              <w:left w:val="nil"/>
              <w:bottom w:val="single" w:sz="4" w:space="0" w:color="auto"/>
              <w:right w:val="single" w:sz="4" w:space="0" w:color="auto"/>
            </w:tcBorders>
            <w:shd w:val="clear" w:color="auto" w:fill="auto"/>
            <w:vAlign w:val="center"/>
          </w:tcPr>
          <w:p w14:paraId="5134DC4B" w14:textId="3ECB86DB" w:rsidR="00FC50AB" w:rsidRPr="00DD57FC" w:rsidRDefault="00FC50AB" w:rsidP="00FC50AB">
            <w:pPr>
              <w:jc w:val="center"/>
              <w:rPr>
                <w:rFonts w:ascii="Times New Roman" w:hAnsi="Times New Roman"/>
                <w:sz w:val="18"/>
                <w:szCs w:val="18"/>
              </w:rPr>
            </w:pPr>
            <w:r w:rsidRPr="00DD57FC">
              <w:rPr>
                <w:sz w:val="20"/>
                <w:szCs w:val="20"/>
              </w:rPr>
              <w:t>0,230</w:t>
            </w:r>
          </w:p>
        </w:tc>
        <w:tc>
          <w:tcPr>
            <w:tcW w:w="244" w:type="pct"/>
            <w:tcBorders>
              <w:top w:val="nil"/>
              <w:left w:val="nil"/>
              <w:bottom w:val="single" w:sz="4" w:space="0" w:color="auto"/>
              <w:right w:val="single" w:sz="4" w:space="0" w:color="auto"/>
            </w:tcBorders>
            <w:shd w:val="clear" w:color="auto" w:fill="auto"/>
            <w:vAlign w:val="center"/>
          </w:tcPr>
          <w:p w14:paraId="73F3FE83" w14:textId="21016444" w:rsidR="00FC50AB" w:rsidRPr="00DD57FC" w:rsidRDefault="00FC50AB" w:rsidP="00FC50AB">
            <w:pPr>
              <w:jc w:val="center"/>
              <w:rPr>
                <w:rFonts w:ascii="Times New Roman" w:hAnsi="Times New Roman"/>
                <w:sz w:val="18"/>
                <w:szCs w:val="18"/>
              </w:rPr>
            </w:pPr>
            <w:r w:rsidRPr="00DD57FC">
              <w:rPr>
                <w:sz w:val="20"/>
                <w:szCs w:val="20"/>
              </w:rPr>
              <w:t>0,227</w:t>
            </w:r>
          </w:p>
        </w:tc>
        <w:tc>
          <w:tcPr>
            <w:tcW w:w="244" w:type="pct"/>
            <w:tcBorders>
              <w:top w:val="nil"/>
              <w:left w:val="nil"/>
              <w:bottom w:val="single" w:sz="4" w:space="0" w:color="auto"/>
              <w:right w:val="single" w:sz="4" w:space="0" w:color="auto"/>
            </w:tcBorders>
            <w:shd w:val="clear" w:color="auto" w:fill="auto"/>
            <w:vAlign w:val="center"/>
          </w:tcPr>
          <w:p w14:paraId="7277DC8D" w14:textId="4D703CF9" w:rsidR="00FC50AB" w:rsidRPr="00DD57FC" w:rsidRDefault="00FC50AB" w:rsidP="00FC50AB">
            <w:pPr>
              <w:jc w:val="center"/>
              <w:rPr>
                <w:rFonts w:ascii="Times New Roman" w:hAnsi="Times New Roman"/>
                <w:sz w:val="18"/>
                <w:szCs w:val="18"/>
              </w:rPr>
            </w:pPr>
            <w:r w:rsidRPr="00DD57FC">
              <w:rPr>
                <w:sz w:val="20"/>
                <w:szCs w:val="20"/>
              </w:rPr>
              <w:t>0,225</w:t>
            </w:r>
          </w:p>
        </w:tc>
        <w:tc>
          <w:tcPr>
            <w:tcW w:w="239" w:type="pct"/>
            <w:tcBorders>
              <w:top w:val="nil"/>
              <w:left w:val="nil"/>
              <w:bottom w:val="single" w:sz="4" w:space="0" w:color="auto"/>
              <w:right w:val="single" w:sz="4" w:space="0" w:color="auto"/>
            </w:tcBorders>
            <w:shd w:val="clear" w:color="auto" w:fill="auto"/>
            <w:vAlign w:val="center"/>
          </w:tcPr>
          <w:p w14:paraId="7B54FBE3" w14:textId="65E0061B" w:rsidR="00FC50AB" w:rsidRPr="00DD57FC" w:rsidRDefault="00FC50AB" w:rsidP="00FC50AB">
            <w:pPr>
              <w:jc w:val="center"/>
              <w:rPr>
                <w:rFonts w:ascii="Times New Roman" w:hAnsi="Times New Roman"/>
                <w:sz w:val="18"/>
                <w:szCs w:val="18"/>
              </w:rPr>
            </w:pPr>
            <w:r w:rsidRPr="00DD57FC">
              <w:rPr>
                <w:sz w:val="20"/>
                <w:szCs w:val="20"/>
              </w:rPr>
              <w:t>0,223</w:t>
            </w:r>
          </w:p>
        </w:tc>
      </w:tr>
    </w:tbl>
    <w:p w14:paraId="38E528B8" w14:textId="6DF3D0C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3310AC" w14:textId="6113507A"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8646AC"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DD57FC" w:rsidSect="00C3095C">
          <w:pgSz w:w="16838" w:h="11906" w:orient="landscape"/>
          <w:pgMar w:top="1134" w:right="1134" w:bottom="851" w:left="1134" w:header="709" w:footer="709" w:gutter="0"/>
          <w:cols w:space="708"/>
          <w:docGrid w:linePitch="360"/>
        </w:sectPr>
      </w:pPr>
    </w:p>
    <w:p w14:paraId="2A7F6E62" w14:textId="77777777" w:rsidR="00C3095C" w:rsidRPr="00DD57FC" w:rsidRDefault="00C3095C" w:rsidP="00C3095C">
      <w:pPr>
        <w:pStyle w:val="2"/>
        <w:jc w:val="both"/>
      </w:pPr>
      <w:bookmarkStart w:id="243" w:name="_Toc67593779"/>
      <w:bookmarkStart w:id="244" w:name="_Toc67594835"/>
      <w:bookmarkStart w:id="245" w:name="_Toc67595496"/>
      <w:bookmarkStart w:id="246" w:name="_Toc67595901"/>
      <w:bookmarkStart w:id="247" w:name="_Toc68558730"/>
      <w:r w:rsidRPr="00DD57FC">
        <w:lastRenderedPageBreak/>
        <w:t xml:space="preserve">1.7.5. </w:t>
      </w:r>
      <w:r w:rsidRPr="00DD57FC">
        <w:rPr>
          <w:spacing w:val="36"/>
        </w:rPr>
        <w:t xml:space="preserve"> </w:t>
      </w:r>
      <w:r w:rsidRPr="00DD57FC">
        <w:t>Соо</w:t>
      </w:r>
      <w:r w:rsidRPr="00DD57FC">
        <w:rPr>
          <w:spacing w:val="2"/>
        </w:rPr>
        <w:t>т</w:t>
      </w:r>
      <w:r w:rsidRPr="00DD57FC">
        <w:rPr>
          <w:spacing w:val="1"/>
        </w:rPr>
        <w:t>н</w:t>
      </w:r>
      <w:r w:rsidRPr="00DD57FC">
        <w:t>о</w:t>
      </w:r>
      <w:r w:rsidRPr="00DD57FC">
        <w:rPr>
          <w:spacing w:val="-3"/>
        </w:rPr>
        <w:t>ш</w:t>
      </w:r>
      <w:r w:rsidRPr="00DD57FC">
        <w:rPr>
          <w:spacing w:val="-1"/>
        </w:rPr>
        <w:t>е</w:t>
      </w:r>
      <w:r w:rsidRPr="00DD57FC">
        <w:rPr>
          <w:spacing w:val="1"/>
        </w:rPr>
        <w:t>ни</w:t>
      </w:r>
      <w:r w:rsidRPr="00DD57FC">
        <w:t>е</w:t>
      </w:r>
      <w:r w:rsidRPr="00DD57FC">
        <w:rPr>
          <w:spacing w:val="-1"/>
        </w:rPr>
        <w:t xml:space="preserve"> </w:t>
      </w:r>
      <w:r w:rsidRPr="00DD57FC">
        <w:rPr>
          <w:spacing w:val="1"/>
        </w:rPr>
        <w:t>ц</w:t>
      </w:r>
      <w:r w:rsidRPr="00DD57FC">
        <w:rPr>
          <w:spacing w:val="-1"/>
        </w:rPr>
        <w:t>е</w:t>
      </w:r>
      <w:r w:rsidRPr="00DD57FC">
        <w:rPr>
          <w:spacing w:val="1"/>
        </w:rPr>
        <w:t>н</w:t>
      </w:r>
      <w:r w:rsidRPr="00DD57FC">
        <w:t>ы реализа</w:t>
      </w:r>
      <w:r w:rsidRPr="00DD57FC">
        <w:rPr>
          <w:spacing w:val="1"/>
        </w:rPr>
        <w:t>ци</w:t>
      </w:r>
      <w:r w:rsidRPr="00DD57FC">
        <w:t>и</w:t>
      </w:r>
      <w:r w:rsidRPr="00DD57FC">
        <w:rPr>
          <w:spacing w:val="1"/>
        </w:rPr>
        <w:t xml:space="preserve"> </w:t>
      </w:r>
      <w:r w:rsidRPr="00DD57FC">
        <w:t>м</w:t>
      </w:r>
      <w:r w:rsidRPr="00DD57FC">
        <w:rPr>
          <w:spacing w:val="-1"/>
        </w:rPr>
        <w:t>е</w:t>
      </w:r>
      <w:r w:rsidRPr="00DD57FC">
        <w:rPr>
          <w:spacing w:val="1"/>
        </w:rPr>
        <w:t>р</w:t>
      </w:r>
      <w:r w:rsidRPr="00DD57FC">
        <w:t>о</w:t>
      </w:r>
      <w:r w:rsidRPr="00DD57FC">
        <w:rPr>
          <w:spacing w:val="-1"/>
        </w:rPr>
        <w:t>п</w:t>
      </w:r>
      <w:r w:rsidRPr="00DD57FC">
        <w:rPr>
          <w:spacing w:val="1"/>
        </w:rPr>
        <w:t>ри</w:t>
      </w:r>
      <w:r w:rsidRPr="00DD57FC">
        <w:rPr>
          <w:spacing w:val="-3"/>
        </w:rPr>
        <w:t>я</w:t>
      </w:r>
      <w:r w:rsidRPr="00DD57FC">
        <w:rPr>
          <w:spacing w:val="2"/>
        </w:rPr>
        <w:t>т</w:t>
      </w:r>
      <w:r w:rsidRPr="00DD57FC">
        <w:rPr>
          <w:spacing w:val="-1"/>
        </w:rPr>
        <w:t>и</w:t>
      </w:r>
      <w:r w:rsidRPr="00DD57FC">
        <w:t>й</w:t>
      </w:r>
      <w:r w:rsidRPr="00DD57FC">
        <w:rPr>
          <w:spacing w:val="1"/>
        </w:rPr>
        <w:t xml:space="preserve"> ин</w:t>
      </w:r>
      <w:r w:rsidRPr="00DD57FC">
        <w:t>в</w:t>
      </w:r>
      <w:r w:rsidRPr="00DD57FC">
        <w:rPr>
          <w:spacing w:val="-1"/>
        </w:rPr>
        <w:t>ес</w:t>
      </w:r>
      <w:r w:rsidRPr="00DD57FC">
        <w:t>ти</w:t>
      </w:r>
      <w:r w:rsidRPr="00DD57FC">
        <w:rPr>
          <w:spacing w:val="1"/>
        </w:rPr>
        <w:t>ци</w:t>
      </w:r>
      <w:r w:rsidRPr="00DD57FC">
        <w:rPr>
          <w:spacing w:val="-2"/>
        </w:rPr>
        <w:t>о</w:t>
      </w:r>
      <w:r w:rsidRPr="00DD57FC">
        <w:rPr>
          <w:spacing w:val="1"/>
        </w:rPr>
        <w:t>нн</w:t>
      </w:r>
      <w:r w:rsidRPr="00DD57FC">
        <w:t>ой</w:t>
      </w:r>
      <w:r w:rsidRPr="00DD57FC">
        <w:rPr>
          <w:spacing w:val="5"/>
        </w:rPr>
        <w:t xml:space="preserve"> </w:t>
      </w:r>
      <w:r w:rsidRPr="00DD57FC">
        <w:rPr>
          <w:spacing w:val="1"/>
        </w:rPr>
        <w:t>п</w:t>
      </w:r>
      <w:r w:rsidRPr="00DD57FC">
        <w:rPr>
          <w:spacing w:val="-1"/>
        </w:rPr>
        <w:t>р</w:t>
      </w:r>
      <w:r w:rsidRPr="00DD57FC">
        <w:t>о</w:t>
      </w:r>
      <w:r w:rsidRPr="00DD57FC">
        <w:rPr>
          <w:spacing w:val="-1"/>
        </w:rPr>
        <w:t>г</w:t>
      </w:r>
      <w:r w:rsidRPr="00DD57FC">
        <w:rPr>
          <w:spacing w:val="1"/>
        </w:rPr>
        <w:t>р</w:t>
      </w:r>
      <w:r w:rsidRPr="00DD57FC">
        <w:t>аммы и</w:t>
      </w:r>
      <w:r w:rsidRPr="00DD57FC">
        <w:rPr>
          <w:spacing w:val="1"/>
        </w:rPr>
        <w:t xml:space="preserve"> и</w:t>
      </w:r>
      <w:r w:rsidRPr="00DD57FC">
        <w:t>х э</w:t>
      </w:r>
      <w:r w:rsidRPr="00DD57FC">
        <w:rPr>
          <w:spacing w:val="-1"/>
        </w:rPr>
        <w:t>ф</w:t>
      </w:r>
      <w:r w:rsidRPr="00DD57FC">
        <w:rPr>
          <w:spacing w:val="-3"/>
        </w:rPr>
        <w:t>ф</w:t>
      </w:r>
      <w:r w:rsidRPr="00DD57FC">
        <w:rPr>
          <w:spacing w:val="-1"/>
        </w:rPr>
        <w:t>е</w:t>
      </w:r>
      <w:r w:rsidRPr="00DD57FC">
        <w:rPr>
          <w:spacing w:val="1"/>
        </w:rPr>
        <w:t>к</w:t>
      </w:r>
      <w:r w:rsidRPr="00DD57FC">
        <w:rPr>
          <w:spacing w:val="2"/>
        </w:rPr>
        <w:t>т</w:t>
      </w:r>
      <w:r w:rsidRPr="00DD57FC">
        <w:rPr>
          <w:spacing w:val="1"/>
        </w:rPr>
        <w:t>и</w:t>
      </w:r>
      <w:r w:rsidRPr="00DD57FC">
        <w:rPr>
          <w:spacing w:val="2"/>
        </w:rPr>
        <w:t>в</w:t>
      </w:r>
      <w:r w:rsidRPr="00DD57FC">
        <w:rPr>
          <w:spacing w:val="1"/>
        </w:rPr>
        <w:t>н</w:t>
      </w:r>
      <w:r w:rsidRPr="00DD57FC">
        <w:t>о</w:t>
      </w:r>
      <w:r w:rsidRPr="00DD57FC">
        <w:rPr>
          <w:spacing w:val="-1"/>
        </w:rPr>
        <w:t>с</w:t>
      </w:r>
      <w:r w:rsidRPr="00DD57FC">
        <w:t>ти</w:t>
      </w:r>
      <w:r w:rsidRPr="00DD57FC">
        <w:rPr>
          <w:spacing w:val="1"/>
        </w:rPr>
        <w:t xml:space="preserve"> </w:t>
      </w:r>
      <w:r w:rsidRPr="00DD57FC">
        <w:t>-</w:t>
      </w:r>
      <w:r w:rsidRPr="00DD57FC">
        <w:rPr>
          <w:spacing w:val="-1"/>
        </w:rPr>
        <w:t xml:space="preserve"> </w:t>
      </w:r>
      <w:r w:rsidRPr="00DD57FC">
        <w:t>улу</w:t>
      </w:r>
      <w:r w:rsidRPr="00DD57FC">
        <w:rPr>
          <w:spacing w:val="1"/>
        </w:rPr>
        <w:t>ч</w:t>
      </w:r>
      <w:r w:rsidRPr="00DD57FC">
        <w:rPr>
          <w:spacing w:val="-3"/>
        </w:rPr>
        <w:t>ш</w:t>
      </w:r>
      <w:r w:rsidRPr="00DD57FC">
        <w:rPr>
          <w:spacing w:val="-1"/>
        </w:rPr>
        <w:t>е</w:t>
      </w:r>
      <w:r w:rsidRPr="00DD57FC">
        <w:rPr>
          <w:spacing w:val="1"/>
        </w:rPr>
        <w:t>ни</w:t>
      </w:r>
      <w:r w:rsidRPr="00DD57FC">
        <w:t>е</w:t>
      </w:r>
      <w:r w:rsidRPr="00DD57FC">
        <w:rPr>
          <w:spacing w:val="-1"/>
        </w:rPr>
        <w:t xml:space="preserve"> </w:t>
      </w:r>
      <w:r w:rsidRPr="00DD57FC">
        <w:rPr>
          <w:spacing w:val="1"/>
        </w:rPr>
        <w:t>к</w:t>
      </w:r>
      <w:r w:rsidRPr="00DD57FC">
        <w:t>а</w:t>
      </w:r>
      <w:r w:rsidRPr="00DD57FC">
        <w:rPr>
          <w:spacing w:val="-1"/>
        </w:rPr>
        <w:t>ч</w:t>
      </w:r>
      <w:r w:rsidRPr="00DD57FC">
        <w:rPr>
          <w:spacing w:val="1"/>
        </w:rPr>
        <w:t>е</w:t>
      </w:r>
      <w:r w:rsidRPr="00DD57FC">
        <w:rPr>
          <w:spacing w:val="-1"/>
        </w:rPr>
        <w:t>с</w:t>
      </w:r>
      <w:r w:rsidRPr="00DD57FC">
        <w:rPr>
          <w:spacing w:val="2"/>
        </w:rPr>
        <w:t>т</w:t>
      </w:r>
      <w:r w:rsidRPr="00DD57FC">
        <w:t>ва во</w:t>
      </w:r>
      <w:r w:rsidRPr="00DD57FC">
        <w:rPr>
          <w:spacing w:val="1"/>
        </w:rPr>
        <w:t>д</w:t>
      </w:r>
      <w:r w:rsidRPr="00DD57FC">
        <w:t>ы</w:t>
      </w:r>
      <w:bookmarkEnd w:id="243"/>
      <w:bookmarkEnd w:id="244"/>
      <w:bookmarkEnd w:id="245"/>
      <w:bookmarkEnd w:id="246"/>
      <w:bookmarkEnd w:id="247"/>
    </w:p>
    <w:p w14:paraId="75BA5E05" w14:textId="77777777" w:rsidR="00C3095C" w:rsidRPr="00DD57FC"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DD57FC">
        <w:rPr>
          <w:rFonts w:ascii="Times New Roman" w:hAnsi="Times New Roman"/>
          <w:sz w:val="26"/>
          <w:szCs w:val="26"/>
        </w:rPr>
        <w:t>В соответствии с пос. 2 статьи 39 Федерального закона РФ от 7 декабря 2011 г.№416-ФЗ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воды) реализации мероприятий инвестиционной программы.</w:t>
      </w:r>
    </w:p>
    <w:p w14:paraId="3D0348CA" w14:textId="09B5DD68"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воды». Вследствие этого, отсутствует как методика его расчета, так и принцип анализа полученных результатов.</w:t>
      </w:r>
    </w:p>
    <w:p w14:paraId="6A071F0B" w14:textId="2E3EDBA3"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C7CD29C" w14:textId="1BA86EB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ABECE6" w14:textId="09ABF08D"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37FF28" w14:textId="1344624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17AC882" w14:textId="1E6AFC18"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5E888" w14:textId="3FC66BA5"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A1C624C"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59E8477"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72576F" w14:textId="55913FA0"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42B22B" w14:textId="59B9FBAE"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F916CE" w14:textId="44ECB973"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B3011" w14:textId="77777777" w:rsidR="00C3095C" w:rsidRPr="00DD57FC" w:rsidRDefault="00C3095C" w:rsidP="00C3095C">
      <w:pPr>
        <w:pStyle w:val="1"/>
        <w:jc w:val="both"/>
        <w:rPr>
          <w:w w:val="99"/>
        </w:rPr>
      </w:pPr>
      <w:bookmarkStart w:id="248" w:name="_Toc67595497"/>
      <w:bookmarkStart w:id="249" w:name="_Toc67595902"/>
      <w:bookmarkStart w:id="250" w:name="_Toc68558731"/>
      <w:r w:rsidRPr="00DD57FC">
        <w:rPr>
          <w:w w:val="99"/>
        </w:rPr>
        <w:lastRenderedPageBreak/>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48"/>
      <w:bookmarkEnd w:id="249"/>
      <w:bookmarkEnd w:id="250"/>
    </w:p>
    <w:p w14:paraId="4D7FCA7A" w14:textId="77777777" w:rsidR="00C3095C" w:rsidRPr="00DD57FC" w:rsidRDefault="00C3095C" w:rsidP="00C3095C">
      <w:pPr>
        <w:widowControl w:val="0"/>
        <w:autoSpaceDE w:val="0"/>
        <w:autoSpaceDN w:val="0"/>
        <w:adjustRightInd w:val="0"/>
        <w:spacing w:before="17" w:after="0" w:line="220" w:lineRule="exact"/>
        <w:rPr>
          <w:rFonts w:ascii="Times New Roman" w:hAnsi="Times New Roman"/>
        </w:rPr>
      </w:pPr>
    </w:p>
    <w:p w14:paraId="3A877D0B" w14:textId="77777777" w:rsidR="00C3095C" w:rsidRPr="00DD57FC" w:rsidRDefault="00C3095C" w:rsidP="00C3095C">
      <w:pPr>
        <w:widowControl w:val="0"/>
        <w:autoSpaceDE w:val="0"/>
        <w:autoSpaceDN w:val="0"/>
        <w:adjustRightInd w:val="0"/>
        <w:spacing w:after="0" w:line="360" w:lineRule="auto"/>
        <w:ind w:left="102" w:right="42" w:firstLine="852"/>
        <w:jc w:val="both"/>
        <w:rPr>
          <w:rFonts w:ascii="Times New Roman" w:hAnsi="Times New Roman"/>
          <w:sz w:val="26"/>
          <w:szCs w:val="26"/>
        </w:rPr>
      </w:pPr>
      <w:r w:rsidRPr="00DD57FC">
        <w:rPr>
          <w:rFonts w:ascii="Times New Roman" w:hAnsi="Times New Roman"/>
          <w:sz w:val="26"/>
          <w:szCs w:val="26"/>
        </w:rPr>
        <w:t>Согласно</w:t>
      </w:r>
      <w:r w:rsidRPr="00DD57FC">
        <w:rPr>
          <w:rFonts w:ascii="Times New Roman" w:hAnsi="Times New Roman"/>
          <w:spacing w:val="11"/>
          <w:sz w:val="26"/>
          <w:szCs w:val="26"/>
        </w:rPr>
        <w:t xml:space="preserve"> </w:t>
      </w:r>
      <w:r w:rsidRPr="00DD57FC">
        <w:rPr>
          <w:rFonts w:ascii="Times New Roman" w:hAnsi="Times New Roman"/>
          <w:spacing w:val="1"/>
          <w:sz w:val="26"/>
          <w:szCs w:val="26"/>
        </w:rPr>
        <w:t>Ф</w:t>
      </w:r>
      <w:r w:rsidRPr="00DD57FC">
        <w:rPr>
          <w:rFonts w:ascii="Times New Roman" w:hAnsi="Times New Roman"/>
          <w:sz w:val="26"/>
          <w:szCs w:val="26"/>
        </w:rPr>
        <w:t>едераль</w:t>
      </w:r>
      <w:r w:rsidRPr="00DD57FC">
        <w:rPr>
          <w:rFonts w:ascii="Times New Roman" w:hAnsi="Times New Roman"/>
          <w:spacing w:val="3"/>
          <w:sz w:val="26"/>
          <w:szCs w:val="26"/>
        </w:rPr>
        <w:t>н</w:t>
      </w:r>
      <w:r w:rsidRPr="00DD57FC">
        <w:rPr>
          <w:rFonts w:ascii="Times New Roman" w:hAnsi="Times New Roman"/>
          <w:sz w:val="26"/>
          <w:szCs w:val="26"/>
        </w:rPr>
        <w:t>о</w:t>
      </w:r>
      <w:r w:rsidRPr="00DD57FC">
        <w:rPr>
          <w:rFonts w:ascii="Times New Roman" w:hAnsi="Times New Roman"/>
          <w:spacing w:val="4"/>
          <w:sz w:val="26"/>
          <w:szCs w:val="26"/>
        </w:rPr>
        <w:t>м</w:t>
      </w:r>
      <w:r w:rsidRPr="00DD57FC">
        <w:rPr>
          <w:rFonts w:ascii="Times New Roman" w:hAnsi="Times New Roman"/>
          <w:sz w:val="26"/>
          <w:szCs w:val="26"/>
        </w:rPr>
        <w:t>у</w:t>
      </w:r>
      <w:r w:rsidRPr="00DD57FC">
        <w:rPr>
          <w:rFonts w:ascii="Times New Roman" w:hAnsi="Times New Roman"/>
          <w:spacing w:val="-2"/>
          <w:sz w:val="26"/>
          <w:szCs w:val="26"/>
        </w:rPr>
        <w:t xml:space="preserve"> </w:t>
      </w:r>
      <w:r w:rsidRPr="00DD57FC">
        <w:rPr>
          <w:rFonts w:ascii="Times New Roman" w:hAnsi="Times New Roman"/>
          <w:spacing w:val="1"/>
          <w:sz w:val="26"/>
          <w:szCs w:val="26"/>
        </w:rPr>
        <w:t>з</w:t>
      </w:r>
      <w:r w:rsidRPr="00DD57FC">
        <w:rPr>
          <w:rFonts w:ascii="Times New Roman" w:hAnsi="Times New Roman"/>
          <w:spacing w:val="2"/>
          <w:sz w:val="26"/>
          <w:szCs w:val="26"/>
        </w:rPr>
        <w:t>а</w:t>
      </w:r>
      <w:r w:rsidRPr="00DD57FC">
        <w:rPr>
          <w:rFonts w:ascii="Times New Roman" w:hAnsi="Times New Roman"/>
          <w:spacing w:val="-1"/>
          <w:sz w:val="26"/>
          <w:szCs w:val="26"/>
        </w:rPr>
        <w:t>к</w:t>
      </w:r>
      <w:r w:rsidRPr="00DD57FC">
        <w:rPr>
          <w:rFonts w:ascii="Times New Roman" w:hAnsi="Times New Roman"/>
          <w:sz w:val="26"/>
          <w:szCs w:val="26"/>
        </w:rPr>
        <w:t>о</w:t>
      </w:r>
      <w:r w:rsidRPr="00DD57FC">
        <w:rPr>
          <w:rFonts w:ascii="Times New Roman" w:hAnsi="Times New Roman"/>
          <w:spacing w:val="5"/>
          <w:sz w:val="26"/>
          <w:szCs w:val="26"/>
        </w:rPr>
        <w:t>н</w:t>
      </w:r>
      <w:r w:rsidRPr="00DD57FC">
        <w:rPr>
          <w:rFonts w:ascii="Times New Roman" w:hAnsi="Times New Roman"/>
          <w:sz w:val="26"/>
          <w:szCs w:val="26"/>
        </w:rPr>
        <w:t>у</w:t>
      </w:r>
      <w:r w:rsidRPr="00DD57FC">
        <w:rPr>
          <w:rFonts w:ascii="Times New Roman" w:hAnsi="Times New Roman"/>
          <w:spacing w:val="9"/>
          <w:sz w:val="26"/>
          <w:szCs w:val="26"/>
        </w:rPr>
        <w:t xml:space="preserve"> </w:t>
      </w:r>
      <w:r w:rsidRPr="00DD57FC">
        <w:rPr>
          <w:rFonts w:ascii="Times New Roman" w:hAnsi="Times New Roman"/>
          <w:sz w:val="26"/>
          <w:szCs w:val="26"/>
        </w:rPr>
        <w:t>«О</w:t>
      </w:r>
      <w:r w:rsidRPr="00DD57FC">
        <w:rPr>
          <w:rFonts w:ascii="Times New Roman" w:hAnsi="Times New Roman"/>
          <w:spacing w:val="18"/>
          <w:sz w:val="26"/>
          <w:szCs w:val="26"/>
        </w:rPr>
        <w:t xml:space="preserve"> </w:t>
      </w:r>
      <w:r w:rsidRPr="00DD57FC">
        <w:rPr>
          <w:rFonts w:ascii="Times New Roman" w:hAnsi="Times New Roman"/>
          <w:sz w:val="26"/>
          <w:szCs w:val="26"/>
        </w:rPr>
        <w:t>вод</w:t>
      </w:r>
      <w:r w:rsidRPr="00DD57FC">
        <w:rPr>
          <w:rFonts w:ascii="Times New Roman" w:hAnsi="Times New Roman"/>
          <w:spacing w:val="2"/>
          <w:sz w:val="26"/>
          <w:szCs w:val="26"/>
        </w:rPr>
        <w:t>ос</w:t>
      </w:r>
      <w:r w:rsidRPr="00DD57FC">
        <w:rPr>
          <w:rFonts w:ascii="Times New Roman" w:hAnsi="Times New Roman"/>
          <w:sz w:val="26"/>
          <w:szCs w:val="26"/>
        </w:rPr>
        <w:t>наб</w:t>
      </w:r>
      <w:r w:rsidRPr="00DD57FC">
        <w:rPr>
          <w:rFonts w:ascii="Times New Roman" w:hAnsi="Times New Roman"/>
          <w:spacing w:val="1"/>
          <w:sz w:val="26"/>
          <w:szCs w:val="26"/>
        </w:rPr>
        <w:t>ж</w:t>
      </w:r>
      <w:r w:rsidRPr="00DD57FC">
        <w:rPr>
          <w:rFonts w:ascii="Times New Roman" w:hAnsi="Times New Roman"/>
          <w:sz w:val="26"/>
          <w:szCs w:val="26"/>
        </w:rPr>
        <w:t>ен</w:t>
      </w:r>
      <w:r w:rsidRPr="00DD57FC">
        <w:rPr>
          <w:rFonts w:ascii="Times New Roman" w:hAnsi="Times New Roman"/>
          <w:spacing w:val="1"/>
          <w:sz w:val="26"/>
          <w:szCs w:val="26"/>
        </w:rPr>
        <w:t>и</w:t>
      </w:r>
      <w:r w:rsidRPr="00DD57FC">
        <w:rPr>
          <w:rFonts w:ascii="Times New Roman" w:hAnsi="Times New Roman"/>
          <w:sz w:val="26"/>
          <w:szCs w:val="26"/>
        </w:rPr>
        <w:t>и</w:t>
      </w:r>
      <w:r w:rsidRPr="00DD57FC">
        <w:rPr>
          <w:rFonts w:ascii="Times New Roman" w:hAnsi="Times New Roman"/>
          <w:spacing w:val="2"/>
          <w:sz w:val="26"/>
          <w:szCs w:val="26"/>
        </w:rPr>
        <w:t xml:space="preserve"> </w:t>
      </w:r>
      <w:r w:rsidRPr="00DD57FC">
        <w:rPr>
          <w:rFonts w:ascii="Times New Roman" w:hAnsi="Times New Roman"/>
          <w:sz w:val="26"/>
          <w:szCs w:val="26"/>
        </w:rPr>
        <w:t>и</w:t>
      </w:r>
      <w:r w:rsidRPr="00DD57FC">
        <w:rPr>
          <w:rFonts w:ascii="Times New Roman" w:hAnsi="Times New Roman"/>
          <w:spacing w:val="18"/>
          <w:sz w:val="26"/>
          <w:szCs w:val="26"/>
        </w:rPr>
        <w:t xml:space="preserve"> </w:t>
      </w:r>
      <w:r w:rsidRPr="00DD57FC">
        <w:rPr>
          <w:rFonts w:ascii="Times New Roman" w:hAnsi="Times New Roman"/>
          <w:sz w:val="26"/>
          <w:szCs w:val="26"/>
        </w:rPr>
        <w:t>в</w:t>
      </w:r>
      <w:r w:rsidRPr="00DD57FC">
        <w:rPr>
          <w:rFonts w:ascii="Times New Roman" w:hAnsi="Times New Roman"/>
          <w:spacing w:val="2"/>
          <w:sz w:val="26"/>
          <w:szCs w:val="26"/>
        </w:rPr>
        <w:t>о</w:t>
      </w:r>
      <w:r w:rsidRPr="00DD57FC">
        <w:rPr>
          <w:rFonts w:ascii="Times New Roman" w:hAnsi="Times New Roman"/>
          <w:sz w:val="26"/>
          <w:szCs w:val="26"/>
        </w:rPr>
        <w:t>доот</w:t>
      </w:r>
      <w:r w:rsidRPr="00DD57FC">
        <w:rPr>
          <w:rFonts w:ascii="Times New Roman" w:hAnsi="Times New Roman"/>
          <w:spacing w:val="2"/>
          <w:sz w:val="26"/>
          <w:szCs w:val="26"/>
        </w:rPr>
        <w:t>ве</w:t>
      </w:r>
      <w:r w:rsidRPr="00DD57FC">
        <w:rPr>
          <w:rFonts w:ascii="Times New Roman" w:hAnsi="Times New Roman"/>
          <w:sz w:val="26"/>
          <w:szCs w:val="26"/>
        </w:rPr>
        <w:t>ден</w:t>
      </w:r>
      <w:r w:rsidRPr="00DD57FC">
        <w:rPr>
          <w:rFonts w:ascii="Times New Roman" w:hAnsi="Times New Roman"/>
          <w:spacing w:val="1"/>
          <w:sz w:val="26"/>
          <w:szCs w:val="26"/>
        </w:rPr>
        <w:t>и</w:t>
      </w:r>
      <w:r w:rsidRPr="00DD57FC">
        <w:rPr>
          <w:rFonts w:ascii="Times New Roman" w:hAnsi="Times New Roman"/>
          <w:sz w:val="26"/>
          <w:szCs w:val="26"/>
        </w:rPr>
        <w:t>и»</w:t>
      </w:r>
      <w:r w:rsidRPr="00DD57FC">
        <w:rPr>
          <w:rFonts w:ascii="Times New Roman" w:hAnsi="Times New Roman"/>
          <w:spacing w:val="1"/>
          <w:sz w:val="26"/>
          <w:szCs w:val="26"/>
        </w:rPr>
        <w:t xml:space="preserve"> </w:t>
      </w:r>
      <w:r w:rsidRPr="00DD57FC">
        <w:rPr>
          <w:rFonts w:ascii="Times New Roman" w:hAnsi="Times New Roman"/>
          <w:sz w:val="26"/>
          <w:szCs w:val="26"/>
        </w:rPr>
        <w:t>прав</w:t>
      </w:r>
      <w:r w:rsidRPr="00DD57FC">
        <w:rPr>
          <w:rFonts w:ascii="Times New Roman" w:hAnsi="Times New Roman"/>
          <w:spacing w:val="3"/>
          <w:sz w:val="26"/>
          <w:szCs w:val="26"/>
        </w:rPr>
        <w:t>о</w:t>
      </w:r>
      <w:r w:rsidRPr="00DD57FC">
        <w:rPr>
          <w:rFonts w:ascii="Times New Roman" w:hAnsi="Times New Roman"/>
          <w:sz w:val="26"/>
          <w:szCs w:val="26"/>
        </w:rPr>
        <w:t xml:space="preserve">м </w:t>
      </w:r>
      <w:r w:rsidRPr="00DD57FC">
        <w:rPr>
          <w:rFonts w:ascii="Times New Roman" w:hAnsi="Times New Roman"/>
          <w:spacing w:val="-1"/>
          <w:sz w:val="26"/>
          <w:szCs w:val="26"/>
        </w:rPr>
        <w:t>эк</w:t>
      </w:r>
      <w:r w:rsidRPr="00DD57FC">
        <w:rPr>
          <w:rFonts w:ascii="Times New Roman" w:hAnsi="Times New Roman"/>
          <w:sz w:val="26"/>
          <w:szCs w:val="26"/>
        </w:rPr>
        <w:t>сп</w:t>
      </w:r>
      <w:r w:rsidRPr="00DD57FC">
        <w:rPr>
          <w:rFonts w:ascii="Times New Roman" w:hAnsi="Times New Roman"/>
          <w:spacing w:val="5"/>
          <w:sz w:val="26"/>
          <w:szCs w:val="26"/>
        </w:rPr>
        <w:t>л</w:t>
      </w:r>
      <w:r w:rsidRPr="00DD57FC">
        <w:rPr>
          <w:rFonts w:ascii="Times New Roman" w:hAnsi="Times New Roman"/>
          <w:spacing w:val="-5"/>
          <w:sz w:val="26"/>
          <w:szCs w:val="26"/>
        </w:rPr>
        <w:t>у</w:t>
      </w:r>
      <w:r w:rsidRPr="00DD57FC">
        <w:rPr>
          <w:rFonts w:ascii="Times New Roman" w:hAnsi="Times New Roman"/>
          <w:spacing w:val="2"/>
          <w:sz w:val="26"/>
          <w:szCs w:val="26"/>
        </w:rPr>
        <w:t>а</w:t>
      </w:r>
      <w:r w:rsidRPr="00DD57FC">
        <w:rPr>
          <w:rFonts w:ascii="Times New Roman" w:hAnsi="Times New Roman"/>
          <w:sz w:val="26"/>
          <w:szCs w:val="26"/>
        </w:rPr>
        <w:t>тации</w:t>
      </w:r>
      <w:r w:rsidRPr="00DD57FC">
        <w:rPr>
          <w:rFonts w:ascii="Times New Roman" w:hAnsi="Times New Roman"/>
          <w:spacing w:val="7"/>
          <w:sz w:val="26"/>
          <w:szCs w:val="26"/>
        </w:rPr>
        <w:t xml:space="preserve"> </w:t>
      </w:r>
      <w:r w:rsidRPr="00DD57FC">
        <w:rPr>
          <w:rFonts w:ascii="Times New Roman" w:hAnsi="Times New Roman"/>
          <w:sz w:val="26"/>
          <w:szCs w:val="26"/>
        </w:rPr>
        <w:t>бесхо</w:t>
      </w:r>
      <w:r w:rsidRPr="00DD57FC">
        <w:rPr>
          <w:rFonts w:ascii="Times New Roman" w:hAnsi="Times New Roman"/>
          <w:spacing w:val="3"/>
          <w:sz w:val="26"/>
          <w:szCs w:val="26"/>
        </w:rPr>
        <w:t>з</w:t>
      </w:r>
      <w:r w:rsidRPr="00DD57FC">
        <w:rPr>
          <w:rFonts w:ascii="Times New Roman" w:hAnsi="Times New Roman"/>
          <w:sz w:val="26"/>
          <w:szCs w:val="26"/>
        </w:rPr>
        <w:t>я</w:t>
      </w:r>
      <w:r w:rsidRPr="00DD57FC">
        <w:rPr>
          <w:rFonts w:ascii="Times New Roman" w:hAnsi="Times New Roman"/>
          <w:spacing w:val="1"/>
          <w:sz w:val="26"/>
          <w:szCs w:val="26"/>
        </w:rPr>
        <w:t>й</w:t>
      </w:r>
      <w:r w:rsidRPr="00DD57FC">
        <w:rPr>
          <w:rFonts w:ascii="Times New Roman" w:hAnsi="Times New Roman"/>
          <w:sz w:val="26"/>
          <w:szCs w:val="26"/>
        </w:rPr>
        <w:t>н</w:t>
      </w:r>
      <w:r w:rsidRPr="00DD57FC">
        <w:rPr>
          <w:rFonts w:ascii="Times New Roman" w:hAnsi="Times New Roman"/>
          <w:spacing w:val="1"/>
          <w:sz w:val="26"/>
          <w:szCs w:val="26"/>
        </w:rPr>
        <w:t>ы</w:t>
      </w:r>
      <w:r w:rsidRPr="00DD57FC">
        <w:rPr>
          <w:rFonts w:ascii="Times New Roman" w:hAnsi="Times New Roman"/>
          <w:sz w:val="26"/>
          <w:szCs w:val="26"/>
        </w:rPr>
        <w:t>х</w:t>
      </w:r>
      <w:r w:rsidRPr="00DD57FC">
        <w:rPr>
          <w:rFonts w:ascii="Times New Roman" w:hAnsi="Times New Roman"/>
          <w:spacing w:val="6"/>
          <w:sz w:val="26"/>
          <w:szCs w:val="26"/>
        </w:rPr>
        <w:t xml:space="preserve"> </w:t>
      </w:r>
      <w:r w:rsidRPr="00DD57FC">
        <w:rPr>
          <w:rFonts w:ascii="Times New Roman" w:hAnsi="Times New Roman"/>
          <w:sz w:val="26"/>
          <w:szCs w:val="26"/>
        </w:rPr>
        <w:t>объек</w:t>
      </w:r>
      <w:r w:rsidRPr="00DD57FC">
        <w:rPr>
          <w:rFonts w:ascii="Times New Roman" w:hAnsi="Times New Roman"/>
          <w:spacing w:val="-1"/>
          <w:sz w:val="26"/>
          <w:szCs w:val="26"/>
        </w:rPr>
        <w:t>т</w:t>
      </w:r>
      <w:r w:rsidRPr="00DD57FC">
        <w:rPr>
          <w:rFonts w:ascii="Times New Roman" w:hAnsi="Times New Roman"/>
          <w:sz w:val="26"/>
          <w:szCs w:val="26"/>
        </w:rPr>
        <w:t>ов</w:t>
      </w:r>
      <w:r w:rsidRPr="00DD57FC">
        <w:rPr>
          <w:rFonts w:ascii="Times New Roman" w:hAnsi="Times New Roman"/>
          <w:spacing w:val="11"/>
          <w:sz w:val="26"/>
          <w:szCs w:val="26"/>
        </w:rPr>
        <w:t xml:space="preserve"> </w:t>
      </w:r>
      <w:r w:rsidRPr="00DD57FC">
        <w:rPr>
          <w:rFonts w:ascii="Times New Roman" w:hAnsi="Times New Roman"/>
          <w:sz w:val="26"/>
          <w:szCs w:val="26"/>
        </w:rPr>
        <w:t>це</w:t>
      </w:r>
      <w:r w:rsidRPr="00DD57FC">
        <w:rPr>
          <w:rFonts w:ascii="Times New Roman" w:hAnsi="Times New Roman"/>
          <w:spacing w:val="3"/>
          <w:sz w:val="26"/>
          <w:szCs w:val="26"/>
        </w:rPr>
        <w:t>н</w:t>
      </w:r>
      <w:r w:rsidRPr="00DD57FC">
        <w:rPr>
          <w:rFonts w:ascii="Times New Roman" w:hAnsi="Times New Roman"/>
          <w:sz w:val="26"/>
          <w:szCs w:val="26"/>
        </w:rPr>
        <w:t>трали</w:t>
      </w:r>
      <w:r w:rsidRPr="00DD57FC">
        <w:rPr>
          <w:rFonts w:ascii="Times New Roman" w:hAnsi="Times New Roman"/>
          <w:spacing w:val="1"/>
          <w:sz w:val="26"/>
          <w:szCs w:val="26"/>
        </w:rPr>
        <w:t>з</w:t>
      </w:r>
      <w:r w:rsidRPr="00DD57FC">
        <w:rPr>
          <w:rFonts w:ascii="Times New Roman" w:hAnsi="Times New Roman"/>
          <w:sz w:val="26"/>
          <w:szCs w:val="26"/>
        </w:rPr>
        <w:t>ован</w:t>
      </w:r>
      <w:r w:rsidRPr="00DD57FC">
        <w:rPr>
          <w:rFonts w:ascii="Times New Roman" w:hAnsi="Times New Roman"/>
          <w:spacing w:val="1"/>
          <w:sz w:val="26"/>
          <w:szCs w:val="26"/>
        </w:rPr>
        <w:t>ны</w:t>
      </w:r>
      <w:r w:rsidRPr="00DD57FC">
        <w:rPr>
          <w:rFonts w:ascii="Times New Roman" w:hAnsi="Times New Roman"/>
          <w:sz w:val="26"/>
          <w:szCs w:val="26"/>
        </w:rPr>
        <w:t>х сист</w:t>
      </w:r>
      <w:r w:rsidRPr="00DD57FC">
        <w:rPr>
          <w:rFonts w:ascii="Times New Roman" w:hAnsi="Times New Roman"/>
          <w:spacing w:val="3"/>
          <w:sz w:val="26"/>
          <w:szCs w:val="26"/>
        </w:rPr>
        <w:t>е</w:t>
      </w:r>
      <w:r w:rsidRPr="00DD57FC">
        <w:rPr>
          <w:rFonts w:ascii="Times New Roman" w:hAnsi="Times New Roman"/>
          <w:sz w:val="26"/>
          <w:szCs w:val="26"/>
        </w:rPr>
        <w:t>м</w:t>
      </w:r>
      <w:r w:rsidRPr="00DD57FC">
        <w:rPr>
          <w:rFonts w:ascii="Times New Roman" w:hAnsi="Times New Roman"/>
          <w:spacing w:val="12"/>
          <w:sz w:val="26"/>
          <w:szCs w:val="26"/>
        </w:rPr>
        <w:t xml:space="preserve"> </w:t>
      </w:r>
      <w:r w:rsidRPr="00DD57FC">
        <w:rPr>
          <w:rFonts w:ascii="Times New Roman" w:hAnsi="Times New Roman"/>
          <w:sz w:val="26"/>
          <w:szCs w:val="26"/>
        </w:rPr>
        <w:t>водосн</w:t>
      </w:r>
      <w:r w:rsidRPr="00DD57FC">
        <w:rPr>
          <w:rFonts w:ascii="Times New Roman" w:hAnsi="Times New Roman"/>
          <w:spacing w:val="1"/>
          <w:sz w:val="26"/>
          <w:szCs w:val="26"/>
        </w:rPr>
        <w:t>а</w:t>
      </w:r>
      <w:r w:rsidRPr="00DD57FC">
        <w:rPr>
          <w:rFonts w:ascii="Times New Roman" w:hAnsi="Times New Roman"/>
          <w:sz w:val="26"/>
          <w:szCs w:val="26"/>
        </w:rPr>
        <w:t>б</w:t>
      </w:r>
      <w:r w:rsidRPr="00DD57FC">
        <w:rPr>
          <w:rFonts w:ascii="Times New Roman" w:hAnsi="Times New Roman"/>
          <w:spacing w:val="1"/>
          <w:sz w:val="26"/>
          <w:szCs w:val="26"/>
        </w:rPr>
        <w:t>ж</w:t>
      </w:r>
      <w:r w:rsidRPr="00DD57FC">
        <w:rPr>
          <w:rFonts w:ascii="Times New Roman" w:hAnsi="Times New Roman"/>
          <w:sz w:val="26"/>
          <w:szCs w:val="26"/>
        </w:rPr>
        <w:t>ен</w:t>
      </w:r>
      <w:r w:rsidRPr="00DD57FC">
        <w:rPr>
          <w:rFonts w:ascii="Times New Roman" w:hAnsi="Times New Roman"/>
          <w:spacing w:val="1"/>
          <w:sz w:val="26"/>
          <w:szCs w:val="26"/>
        </w:rPr>
        <w:t>и</w:t>
      </w:r>
      <w:r w:rsidRPr="00DD57FC">
        <w:rPr>
          <w:rFonts w:ascii="Times New Roman" w:hAnsi="Times New Roman"/>
          <w:sz w:val="26"/>
          <w:szCs w:val="26"/>
        </w:rPr>
        <w:t>я</w:t>
      </w:r>
      <w:r w:rsidRPr="00DD57FC">
        <w:rPr>
          <w:rFonts w:ascii="Times New Roman" w:hAnsi="Times New Roman"/>
          <w:spacing w:val="4"/>
          <w:sz w:val="26"/>
          <w:szCs w:val="26"/>
        </w:rPr>
        <w:t xml:space="preserve"> </w:t>
      </w:r>
      <w:r w:rsidRPr="00DD57FC">
        <w:rPr>
          <w:rFonts w:ascii="Times New Roman" w:hAnsi="Times New Roman"/>
          <w:sz w:val="26"/>
          <w:szCs w:val="26"/>
        </w:rPr>
        <w:t>и водоотв</w:t>
      </w:r>
      <w:r w:rsidRPr="00DD57FC">
        <w:rPr>
          <w:rFonts w:ascii="Times New Roman" w:hAnsi="Times New Roman"/>
          <w:spacing w:val="2"/>
          <w:sz w:val="26"/>
          <w:szCs w:val="26"/>
        </w:rPr>
        <w:t>е</w:t>
      </w:r>
      <w:r w:rsidRPr="00DD57FC">
        <w:rPr>
          <w:rFonts w:ascii="Times New Roman" w:hAnsi="Times New Roman"/>
          <w:sz w:val="26"/>
          <w:szCs w:val="26"/>
        </w:rPr>
        <w:t>ден</w:t>
      </w:r>
      <w:r w:rsidRPr="00DD57FC">
        <w:rPr>
          <w:rFonts w:ascii="Times New Roman" w:hAnsi="Times New Roman"/>
          <w:spacing w:val="1"/>
          <w:sz w:val="26"/>
          <w:szCs w:val="26"/>
        </w:rPr>
        <w:t>и</w:t>
      </w:r>
      <w:r w:rsidRPr="00DD57FC">
        <w:rPr>
          <w:rFonts w:ascii="Times New Roman" w:hAnsi="Times New Roman"/>
          <w:sz w:val="26"/>
          <w:szCs w:val="26"/>
        </w:rPr>
        <w:t>я</w:t>
      </w:r>
      <w:r w:rsidRPr="00DD57FC">
        <w:rPr>
          <w:rFonts w:ascii="Times New Roman" w:hAnsi="Times New Roman"/>
          <w:spacing w:val="1"/>
          <w:sz w:val="26"/>
          <w:szCs w:val="26"/>
        </w:rPr>
        <w:t xml:space="preserve"> </w:t>
      </w:r>
      <w:r w:rsidRPr="00DD57FC">
        <w:rPr>
          <w:rFonts w:ascii="Times New Roman" w:hAnsi="Times New Roman"/>
          <w:sz w:val="26"/>
          <w:szCs w:val="26"/>
        </w:rPr>
        <w:t>над</w:t>
      </w:r>
      <w:r w:rsidRPr="00DD57FC">
        <w:rPr>
          <w:rFonts w:ascii="Times New Roman" w:hAnsi="Times New Roman"/>
          <w:spacing w:val="1"/>
          <w:sz w:val="26"/>
          <w:szCs w:val="26"/>
        </w:rPr>
        <w:t>е</w:t>
      </w:r>
      <w:r w:rsidRPr="00DD57FC">
        <w:rPr>
          <w:rFonts w:ascii="Times New Roman" w:hAnsi="Times New Roman"/>
          <w:spacing w:val="2"/>
          <w:sz w:val="26"/>
          <w:szCs w:val="26"/>
        </w:rPr>
        <w:t>л</w:t>
      </w:r>
      <w:r w:rsidRPr="00DD57FC">
        <w:rPr>
          <w:rFonts w:ascii="Times New Roman" w:hAnsi="Times New Roman"/>
          <w:sz w:val="26"/>
          <w:szCs w:val="26"/>
        </w:rPr>
        <w:t>я</w:t>
      </w:r>
      <w:r w:rsidRPr="00DD57FC">
        <w:rPr>
          <w:rFonts w:ascii="Times New Roman" w:hAnsi="Times New Roman"/>
          <w:spacing w:val="1"/>
          <w:sz w:val="26"/>
          <w:szCs w:val="26"/>
        </w:rPr>
        <w:t>е</w:t>
      </w:r>
      <w:r w:rsidRPr="00DD57FC">
        <w:rPr>
          <w:rFonts w:ascii="Times New Roman" w:hAnsi="Times New Roman"/>
          <w:sz w:val="26"/>
          <w:szCs w:val="26"/>
        </w:rPr>
        <w:t>тся</w:t>
      </w:r>
      <w:r w:rsidRPr="00DD57FC">
        <w:rPr>
          <w:rFonts w:ascii="Times New Roman" w:hAnsi="Times New Roman"/>
          <w:spacing w:val="5"/>
          <w:sz w:val="26"/>
          <w:szCs w:val="26"/>
        </w:rPr>
        <w:t xml:space="preserve"> </w:t>
      </w:r>
      <w:r w:rsidRPr="00DD57FC">
        <w:rPr>
          <w:rFonts w:ascii="Times New Roman" w:hAnsi="Times New Roman"/>
          <w:sz w:val="26"/>
          <w:szCs w:val="26"/>
        </w:rPr>
        <w:t>гара</w:t>
      </w:r>
      <w:r w:rsidRPr="00DD57FC">
        <w:rPr>
          <w:rFonts w:ascii="Times New Roman" w:hAnsi="Times New Roman"/>
          <w:spacing w:val="2"/>
          <w:sz w:val="26"/>
          <w:szCs w:val="26"/>
        </w:rPr>
        <w:t>н</w:t>
      </w:r>
      <w:r w:rsidRPr="00DD57FC">
        <w:rPr>
          <w:rFonts w:ascii="Times New Roman" w:hAnsi="Times New Roman"/>
          <w:sz w:val="26"/>
          <w:szCs w:val="26"/>
        </w:rPr>
        <w:t>ти</w:t>
      </w:r>
      <w:r w:rsidRPr="00DD57FC">
        <w:rPr>
          <w:rFonts w:ascii="Times New Roman" w:hAnsi="Times New Roman"/>
          <w:spacing w:val="5"/>
          <w:sz w:val="26"/>
          <w:szCs w:val="26"/>
        </w:rPr>
        <w:t>р</w:t>
      </w:r>
      <w:r w:rsidRPr="00DD57FC">
        <w:rPr>
          <w:rFonts w:ascii="Times New Roman" w:hAnsi="Times New Roman"/>
          <w:spacing w:val="-5"/>
          <w:sz w:val="26"/>
          <w:szCs w:val="26"/>
        </w:rPr>
        <w:t>у</w:t>
      </w:r>
      <w:r w:rsidRPr="00DD57FC">
        <w:rPr>
          <w:rFonts w:ascii="Times New Roman" w:hAnsi="Times New Roman"/>
          <w:sz w:val="26"/>
          <w:szCs w:val="26"/>
        </w:rPr>
        <w:t>ю</w:t>
      </w:r>
      <w:r w:rsidRPr="00DD57FC">
        <w:rPr>
          <w:rFonts w:ascii="Times New Roman" w:hAnsi="Times New Roman"/>
          <w:spacing w:val="3"/>
          <w:sz w:val="26"/>
          <w:szCs w:val="26"/>
        </w:rPr>
        <w:t>щ</w:t>
      </w:r>
      <w:r w:rsidRPr="00DD57FC">
        <w:rPr>
          <w:rFonts w:ascii="Times New Roman" w:hAnsi="Times New Roman"/>
          <w:spacing w:val="2"/>
          <w:sz w:val="26"/>
          <w:szCs w:val="26"/>
        </w:rPr>
        <w:t>а</w:t>
      </w:r>
      <w:r w:rsidRPr="00DD57FC">
        <w:rPr>
          <w:rFonts w:ascii="Times New Roman" w:hAnsi="Times New Roman"/>
          <w:sz w:val="26"/>
          <w:szCs w:val="26"/>
        </w:rPr>
        <w:t>я органи</w:t>
      </w:r>
      <w:r w:rsidRPr="00DD57FC">
        <w:rPr>
          <w:rFonts w:ascii="Times New Roman" w:hAnsi="Times New Roman"/>
          <w:spacing w:val="1"/>
          <w:sz w:val="26"/>
          <w:szCs w:val="26"/>
        </w:rPr>
        <w:t>з</w:t>
      </w:r>
      <w:r w:rsidRPr="00DD57FC">
        <w:rPr>
          <w:rFonts w:ascii="Times New Roman" w:hAnsi="Times New Roman"/>
          <w:sz w:val="26"/>
          <w:szCs w:val="26"/>
        </w:rPr>
        <w:t>ац</w:t>
      </w:r>
      <w:r w:rsidRPr="00DD57FC">
        <w:rPr>
          <w:rFonts w:ascii="Times New Roman" w:hAnsi="Times New Roman"/>
          <w:spacing w:val="1"/>
          <w:sz w:val="26"/>
          <w:szCs w:val="26"/>
        </w:rPr>
        <w:t>и</w:t>
      </w:r>
      <w:r w:rsidRPr="00DD57FC">
        <w:rPr>
          <w:rFonts w:ascii="Times New Roman" w:hAnsi="Times New Roman"/>
          <w:sz w:val="26"/>
          <w:szCs w:val="26"/>
        </w:rPr>
        <w:t>я,</w:t>
      </w:r>
      <w:r w:rsidRPr="00DD57FC">
        <w:rPr>
          <w:rFonts w:ascii="Times New Roman" w:hAnsi="Times New Roman"/>
          <w:spacing w:val="6"/>
          <w:sz w:val="26"/>
          <w:szCs w:val="26"/>
        </w:rPr>
        <w:t xml:space="preserve"> </w:t>
      </w:r>
      <w:r w:rsidRPr="00DD57FC">
        <w:rPr>
          <w:rFonts w:ascii="Times New Roman" w:hAnsi="Times New Roman"/>
          <w:sz w:val="26"/>
          <w:szCs w:val="26"/>
        </w:rPr>
        <w:t>в</w:t>
      </w:r>
      <w:r w:rsidRPr="00DD57FC">
        <w:rPr>
          <w:rFonts w:ascii="Times New Roman" w:hAnsi="Times New Roman"/>
          <w:spacing w:val="15"/>
          <w:sz w:val="26"/>
          <w:szCs w:val="26"/>
        </w:rPr>
        <w:t xml:space="preserve"> </w:t>
      </w:r>
      <w:r w:rsidRPr="00DD57FC">
        <w:rPr>
          <w:rFonts w:ascii="Times New Roman" w:hAnsi="Times New Roman"/>
          <w:spacing w:val="1"/>
          <w:sz w:val="26"/>
          <w:szCs w:val="26"/>
        </w:rPr>
        <w:t>з</w:t>
      </w:r>
      <w:r w:rsidRPr="00DD57FC">
        <w:rPr>
          <w:rFonts w:ascii="Times New Roman" w:hAnsi="Times New Roman"/>
          <w:spacing w:val="2"/>
          <w:sz w:val="26"/>
          <w:szCs w:val="26"/>
        </w:rPr>
        <w:t>о</w:t>
      </w:r>
      <w:r w:rsidRPr="00DD57FC">
        <w:rPr>
          <w:rFonts w:ascii="Times New Roman" w:hAnsi="Times New Roman"/>
          <w:spacing w:val="6"/>
          <w:sz w:val="26"/>
          <w:szCs w:val="26"/>
        </w:rPr>
        <w:t>н</w:t>
      </w:r>
      <w:r w:rsidRPr="00DD57FC">
        <w:rPr>
          <w:rFonts w:ascii="Times New Roman" w:hAnsi="Times New Roman"/>
          <w:sz w:val="26"/>
          <w:szCs w:val="26"/>
        </w:rPr>
        <w:t>е</w:t>
      </w:r>
      <w:r w:rsidRPr="00DD57FC">
        <w:rPr>
          <w:rFonts w:ascii="Times New Roman" w:hAnsi="Times New Roman"/>
          <w:spacing w:val="12"/>
          <w:sz w:val="26"/>
          <w:szCs w:val="26"/>
        </w:rPr>
        <w:t xml:space="preserve"> </w:t>
      </w:r>
      <w:r w:rsidRPr="00DD57FC">
        <w:rPr>
          <w:rFonts w:ascii="Times New Roman" w:hAnsi="Times New Roman"/>
          <w:sz w:val="26"/>
          <w:szCs w:val="26"/>
        </w:rPr>
        <w:t>дей</w:t>
      </w:r>
      <w:r w:rsidRPr="00DD57FC">
        <w:rPr>
          <w:rFonts w:ascii="Times New Roman" w:hAnsi="Times New Roman"/>
          <w:spacing w:val="1"/>
          <w:sz w:val="26"/>
          <w:szCs w:val="26"/>
        </w:rPr>
        <w:t>с</w:t>
      </w:r>
      <w:r w:rsidRPr="00DD57FC">
        <w:rPr>
          <w:rFonts w:ascii="Times New Roman" w:hAnsi="Times New Roman"/>
          <w:sz w:val="26"/>
          <w:szCs w:val="26"/>
        </w:rPr>
        <w:t>твия</w:t>
      </w:r>
      <w:r w:rsidRPr="00DD57FC">
        <w:rPr>
          <w:rFonts w:ascii="Times New Roman" w:hAnsi="Times New Roman"/>
          <w:spacing w:val="11"/>
          <w:sz w:val="26"/>
          <w:szCs w:val="26"/>
        </w:rPr>
        <w:t xml:space="preserve"> </w:t>
      </w:r>
      <w:r w:rsidRPr="00DD57FC">
        <w:rPr>
          <w:rFonts w:ascii="Times New Roman" w:hAnsi="Times New Roman"/>
          <w:spacing w:val="-1"/>
          <w:sz w:val="26"/>
          <w:szCs w:val="26"/>
        </w:rPr>
        <w:t>к</w:t>
      </w:r>
      <w:r w:rsidRPr="00DD57FC">
        <w:rPr>
          <w:rFonts w:ascii="Times New Roman" w:hAnsi="Times New Roman"/>
          <w:spacing w:val="2"/>
          <w:sz w:val="26"/>
          <w:szCs w:val="26"/>
        </w:rPr>
        <w:t>о</w:t>
      </w:r>
      <w:r w:rsidRPr="00DD57FC">
        <w:rPr>
          <w:rFonts w:ascii="Times New Roman" w:hAnsi="Times New Roman"/>
          <w:sz w:val="26"/>
          <w:szCs w:val="26"/>
        </w:rPr>
        <w:t>тор</w:t>
      </w:r>
      <w:r w:rsidRPr="00DD57FC">
        <w:rPr>
          <w:rFonts w:ascii="Times New Roman" w:hAnsi="Times New Roman"/>
          <w:spacing w:val="2"/>
          <w:sz w:val="26"/>
          <w:szCs w:val="26"/>
        </w:rPr>
        <w:t>о</w:t>
      </w:r>
      <w:r w:rsidRPr="00DD57FC">
        <w:rPr>
          <w:rFonts w:ascii="Times New Roman" w:hAnsi="Times New Roman"/>
          <w:sz w:val="26"/>
          <w:szCs w:val="26"/>
        </w:rPr>
        <w:t>й распо</w:t>
      </w:r>
      <w:r w:rsidRPr="00DD57FC">
        <w:rPr>
          <w:rFonts w:ascii="Times New Roman" w:hAnsi="Times New Roman"/>
          <w:spacing w:val="1"/>
          <w:sz w:val="26"/>
          <w:szCs w:val="26"/>
        </w:rPr>
        <w:t>л</w:t>
      </w:r>
      <w:r w:rsidRPr="00DD57FC">
        <w:rPr>
          <w:rFonts w:ascii="Times New Roman" w:hAnsi="Times New Roman"/>
          <w:sz w:val="26"/>
          <w:szCs w:val="26"/>
        </w:rPr>
        <w:t>о</w:t>
      </w:r>
      <w:r w:rsidRPr="00DD57FC">
        <w:rPr>
          <w:rFonts w:ascii="Times New Roman" w:hAnsi="Times New Roman"/>
          <w:spacing w:val="1"/>
          <w:sz w:val="26"/>
          <w:szCs w:val="26"/>
        </w:rPr>
        <w:t>ж</w:t>
      </w:r>
      <w:r w:rsidRPr="00DD57FC">
        <w:rPr>
          <w:rFonts w:ascii="Times New Roman" w:hAnsi="Times New Roman"/>
          <w:sz w:val="26"/>
          <w:szCs w:val="26"/>
        </w:rPr>
        <w:t>ен</w:t>
      </w:r>
      <w:r w:rsidRPr="00DD57FC">
        <w:rPr>
          <w:rFonts w:ascii="Times New Roman" w:hAnsi="Times New Roman"/>
          <w:spacing w:val="-13"/>
          <w:sz w:val="26"/>
          <w:szCs w:val="26"/>
        </w:rPr>
        <w:t xml:space="preserve"> </w:t>
      </w:r>
      <w:r w:rsidRPr="00DD57FC">
        <w:rPr>
          <w:rFonts w:ascii="Times New Roman" w:hAnsi="Times New Roman"/>
          <w:sz w:val="26"/>
          <w:szCs w:val="26"/>
        </w:rPr>
        <w:t>д</w:t>
      </w:r>
      <w:r w:rsidRPr="00DD57FC">
        <w:rPr>
          <w:rFonts w:ascii="Times New Roman" w:hAnsi="Times New Roman"/>
          <w:spacing w:val="1"/>
          <w:sz w:val="26"/>
          <w:szCs w:val="26"/>
        </w:rPr>
        <w:t>а</w:t>
      </w:r>
      <w:r w:rsidRPr="00DD57FC">
        <w:rPr>
          <w:rFonts w:ascii="Times New Roman" w:hAnsi="Times New Roman"/>
          <w:sz w:val="26"/>
          <w:szCs w:val="26"/>
        </w:rPr>
        <w:t>н</w:t>
      </w:r>
      <w:r w:rsidRPr="00DD57FC">
        <w:rPr>
          <w:rFonts w:ascii="Times New Roman" w:hAnsi="Times New Roman"/>
          <w:spacing w:val="1"/>
          <w:sz w:val="26"/>
          <w:szCs w:val="26"/>
        </w:rPr>
        <w:t>ны</w:t>
      </w:r>
      <w:r w:rsidRPr="00DD57FC">
        <w:rPr>
          <w:rFonts w:ascii="Times New Roman" w:hAnsi="Times New Roman"/>
          <w:sz w:val="26"/>
          <w:szCs w:val="26"/>
        </w:rPr>
        <w:t>й</w:t>
      </w:r>
      <w:r w:rsidRPr="00DD57FC">
        <w:rPr>
          <w:rFonts w:ascii="Times New Roman" w:hAnsi="Times New Roman"/>
          <w:spacing w:val="-8"/>
          <w:sz w:val="26"/>
          <w:szCs w:val="26"/>
        </w:rPr>
        <w:t xml:space="preserve"> </w:t>
      </w:r>
      <w:r w:rsidRPr="00DD57FC">
        <w:rPr>
          <w:rFonts w:ascii="Times New Roman" w:hAnsi="Times New Roman"/>
          <w:spacing w:val="3"/>
          <w:sz w:val="26"/>
          <w:szCs w:val="26"/>
        </w:rPr>
        <w:t>о</w:t>
      </w:r>
      <w:r w:rsidRPr="00DD57FC">
        <w:rPr>
          <w:rFonts w:ascii="Times New Roman" w:hAnsi="Times New Roman"/>
          <w:sz w:val="26"/>
          <w:szCs w:val="26"/>
        </w:rPr>
        <w:t>бъек</w:t>
      </w:r>
      <w:r w:rsidRPr="00DD57FC">
        <w:rPr>
          <w:rFonts w:ascii="Times New Roman" w:hAnsi="Times New Roman"/>
          <w:spacing w:val="-1"/>
          <w:sz w:val="26"/>
          <w:szCs w:val="26"/>
        </w:rPr>
        <w:t>т</w:t>
      </w:r>
      <w:r w:rsidRPr="00DD57FC">
        <w:rPr>
          <w:rFonts w:ascii="Times New Roman" w:hAnsi="Times New Roman"/>
          <w:sz w:val="26"/>
          <w:szCs w:val="26"/>
        </w:rPr>
        <w:t>.</w:t>
      </w:r>
    </w:p>
    <w:p w14:paraId="7AD4D6D9" w14:textId="77777777" w:rsidR="00C3095C" w:rsidRPr="00DD57FC"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2434A74" w14:textId="77777777" w:rsidR="00C3095C" w:rsidRPr="00DD57FC" w:rsidRDefault="00C3095C" w:rsidP="00C3095C">
      <w:pPr>
        <w:widowControl w:val="0"/>
        <w:autoSpaceDE w:val="0"/>
        <w:autoSpaceDN w:val="0"/>
        <w:adjustRightInd w:val="0"/>
        <w:spacing w:after="0" w:line="360" w:lineRule="auto"/>
        <w:ind w:left="102" w:right="47" w:firstLine="852"/>
        <w:jc w:val="both"/>
        <w:rPr>
          <w:rFonts w:ascii="Times New Roman" w:hAnsi="Times New Roman"/>
          <w:sz w:val="26"/>
          <w:szCs w:val="26"/>
        </w:rPr>
      </w:pPr>
      <w:r w:rsidRPr="00DD57FC">
        <w:rPr>
          <w:rFonts w:ascii="Times New Roman" w:hAnsi="Times New Roman"/>
          <w:sz w:val="26"/>
          <w:szCs w:val="26"/>
        </w:rPr>
        <w:t xml:space="preserve">Согласно  </w:t>
      </w:r>
      <w:r w:rsidRPr="00DD57FC">
        <w:rPr>
          <w:rFonts w:ascii="Times New Roman" w:hAnsi="Times New Roman"/>
          <w:spacing w:val="30"/>
          <w:sz w:val="26"/>
          <w:szCs w:val="26"/>
        </w:rPr>
        <w:t xml:space="preserve"> </w:t>
      </w:r>
      <w:r w:rsidRPr="00DD57FC">
        <w:rPr>
          <w:rFonts w:ascii="Times New Roman" w:hAnsi="Times New Roman"/>
          <w:sz w:val="26"/>
          <w:szCs w:val="26"/>
        </w:rPr>
        <w:t>Феде</w:t>
      </w:r>
      <w:r w:rsidRPr="00DD57FC">
        <w:rPr>
          <w:rFonts w:ascii="Times New Roman" w:hAnsi="Times New Roman"/>
          <w:spacing w:val="2"/>
          <w:sz w:val="26"/>
          <w:szCs w:val="26"/>
        </w:rPr>
        <w:t>р</w:t>
      </w:r>
      <w:r w:rsidRPr="00DD57FC">
        <w:rPr>
          <w:rFonts w:ascii="Times New Roman" w:hAnsi="Times New Roman"/>
          <w:sz w:val="26"/>
          <w:szCs w:val="26"/>
        </w:rPr>
        <w:t>ал</w:t>
      </w:r>
      <w:r w:rsidRPr="00DD57FC">
        <w:rPr>
          <w:rFonts w:ascii="Times New Roman" w:hAnsi="Times New Roman"/>
          <w:spacing w:val="2"/>
          <w:sz w:val="26"/>
          <w:szCs w:val="26"/>
        </w:rPr>
        <w:t>ь</w:t>
      </w:r>
      <w:r w:rsidRPr="00DD57FC">
        <w:rPr>
          <w:rFonts w:ascii="Times New Roman" w:hAnsi="Times New Roman"/>
          <w:sz w:val="26"/>
          <w:szCs w:val="26"/>
        </w:rPr>
        <w:t>но</w:t>
      </w:r>
      <w:r w:rsidRPr="00DD57FC">
        <w:rPr>
          <w:rFonts w:ascii="Times New Roman" w:hAnsi="Times New Roman"/>
          <w:spacing w:val="4"/>
          <w:sz w:val="26"/>
          <w:szCs w:val="26"/>
        </w:rPr>
        <w:t>м</w:t>
      </w:r>
      <w:r w:rsidRPr="00DD57FC">
        <w:rPr>
          <w:rFonts w:ascii="Times New Roman" w:hAnsi="Times New Roman"/>
          <w:sz w:val="26"/>
          <w:szCs w:val="26"/>
        </w:rPr>
        <w:t xml:space="preserve">у  </w:t>
      </w:r>
      <w:r w:rsidRPr="00DD57FC">
        <w:rPr>
          <w:rFonts w:ascii="Times New Roman" w:hAnsi="Times New Roman"/>
          <w:spacing w:val="17"/>
          <w:sz w:val="26"/>
          <w:szCs w:val="26"/>
        </w:rPr>
        <w:t xml:space="preserve"> </w:t>
      </w:r>
      <w:r w:rsidRPr="00DD57FC">
        <w:rPr>
          <w:rFonts w:ascii="Times New Roman" w:hAnsi="Times New Roman"/>
          <w:spacing w:val="1"/>
          <w:sz w:val="26"/>
          <w:szCs w:val="26"/>
        </w:rPr>
        <w:t>з</w:t>
      </w:r>
      <w:r w:rsidRPr="00DD57FC">
        <w:rPr>
          <w:rFonts w:ascii="Times New Roman" w:hAnsi="Times New Roman"/>
          <w:spacing w:val="2"/>
          <w:sz w:val="26"/>
          <w:szCs w:val="26"/>
        </w:rPr>
        <w:t>а</w:t>
      </w:r>
      <w:r w:rsidRPr="00DD57FC">
        <w:rPr>
          <w:rFonts w:ascii="Times New Roman" w:hAnsi="Times New Roman"/>
          <w:spacing w:val="-1"/>
          <w:sz w:val="26"/>
          <w:szCs w:val="26"/>
        </w:rPr>
        <w:t>к</w:t>
      </w:r>
      <w:r w:rsidRPr="00DD57FC">
        <w:rPr>
          <w:rFonts w:ascii="Times New Roman" w:hAnsi="Times New Roman"/>
          <w:sz w:val="26"/>
          <w:szCs w:val="26"/>
        </w:rPr>
        <w:t>о</w:t>
      </w:r>
      <w:r w:rsidRPr="00DD57FC">
        <w:rPr>
          <w:rFonts w:ascii="Times New Roman" w:hAnsi="Times New Roman"/>
          <w:spacing w:val="5"/>
          <w:sz w:val="26"/>
          <w:szCs w:val="26"/>
        </w:rPr>
        <w:t>н</w:t>
      </w:r>
      <w:r w:rsidRPr="00DD57FC">
        <w:rPr>
          <w:rFonts w:ascii="Times New Roman" w:hAnsi="Times New Roman"/>
          <w:sz w:val="26"/>
          <w:szCs w:val="26"/>
        </w:rPr>
        <w:t xml:space="preserve">у </w:t>
      </w:r>
      <w:r w:rsidRPr="00DD57FC">
        <w:rPr>
          <w:rFonts w:ascii="Times New Roman" w:hAnsi="Times New Roman"/>
          <w:spacing w:val="-2"/>
          <w:sz w:val="26"/>
          <w:szCs w:val="26"/>
        </w:rPr>
        <w:t>«</w:t>
      </w:r>
      <w:r w:rsidRPr="00DD57FC">
        <w:rPr>
          <w:rFonts w:ascii="Times New Roman" w:hAnsi="Times New Roman"/>
          <w:sz w:val="26"/>
          <w:szCs w:val="26"/>
        </w:rPr>
        <w:t xml:space="preserve">О  </w:t>
      </w:r>
      <w:r w:rsidRPr="00DD57FC">
        <w:rPr>
          <w:rFonts w:ascii="Times New Roman" w:hAnsi="Times New Roman"/>
          <w:spacing w:val="37"/>
          <w:sz w:val="26"/>
          <w:szCs w:val="26"/>
        </w:rPr>
        <w:t xml:space="preserve"> </w:t>
      </w:r>
      <w:r w:rsidRPr="00DD57FC">
        <w:rPr>
          <w:rFonts w:ascii="Times New Roman" w:hAnsi="Times New Roman"/>
          <w:spacing w:val="2"/>
          <w:sz w:val="26"/>
          <w:szCs w:val="26"/>
        </w:rPr>
        <w:t>в</w:t>
      </w:r>
      <w:r w:rsidRPr="00DD57FC">
        <w:rPr>
          <w:rFonts w:ascii="Times New Roman" w:hAnsi="Times New Roman"/>
          <w:sz w:val="26"/>
          <w:szCs w:val="26"/>
        </w:rPr>
        <w:t>одосн</w:t>
      </w:r>
      <w:r w:rsidRPr="00DD57FC">
        <w:rPr>
          <w:rFonts w:ascii="Times New Roman" w:hAnsi="Times New Roman"/>
          <w:spacing w:val="1"/>
          <w:sz w:val="26"/>
          <w:szCs w:val="26"/>
        </w:rPr>
        <w:t>а</w:t>
      </w:r>
      <w:r w:rsidRPr="00DD57FC">
        <w:rPr>
          <w:rFonts w:ascii="Times New Roman" w:hAnsi="Times New Roman"/>
          <w:sz w:val="26"/>
          <w:szCs w:val="26"/>
        </w:rPr>
        <w:t>б</w:t>
      </w:r>
      <w:r w:rsidRPr="00DD57FC">
        <w:rPr>
          <w:rFonts w:ascii="Times New Roman" w:hAnsi="Times New Roman"/>
          <w:spacing w:val="1"/>
          <w:sz w:val="26"/>
          <w:szCs w:val="26"/>
        </w:rPr>
        <w:t>ж</w:t>
      </w:r>
      <w:r w:rsidRPr="00DD57FC">
        <w:rPr>
          <w:rFonts w:ascii="Times New Roman" w:hAnsi="Times New Roman"/>
          <w:sz w:val="26"/>
          <w:szCs w:val="26"/>
        </w:rPr>
        <w:t>ен</w:t>
      </w:r>
      <w:r w:rsidRPr="00DD57FC">
        <w:rPr>
          <w:rFonts w:ascii="Times New Roman" w:hAnsi="Times New Roman"/>
          <w:spacing w:val="1"/>
          <w:sz w:val="26"/>
          <w:szCs w:val="26"/>
        </w:rPr>
        <w:t>и</w:t>
      </w:r>
      <w:r w:rsidRPr="00DD57FC">
        <w:rPr>
          <w:rFonts w:ascii="Times New Roman" w:hAnsi="Times New Roman"/>
          <w:sz w:val="26"/>
          <w:szCs w:val="26"/>
        </w:rPr>
        <w:t xml:space="preserve">и  </w:t>
      </w:r>
      <w:r w:rsidRPr="00DD57FC">
        <w:rPr>
          <w:rFonts w:ascii="Times New Roman" w:hAnsi="Times New Roman"/>
          <w:spacing w:val="21"/>
          <w:sz w:val="26"/>
          <w:szCs w:val="26"/>
        </w:rPr>
        <w:t xml:space="preserve"> </w:t>
      </w:r>
      <w:r w:rsidRPr="00DD57FC">
        <w:rPr>
          <w:rFonts w:ascii="Times New Roman" w:hAnsi="Times New Roman"/>
          <w:sz w:val="26"/>
          <w:szCs w:val="26"/>
        </w:rPr>
        <w:t xml:space="preserve">и  </w:t>
      </w:r>
      <w:r w:rsidRPr="00DD57FC">
        <w:rPr>
          <w:rFonts w:ascii="Times New Roman" w:hAnsi="Times New Roman"/>
          <w:spacing w:val="37"/>
          <w:sz w:val="26"/>
          <w:szCs w:val="26"/>
        </w:rPr>
        <w:t xml:space="preserve"> </w:t>
      </w:r>
      <w:r w:rsidRPr="00DD57FC">
        <w:rPr>
          <w:rFonts w:ascii="Times New Roman" w:hAnsi="Times New Roman"/>
          <w:spacing w:val="2"/>
          <w:sz w:val="26"/>
          <w:szCs w:val="26"/>
        </w:rPr>
        <w:t>в</w:t>
      </w:r>
      <w:r w:rsidRPr="00DD57FC">
        <w:rPr>
          <w:rFonts w:ascii="Times New Roman" w:hAnsi="Times New Roman"/>
          <w:sz w:val="26"/>
          <w:szCs w:val="26"/>
        </w:rPr>
        <w:t>одоотведен</w:t>
      </w:r>
      <w:r w:rsidRPr="00DD57FC">
        <w:rPr>
          <w:rFonts w:ascii="Times New Roman" w:hAnsi="Times New Roman"/>
          <w:spacing w:val="1"/>
          <w:sz w:val="26"/>
          <w:szCs w:val="26"/>
        </w:rPr>
        <w:t>и</w:t>
      </w:r>
      <w:r w:rsidRPr="00DD57FC">
        <w:rPr>
          <w:rFonts w:ascii="Times New Roman" w:hAnsi="Times New Roman"/>
          <w:spacing w:val="3"/>
          <w:sz w:val="26"/>
          <w:szCs w:val="26"/>
        </w:rPr>
        <w:t>и</w:t>
      </w:r>
      <w:r w:rsidRPr="00DD57FC">
        <w:rPr>
          <w:rFonts w:ascii="Times New Roman" w:hAnsi="Times New Roman"/>
          <w:sz w:val="26"/>
          <w:szCs w:val="26"/>
        </w:rPr>
        <w:t>» (ст.12</w:t>
      </w:r>
      <w:r w:rsidRPr="00DD57FC">
        <w:rPr>
          <w:rFonts w:ascii="Times New Roman" w:hAnsi="Times New Roman"/>
          <w:spacing w:val="-6"/>
          <w:sz w:val="26"/>
          <w:szCs w:val="26"/>
        </w:rPr>
        <w:t xml:space="preserve"> </w:t>
      </w:r>
      <w:r w:rsidRPr="00DD57FC">
        <w:rPr>
          <w:rFonts w:ascii="Times New Roman" w:hAnsi="Times New Roman"/>
          <w:sz w:val="26"/>
          <w:szCs w:val="26"/>
        </w:rPr>
        <w:t>пос.2), о</w:t>
      </w:r>
      <w:r w:rsidRPr="00DD57FC">
        <w:rPr>
          <w:rFonts w:ascii="Times New Roman" w:hAnsi="Times New Roman"/>
          <w:spacing w:val="2"/>
          <w:sz w:val="26"/>
          <w:szCs w:val="26"/>
        </w:rPr>
        <w:t>р</w:t>
      </w:r>
      <w:r w:rsidRPr="00DD57FC">
        <w:rPr>
          <w:rFonts w:ascii="Times New Roman" w:hAnsi="Times New Roman"/>
          <w:sz w:val="26"/>
          <w:szCs w:val="26"/>
        </w:rPr>
        <w:t>гани</w:t>
      </w:r>
      <w:r w:rsidRPr="00DD57FC">
        <w:rPr>
          <w:rFonts w:ascii="Times New Roman" w:hAnsi="Times New Roman"/>
          <w:spacing w:val="1"/>
          <w:sz w:val="26"/>
          <w:szCs w:val="26"/>
        </w:rPr>
        <w:t>з</w:t>
      </w:r>
      <w:r w:rsidRPr="00DD57FC">
        <w:rPr>
          <w:rFonts w:ascii="Times New Roman" w:hAnsi="Times New Roman"/>
          <w:spacing w:val="2"/>
          <w:sz w:val="26"/>
          <w:szCs w:val="26"/>
        </w:rPr>
        <w:t>а</w:t>
      </w:r>
      <w:r w:rsidRPr="00DD57FC">
        <w:rPr>
          <w:rFonts w:ascii="Times New Roman" w:hAnsi="Times New Roman"/>
          <w:sz w:val="26"/>
          <w:szCs w:val="26"/>
        </w:rPr>
        <w:t>ц</w:t>
      </w:r>
      <w:r w:rsidRPr="00DD57FC">
        <w:rPr>
          <w:rFonts w:ascii="Times New Roman" w:hAnsi="Times New Roman"/>
          <w:spacing w:val="1"/>
          <w:sz w:val="26"/>
          <w:szCs w:val="26"/>
        </w:rPr>
        <w:t>и</w:t>
      </w:r>
      <w:r w:rsidRPr="00DD57FC">
        <w:rPr>
          <w:rFonts w:ascii="Times New Roman" w:hAnsi="Times New Roman"/>
          <w:sz w:val="26"/>
          <w:szCs w:val="26"/>
        </w:rPr>
        <w:t>я, о</w:t>
      </w:r>
      <w:r w:rsidRPr="00DD57FC">
        <w:rPr>
          <w:rFonts w:ascii="Times New Roman" w:hAnsi="Times New Roman"/>
          <w:spacing w:val="5"/>
          <w:sz w:val="26"/>
          <w:szCs w:val="26"/>
        </w:rPr>
        <w:t>с</w:t>
      </w:r>
      <w:r w:rsidRPr="00DD57FC">
        <w:rPr>
          <w:rFonts w:ascii="Times New Roman" w:hAnsi="Times New Roman"/>
          <w:spacing w:val="-5"/>
          <w:sz w:val="26"/>
          <w:szCs w:val="26"/>
        </w:rPr>
        <w:t>у</w:t>
      </w:r>
      <w:r w:rsidRPr="00DD57FC">
        <w:rPr>
          <w:rFonts w:ascii="Times New Roman" w:hAnsi="Times New Roman"/>
          <w:sz w:val="26"/>
          <w:szCs w:val="26"/>
        </w:rPr>
        <w:t>ще</w:t>
      </w:r>
      <w:r w:rsidRPr="00DD57FC">
        <w:rPr>
          <w:rFonts w:ascii="Times New Roman" w:hAnsi="Times New Roman"/>
          <w:spacing w:val="2"/>
          <w:sz w:val="26"/>
          <w:szCs w:val="26"/>
        </w:rPr>
        <w:t>с</w:t>
      </w:r>
      <w:r w:rsidRPr="00DD57FC">
        <w:rPr>
          <w:rFonts w:ascii="Times New Roman" w:hAnsi="Times New Roman"/>
          <w:sz w:val="26"/>
          <w:szCs w:val="26"/>
        </w:rPr>
        <w:t>твля</w:t>
      </w:r>
      <w:r w:rsidRPr="00DD57FC">
        <w:rPr>
          <w:rFonts w:ascii="Times New Roman" w:hAnsi="Times New Roman"/>
          <w:spacing w:val="1"/>
          <w:sz w:val="26"/>
          <w:szCs w:val="26"/>
        </w:rPr>
        <w:t>ю</w:t>
      </w:r>
      <w:r w:rsidRPr="00DD57FC">
        <w:rPr>
          <w:rFonts w:ascii="Times New Roman" w:hAnsi="Times New Roman"/>
          <w:spacing w:val="2"/>
          <w:sz w:val="26"/>
          <w:szCs w:val="26"/>
        </w:rPr>
        <w:t>щ</w:t>
      </w:r>
      <w:r w:rsidRPr="00DD57FC">
        <w:rPr>
          <w:rFonts w:ascii="Times New Roman" w:hAnsi="Times New Roman"/>
          <w:sz w:val="26"/>
          <w:szCs w:val="26"/>
        </w:rPr>
        <w:t>ая холод</w:t>
      </w:r>
      <w:r w:rsidRPr="00DD57FC">
        <w:rPr>
          <w:rFonts w:ascii="Times New Roman" w:hAnsi="Times New Roman"/>
          <w:spacing w:val="1"/>
          <w:sz w:val="26"/>
          <w:szCs w:val="26"/>
        </w:rPr>
        <w:t>н</w:t>
      </w:r>
      <w:r w:rsidRPr="00DD57FC">
        <w:rPr>
          <w:rFonts w:ascii="Times New Roman" w:hAnsi="Times New Roman"/>
          <w:sz w:val="26"/>
          <w:szCs w:val="26"/>
        </w:rPr>
        <w:t>ое во</w:t>
      </w:r>
      <w:r w:rsidRPr="00DD57FC">
        <w:rPr>
          <w:rFonts w:ascii="Times New Roman" w:hAnsi="Times New Roman"/>
          <w:spacing w:val="2"/>
          <w:sz w:val="26"/>
          <w:szCs w:val="26"/>
        </w:rPr>
        <w:t>д</w:t>
      </w:r>
      <w:r w:rsidRPr="00DD57FC">
        <w:rPr>
          <w:rFonts w:ascii="Times New Roman" w:hAnsi="Times New Roman"/>
          <w:sz w:val="26"/>
          <w:szCs w:val="26"/>
        </w:rPr>
        <w:t>о</w:t>
      </w:r>
      <w:r w:rsidRPr="00DD57FC">
        <w:rPr>
          <w:rFonts w:ascii="Times New Roman" w:hAnsi="Times New Roman"/>
          <w:spacing w:val="2"/>
          <w:sz w:val="26"/>
          <w:szCs w:val="26"/>
        </w:rPr>
        <w:t>с</w:t>
      </w:r>
      <w:r w:rsidRPr="00DD57FC">
        <w:rPr>
          <w:rFonts w:ascii="Times New Roman" w:hAnsi="Times New Roman"/>
          <w:sz w:val="26"/>
          <w:szCs w:val="26"/>
        </w:rPr>
        <w:t>наб</w:t>
      </w:r>
      <w:r w:rsidRPr="00DD57FC">
        <w:rPr>
          <w:rFonts w:ascii="Times New Roman" w:hAnsi="Times New Roman"/>
          <w:spacing w:val="1"/>
          <w:sz w:val="26"/>
          <w:szCs w:val="26"/>
        </w:rPr>
        <w:t>ж</w:t>
      </w:r>
      <w:r w:rsidRPr="00DD57FC">
        <w:rPr>
          <w:rFonts w:ascii="Times New Roman" w:hAnsi="Times New Roman"/>
          <w:sz w:val="26"/>
          <w:szCs w:val="26"/>
        </w:rPr>
        <w:t>ен</w:t>
      </w:r>
      <w:r w:rsidRPr="00DD57FC">
        <w:rPr>
          <w:rFonts w:ascii="Times New Roman" w:hAnsi="Times New Roman"/>
          <w:spacing w:val="1"/>
          <w:sz w:val="26"/>
          <w:szCs w:val="26"/>
        </w:rPr>
        <w:t>и</w:t>
      </w:r>
      <w:r w:rsidRPr="00DD57FC">
        <w:rPr>
          <w:rFonts w:ascii="Times New Roman" w:hAnsi="Times New Roman"/>
          <w:sz w:val="26"/>
          <w:szCs w:val="26"/>
        </w:rPr>
        <w:t>е и (и</w:t>
      </w:r>
      <w:r w:rsidRPr="00DD57FC">
        <w:rPr>
          <w:rFonts w:ascii="Times New Roman" w:hAnsi="Times New Roman"/>
          <w:spacing w:val="1"/>
          <w:sz w:val="26"/>
          <w:szCs w:val="26"/>
        </w:rPr>
        <w:t>л</w:t>
      </w:r>
      <w:r w:rsidRPr="00DD57FC">
        <w:rPr>
          <w:rFonts w:ascii="Times New Roman" w:hAnsi="Times New Roman"/>
          <w:sz w:val="26"/>
          <w:szCs w:val="26"/>
        </w:rPr>
        <w:t>и) водоотв</w:t>
      </w:r>
      <w:r w:rsidRPr="00DD57FC">
        <w:rPr>
          <w:rFonts w:ascii="Times New Roman" w:hAnsi="Times New Roman"/>
          <w:spacing w:val="2"/>
          <w:sz w:val="26"/>
          <w:szCs w:val="26"/>
        </w:rPr>
        <w:t>е</w:t>
      </w:r>
      <w:r w:rsidRPr="00DD57FC">
        <w:rPr>
          <w:rFonts w:ascii="Times New Roman" w:hAnsi="Times New Roman"/>
          <w:sz w:val="26"/>
          <w:szCs w:val="26"/>
        </w:rPr>
        <w:t>ден</w:t>
      </w:r>
      <w:r w:rsidRPr="00DD57FC">
        <w:rPr>
          <w:rFonts w:ascii="Times New Roman" w:hAnsi="Times New Roman"/>
          <w:spacing w:val="1"/>
          <w:sz w:val="26"/>
          <w:szCs w:val="26"/>
        </w:rPr>
        <w:t>и</w:t>
      </w:r>
      <w:r w:rsidRPr="00DD57FC">
        <w:rPr>
          <w:rFonts w:ascii="Times New Roman" w:hAnsi="Times New Roman"/>
          <w:sz w:val="26"/>
          <w:szCs w:val="26"/>
        </w:rPr>
        <w:t>е</w:t>
      </w:r>
      <w:r w:rsidRPr="00DD57FC">
        <w:rPr>
          <w:rFonts w:ascii="Times New Roman" w:hAnsi="Times New Roman"/>
          <w:spacing w:val="3"/>
          <w:sz w:val="26"/>
          <w:szCs w:val="26"/>
        </w:rPr>
        <w:t xml:space="preserve"> </w:t>
      </w:r>
      <w:r w:rsidRPr="00DD57FC">
        <w:rPr>
          <w:rFonts w:ascii="Times New Roman" w:hAnsi="Times New Roman"/>
          <w:sz w:val="26"/>
          <w:szCs w:val="26"/>
        </w:rPr>
        <w:t>и</w:t>
      </w:r>
      <w:r w:rsidRPr="00DD57FC">
        <w:rPr>
          <w:rFonts w:ascii="Times New Roman" w:hAnsi="Times New Roman"/>
          <w:spacing w:val="21"/>
          <w:sz w:val="26"/>
          <w:szCs w:val="26"/>
        </w:rPr>
        <w:t xml:space="preserve"> </w:t>
      </w:r>
      <w:r w:rsidRPr="00DD57FC">
        <w:rPr>
          <w:rFonts w:ascii="Times New Roman" w:hAnsi="Times New Roman"/>
          <w:spacing w:val="-1"/>
          <w:sz w:val="26"/>
          <w:szCs w:val="26"/>
        </w:rPr>
        <w:t>эк</w:t>
      </w:r>
      <w:r w:rsidRPr="00DD57FC">
        <w:rPr>
          <w:rFonts w:ascii="Times New Roman" w:hAnsi="Times New Roman"/>
          <w:spacing w:val="2"/>
          <w:sz w:val="26"/>
          <w:szCs w:val="26"/>
        </w:rPr>
        <w:t>с</w:t>
      </w:r>
      <w:r w:rsidRPr="00DD57FC">
        <w:rPr>
          <w:rFonts w:ascii="Times New Roman" w:hAnsi="Times New Roman"/>
          <w:sz w:val="26"/>
          <w:szCs w:val="26"/>
        </w:rPr>
        <w:t>п</w:t>
      </w:r>
      <w:r w:rsidRPr="00DD57FC">
        <w:rPr>
          <w:rFonts w:ascii="Times New Roman" w:hAnsi="Times New Roman"/>
          <w:spacing w:val="3"/>
          <w:sz w:val="26"/>
          <w:szCs w:val="26"/>
        </w:rPr>
        <w:t>л</w:t>
      </w:r>
      <w:r w:rsidRPr="00DD57FC">
        <w:rPr>
          <w:rFonts w:ascii="Times New Roman" w:hAnsi="Times New Roman"/>
          <w:spacing w:val="-5"/>
          <w:sz w:val="26"/>
          <w:szCs w:val="26"/>
        </w:rPr>
        <w:t>у</w:t>
      </w:r>
      <w:r w:rsidRPr="00DD57FC">
        <w:rPr>
          <w:rFonts w:ascii="Times New Roman" w:hAnsi="Times New Roman"/>
          <w:spacing w:val="2"/>
          <w:sz w:val="26"/>
          <w:szCs w:val="26"/>
        </w:rPr>
        <w:t>а</w:t>
      </w:r>
      <w:r w:rsidRPr="00DD57FC">
        <w:rPr>
          <w:rFonts w:ascii="Times New Roman" w:hAnsi="Times New Roman"/>
          <w:sz w:val="26"/>
          <w:szCs w:val="26"/>
        </w:rPr>
        <w:t>ти</w:t>
      </w:r>
      <w:r w:rsidRPr="00DD57FC">
        <w:rPr>
          <w:rFonts w:ascii="Times New Roman" w:hAnsi="Times New Roman"/>
          <w:spacing w:val="5"/>
          <w:sz w:val="26"/>
          <w:szCs w:val="26"/>
        </w:rPr>
        <w:t>р</w:t>
      </w:r>
      <w:r w:rsidRPr="00DD57FC">
        <w:rPr>
          <w:rFonts w:ascii="Times New Roman" w:hAnsi="Times New Roman"/>
          <w:spacing w:val="-5"/>
          <w:sz w:val="26"/>
          <w:szCs w:val="26"/>
        </w:rPr>
        <w:t>у</w:t>
      </w:r>
      <w:r w:rsidRPr="00DD57FC">
        <w:rPr>
          <w:rFonts w:ascii="Times New Roman" w:hAnsi="Times New Roman"/>
          <w:sz w:val="26"/>
          <w:szCs w:val="26"/>
        </w:rPr>
        <w:t>ющая</w:t>
      </w:r>
      <w:r w:rsidRPr="00DD57FC">
        <w:rPr>
          <w:rFonts w:ascii="Times New Roman" w:hAnsi="Times New Roman"/>
          <w:spacing w:val="2"/>
          <w:sz w:val="26"/>
          <w:szCs w:val="26"/>
        </w:rPr>
        <w:t xml:space="preserve"> </w:t>
      </w:r>
      <w:r w:rsidRPr="00DD57FC">
        <w:rPr>
          <w:rFonts w:ascii="Times New Roman" w:hAnsi="Times New Roman"/>
          <w:sz w:val="26"/>
          <w:szCs w:val="26"/>
        </w:rPr>
        <w:t>водо</w:t>
      </w:r>
      <w:r w:rsidRPr="00DD57FC">
        <w:rPr>
          <w:rFonts w:ascii="Times New Roman" w:hAnsi="Times New Roman"/>
          <w:spacing w:val="3"/>
          <w:sz w:val="26"/>
          <w:szCs w:val="26"/>
        </w:rPr>
        <w:t>п</w:t>
      </w:r>
      <w:r w:rsidRPr="00DD57FC">
        <w:rPr>
          <w:rFonts w:ascii="Times New Roman" w:hAnsi="Times New Roman"/>
          <w:sz w:val="26"/>
          <w:szCs w:val="26"/>
        </w:rPr>
        <w:t>роводн</w:t>
      </w:r>
      <w:r w:rsidRPr="00DD57FC">
        <w:rPr>
          <w:rFonts w:ascii="Times New Roman" w:hAnsi="Times New Roman"/>
          <w:spacing w:val="1"/>
          <w:sz w:val="26"/>
          <w:szCs w:val="26"/>
        </w:rPr>
        <w:t>ы</w:t>
      </w:r>
      <w:r w:rsidRPr="00DD57FC">
        <w:rPr>
          <w:rFonts w:ascii="Times New Roman" w:hAnsi="Times New Roman"/>
          <w:sz w:val="26"/>
          <w:szCs w:val="26"/>
        </w:rPr>
        <w:t>е</w:t>
      </w:r>
      <w:r w:rsidRPr="00DD57FC">
        <w:rPr>
          <w:rFonts w:ascii="Times New Roman" w:hAnsi="Times New Roman"/>
          <w:spacing w:val="2"/>
          <w:sz w:val="26"/>
          <w:szCs w:val="26"/>
        </w:rPr>
        <w:t xml:space="preserve"> </w:t>
      </w:r>
      <w:r w:rsidRPr="00DD57FC">
        <w:rPr>
          <w:rFonts w:ascii="Times New Roman" w:hAnsi="Times New Roman"/>
          <w:sz w:val="26"/>
          <w:szCs w:val="26"/>
        </w:rPr>
        <w:t>и</w:t>
      </w:r>
      <w:r w:rsidRPr="00DD57FC">
        <w:rPr>
          <w:rFonts w:ascii="Times New Roman" w:hAnsi="Times New Roman"/>
          <w:spacing w:val="19"/>
          <w:sz w:val="26"/>
          <w:szCs w:val="26"/>
        </w:rPr>
        <w:t xml:space="preserve"> </w:t>
      </w:r>
      <w:r w:rsidRPr="00DD57FC">
        <w:rPr>
          <w:rFonts w:ascii="Times New Roman" w:hAnsi="Times New Roman"/>
          <w:sz w:val="26"/>
          <w:szCs w:val="26"/>
        </w:rPr>
        <w:t>(и</w:t>
      </w:r>
      <w:r w:rsidRPr="00DD57FC">
        <w:rPr>
          <w:rFonts w:ascii="Times New Roman" w:hAnsi="Times New Roman"/>
          <w:spacing w:val="1"/>
          <w:sz w:val="26"/>
          <w:szCs w:val="26"/>
        </w:rPr>
        <w:t>л</w:t>
      </w:r>
      <w:r w:rsidRPr="00DD57FC">
        <w:rPr>
          <w:rFonts w:ascii="Times New Roman" w:hAnsi="Times New Roman"/>
          <w:sz w:val="26"/>
          <w:szCs w:val="26"/>
        </w:rPr>
        <w:t>и)</w:t>
      </w:r>
      <w:r w:rsidRPr="00DD57FC">
        <w:rPr>
          <w:rFonts w:ascii="Times New Roman" w:hAnsi="Times New Roman"/>
          <w:spacing w:val="17"/>
          <w:sz w:val="26"/>
          <w:szCs w:val="26"/>
        </w:rPr>
        <w:t xml:space="preserve"> </w:t>
      </w:r>
      <w:r w:rsidRPr="00DD57FC">
        <w:rPr>
          <w:rFonts w:ascii="Times New Roman" w:hAnsi="Times New Roman"/>
          <w:spacing w:val="-1"/>
          <w:sz w:val="26"/>
          <w:szCs w:val="26"/>
        </w:rPr>
        <w:t>к</w:t>
      </w:r>
      <w:r w:rsidRPr="00DD57FC">
        <w:rPr>
          <w:rFonts w:ascii="Times New Roman" w:hAnsi="Times New Roman"/>
          <w:spacing w:val="2"/>
          <w:sz w:val="26"/>
          <w:szCs w:val="26"/>
        </w:rPr>
        <w:t>а</w:t>
      </w:r>
      <w:r w:rsidRPr="00DD57FC">
        <w:rPr>
          <w:rFonts w:ascii="Times New Roman" w:hAnsi="Times New Roman"/>
          <w:sz w:val="26"/>
          <w:szCs w:val="26"/>
        </w:rPr>
        <w:t>на</w:t>
      </w:r>
      <w:r w:rsidRPr="00DD57FC">
        <w:rPr>
          <w:rFonts w:ascii="Times New Roman" w:hAnsi="Times New Roman"/>
          <w:spacing w:val="1"/>
          <w:sz w:val="26"/>
          <w:szCs w:val="26"/>
        </w:rPr>
        <w:t>л</w:t>
      </w:r>
      <w:r w:rsidRPr="00DD57FC">
        <w:rPr>
          <w:rFonts w:ascii="Times New Roman" w:hAnsi="Times New Roman"/>
          <w:sz w:val="26"/>
          <w:szCs w:val="26"/>
        </w:rPr>
        <w:t>и</w:t>
      </w:r>
      <w:r w:rsidRPr="00DD57FC">
        <w:rPr>
          <w:rFonts w:ascii="Times New Roman" w:hAnsi="Times New Roman"/>
          <w:spacing w:val="1"/>
          <w:sz w:val="26"/>
          <w:szCs w:val="26"/>
        </w:rPr>
        <w:t>з</w:t>
      </w:r>
      <w:r w:rsidRPr="00DD57FC">
        <w:rPr>
          <w:rFonts w:ascii="Times New Roman" w:hAnsi="Times New Roman"/>
          <w:sz w:val="26"/>
          <w:szCs w:val="26"/>
        </w:rPr>
        <w:t>ац</w:t>
      </w:r>
      <w:r w:rsidRPr="00DD57FC">
        <w:rPr>
          <w:rFonts w:ascii="Times New Roman" w:hAnsi="Times New Roman"/>
          <w:spacing w:val="1"/>
          <w:sz w:val="26"/>
          <w:szCs w:val="26"/>
        </w:rPr>
        <w:t>и</w:t>
      </w:r>
      <w:r w:rsidRPr="00DD57FC">
        <w:rPr>
          <w:rFonts w:ascii="Times New Roman" w:hAnsi="Times New Roman"/>
          <w:sz w:val="26"/>
          <w:szCs w:val="26"/>
        </w:rPr>
        <w:t>он</w:t>
      </w:r>
      <w:r w:rsidRPr="00DD57FC">
        <w:rPr>
          <w:rFonts w:ascii="Times New Roman" w:hAnsi="Times New Roman"/>
          <w:spacing w:val="1"/>
          <w:sz w:val="26"/>
          <w:szCs w:val="26"/>
        </w:rPr>
        <w:t>ны</w:t>
      </w:r>
      <w:r w:rsidRPr="00DD57FC">
        <w:rPr>
          <w:rFonts w:ascii="Times New Roman" w:hAnsi="Times New Roman"/>
          <w:sz w:val="26"/>
          <w:szCs w:val="26"/>
        </w:rPr>
        <w:t>е сети, над</w:t>
      </w:r>
      <w:r w:rsidRPr="00DD57FC">
        <w:rPr>
          <w:rFonts w:ascii="Times New Roman" w:hAnsi="Times New Roman"/>
          <w:spacing w:val="1"/>
          <w:sz w:val="26"/>
          <w:szCs w:val="26"/>
        </w:rPr>
        <w:t>е</w:t>
      </w:r>
      <w:r w:rsidRPr="00DD57FC">
        <w:rPr>
          <w:rFonts w:ascii="Times New Roman" w:hAnsi="Times New Roman"/>
          <w:sz w:val="26"/>
          <w:szCs w:val="26"/>
        </w:rPr>
        <w:t>л</w:t>
      </w:r>
      <w:r w:rsidRPr="00DD57FC">
        <w:rPr>
          <w:rFonts w:ascii="Times New Roman" w:hAnsi="Times New Roman"/>
          <w:spacing w:val="1"/>
          <w:sz w:val="26"/>
          <w:szCs w:val="26"/>
        </w:rPr>
        <w:t>я</w:t>
      </w:r>
      <w:r w:rsidRPr="00DD57FC">
        <w:rPr>
          <w:rFonts w:ascii="Times New Roman" w:hAnsi="Times New Roman"/>
          <w:sz w:val="26"/>
          <w:szCs w:val="26"/>
        </w:rPr>
        <w:t>ется</w:t>
      </w:r>
      <w:r w:rsidRPr="00DD57FC">
        <w:rPr>
          <w:rFonts w:ascii="Times New Roman" w:hAnsi="Times New Roman"/>
          <w:spacing w:val="8"/>
          <w:sz w:val="26"/>
          <w:szCs w:val="26"/>
        </w:rPr>
        <w:t xml:space="preserve"> </w:t>
      </w:r>
      <w:r w:rsidRPr="00DD57FC">
        <w:rPr>
          <w:rFonts w:ascii="Times New Roman" w:hAnsi="Times New Roman"/>
          <w:sz w:val="26"/>
          <w:szCs w:val="26"/>
        </w:rPr>
        <w:t>ста</w:t>
      </w:r>
      <w:r w:rsidRPr="00DD57FC">
        <w:rPr>
          <w:rFonts w:ascii="Times New Roman" w:hAnsi="Times New Roman"/>
          <w:spacing w:val="4"/>
          <w:sz w:val="26"/>
          <w:szCs w:val="26"/>
        </w:rPr>
        <w:t>т</w:t>
      </w:r>
      <w:r w:rsidRPr="00DD57FC">
        <w:rPr>
          <w:rFonts w:ascii="Times New Roman" w:hAnsi="Times New Roman"/>
          <w:spacing w:val="-5"/>
          <w:sz w:val="26"/>
          <w:szCs w:val="26"/>
        </w:rPr>
        <w:t>у</w:t>
      </w:r>
      <w:r w:rsidRPr="00DD57FC">
        <w:rPr>
          <w:rFonts w:ascii="Times New Roman" w:hAnsi="Times New Roman"/>
          <w:spacing w:val="2"/>
          <w:sz w:val="26"/>
          <w:szCs w:val="26"/>
        </w:rPr>
        <w:t>с</w:t>
      </w:r>
      <w:r w:rsidRPr="00DD57FC">
        <w:rPr>
          <w:rFonts w:ascii="Times New Roman" w:hAnsi="Times New Roman"/>
          <w:sz w:val="26"/>
          <w:szCs w:val="26"/>
        </w:rPr>
        <w:t>ом</w:t>
      </w:r>
      <w:r w:rsidRPr="00DD57FC">
        <w:rPr>
          <w:rFonts w:ascii="Times New Roman" w:hAnsi="Times New Roman"/>
          <w:spacing w:val="11"/>
          <w:sz w:val="26"/>
          <w:szCs w:val="26"/>
        </w:rPr>
        <w:t xml:space="preserve"> </w:t>
      </w:r>
      <w:r w:rsidRPr="00DD57FC">
        <w:rPr>
          <w:rFonts w:ascii="Times New Roman" w:hAnsi="Times New Roman"/>
          <w:sz w:val="26"/>
          <w:szCs w:val="26"/>
        </w:rPr>
        <w:t>гаранти</w:t>
      </w:r>
      <w:r w:rsidRPr="00DD57FC">
        <w:rPr>
          <w:rFonts w:ascii="Times New Roman" w:hAnsi="Times New Roman"/>
          <w:spacing w:val="5"/>
          <w:sz w:val="26"/>
          <w:szCs w:val="26"/>
        </w:rPr>
        <w:t>р</w:t>
      </w:r>
      <w:r w:rsidRPr="00DD57FC">
        <w:rPr>
          <w:rFonts w:ascii="Times New Roman" w:hAnsi="Times New Roman"/>
          <w:spacing w:val="-5"/>
          <w:sz w:val="26"/>
          <w:szCs w:val="26"/>
        </w:rPr>
        <w:t>у</w:t>
      </w:r>
      <w:r w:rsidRPr="00DD57FC">
        <w:rPr>
          <w:rFonts w:ascii="Times New Roman" w:hAnsi="Times New Roman"/>
          <w:spacing w:val="3"/>
          <w:sz w:val="26"/>
          <w:szCs w:val="26"/>
        </w:rPr>
        <w:t>ю</w:t>
      </w:r>
      <w:r w:rsidRPr="00DD57FC">
        <w:rPr>
          <w:rFonts w:ascii="Times New Roman" w:hAnsi="Times New Roman"/>
          <w:sz w:val="26"/>
          <w:szCs w:val="26"/>
        </w:rPr>
        <w:t>щей</w:t>
      </w:r>
      <w:r w:rsidRPr="00DD57FC">
        <w:rPr>
          <w:rFonts w:ascii="Times New Roman" w:hAnsi="Times New Roman"/>
          <w:spacing w:val="2"/>
          <w:sz w:val="26"/>
          <w:szCs w:val="26"/>
        </w:rPr>
        <w:t xml:space="preserve"> </w:t>
      </w:r>
      <w:r w:rsidRPr="00DD57FC">
        <w:rPr>
          <w:rFonts w:ascii="Times New Roman" w:hAnsi="Times New Roman"/>
          <w:sz w:val="26"/>
          <w:szCs w:val="26"/>
        </w:rPr>
        <w:t>ор</w:t>
      </w:r>
      <w:r w:rsidRPr="00DD57FC">
        <w:rPr>
          <w:rFonts w:ascii="Times New Roman" w:hAnsi="Times New Roman"/>
          <w:spacing w:val="2"/>
          <w:sz w:val="26"/>
          <w:szCs w:val="26"/>
        </w:rPr>
        <w:t>г</w:t>
      </w:r>
      <w:r w:rsidRPr="00DD57FC">
        <w:rPr>
          <w:rFonts w:ascii="Times New Roman" w:hAnsi="Times New Roman"/>
          <w:sz w:val="26"/>
          <w:szCs w:val="26"/>
        </w:rPr>
        <w:t>ан</w:t>
      </w:r>
      <w:r w:rsidRPr="00DD57FC">
        <w:rPr>
          <w:rFonts w:ascii="Times New Roman" w:hAnsi="Times New Roman"/>
          <w:spacing w:val="1"/>
          <w:sz w:val="26"/>
          <w:szCs w:val="26"/>
        </w:rPr>
        <w:t>из</w:t>
      </w:r>
      <w:r w:rsidRPr="00DD57FC">
        <w:rPr>
          <w:rFonts w:ascii="Times New Roman" w:hAnsi="Times New Roman"/>
          <w:sz w:val="26"/>
          <w:szCs w:val="26"/>
        </w:rPr>
        <w:t>ац</w:t>
      </w:r>
      <w:r w:rsidRPr="00DD57FC">
        <w:rPr>
          <w:rFonts w:ascii="Times New Roman" w:hAnsi="Times New Roman"/>
          <w:spacing w:val="1"/>
          <w:sz w:val="26"/>
          <w:szCs w:val="26"/>
        </w:rPr>
        <w:t>и</w:t>
      </w:r>
      <w:r w:rsidRPr="00DD57FC">
        <w:rPr>
          <w:rFonts w:ascii="Times New Roman" w:hAnsi="Times New Roman"/>
          <w:sz w:val="26"/>
          <w:szCs w:val="26"/>
        </w:rPr>
        <w:t>и,</w:t>
      </w:r>
      <w:r w:rsidRPr="00DD57FC">
        <w:rPr>
          <w:rFonts w:ascii="Times New Roman" w:hAnsi="Times New Roman"/>
          <w:spacing w:val="5"/>
          <w:sz w:val="26"/>
          <w:szCs w:val="26"/>
        </w:rPr>
        <w:t xml:space="preserve"> </w:t>
      </w:r>
      <w:r w:rsidRPr="00DD57FC">
        <w:rPr>
          <w:rFonts w:ascii="Times New Roman" w:hAnsi="Times New Roman"/>
          <w:sz w:val="26"/>
          <w:szCs w:val="26"/>
        </w:rPr>
        <w:t>если</w:t>
      </w:r>
      <w:r w:rsidRPr="00DD57FC">
        <w:rPr>
          <w:rFonts w:ascii="Times New Roman" w:hAnsi="Times New Roman"/>
          <w:spacing w:val="15"/>
          <w:sz w:val="26"/>
          <w:szCs w:val="26"/>
        </w:rPr>
        <w:t xml:space="preserve"> </w:t>
      </w:r>
      <w:r w:rsidRPr="00DD57FC">
        <w:rPr>
          <w:rFonts w:ascii="Times New Roman" w:hAnsi="Times New Roman"/>
          <w:sz w:val="26"/>
          <w:szCs w:val="26"/>
        </w:rPr>
        <w:t>к</w:t>
      </w:r>
      <w:r w:rsidRPr="00DD57FC">
        <w:rPr>
          <w:rFonts w:ascii="Times New Roman" w:hAnsi="Times New Roman"/>
          <w:spacing w:val="17"/>
          <w:sz w:val="26"/>
          <w:szCs w:val="26"/>
        </w:rPr>
        <w:t xml:space="preserve"> </w:t>
      </w:r>
      <w:r w:rsidRPr="00DD57FC">
        <w:rPr>
          <w:rFonts w:ascii="Times New Roman" w:hAnsi="Times New Roman"/>
          <w:sz w:val="26"/>
          <w:szCs w:val="26"/>
        </w:rPr>
        <w:t>в</w:t>
      </w:r>
      <w:r w:rsidRPr="00DD57FC">
        <w:rPr>
          <w:rFonts w:ascii="Times New Roman" w:hAnsi="Times New Roman"/>
          <w:spacing w:val="2"/>
          <w:sz w:val="26"/>
          <w:szCs w:val="26"/>
        </w:rPr>
        <w:t>о</w:t>
      </w:r>
      <w:r w:rsidRPr="00DD57FC">
        <w:rPr>
          <w:rFonts w:ascii="Times New Roman" w:hAnsi="Times New Roman"/>
          <w:sz w:val="26"/>
          <w:szCs w:val="26"/>
        </w:rPr>
        <w:t>допровод</w:t>
      </w:r>
      <w:r w:rsidRPr="00DD57FC">
        <w:rPr>
          <w:rFonts w:ascii="Times New Roman" w:hAnsi="Times New Roman"/>
          <w:spacing w:val="1"/>
          <w:sz w:val="26"/>
          <w:szCs w:val="26"/>
        </w:rPr>
        <w:t>ны</w:t>
      </w:r>
      <w:r w:rsidRPr="00DD57FC">
        <w:rPr>
          <w:rFonts w:ascii="Times New Roman" w:hAnsi="Times New Roman"/>
          <w:sz w:val="26"/>
          <w:szCs w:val="26"/>
        </w:rPr>
        <w:t>м и</w:t>
      </w:r>
      <w:r w:rsidRPr="00DD57FC">
        <w:rPr>
          <w:rFonts w:ascii="Times New Roman" w:hAnsi="Times New Roman"/>
          <w:spacing w:val="18"/>
          <w:sz w:val="26"/>
          <w:szCs w:val="26"/>
        </w:rPr>
        <w:t xml:space="preserve"> </w:t>
      </w:r>
      <w:r w:rsidRPr="00DD57FC">
        <w:rPr>
          <w:rFonts w:ascii="Times New Roman" w:hAnsi="Times New Roman"/>
          <w:sz w:val="26"/>
          <w:szCs w:val="26"/>
        </w:rPr>
        <w:t>(и</w:t>
      </w:r>
      <w:r w:rsidRPr="00DD57FC">
        <w:rPr>
          <w:rFonts w:ascii="Times New Roman" w:hAnsi="Times New Roman"/>
          <w:spacing w:val="1"/>
          <w:sz w:val="26"/>
          <w:szCs w:val="26"/>
        </w:rPr>
        <w:t>л</w:t>
      </w:r>
      <w:r w:rsidRPr="00DD57FC">
        <w:rPr>
          <w:rFonts w:ascii="Times New Roman" w:hAnsi="Times New Roman"/>
          <w:spacing w:val="3"/>
          <w:sz w:val="26"/>
          <w:szCs w:val="26"/>
        </w:rPr>
        <w:t>и</w:t>
      </w:r>
      <w:r w:rsidRPr="00DD57FC">
        <w:rPr>
          <w:rFonts w:ascii="Times New Roman" w:hAnsi="Times New Roman"/>
          <w:sz w:val="26"/>
          <w:szCs w:val="26"/>
        </w:rPr>
        <w:t xml:space="preserve">) </w:t>
      </w:r>
      <w:r w:rsidRPr="00DD57FC">
        <w:rPr>
          <w:rFonts w:ascii="Times New Roman" w:hAnsi="Times New Roman"/>
          <w:spacing w:val="-1"/>
          <w:sz w:val="26"/>
          <w:szCs w:val="26"/>
        </w:rPr>
        <w:t>к</w:t>
      </w:r>
      <w:r w:rsidRPr="00DD57FC">
        <w:rPr>
          <w:rFonts w:ascii="Times New Roman" w:hAnsi="Times New Roman"/>
          <w:sz w:val="26"/>
          <w:szCs w:val="26"/>
        </w:rPr>
        <w:t>ана</w:t>
      </w:r>
      <w:r w:rsidRPr="00DD57FC">
        <w:rPr>
          <w:rFonts w:ascii="Times New Roman" w:hAnsi="Times New Roman"/>
          <w:spacing w:val="1"/>
          <w:sz w:val="26"/>
          <w:szCs w:val="26"/>
        </w:rPr>
        <w:t>л</w:t>
      </w:r>
      <w:r w:rsidRPr="00DD57FC">
        <w:rPr>
          <w:rFonts w:ascii="Times New Roman" w:hAnsi="Times New Roman"/>
          <w:sz w:val="26"/>
          <w:szCs w:val="26"/>
        </w:rPr>
        <w:t>и</w:t>
      </w:r>
      <w:r w:rsidRPr="00DD57FC">
        <w:rPr>
          <w:rFonts w:ascii="Times New Roman" w:hAnsi="Times New Roman"/>
          <w:spacing w:val="1"/>
          <w:sz w:val="26"/>
          <w:szCs w:val="26"/>
        </w:rPr>
        <w:t>з</w:t>
      </w:r>
      <w:r w:rsidRPr="00DD57FC">
        <w:rPr>
          <w:rFonts w:ascii="Times New Roman" w:hAnsi="Times New Roman"/>
          <w:sz w:val="26"/>
          <w:szCs w:val="26"/>
        </w:rPr>
        <w:t>ац</w:t>
      </w:r>
      <w:r w:rsidRPr="00DD57FC">
        <w:rPr>
          <w:rFonts w:ascii="Times New Roman" w:hAnsi="Times New Roman"/>
          <w:spacing w:val="1"/>
          <w:sz w:val="26"/>
          <w:szCs w:val="26"/>
        </w:rPr>
        <w:t>и</w:t>
      </w:r>
      <w:r w:rsidRPr="00DD57FC">
        <w:rPr>
          <w:rFonts w:ascii="Times New Roman" w:hAnsi="Times New Roman"/>
          <w:sz w:val="26"/>
          <w:szCs w:val="26"/>
        </w:rPr>
        <w:t>он</w:t>
      </w:r>
      <w:r w:rsidRPr="00DD57FC">
        <w:rPr>
          <w:rFonts w:ascii="Times New Roman" w:hAnsi="Times New Roman"/>
          <w:spacing w:val="1"/>
          <w:sz w:val="26"/>
          <w:szCs w:val="26"/>
        </w:rPr>
        <w:t>ны</w:t>
      </w:r>
      <w:r w:rsidRPr="00DD57FC">
        <w:rPr>
          <w:rFonts w:ascii="Times New Roman" w:hAnsi="Times New Roman"/>
          <w:sz w:val="26"/>
          <w:szCs w:val="26"/>
        </w:rPr>
        <w:t>м с</w:t>
      </w:r>
      <w:r w:rsidRPr="00DD57FC">
        <w:rPr>
          <w:rFonts w:ascii="Times New Roman" w:hAnsi="Times New Roman"/>
          <w:spacing w:val="2"/>
          <w:sz w:val="26"/>
          <w:szCs w:val="26"/>
        </w:rPr>
        <w:t>е</w:t>
      </w:r>
      <w:r w:rsidRPr="00DD57FC">
        <w:rPr>
          <w:rFonts w:ascii="Times New Roman" w:hAnsi="Times New Roman"/>
          <w:sz w:val="26"/>
          <w:szCs w:val="26"/>
        </w:rPr>
        <w:t>тям</w:t>
      </w:r>
      <w:r w:rsidRPr="00DD57FC">
        <w:rPr>
          <w:rFonts w:ascii="Times New Roman" w:hAnsi="Times New Roman"/>
          <w:spacing w:val="15"/>
          <w:sz w:val="26"/>
          <w:szCs w:val="26"/>
        </w:rPr>
        <w:t xml:space="preserve"> </w:t>
      </w:r>
      <w:r w:rsidRPr="00DD57FC">
        <w:rPr>
          <w:rFonts w:ascii="Times New Roman" w:hAnsi="Times New Roman"/>
          <w:spacing w:val="-1"/>
          <w:sz w:val="26"/>
          <w:szCs w:val="26"/>
        </w:rPr>
        <w:t>э</w:t>
      </w:r>
      <w:r w:rsidRPr="00DD57FC">
        <w:rPr>
          <w:rFonts w:ascii="Times New Roman" w:hAnsi="Times New Roman"/>
          <w:sz w:val="26"/>
          <w:szCs w:val="26"/>
        </w:rPr>
        <w:t>той</w:t>
      </w:r>
      <w:r w:rsidRPr="00DD57FC">
        <w:rPr>
          <w:rFonts w:ascii="Times New Roman" w:hAnsi="Times New Roman"/>
          <w:spacing w:val="16"/>
          <w:sz w:val="26"/>
          <w:szCs w:val="26"/>
        </w:rPr>
        <w:t xml:space="preserve"> </w:t>
      </w:r>
      <w:r w:rsidRPr="00DD57FC">
        <w:rPr>
          <w:rFonts w:ascii="Times New Roman" w:hAnsi="Times New Roman"/>
          <w:sz w:val="26"/>
          <w:szCs w:val="26"/>
        </w:rPr>
        <w:t>о</w:t>
      </w:r>
      <w:r w:rsidRPr="00DD57FC">
        <w:rPr>
          <w:rFonts w:ascii="Times New Roman" w:hAnsi="Times New Roman"/>
          <w:spacing w:val="2"/>
          <w:sz w:val="26"/>
          <w:szCs w:val="26"/>
        </w:rPr>
        <w:t>р</w:t>
      </w:r>
      <w:r w:rsidRPr="00DD57FC">
        <w:rPr>
          <w:rFonts w:ascii="Times New Roman" w:hAnsi="Times New Roman"/>
          <w:sz w:val="26"/>
          <w:szCs w:val="26"/>
        </w:rPr>
        <w:t>гани</w:t>
      </w:r>
      <w:r w:rsidRPr="00DD57FC">
        <w:rPr>
          <w:rFonts w:ascii="Times New Roman" w:hAnsi="Times New Roman"/>
          <w:spacing w:val="1"/>
          <w:sz w:val="26"/>
          <w:szCs w:val="26"/>
        </w:rPr>
        <w:t>з</w:t>
      </w:r>
      <w:r w:rsidRPr="00DD57FC">
        <w:rPr>
          <w:rFonts w:ascii="Times New Roman" w:hAnsi="Times New Roman"/>
          <w:sz w:val="26"/>
          <w:szCs w:val="26"/>
        </w:rPr>
        <w:t>ац</w:t>
      </w:r>
      <w:r w:rsidRPr="00DD57FC">
        <w:rPr>
          <w:rFonts w:ascii="Times New Roman" w:hAnsi="Times New Roman"/>
          <w:spacing w:val="1"/>
          <w:sz w:val="26"/>
          <w:szCs w:val="26"/>
        </w:rPr>
        <w:t>и</w:t>
      </w:r>
      <w:r w:rsidRPr="00DD57FC">
        <w:rPr>
          <w:rFonts w:ascii="Times New Roman" w:hAnsi="Times New Roman"/>
          <w:sz w:val="26"/>
          <w:szCs w:val="26"/>
        </w:rPr>
        <w:t>и</w:t>
      </w:r>
      <w:r w:rsidRPr="00DD57FC">
        <w:rPr>
          <w:rFonts w:ascii="Times New Roman" w:hAnsi="Times New Roman"/>
          <w:spacing w:val="6"/>
          <w:sz w:val="26"/>
          <w:szCs w:val="26"/>
        </w:rPr>
        <w:t xml:space="preserve"> </w:t>
      </w:r>
      <w:r w:rsidRPr="00DD57FC">
        <w:rPr>
          <w:rFonts w:ascii="Times New Roman" w:hAnsi="Times New Roman"/>
          <w:sz w:val="26"/>
          <w:szCs w:val="26"/>
        </w:rPr>
        <w:t>пр</w:t>
      </w:r>
      <w:r w:rsidRPr="00DD57FC">
        <w:rPr>
          <w:rFonts w:ascii="Times New Roman" w:hAnsi="Times New Roman"/>
          <w:spacing w:val="1"/>
          <w:sz w:val="26"/>
          <w:szCs w:val="26"/>
        </w:rPr>
        <w:t>и</w:t>
      </w:r>
      <w:r w:rsidRPr="00DD57FC">
        <w:rPr>
          <w:rFonts w:ascii="Times New Roman" w:hAnsi="Times New Roman"/>
          <w:sz w:val="26"/>
          <w:szCs w:val="26"/>
        </w:rPr>
        <w:t>соед</w:t>
      </w:r>
      <w:r w:rsidRPr="00DD57FC">
        <w:rPr>
          <w:rFonts w:ascii="Times New Roman" w:hAnsi="Times New Roman"/>
          <w:spacing w:val="1"/>
          <w:sz w:val="26"/>
          <w:szCs w:val="26"/>
        </w:rPr>
        <w:t>и</w:t>
      </w:r>
      <w:r w:rsidRPr="00DD57FC">
        <w:rPr>
          <w:rFonts w:ascii="Times New Roman" w:hAnsi="Times New Roman"/>
          <w:sz w:val="26"/>
          <w:szCs w:val="26"/>
        </w:rPr>
        <w:t>не</w:t>
      </w:r>
      <w:r w:rsidRPr="00DD57FC">
        <w:rPr>
          <w:rFonts w:ascii="Times New Roman" w:hAnsi="Times New Roman"/>
          <w:spacing w:val="1"/>
          <w:sz w:val="26"/>
          <w:szCs w:val="26"/>
        </w:rPr>
        <w:t>н</w:t>
      </w:r>
      <w:r w:rsidRPr="00DD57FC">
        <w:rPr>
          <w:rFonts w:ascii="Times New Roman" w:hAnsi="Times New Roman"/>
          <w:sz w:val="26"/>
          <w:szCs w:val="26"/>
        </w:rPr>
        <w:t>о</w:t>
      </w:r>
      <w:r w:rsidRPr="00DD57FC">
        <w:rPr>
          <w:rFonts w:ascii="Times New Roman" w:hAnsi="Times New Roman"/>
          <w:spacing w:val="5"/>
          <w:sz w:val="26"/>
          <w:szCs w:val="26"/>
        </w:rPr>
        <w:t xml:space="preserve"> </w:t>
      </w:r>
      <w:r w:rsidRPr="00DD57FC">
        <w:rPr>
          <w:rFonts w:ascii="Times New Roman" w:hAnsi="Times New Roman"/>
          <w:sz w:val="26"/>
          <w:szCs w:val="26"/>
        </w:rPr>
        <w:t>н</w:t>
      </w:r>
      <w:r w:rsidRPr="00DD57FC">
        <w:rPr>
          <w:rFonts w:ascii="Times New Roman" w:hAnsi="Times New Roman"/>
          <w:spacing w:val="3"/>
          <w:sz w:val="26"/>
          <w:szCs w:val="26"/>
        </w:rPr>
        <w:t>а</w:t>
      </w:r>
      <w:r w:rsidRPr="00DD57FC">
        <w:rPr>
          <w:rFonts w:ascii="Times New Roman" w:hAnsi="Times New Roman"/>
          <w:sz w:val="26"/>
          <w:szCs w:val="26"/>
        </w:rPr>
        <w:t>ибо</w:t>
      </w:r>
      <w:r w:rsidRPr="00DD57FC">
        <w:rPr>
          <w:rFonts w:ascii="Times New Roman" w:hAnsi="Times New Roman"/>
          <w:spacing w:val="1"/>
          <w:sz w:val="26"/>
          <w:szCs w:val="26"/>
        </w:rPr>
        <w:t>л</w:t>
      </w:r>
      <w:r w:rsidRPr="00DD57FC">
        <w:rPr>
          <w:rFonts w:ascii="Times New Roman" w:hAnsi="Times New Roman"/>
          <w:sz w:val="26"/>
          <w:szCs w:val="26"/>
        </w:rPr>
        <w:t>ь</w:t>
      </w:r>
      <w:r w:rsidRPr="00DD57FC">
        <w:rPr>
          <w:rFonts w:ascii="Times New Roman" w:hAnsi="Times New Roman"/>
          <w:spacing w:val="-1"/>
          <w:sz w:val="26"/>
          <w:szCs w:val="26"/>
        </w:rPr>
        <w:t>ш</w:t>
      </w:r>
      <w:r w:rsidRPr="00DD57FC">
        <w:rPr>
          <w:rFonts w:ascii="Times New Roman" w:hAnsi="Times New Roman"/>
          <w:sz w:val="26"/>
          <w:szCs w:val="26"/>
        </w:rPr>
        <w:t>ее</w:t>
      </w:r>
      <w:r w:rsidRPr="00DD57FC">
        <w:rPr>
          <w:rFonts w:ascii="Times New Roman" w:hAnsi="Times New Roman"/>
          <w:spacing w:val="8"/>
          <w:sz w:val="26"/>
          <w:szCs w:val="26"/>
        </w:rPr>
        <w:t xml:space="preserve"> </w:t>
      </w:r>
      <w:r w:rsidRPr="00DD57FC">
        <w:rPr>
          <w:rFonts w:ascii="Times New Roman" w:hAnsi="Times New Roman"/>
          <w:spacing w:val="1"/>
          <w:sz w:val="26"/>
          <w:szCs w:val="26"/>
        </w:rPr>
        <w:t>к</w:t>
      </w:r>
      <w:r w:rsidRPr="00DD57FC">
        <w:rPr>
          <w:rFonts w:ascii="Times New Roman" w:hAnsi="Times New Roman"/>
          <w:sz w:val="26"/>
          <w:szCs w:val="26"/>
        </w:rPr>
        <w:t>ол</w:t>
      </w:r>
      <w:r w:rsidRPr="00DD57FC">
        <w:rPr>
          <w:rFonts w:ascii="Times New Roman" w:hAnsi="Times New Roman"/>
          <w:spacing w:val="1"/>
          <w:sz w:val="26"/>
          <w:szCs w:val="26"/>
        </w:rPr>
        <w:t>и</w:t>
      </w:r>
      <w:r w:rsidRPr="00DD57FC">
        <w:rPr>
          <w:rFonts w:ascii="Times New Roman" w:hAnsi="Times New Roman"/>
          <w:spacing w:val="-1"/>
          <w:sz w:val="26"/>
          <w:szCs w:val="26"/>
        </w:rPr>
        <w:t>ч</w:t>
      </w:r>
      <w:r w:rsidRPr="00DD57FC">
        <w:rPr>
          <w:rFonts w:ascii="Times New Roman" w:hAnsi="Times New Roman"/>
          <w:sz w:val="26"/>
          <w:szCs w:val="26"/>
        </w:rPr>
        <w:t>е</w:t>
      </w:r>
      <w:r w:rsidRPr="00DD57FC">
        <w:rPr>
          <w:rFonts w:ascii="Times New Roman" w:hAnsi="Times New Roman"/>
          <w:spacing w:val="2"/>
          <w:sz w:val="26"/>
          <w:szCs w:val="26"/>
        </w:rPr>
        <w:t>с</w:t>
      </w:r>
      <w:r w:rsidRPr="00DD57FC">
        <w:rPr>
          <w:rFonts w:ascii="Times New Roman" w:hAnsi="Times New Roman"/>
          <w:sz w:val="26"/>
          <w:szCs w:val="26"/>
        </w:rPr>
        <w:t>т</w:t>
      </w:r>
      <w:r w:rsidRPr="00DD57FC">
        <w:rPr>
          <w:rFonts w:ascii="Times New Roman" w:hAnsi="Times New Roman"/>
          <w:spacing w:val="2"/>
          <w:sz w:val="26"/>
          <w:szCs w:val="26"/>
        </w:rPr>
        <w:t>в</w:t>
      </w:r>
      <w:r w:rsidRPr="00DD57FC">
        <w:rPr>
          <w:rFonts w:ascii="Times New Roman" w:hAnsi="Times New Roman"/>
          <w:sz w:val="26"/>
          <w:szCs w:val="26"/>
        </w:rPr>
        <w:t>о абон</w:t>
      </w:r>
      <w:r w:rsidRPr="00DD57FC">
        <w:rPr>
          <w:rFonts w:ascii="Times New Roman" w:hAnsi="Times New Roman"/>
          <w:spacing w:val="1"/>
          <w:sz w:val="26"/>
          <w:szCs w:val="26"/>
        </w:rPr>
        <w:t>е</w:t>
      </w:r>
      <w:r w:rsidRPr="00DD57FC">
        <w:rPr>
          <w:rFonts w:ascii="Times New Roman" w:hAnsi="Times New Roman"/>
          <w:sz w:val="26"/>
          <w:szCs w:val="26"/>
        </w:rPr>
        <w:t>нтов</w:t>
      </w:r>
      <w:r w:rsidRPr="00DD57FC">
        <w:rPr>
          <w:rFonts w:ascii="Times New Roman" w:hAnsi="Times New Roman"/>
          <w:spacing w:val="37"/>
          <w:sz w:val="26"/>
          <w:szCs w:val="26"/>
        </w:rPr>
        <w:t xml:space="preserve"> </w:t>
      </w:r>
      <w:r w:rsidRPr="00DD57FC">
        <w:rPr>
          <w:rFonts w:ascii="Times New Roman" w:hAnsi="Times New Roman"/>
          <w:sz w:val="26"/>
          <w:szCs w:val="26"/>
        </w:rPr>
        <w:t>из</w:t>
      </w:r>
      <w:r w:rsidRPr="00DD57FC">
        <w:rPr>
          <w:rFonts w:ascii="Times New Roman" w:hAnsi="Times New Roman"/>
          <w:spacing w:val="47"/>
          <w:sz w:val="26"/>
          <w:szCs w:val="26"/>
        </w:rPr>
        <w:t xml:space="preserve"> </w:t>
      </w:r>
      <w:r w:rsidRPr="00DD57FC">
        <w:rPr>
          <w:rFonts w:ascii="Times New Roman" w:hAnsi="Times New Roman"/>
          <w:sz w:val="26"/>
          <w:szCs w:val="26"/>
        </w:rPr>
        <w:t>всех</w:t>
      </w:r>
      <w:r w:rsidRPr="00DD57FC">
        <w:rPr>
          <w:rFonts w:ascii="Times New Roman" w:hAnsi="Times New Roman"/>
          <w:spacing w:val="43"/>
          <w:sz w:val="26"/>
          <w:szCs w:val="26"/>
        </w:rPr>
        <w:t xml:space="preserve"> </w:t>
      </w:r>
      <w:r w:rsidRPr="00DD57FC">
        <w:rPr>
          <w:rFonts w:ascii="Times New Roman" w:hAnsi="Times New Roman"/>
          <w:sz w:val="26"/>
          <w:szCs w:val="26"/>
        </w:rPr>
        <w:t>органи</w:t>
      </w:r>
      <w:r w:rsidRPr="00DD57FC">
        <w:rPr>
          <w:rFonts w:ascii="Times New Roman" w:hAnsi="Times New Roman"/>
          <w:spacing w:val="1"/>
          <w:sz w:val="26"/>
          <w:szCs w:val="26"/>
        </w:rPr>
        <w:t>з</w:t>
      </w:r>
      <w:r w:rsidRPr="00DD57FC">
        <w:rPr>
          <w:rFonts w:ascii="Times New Roman" w:hAnsi="Times New Roman"/>
          <w:sz w:val="26"/>
          <w:szCs w:val="26"/>
        </w:rPr>
        <w:t>ац</w:t>
      </w:r>
      <w:r w:rsidRPr="00DD57FC">
        <w:rPr>
          <w:rFonts w:ascii="Times New Roman" w:hAnsi="Times New Roman"/>
          <w:spacing w:val="1"/>
          <w:sz w:val="26"/>
          <w:szCs w:val="26"/>
        </w:rPr>
        <w:t>и</w:t>
      </w:r>
      <w:r w:rsidRPr="00DD57FC">
        <w:rPr>
          <w:rFonts w:ascii="Times New Roman" w:hAnsi="Times New Roman"/>
          <w:sz w:val="26"/>
          <w:szCs w:val="26"/>
        </w:rPr>
        <w:t>й,</w:t>
      </w:r>
      <w:r w:rsidRPr="00DD57FC">
        <w:rPr>
          <w:rFonts w:ascii="Times New Roman" w:hAnsi="Times New Roman"/>
          <w:spacing w:val="33"/>
          <w:sz w:val="26"/>
          <w:szCs w:val="26"/>
        </w:rPr>
        <w:t xml:space="preserve"> </w:t>
      </w:r>
      <w:r w:rsidRPr="00DD57FC">
        <w:rPr>
          <w:rFonts w:ascii="Times New Roman" w:hAnsi="Times New Roman"/>
          <w:sz w:val="26"/>
          <w:szCs w:val="26"/>
        </w:rPr>
        <w:t>о</w:t>
      </w:r>
      <w:r w:rsidRPr="00DD57FC">
        <w:rPr>
          <w:rFonts w:ascii="Times New Roman" w:hAnsi="Times New Roman"/>
          <w:spacing w:val="5"/>
          <w:sz w:val="26"/>
          <w:szCs w:val="26"/>
        </w:rPr>
        <w:t>с</w:t>
      </w:r>
      <w:r w:rsidRPr="00DD57FC">
        <w:rPr>
          <w:rFonts w:ascii="Times New Roman" w:hAnsi="Times New Roman"/>
          <w:spacing w:val="-5"/>
          <w:sz w:val="26"/>
          <w:szCs w:val="26"/>
        </w:rPr>
        <w:t>у</w:t>
      </w:r>
      <w:r w:rsidRPr="00DD57FC">
        <w:rPr>
          <w:rFonts w:ascii="Times New Roman" w:hAnsi="Times New Roman"/>
          <w:sz w:val="26"/>
          <w:szCs w:val="26"/>
        </w:rPr>
        <w:t>ще</w:t>
      </w:r>
      <w:r w:rsidRPr="00DD57FC">
        <w:rPr>
          <w:rFonts w:ascii="Times New Roman" w:hAnsi="Times New Roman"/>
          <w:spacing w:val="2"/>
          <w:sz w:val="26"/>
          <w:szCs w:val="26"/>
        </w:rPr>
        <w:t>ст</w:t>
      </w:r>
      <w:r w:rsidRPr="00DD57FC">
        <w:rPr>
          <w:rFonts w:ascii="Times New Roman" w:hAnsi="Times New Roman"/>
          <w:sz w:val="26"/>
          <w:szCs w:val="26"/>
        </w:rPr>
        <w:t>вл</w:t>
      </w:r>
      <w:r w:rsidRPr="00DD57FC">
        <w:rPr>
          <w:rFonts w:ascii="Times New Roman" w:hAnsi="Times New Roman"/>
          <w:spacing w:val="1"/>
          <w:sz w:val="26"/>
          <w:szCs w:val="26"/>
        </w:rPr>
        <w:t>я</w:t>
      </w:r>
      <w:r w:rsidRPr="00DD57FC">
        <w:rPr>
          <w:rFonts w:ascii="Times New Roman" w:hAnsi="Times New Roman"/>
          <w:sz w:val="26"/>
          <w:szCs w:val="26"/>
        </w:rPr>
        <w:t>ющ</w:t>
      </w:r>
      <w:r w:rsidRPr="00DD57FC">
        <w:rPr>
          <w:rFonts w:ascii="Times New Roman" w:hAnsi="Times New Roman"/>
          <w:spacing w:val="1"/>
          <w:sz w:val="26"/>
          <w:szCs w:val="26"/>
        </w:rPr>
        <w:t>и</w:t>
      </w:r>
      <w:r w:rsidRPr="00DD57FC">
        <w:rPr>
          <w:rFonts w:ascii="Times New Roman" w:hAnsi="Times New Roman"/>
          <w:sz w:val="26"/>
          <w:szCs w:val="26"/>
        </w:rPr>
        <w:t>х</w:t>
      </w:r>
      <w:r w:rsidRPr="00DD57FC">
        <w:rPr>
          <w:rFonts w:ascii="Times New Roman" w:hAnsi="Times New Roman"/>
          <w:spacing w:val="27"/>
          <w:sz w:val="26"/>
          <w:szCs w:val="26"/>
        </w:rPr>
        <w:t xml:space="preserve"> </w:t>
      </w:r>
      <w:r w:rsidRPr="00DD57FC">
        <w:rPr>
          <w:rFonts w:ascii="Times New Roman" w:hAnsi="Times New Roman"/>
          <w:sz w:val="26"/>
          <w:szCs w:val="26"/>
        </w:rPr>
        <w:t>холод</w:t>
      </w:r>
      <w:r w:rsidRPr="00DD57FC">
        <w:rPr>
          <w:rFonts w:ascii="Times New Roman" w:hAnsi="Times New Roman"/>
          <w:spacing w:val="1"/>
          <w:sz w:val="26"/>
          <w:szCs w:val="26"/>
        </w:rPr>
        <w:t>н</w:t>
      </w:r>
      <w:r w:rsidRPr="00DD57FC">
        <w:rPr>
          <w:rFonts w:ascii="Times New Roman" w:hAnsi="Times New Roman"/>
          <w:sz w:val="26"/>
          <w:szCs w:val="26"/>
        </w:rPr>
        <w:t>ое</w:t>
      </w:r>
      <w:r w:rsidRPr="00DD57FC">
        <w:rPr>
          <w:rFonts w:ascii="Times New Roman" w:hAnsi="Times New Roman"/>
          <w:spacing w:val="38"/>
          <w:sz w:val="26"/>
          <w:szCs w:val="26"/>
        </w:rPr>
        <w:t xml:space="preserve"> </w:t>
      </w:r>
      <w:r w:rsidRPr="00DD57FC">
        <w:rPr>
          <w:rFonts w:ascii="Times New Roman" w:hAnsi="Times New Roman"/>
          <w:spacing w:val="2"/>
          <w:sz w:val="26"/>
          <w:szCs w:val="26"/>
        </w:rPr>
        <w:t>в</w:t>
      </w:r>
      <w:r w:rsidRPr="00DD57FC">
        <w:rPr>
          <w:rFonts w:ascii="Times New Roman" w:hAnsi="Times New Roman"/>
          <w:sz w:val="26"/>
          <w:szCs w:val="26"/>
        </w:rPr>
        <w:t>одосн</w:t>
      </w:r>
      <w:r w:rsidRPr="00DD57FC">
        <w:rPr>
          <w:rFonts w:ascii="Times New Roman" w:hAnsi="Times New Roman"/>
          <w:spacing w:val="1"/>
          <w:sz w:val="26"/>
          <w:szCs w:val="26"/>
        </w:rPr>
        <w:t>а</w:t>
      </w:r>
      <w:r w:rsidRPr="00DD57FC">
        <w:rPr>
          <w:rFonts w:ascii="Times New Roman" w:hAnsi="Times New Roman"/>
          <w:sz w:val="26"/>
          <w:szCs w:val="26"/>
        </w:rPr>
        <w:t>б</w:t>
      </w:r>
      <w:r w:rsidRPr="00DD57FC">
        <w:rPr>
          <w:rFonts w:ascii="Times New Roman" w:hAnsi="Times New Roman"/>
          <w:spacing w:val="1"/>
          <w:sz w:val="26"/>
          <w:szCs w:val="26"/>
        </w:rPr>
        <w:t>ж</w:t>
      </w:r>
      <w:r w:rsidRPr="00DD57FC">
        <w:rPr>
          <w:rFonts w:ascii="Times New Roman" w:hAnsi="Times New Roman"/>
          <w:sz w:val="26"/>
          <w:szCs w:val="26"/>
        </w:rPr>
        <w:t>ен</w:t>
      </w:r>
      <w:r w:rsidRPr="00DD57FC">
        <w:rPr>
          <w:rFonts w:ascii="Times New Roman" w:hAnsi="Times New Roman"/>
          <w:spacing w:val="1"/>
          <w:sz w:val="26"/>
          <w:szCs w:val="26"/>
        </w:rPr>
        <w:t>и</w:t>
      </w:r>
      <w:r w:rsidRPr="00DD57FC">
        <w:rPr>
          <w:rFonts w:ascii="Times New Roman" w:hAnsi="Times New Roman"/>
          <w:sz w:val="26"/>
          <w:szCs w:val="26"/>
        </w:rPr>
        <w:t>е</w:t>
      </w:r>
      <w:r w:rsidRPr="00DD57FC">
        <w:rPr>
          <w:rFonts w:ascii="Times New Roman" w:hAnsi="Times New Roman"/>
          <w:spacing w:val="31"/>
          <w:sz w:val="26"/>
          <w:szCs w:val="26"/>
        </w:rPr>
        <w:t xml:space="preserve"> </w:t>
      </w:r>
      <w:r w:rsidRPr="00DD57FC">
        <w:rPr>
          <w:rFonts w:ascii="Times New Roman" w:hAnsi="Times New Roman"/>
          <w:sz w:val="26"/>
          <w:szCs w:val="26"/>
        </w:rPr>
        <w:t>и</w:t>
      </w:r>
      <w:r w:rsidRPr="00DD57FC">
        <w:rPr>
          <w:rFonts w:ascii="Times New Roman" w:hAnsi="Times New Roman"/>
          <w:spacing w:val="47"/>
          <w:sz w:val="26"/>
          <w:szCs w:val="26"/>
        </w:rPr>
        <w:t xml:space="preserve"> </w:t>
      </w:r>
      <w:r w:rsidRPr="00DD57FC">
        <w:rPr>
          <w:rFonts w:ascii="Times New Roman" w:hAnsi="Times New Roman"/>
          <w:sz w:val="26"/>
          <w:szCs w:val="26"/>
        </w:rPr>
        <w:t>(и</w:t>
      </w:r>
      <w:r w:rsidRPr="00DD57FC">
        <w:rPr>
          <w:rFonts w:ascii="Times New Roman" w:hAnsi="Times New Roman"/>
          <w:spacing w:val="1"/>
          <w:sz w:val="26"/>
          <w:szCs w:val="26"/>
        </w:rPr>
        <w:t>л</w:t>
      </w:r>
      <w:r w:rsidRPr="00DD57FC">
        <w:rPr>
          <w:rFonts w:ascii="Times New Roman" w:hAnsi="Times New Roman"/>
          <w:sz w:val="26"/>
          <w:szCs w:val="26"/>
        </w:rPr>
        <w:t>и) водоотв</w:t>
      </w:r>
      <w:r w:rsidRPr="00DD57FC">
        <w:rPr>
          <w:rFonts w:ascii="Times New Roman" w:hAnsi="Times New Roman"/>
          <w:spacing w:val="2"/>
          <w:sz w:val="26"/>
          <w:szCs w:val="26"/>
        </w:rPr>
        <w:t>е</w:t>
      </w:r>
      <w:r w:rsidRPr="00DD57FC">
        <w:rPr>
          <w:rFonts w:ascii="Times New Roman" w:hAnsi="Times New Roman"/>
          <w:sz w:val="26"/>
          <w:szCs w:val="26"/>
        </w:rPr>
        <w:t>ден</w:t>
      </w:r>
      <w:r w:rsidRPr="00DD57FC">
        <w:rPr>
          <w:rFonts w:ascii="Times New Roman" w:hAnsi="Times New Roman"/>
          <w:spacing w:val="1"/>
          <w:sz w:val="26"/>
          <w:szCs w:val="26"/>
        </w:rPr>
        <w:t>и</w:t>
      </w:r>
      <w:r w:rsidRPr="00DD57FC">
        <w:rPr>
          <w:rFonts w:ascii="Times New Roman" w:hAnsi="Times New Roman"/>
          <w:sz w:val="26"/>
          <w:szCs w:val="26"/>
        </w:rPr>
        <w:t>е.</w:t>
      </w:r>
    </w:p>
    <w:p w14:paraId="7A8C1549" w14:textId="77777777" w:rsidR="00C3095C" w:rsidRPr="00DD57FC"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B1986DB" w14:textId="77777777" w:rsidR="00C3095C" w:rsidRPr="00DD57FC" w:rsidRDefault="00C3095C" w:rsidP="00C3095C">
      <w:pPr>
        <w:widowControl w:val="0"/>
        <w:autoSpaceDE w:val="0"/>
        <w:autoSpaceDN w:val="0"/>
        <w:adjustRightInd w:val="0"/>
        <w:spacing w:after="0" w:line="359" w:lineRule="auto"/>
        <w:ind w:left="102" w:right="43" w:firstLine="852"/>
        <w:jc w:val="both"/>
        <w:rPr>
          <w:rFonts w:ascii="Times New Roman" w:hAnsi="Times New Roman"/>
          <w:sz w:val="26"/>
          <w:szCs w:val="26"/>
        </w:rPr>
      </w:pPr>
      <w:r w:rsidRPr="00DD57FC">
        <w:rPr>
          <w:rFonts w:ascii="Times New Roman" w:hAnsi="Times New Roman"/>
          <w:sz w:val="26"/>
          <w:szCs w:val="26"/>
        </w:rPr>
        <w:t>После</w:t>
      </w:r>
      <w:r w:rsidRPr="00DD57FC">
        <w:rPr>
          <w:rFonts w:ascii="Times New Roman" w:hAnsi="Times New Roman"/>
          <w:spacing w:val="15"/>
          <w:sz w:val="26"/>
          <w:szCs w:val="26"/>
        </w:rPr>
        <w:t xml:space="preserve"> </w:t>
      </w:r>
      <w:r w:rsidRPr="00DD57FC">
        <w:rPr>
          <w:rFonts w:ascii="Times New Roman" w:hAnsi="Times New Roman"/>
          <w:spacing w:val="-5"/>
          <w:sz w:val="26"/>
          <w:szCs w:val="26"/>
        </w:rPr>
        <w:t>у</w:t>
      </w:r>
      <w:r w:rsidRPr="00DD57FC">
        <w:rPr>
          <w:rFonts w:ascii="Times New Roman" w:hAnsi="Times New Roman"/>
          <w:sz w:val="26"/>
          <w:szCs w:val="26"/>
        </w:rPr>
        <w:t>т</w:t>
      </w:r>
      <w:r w:rsidRPr="00DD57FC">
        <w:rPr>
          <w:rFonts w:ascii="Times New Roman" w:hAnsi="Times New Roman"/>
          <w:spacing w:val="2"/>
          <w:sz w:val="26"/>
          <w:szCs w:val="26"/>
        </w:rPr>
        <w:t>в</w:t>
      </w:r>
      <w:r w:rsidRPr="00DD57FC">
        <w:rPr>
          <w:rFonts w:ascii="Times New Roman" w:hAnsi="Times New Roman"/>
          <w:sz w:val="26"/>
          <w:szCs w:val="26"/>
        </w:rPr>
        <w:t>ер</w:t>
      </w:r>
      <w:r w:rsidRPr="00DD57FC">
        <w:rPr>
          <w:rFonts w:ascii="Times New Roman" w:hAnsi="Times New Roman"/>
          <w:spacing w:val="1"/>
          <w:sz w:val="26"/>
          <w:szCs w:val="26"/>
        </w:rPr>
        <w:t>ж</w:t>
      </w:r>
      <w:r w:rsidRPr="00DD57FC">
        <w:rPr>
          <w:rFonts w:ascii="Times New Roman" w:hAnsi="Times New Roman"/>
          <w:sz w:val="26"/>
          <w:szCs w:val="26"/>
        </w:rPr>
        <w:t>д</w:t>
      </w:r>
      <w:r w:rsidRPr="00DD57FC">
        <w:rPr>
          <w:rFonts w:ascii="Times New Roman" w:hAnsi="Times New Roman"/>
          <w:spacing w:val="2"/>
          <w:sz w:val="26"/>
          <w:szCs w:val="26"/>
        </w:rPr>
        <w:t>е</w:t>
      </w:r>
      <w:r w:rsidRPr="00DD57FC">
        <w:rPr>
          <w:rFonts w:ascii="Times New Roman" w:hAnsi="Times New Roman"/>
          <w:sz w:val="26"/>
          <w:szCs w:val="26"/>
        </w:rPr>
        <w:t>н</w:t>
      </w:r>
      <w:r w:rsidRPr="00DD57FC">
        <w:rPr>
          <w:rFonts w:ascii="Times New Roman" w:hAnsi="Times New Roman"/>
          <w:spacing w:val="3"/>
          <w:sz w:val="26"/>
          <w:szCs w:val="26"/>
        </w:rPr>
        <w:t>и</w:t>
      </w:r>
      <w:r w:rsidRPr="00DD57FC">
        <w:rPr>
          <w:rFonts w:ascii="Times New Roman" w:hAnsi="Times New Roman"/>
          <w:sz w:val="26"/>
          <w:szCs w:val="26"/>
        </w:rPr>
        <w:t>я</w:t>
      </w:r>
      <w:r w:rsidRPr="00DD57FC">
        <w:rPr>
          <w:rFonts w:ascii="Times New Roman" w:hAnsi="Times New Roman"/>
          <w:spacing w:val="3"/>
          <w:sz w:val="26"/>
          <w:szCs w:val="26"/>
        </w:rPr>
        <w:t xml:space="preserve"> </w:t>
      </w:r>
      <w:r w:rsidRPr="00DD57FC">
        <w:rPr>
          <w:rFonts w:ascii="Times New Roman" w:hAnsi="Times New Roman"/>
          <w:sz w:val="26"/>
          <w:szCs w:val="26"/>
        </w:rPr>
        <w:t>органа</w:t>
      </w:r>
      <w:r w:rsidRPr="00DD57FC">
        <w:rPr>
          <w:rFonts w:ascii="Times New Roman" w:hAnsi="Times New Roman"/>
          <w:spacing w:val="-1"/>
          <w:sz w:val="26"/>
          <w:szCs w:val="26"/>
        </w:rPr>
        <w:t>м</w:t>
      </w:r>
      <w:r w:rsidRPr="00DD57FC">
        <w:rPr>
          <w:rFonts w:ascii="Times New Roman" w:hAnsi="Times New Roman"/>
          <w:sz w:val="26"/>
          <w:szCs w:val="26"/>
        </w:rPr>
        <w:t>и</w:t>
      </w:r>
      <w:r w:rsidRPr="00DD57FC">
        <w:rPr>
          <w:rFonts w:ascii="Times New Roman" w:hAnsi="Times New Roman"/>
          <w:spacing w:val="9"/>
          <w:sz w:val="26"/>
          <w:szCs w:val="26"/>
        </w:rPr>
        <w:t xml:space="preserve"> </w:t>
      </w:r>
      <w:r w:rsidRPr="00DD57FC">
        <w:rPr>
          <w:rFonts w:ascii="Times New Roman" w:hAnsi="Times New Roman"/>
          <w:spacing w:val="-1"/>
          <w:sz w:val="26"/>
          <w:szCs w:val="26"/>
        </w:rPr>
        <w:t>м</w:t>
      </w:r>
      <w:r w:rsidRPr="00DD57FC">
        <w:rPr>
          <w:rFonts w:ascii="Times New Roman" w:hAnsi="Times New Roman"/>
          <w:sz w:val="26"/>
          <w:szCs w:val="26"/>
        </w:rPr>
        <w:t>е</w:t>
      </w:r>
      <w:r w:rsidRPr="00DD57FC">
        <w:rPr>
          <w:rFonts w:ascii="Times New Roman" w:hAnsi="Times New Roman"/>
          <w:spacing w:val="2"/>
          <w:sz w:val="26"/>
          <w:szCs w:val="26"/>
        </w:rPr>
        <w:t>ст</w:t>
      </w:r>
      <w:r w:rsidRPr="00DD57FC">
        <w:rPr>
          <w:rFonts w:ascii="Times New Roman" w:hAnsi="Times New Roman"/>
          <w:sz w:val="26"/>
          <w:szCs w:val="26"/>
        </w:rPr>
        <w:t>ного</w:t>
      </w:r>
      <w:r w:rsidRPr="00DD57FC">
        <w:rPr>
          <w:rFonts w:ascii="Times New Roman" w:hAnsi="Times New Roman"/>
          <w:spacing w:val="7"/>
          <w:sz w:val="26"/>
          <w:szCs w:val="26"/>
        </w:rPr>
        <w:t xml:space="preserve"> </w:t>
      </w:r>
      <w:r w:rsidRPr="00DD57FC">
        <w:rPr>
          <w:rFonts w:ascii="Times New Roman" w:hAnsi="Times New Roman"/>
          <w:sz w:val="26"/>
          <w:szCs w:val="26"/>
        </w:rPr>
        <w:t>с</w:t>
      </w:r>
      <w:r w:rsidRPr="00DD57FC">
        <w:rPr>
          <w:rFonts w:ascii="Times New Roman" w:hAnsi="Times New Roman"/>
          <w:spacing w:val="2"/>
          <w:sz w:val="26"/>
          <w:szCs w:val="26"/>
        </w:rPr>
        <w:t>а</w:t>
      </w:r>
      <w:r w:rsidRPr="00DD57FC">
        <w:rPr>
          <w:rFonts w:ascii="Times New Roman" w:hAnsi="Times New Roman"/>
          <w:spacing w:val="-1"/>
          <w:sz w:val="26"/>
          <w:szCs w:val="26"/>
        </w:rPr>
        <w:t>м</w:t>
      </w:r>
      <w:r w:rsidRPr="00DD57FC">
        <w:rPr>
          <w:rFonts w:ascii="Times New Roman" w:hAnsi="Times New Roman"/>
          <w:spacing w:val="5"/>
          <w:sz w:val="26"/>
          <w:szCs w:val="26"/>
        </w:rPr>
        <w:t>о</w:t>
      </w:r>
      <w:r w:rsidRPr="00DD57FC">
        <w:rPr>
          <w:rFonts w:ascii="Times New Roman" w:hAnsi="Times New Roman"/>
          <w:spacing w:val="-5"/>
          <w:sz w:val="26"/>
          <w:szCs w:val="26"/>
        </w:rPr>
        <w:t>у</w:t>
      </w:r>
      <w:r w:rsidRPr="00DD57FC">
        <w:rPr>
          <w:rFonts w:ascii="Times New Roman" w:hAnsi="Times New Roman"/>
          <w:sz w:val="26"/>
          <w:szCs w:val="26"/>
        </w:rPr>
        <w:t>прав</w:t>
      </w:r>
      <w:r w:rsidRPr="00DD57FC">
        <w:rPr>
          <w:rFonts w:ascii="Times New Roman" w:hAnsi="Times New Roman"/>
          <w:spacing w:val="3"/>
          <w:sz w:val="26"/>
          <w:szCs w:val="26"/>
        </w:rPr>
        <w:t>л</w:t>
      </w:r>
      <w:r w:rsidRPr="00DD57FC">
        <w:rPr>
          <w:rFonts w:ascii="Times New Roman" w:hAnsi="Times New Roman"/>
          <w:sz w:val="26"/>
          <w:szCs w:val="26"/>
        </w:rPr>
        <w:t>е</w:t>
      </w:r>
      <w:r w:rsidRPr="00DD57FC">
        <w:rPr>
          <w:rFonts w:ascii="Times New Roman" w:hAnsi="Times New Roman"/>
          <w:spacing w:val="3"/>
          <w:sz w:val="26"/>
          <w:szCs w:val="26"/>
        </w:rPr>
        <w:t>н</w:t>
      </w:r>
      <w:r w:rsidRPr="00DD57FC">
        <w:rPr>
          <w:rFonts w:ascii="Times New Roman" w:hAnsi="Times New Roman"/>
          <w:sz w:val="26"/>
          <w:szCs w:val="26"/>
        </w:rPr>
        <w:t>ия перечня гаранти</w:t>
      </w:r>
      <w:r w:rsidRPr="00DD57FC">
        <w:rPr>
          <w:rFonts w:ascii="Times New Roman" w:hAnsi="Times New Roman"/>
          <w:spacing w:val="5"/>
          <w:sz w:val="26"/>
          <w:szCs w:val="26"/>
        </w:rPr>
        <w:t>р</w:t>
      </w:r>
      <w:r w:rsidRPr="00DD57FC">
        <w:rPr>
          <w:rFonts w:ascii="Times New Roman" w:hAnsi="Times New Roman"/>
          <w:spacing w:val="-5"/>
          <w:sz w:val="26"/>
          <w:szCs w:val="26"/>
        </w:rPr>
        <w:t>у</w:t>
      </w:r>
      <w:r w:rsidRPr="00DD57FC">
        <w:rPr>
          <w:rFonts w:ascii="Times New Roman" w:hAnsi="Times New Roman"/>
          <w:spacing w:val="3"/>
          <w:sz w:val="26"/>
          <w:szCs w:val="26"/>
        </w:rPr>
        <w:t>ю</w:t>
      </w:r>
      <w:r w:rsidRPr="00DD57FC">
        <w:rPr>
          <w:rFonts w:ascii="Times New Roman" w:hAnsi="Times New Roman"/>
          <w:sz w:val="26"/>
          <w:szCs w:val="26"/>
        </w:rPr>
        <w:t>щих</w:t>
      </w:r>
      <w:r w:rsidRPr="00DD57FC">
        <w:rPr>
          <w:rFonts w:ascii="Times New Roman" w:hAnsi="Times New Roman"/>
          <w:spacing w:val="4"/>
          <w:sz w:val="26"/>
          <w:szCs w:val="26"/>
        </w:rPr>
        <w:t xml:space="preserve"> </w:t>
      </w:r>
      <w:r w:rsidRPr="00DD57FC">
        <w:rPr>
          <w:rFonts w:ascii="Times New Roman" w:hAnsi="Times New Roman"/>
          <w:spacing w:val="2"/>
          <w:sz w:val="26"/>
          <w:szCs w:val="26"/>
        </w:rPr>
        <w:t>о</w:t>
      </w:r>
      <w:r w:rsidRPr="00DD57FC">
        <w:rPr>
          <w:rFonts w:ascii="Times New Roman" w:hAnsi="Times New Roman"/>
          <w:sz w:val="26"/>
          <w:szCs w:val="26"/>
        </w:rPr>
        <w:t>рг</w:t>
      </w:r>
      <w:r w:rsidRPr="00DD57FC">
        <w:rPr>
          <w:rFonts w:ascii="Times New Roman" w:hAnsi="Times New Roman"/>
          <w:spacing w:val="2"/>
          <w:sz w:val="26"/>
          <w:szCs w:val="26"/>
        </w:rPr>
        <w:t>а</w:t>
      </w:r>
      <w:r w:rsidRPr="00DD57FC">
        <w:rPr>
          <w:rFonts w:ascii="Times New Roman" w:hAnsi="Times New Roman"/>
          <w:sz w:val="26"/>
          <w:szCs w:val="26"/>
        </w:rPr>
        <w:t>н</w:t>
      </w:r>
      <w:r w:rsidRPr="00DD57FC">
        <w:rPr>
          <w:rFonts w:ascii="Times New Roman" w:hAnsi="Times New Roman"/>
          <w:spacing w:val="1"/>
          <w:sz w:val="26"/>
          <w:szCs w:val="26"/>
        </w:rPr>
        <w:t>из</w:t>
      </w:r>
      <w:r w:rsidRPr="00DD57FC">
        <w:rPr>
          <w:rFonts w:ascii="Times New Roman" w:hAnsi="Times New Roman"/>
          <w:sz w:val="26"/>
          <w:szCs w:val="26"/>
        </w:rPr>
        <w:t>ац</w:t>
      </w:r>
      <w:r w:rsidRPr="00DD57FC">
        <w:rPr>
          <w:rFonts w:ascii="Times New Roman" w:hAnsi="Times New Roman"/>
          <w:spacing w:val="1"/>
          <w:sz w:val="26"/>
          <w:szCs w:val="26"/>
        </w:rPr>
        <w:t>и</w:t>
      </w:r>
      <w:r w:rsidRPr="00DD57FC">
        <w:rPr>
          <w:rFonts w:ascii="Times New Roman" w:hAnsi="Times New Roman"/>
          <w:sz w:val="26"/>
          <w:szCs w:val="26"/>
        </w:rPr>
        <w:t>й</w:t>
      </w:r>
      <w:r w:rsidRPr="00DD57FC">
        <w:rPr>
          <w:rFonts w:ascii="Times New Roman" w:hAnsi="Times New Roman"/>
          <w:spacing w:val="8"/>
          <w:sz w:val="26"/>
          <w:szCs w:val="26"/>
        </w:rPr>
        <w:t xml:space="preserve"> </w:t>
      </w:r>
      <w:r w:rsidRPr="00DD57FC">
        <w:rPr>
          <w:rFonts w:ascii="Times New Roman" w:hAnsi="Times New Roman"/>
          <w:sz w:val="26"/>
          <w:szCs w:val="26"/>
        </w:rPr>
        <w:t>це</w:t>
      </w:r>
      <w:r w:rsidRPr="00DD57FC">
        <w:rPr>
          <w:rFonts w:ascii="Times New Roman" w:hAnsi="Times New Roman"/>
          <w:spacing w:val="1"/>
          <w:sz w:val="26"/>
          <w:szCs w:val="26"/>
        </w:rPr>
        <w:t>н</w:t>
      </w:r>
      <w:r w:rsidRPr="00DD57FC">
        <w:rPr>
          <w:rFonts w:ascii="Times New Roman" w:hAnsi="Times New Roman"/>
          <w:sz w:val="26"/>
          <w:szCs w:val="26"/>
        </w:rPr>
        <w:t>трали</w:t>
      </w:r>
      <w:r w:rsidRPr="00DD57FC">
        <w:rPr>
          <w:rFonts w:ascii="Times New Roman" w:hAnsi="Times New Roman"/>
          <w:spacing w:val="1"/>
          <w:sz w:val="26"/>
          <w:szCs w:val="26"/>
        </w:rPr>
        <w:t>з</w:t>
      </w:r>
      <w:r w:rsidRPr="00DD57FC">
        <w:rPr>
          <w:rFonts w:ascii="Times New Roman" w:hAnsi="Times New Roman"/>
          <w:sz w:val="26"/>
          <w:szCs w:val="26"/>
        </w:rPr>
        <w:t>о</w:t>
      </w:r>
      <w:r w:rsidRPr="00DD57FC">
        <w:rPr>
          <w:rFonts w:ascii="Times New Roman" w:hAnsi="Times New Roman"/>
          <w:spacing w:val="2"/>
          <w:sz w:val="26"/>
          <w:szCs w:val="26"/>
        </w:rPr>
        <w:t>в</w:t>
      </w:r>
      <w:r w:rsidRPr="00DD57FC">
        <w:rPr>
          <w:rFonts w:ascii="Times New Roman" w:hAnsi="Times New Roman"/>
          <w:sz w:val="26"/>
          <w:szCs w:val="26"/>
        </w:rPr>
        <w:t>ан</w:t>
      </w:r>
      <w:r w:rsidRPr="00DD57FC">
        <w:rPr>
          <w:rFonts w:ascii="Times New Roman" w:hAnsi="Times New Roman"/>
          <w:spacing w:val="1"/>
          <w:sz w:val="26"/>
          <w:szCs w:val="26"/>
        </w:rPr>
        <w:t>ны</w:t>
      </w:r>
      <w:r w:rsidRPr="00DD57FC">
        <w:rPr>
          <w:rFonts w:ascii="Times New Roman" w:hAnsi="Times New Roman"/>
          <w:sz w:val="26"/>
          <w:szCs w:val="26"/>
        </w:rPr>
        <w:t>х систем</w:t>
      </w:r>
      <w:r w:rsidRPr="00DD57FC">
        <w:rPr>
          <w:rFonts w:ascii="Times New Roman" w:hAnsi="Times New Roman"/>
          <w:spacing w:val="15"/>
          <w:sz w:val="26"/>
          <w:szCs w:val="26"/>
        </w:rPr>
        <w:t xml:space="preserve"> </w:t>
      </w:r>
      <w:r w:rsidRPr="00DD57FC">
        <w:rPr>
          <w:rFonts w:ascii="Times New Roman" w:hAnsi="Times New Roman"/>
          <w:sz w:val="26"/>
          <w:szCs w:val="26"/>
        </w:rPr>
        <w:t>водо</w:t>
      </w:r>
      <w:r w:rsidRPr="00DD57FC">
        <w:rPr>
          <w:rFonts w:ascii="Times New Roman" w:hAnsi="Times New Roman"/>
          <w:spacing w:val="2"/>
          <w:sz w:val="26"/>
          <w:szCs w:val="26"/>
        </w:rPr>
        <w:t>с</w:t>
      </w:r>
      <w:r w:rsidRPr="00DD57FC">
        <w:rPr>
          <w:rFonts w:ascii="Times New Roman" w:hAnsi="Times New Roman"/>
          <w:sz w:val="26"/>
          <w:szCs w:val="26"/>
        </w:rPr>
        <w:t>наб</w:t>
      </w:r>
      <w:r w:rsidRPr="00DD57FC">
        <w:rPr>
          <w:rFonts w:ascii="Times New Roman" w:hAnsi="Times New Roman"/>
          <w:spacing w:val="1"/>
          <w:sz w:val="26"/>
          <w:szCs w:val="26"/>
        </w:rPr>
        <w:t>ж</w:t>
      </w:r>
      <w:r w:rsidRPr="00DD57FC">
        <w:rPr>
          <w:rFonts w:ascii="Times New Roman" w:hAnsi="Times New Roman"/>
          <w:sz w:val="26"/>
          <w:szCs w:val="26"/>
        </w:rPr>
        <w:t>ен</w:t>
      </w:r>
      <w:r w:rsidRPr="00DD57FC">
        <w:rPr>
          <w:rFonts w:ascii="Times New Roman" w:hAnsi="Times New Roman"/>
          <w:spacing w:val="1"/>
          <w:sz w:val="26"/>
          <w:szCs w:val="26"/>
        </w:rPr>
        <w:t>и</w:t>
      </w:r>
      <w:r w:rsidRPr="00DD57FC">
        <w:rPr>
          <w:rFonts w:ascii="Times New Roman" w:hAnsi="Times New Roman"/>
          <w:sz w:val="26"/>
          <w:szCs w:val="26"/>
        </w:rPr>
        <w:t>я</w:t>
      </w:r>
      <w:r w:rsidRPr="00DD57FC">
        <w:rPr>
          <w:rFonts w:ascii="Times New Roman" w:hAnsi="Times New Roman"/>
          <w:spacing w:val="5"/>
          <w:sz w:val="26"/>
          <w:szCs w:val="26"/>
        </w:rPr>
        <w:t xml:space="preserve"> </w:t>
      </w:r>
      <w:r w:rsidRPr="00DD57FC">
        <w:rPr>
          <w:rFonts w:ascii="Times New Roman" w:hAnsi="Times New Roman"/>
          <w:sz w:val="26"/>
          <w:szCs w:val="26"/>
        </w:rPr>
        <w:t>и</w:t>
      </w:r>
      <w:r w:rsidRPr="00DD57FC">
        <w:rPr>
          <w:rFonts w:ascii="Times New Roman" w:hAnsi="Times New Roman"/>
          <w:spacing w:val="20"/>
          <w:sz w:val="26"/>
          <w:szCs w:val="26"/>
        </w:rPr>
        <w:t xml:space="preserve"> </w:t>
      </w:r>
      <w:r w:rsidRPr="00DD57FC">
        <w:rPr>
          <w:rFonts w:ascii="Times New Roman" w:hAnsi="Times New Roman"/>
          <w:spacing w:val="1"/>
          <w:sz w:val="26"/>
          <w:szCs w:val="26"/>
        </w:rPr>
        <w:t>з</w:t>
      </w:r>
      <w:r w:rsidRPr="00DD57FC">
        <w:rPr>
          <w:rFonts w:ascii="Times New Roman" w:hAnsi="Times New Roman"/>
          <w:sz w:val="26"/>
          <w:szCs w:val="26"/>
        </w:rPr>
        <w:t>он</w:t>
      </w:r>
      <w:r w:rsidRPr="00DD57FC">
        <w:rPr>
          <w:rFonts w:ascii="Times New Roman" w:hAnsi="Times New Roman"/>
          <w:spacing w:val="18"/>
          <w:sz w:val="26"/>
          <w:szCs w:val="26"/>
        </w:rPr>
        <w:t xml:space="preserve"> </w:t>
      </w:r>
      <w:r w:rsidRPr="00DD57FC">
        <w:rPr>
          <w:rFonts w:ascii="Times New Roman" w:hAnsi="Times New Roman"/>
          <w:sz w:val="26"/>
          <w:szCs w:val="26"/>
        </w:rPr>
        <w:t>их дей</w:t>
      </w:r>
      <w:r w:rsidRPr="00DD57FC">
        <w:rPr>
          <w:rFonts w:ascii="Times New Roman" w:hAnsi="Times New Roman"/>
          <w:spacing w:val="1"/>
          <w:sz w:val="26"/>
          <w:szCs w:val="26"/>
        </w:rPr>
        <w:t>с</w:t>
      </w:r>
      <w:r w:rsidRPr="00DD57FC">
        <w:rPr>
          <w:rFonts w:ascii="Times New Roman" w:hAnsi="Times New Roman"/>
          <w:sz w:val="26"/>
          <w:szCs w:val="26"/>
        </w:rPr>
        <w:t>тви</w:t>
      </w:r>
      <w:r w:rsidRPr="00DD57FC">
        <w:rPr>
          <w:rFonts w:ascii="Times New Roman" w:hAnsi="Times New Roman"/>
          <w:spacing w:val="1"/>
          <w:sz w:val="26"/>
          <w:szCs w:val="26"/>
        </w:rPr>
        <w:t>я</w:t>
      </w:r>
      <w:r w:rsidRPr="00DD57FC">
        <w:rPr>
          <w:rFonts w:ascii="Times New Roman" w:hAnsi="Times New Roman"/>
          <w:sz w:val="26"/>
          <w:szCs w:val="26"/>
        </w:rPr>
        <w:t>,</w:t>
      </w:r>
      <w:r w:rsidRPr="00DD57FC">
        <w:rPr>
          <w:rFonts w:ascii="Times New Roman" w:hAnsi="Times New Roman"/>
          <w:spacing w:val="7"/>
          <w:sz w:val="26"/>
          <w:szCs w:val="26"/>
        </w:rPr>
        <w:t xml:space="preserve"> </w:t>
      </w:r>
      <w:r w:rsidRPr="00DD57FC">
        <w:rPr>
          <w:rFonts w:ascii="Times New Roman" w:hAnsi="Times New Roman"/>
          <w:sz w:val="26"/>
          <w:szCs w:val="26"/>
        </w:rPr>
        <w:t>бе</w:t>
      </w:r>
      <w:r w:rsidRPr="00DD57FC">
        <w:rPr>
          <w:rFonts w:ascii="Times New Roman" w:hAnsi="Times New Roman"/>
          <w:spacing w:val="2"/>
          <w:sz w:val="26"/>
          <w:szCs w:val="26"/>
        </w:rPr>
        <w:t>с</w:t>
      </w:r>
      <w:r w:rsidRPr="00DD57FC">
        <w:rPr>
          <w:rFonts w:ascii="Times New Roman" w:hAnsi="Times New Roman"/>
          <w:sz w:val="26"/>
          <w:szCs w:val="26"/>
        </w:rPr>
        <w:t>хо</w:t>
      </w:r>
      <w:r w:rsidRPr="00DD57FC">
        <w:rPr>
          <w:rFonts w:ascii="Times New Roman" w:hAnsi="Times New Roman"/>
          <w:spacing w:val="1"/>
          <w:sz w:val="26"/>
          <w:szCs w:val="26"/>
        </w:rPr>
        <w:t>з</w:t>
      </w:r>
      <w:r w:rsidRPr="00DD57FC">
        <w:rPr>
          <w:rFonts w:ascii="Times New Roman" w:hAnsi="Times New Roman"/>
          <w:sz w:val="26"/>
          <w:szCs w:val="26"/>
        </w:rPr>
        <w:t>я</w:t>
      </w:r>
      <w:r w:rsidRPr="00DD57FC">
        <w:rPr>
          <w:rFonts w:ascii="Times New Roman" w:hAnsi="Times New Roman"/>
          <w:spacing w:val="1"/>
          <w:sz w:val="26"/>
          <w:szCs w:val="26"/>
        </w:rPr>
        <w:t>й</w:t>
      </w:r>
      <w:r w:rsidRPr="00DD57FC">
        <w:rPr>
          <w:rFonts w:ascii="Times New Roman" w:hAnsi="Times New Roman"/>
          <w:sz w:val="26"/>
          <w:szCs w:val="26"/>
        </w:rPr>
        <w:t>н</w:t>
      </w:r>
      <w:r w:rsidRPr="00DD57FC">
        <w:rPr>
          <w:rFonts w:ascii="Times New Roman" w:hAnsi="Times New Roman"/>
          <w:spacing w:val="1"/>
          <w:sz w:val="26"/>
          <w:szCs w:val="26"/>
        </w:rPr>
        <w:t>ы</w:t>
      </w:r>
      <w:r w:rsidRPr="00DD57FC">
        <w:rPr>
          <w:rFonts w:ascii="Times New Roman" w:hAnsi="Times New Roman"/>
          <w:sz w:val="26"/>
          <w:szCs w:val="26"/>
        </w:rPr>
        <w:t>е</w:t>
      </w:r>
      <w:r w:rsidRPr="00DD57FC">
        <w:rPr>
          <w:rFonts w:ascii="Times New Roman" w:hAnsi="Times New Roman"/>
          <w:spacing w:val="3"/>
          <w:sz w:val="26"/>
          <w:szCs w:val="26"/>
        </w:rPr>
        <w:t xml:space="preserve"> </w:t>
      </w:r>
      <w:r w:rsidRPr="00DD57FC">
        <w:rPr>
          <w:rFonts w:ascii="Times New Roman" w:hAnsi="Times New Roman"/>
          <w:sz w:val="26"/>
          <w:szCs w:val="26"/>
        </w:rPr>
        <w:t>объе</w:t>
      </w:r>
      <w:r w:rsidRPr="00DD57FC">
        <w:rPr>
          <w:rFonts w:ascii="Times New Roman" w:hAnsi="Times New Roman"/>
          <w:spacing w:val="2"/>
          <w:sz w:val="26"/>
          <w:szCs w:val="26"/>
        </w:rPr>
        <w:t>к</w:t>
      </w:r>
      <w:r w:rsidRPr="00DD57FC">
        <w:rPr>
          <w:rFonts w:ascii="Times New Roman" w:hAnsi="Times New Roman"/>
          <w:sz w:val="26"/>
          <w:szCs w:val="26"/>
        </w:rPr>
        <w:t>ты,</w:t>
      </w:r>
      <w:r w:rsidRPr="00DD57FC">
        <w:rPr>
          <w:rFonts w:ascii="Times New Roman" w:hAnsi="Times New Roman"/>
          <w:spacing w:val="9"/>
          <w:sz w:val="26"/>
          <w:szCs w:val="26"/>
        </w:rPr>
        <w:t xml:space="preserve"> </w:t>
      </w:r>
      <w:r w:rsidRPr="00DD57FC">
        <w:rPr>
          <w:rFonts w:ascii="Times New Roman" w:hAnsi="Times New Roman"/>
          <w:sz w:val="26"/>
          <w:szCs w:val="26"/>
        </w:rPr>
        <w:t>распо</w:t>
      </w:r>
      <w:r w:rsidRPr="00DD57FC">
        <w:rPr>
          <w:rFonts w:ascii="Times New Roman" w:hAnsi="Times New Roman"/>
          <w:spacing w:val="3"/>
          <w:sz w:val="26"/>
          <w:szCs w:val="26"/>
        </w:rPr>
        <w:t>л</w:t>
      </w:r>
      <w:r w:rsidRPr="00DD57FC">
        <w:rPr>
          <w:rFonts w:ascii="Times New Roman" w:hAnsi="Times New Roman"/>
          <w:spacing w:val="2"/>
          <w:sz w:val="26"/>
          <w:szCs w:val="26"/>
        </w:rPr>
        <w:t>о</w:t>
      </w:r>
      <w:r w:rsidRPr="00DD57FC">
        <w:rPr>
          <w:rFonts w:ascii="Times New Roman" w:hAnsi="Times New Roman"/>
          <w:spacing w:val="1"/>
          <w:sz w:val="26"/>
          <w:szCs w:val="26"/>
        </w:rPr>
        <w:t>ж</w:t>
      </w:r>
      <w:r w:rsidRPr="00DD57FC">
        <w:rPr>
          <w:rFonts w:ascii="Times New Roman" w:hAnsi="Times New Roman"/>
          <w:sz w:val="26"/>
          <w:szCs w:val="26"/>
        </w:rPr>
        <w:t>ен</w:t>
      </w:r>
      <w:r w:rsidRPr="00DD57FC">
        <w:rPr>
          <w:rFonts w:ascii="Times New Roman" w:hAnsi="Times New Roman"/>
          <w:spacing w:val="1"/>
          <w:sz w:val="26"/>
          <w:szCs w:val="26"/>
        </w:rPr>
        <w:t>ны</w:t>
      </w:r>
      <w:r w:rsidRPr="00DD57FC">
        <w:rPr>
          <w:rFonts w:ascii="Times New Roman" w:hAnsi="Times New Roman"/>
          <w:sz w:val="26"/>
          <w:szCs w:val="26"/>
        </w:rPr>
        <w:t>е в</w:t>
      </w:r>
      <w:r w:rsidRPr="00DD57FC">
        <w:rPr>
          <w:rFonts w:ascii="Times New Roman" w:hAnsi="Times New Roman"/>
          <w:spacing w:val="16"/>
          <w:sz w:val="26"/>
          <w:szCs w:val="26"/>
        </w:rPr>
        <w:t xml:space="preserve"> </w:t>
      </w:r>
      <w:r w:rsidRPr="00DD57FC">
        <w:rPr>
          <w:rFonts w:ascii="Times New Roman" w:hAnsi="Times New Roman"/>
          <w:spacing w:val="1"/>
          <w:sz w:val="26"/>
          <w:szCs w:val="26"/>
        </w:rPr>
        <w:t>з</w:t>
      </w:r>
      <w:r w:rsidRPr="00DD57FC">
        <w:rPr>
          <w:rFonts w:ascii="Times New Roman" w:hAnsi="Times New Roman"/>
          <w:sz w:val="26"/>
          <w:szCs w:val="26"/>
        </w:rPr>
        <w:t>онах</w:t>
      </w:r>
      <w:r w:rsidRPr="00DD57FC">
        <w:rPr>
          <w:rFonts w:ascii="Times New Roman" w:hAnsi="Times New Roman"/>
          <w:spacing w:val="12"/>
          <w:sz w:val="26"/>
          <w:szCs w:val="26"/>
        </w:rPr>
        <w:t xml:space="preserve"> </w:t>
      </w:r>
      <w:r w:rsidRPr="00DD57FC">
        <w:rPr>
          <w:rFonts w:ascii="Times New Roman" w:hAnsi="Times New Roman"/>
          <w:spacing w:val="2"/>
          <w:sz w:val="26"/>
          <w:szCs w:val="26"/>
        </w:rPr>
        <w:t>д</w:t>
      </w:r>
      <w:r w:rsidRPr="00DD57FC">
        <w:rPr>
          <w:rFonts w:ascii="Times New Roman" w:hAnsi="Times New Roman"/>
          <w:sz w:val="26"/>
          <w:szCs w:val="26"/>
        </w:rPr>
        <w:t>ейств</w:t>
      </w:r>
      <w:r w:rsidRPr="00DD57FC">
        <w:rPr>
          <w:rFonts w:ascii="Times New Roman" w:hAnsi="Times New Roman"/>
          <w:spacing w:val="1"/>
          <w:sz w:val="26"/>
          <w:szCs w:val="26"/>
        </w:rPr>
        <w:t>и</w:t>
      </w:r>
      <w:r w:rsidRPr="00DD57FC">
        <w:rPr>
          <w:rFonts w:ascii="Times New Roman" w:hAnsi="Times New Roman"/>
          <w:sz w:val="26"/>
          <w:szCs w:val="26"/>
        </w:rPr>
        <w:t>я</w:t>
      </w:r>
      <w:r w:rsidRPr="00DD57FC">
        <w:rPr>
          <w:rFonts w:ascii="Times New Roman" w:hAnsi="Times New Roman"/>
          <w:spacing w:val="9"/>
          <w:sz w:val="26"/>
          <w:szCs w:val="26"/>
        </w:rPr>
        <w:t xml:space="preserve"> </w:t>
      </w:r>
      <w:r w:rsidRPr="00DD57FC">
        <w:rPr>
          <w:rFonts w:ascii="Times New Roman" w:hAnsi="Times New Roman"/>
          <w:sz w:val="26"/>
          <w:szCs w:val="26"/>
        </w:rPr>
        <w:t>га</w:t>
      </w:r>
      <w:r w:rsidRPr="00DD57FC">
        <w:rPr>
          <w:rFonts w:ascii="Times New Roman" w:hAnsi="Times New Roman"/>
          <w:spacing w:val="2"/>
          <w:sz w:val="26"/>
          <w:szCs w:val="26"/>
        </w:rPr>
        <w:t>р</w:t>
      </w:r>
      <w:r w:rsidRPr="00DD57FC">
        <w:rPr>
          <w:rFonts w:ascii="Times New Roman" w:hAnsi="Times New Roman"/>
          <w:sz w:val="26"/>
          <w:szCs w:val="26"/>
        </w:rPr>
        <w:t>анти</w:t>
      </w:r>
      <w:r w:rsidRPr="00DD57FC">
        <w:rPr>
          <w:rFonts w:ascii="Times New Roman" w:hAnsi="Times New Roman"/>
          <w:spacing w:val="5"/>
          <w:sz w:val="26"/>
          <w:szCs w:val="26"/>
        </w:rPr>
        <w:t>р</w:t>
      </w:r>
      <w:r w:rsidRPr="00DD57FC">
        <w:rPr>
          <w:rFonts w:ascii="Times New Roman" w:hAnsi="Times New Roman"/>
          <w:spacing w:val="-5"/>
          <w:sz w:val="26"/>
          <w:szCs w:val="26"/>
        </w:rPr>
        <w:t>у</w:t>
      </w:r>
      <w:r w:rsidRPr="00DD57FC">
        <w:rPr>
          <w:rFonts w:ascii="Times New Roman" w:hAnsi="Times New Roman"/>
          <w:spacing w:val="3"/>
          <w:sz w:val="26"/>
          <w:szCs w:val="26"/>
        </w:rPr>
        <w:t>ю</w:t>
      </w:r>
      <w:r w:rsidRPr="00DD57FC">
        <w:rPr>
          <w:rFonts w:ascii="Times New Roman" w:hAnsi="Times New Roman"/>
          <w:sz w:val="26"/>
          <w:szCs w:val="26"/>
        </w:rPr>
        <w:t>щ</w:t>
      </w:r>
      <w:r w:rsidRPr="00DD57FC">
        <w:rPr>
          <w:rFonts w:ascii="Times New Roman" w:hAnsi="Times New Roman"/>
          <w:spacing w:val="2"/>
          <w:sz w:val="26"/>
          <w:szCs w:val="26"/>
        </w:rPr>
        <w:t>и</w:t>
      </w:r>
      <w:r w:rsidRPr="00DD57FC">
        <w:rPr>
          <w:rFonts w:ascii="Times New Roman" w:hAnsi="Times New Roman"/>
          <w:sz w:val="26"/>
          <w:szCs w:val="26"/>
        </w:rPr>
        <w:t>х органи</w:t>
      </w:r>
      <w:r w:rsidRPr="00DD57FC">
        <w:rPr>
          <w:rFonts w:ascii="Times New Roman" w:hAnsi="Times New Roman"/>
          <w:spacing w:val="1"/>
          <w:sz w:val="26"/>
          <w:szCs w:val="26"/>
        </w:rPr>
        <w:t>з</w:t>
      </w:r>
      <w:r w:rsidRPr="00DD57FC">
        <w:rPr>
          <w:rFonts w:ascii="Times New Roman" w:hAnsi="Times New Roman"/>
          <w:sz w:val="26"/>
          <w:szCs w:val="26"/>
        </w:rPr>
        <w:t>ац</w:t>
      </w:r>
      <w:r w:rsidRPr="00DD57FC">
        <w:rPr>
          <w:rFonts w:ascii="Times New Roman" w:hAnsi="Times New Roman"/>
          <w:spacing w:val="1"/>
          <w:sz w:val="26"/>
          <w:szCs w:val="26"/>
        </w:rPr>
        <w:t>и</w:t>
      </w:r>
      <w:r w:rsidRPr="00DD57FC">
        <w:rPr>
          <w:rFonts w:ascii="Times New Roman" w:hAnsi="Times New Roman"/>
          <w:sz w:val="26"/>
          <w:szCs w:val="26"/>
        </w:rPr>
        <w:t>й,</w:t>
      </w:r>
      <w:r w:rsidRPr="00DD57FC">
        <w:rPr>
          <w:rFonts w:ascii="Times New Roman" w:hAnsi="Times New Roman"/>
          <w:spacing w:val="-15"/>
          <w:sz w:val="26"/>
          <w:szCs w:val="26"/>
        </w:rPr>
        <w:t xml:space="preserve"> </w:t>
      </w:r>
      <w:r w:rsidRPr="00DD57FC">
        <w:rPr>
          <w:rFonts w:ascii="Times New Roman" w:hAnsi="Times New Roman"/>
          <w:spacing w:val="2"/>
          <w:sz w:val="26"/>
          <w:szCs w:val="26"/>
        </w:rPr>
        <w:t>м</w:t>
      </w:r>
      <w:r w:rsidRPr="00DD57FC">
        <w:rPr>
          <w:rFonts w:ascii="Times New Roman" w:hAnsi="Times New Roman"/>
          <w:sz w:val="26"/>
          <w:szCs w:val="26"/>
        </w:rPr>
        <w:t>о</w:t>
      </w:r>
      <w:r w:rsidRPr="00DD57FC">
        <w:rPr>
          <w:rFonts w:ascii="Times New Roman" w:hAnsi="Times New Roman"/>
          <w:spacing w:val="4"/>
          <w:sz w:val="26"/>
          <w:szCs w:val="26"/>
        </w:rPr>
        <w:t>г</w:t>
      </w:r>
      <w:r w:rsidRPr="00DD57FC">
        <w:rPr>
          <w:rFonts w:ascii="Times New Roman" w:hAnsi="Times New Roman"/>
          <w:spacing w:val="-5"/>
          <w:sz w:val="26"/>
          <w:szCs w:val="26"/>
        </w:rPr>
        <w:t>у</w:t>
      </w:r>
      <w:r w:rsidRPr="00DD57FC">
        <w:rPr>
          <w:rFonts w:ascii="Times New Roman" w:hAnsi="Times New Roman"/>
          <w:sz w:val="26"/>
          <w:szCs w:val="26"/>
        </w:rPr>
        <w:t>т</w:t>
      </w:r>
      <w:r w:rsidRPr="00DD57FC">
        <w:rPr>
          <w:rFonts w:ascii="Times New Roman" w:hAnsi="Times New Roman"/>
          <w:spacing w:val="-5"/>
          <w:sz w:val="26"/>
          <w:szCs w:val="26"/>
        </w:rPr>
        <w:t xml:space="preserve"> </w:t>
      </w:r>
      <w:r w:rsidRPr="00DD57FC">
        <w:rPr>
          <w:rFonts w:ascii="Times New Roman" w:hAnsi="Times New Roman"/>
          <w:spacing w:val="2"/>
          <w:sz w:val="26"/>
          <w:szCs w:val="26"/>
        </w:rPr>
        <w:t>б</w:t>
      </w:r>
      <w:r w:rsidRPr="00DD57FC">
        <w:rPr>
          <w:rFonts w:ascii="Times New Roman" w:hAnsi="Times New Roman"/>
          <w:spacing w:val="1"/>
          <w:sz w:val="26"/>
          <w:szCs w:val="26"/>
        </w:rPr>
        <w:t>ы</w:t>
      </w:r>
      <w:r w:rsidRPr="00DD57FC">
        <w:rPr>
          <w:rFonts w:ascii="Times New Roman" w:hAnsi="Times New Roman"/>
          <w:sz w:val="26"/>
          <w:szCs w:val="26"/>
        </w:rPr>
        <w:t>ть</w:t>
      </w:r>
      <w:r w:rsidRPr="00DD57FC">
        <w:rPr>
          <w:rFonts w:ascii="Times New Roman" w:hAnsi="Times New Roman"/>
          <w:spacing w:val="-6"/>
          <w:sz w:val="26"/>
          <w:szCs w:val="26"/>
        </w:rPr>
        <w:t xml:space="preserve"> </w:t>
      </w:r>
      <w:r w:rsidRPr="00DD57FC">
        <w:rPr>
          <w:rFonts w:ascii="Times New Roman" w:hAnsi="Times New Roman"/>
          <w:sz w:val="26"/>
          <w:szCs w:val="26"/>
        </w:rPr>
        <w:t>пере</w:t>
      </w:r>
      <w:r w:rsidRPr="00DD57FC">
        <w:rPr>
          <w:rFonts w:ascii="Times New Roman" w:hAnsi="Times New Roman"/>
          <w:spacing w:val="1"/>
          <w:sz w:val="26"/>
          <w:szCs w:val="26"/>
        </w:rPr>
        <w:t>д</w:t>
      </w:r>
      <w:r w:rsidRPr="00DD57FC">
        <w:rPr>
          <w:rFonts w:ascii="Times New Roman" w:hAnsi="Times New Roman"/>
          <w:sz w:val="26"/>
          <w:szCs w:val="26"/>
        </w:rPr>
        <w:t>аны</w:t>
      </w:r>
      <w:r w:rsidRPr="00DD57FC">
        <w:rPr>
          <w:rFonts w:ascii="Times New Roman" w:hAnsi="Times New Roman"/>
          <w:spacing w:val="-10"/>
          <w:sz w:val="26"/>
          <w:szCs w:val="26"/>
        </w:rPr>
        <w:t xml:space="preserve"> </w:t>
      </w:r>
      <w:r w:rsidRPr="00DD57FC">
        <w:rPr>
          <w:rFonts w:ascii="Times New Roman" w:hAnsi="Times New Roman"/>
          <w:spacing w:val="3"/>
          <w:sz w:val="26"/>
          <w:szCs w:val="26"/>
        </w:rPr>
        <w:t>и</w:t>
      </w:r>
      <w:r w:rsidRPr="00DD57FC">
        <w:rPr>
          <w:rFonts w:ascii="Times New Roman" w:hAnsi="Times New Roman"/>
          <w:sz w:val="26"/>
          <w:szCs w:val="26"/>
        </w:rPr>
        <w:t>м</w:t>
      </w:r>
      <w:r w:rsidRPr="00DD57FC">
        <w:rPr>
          <w:rFonts w:ascii="Times New Roman" w:hAnsi="Times New Roman"/>
          <w:spacing w:val="-4"/>
          <w:sz w:val="26"/>
          <w:szCs w:val="26"/>
        </w:rPr>
        <w:t xml:space="preserve"> </w:t>
      </w:r>
      <w:r w:rsidRPr="00DD57FC">
        <w:rPr>
          <w:rFonts w:ascii="Times New Roman" w:hAnsi="Times New Roman"/>
          <w:sz w:val="26"/>
          <w:szCs w:val="26"/>
        </w:rPr>
        <w:t>в</w:t>
      </w:r>
      <w:r w:rsidRPr="00DD57FC">
        <w:rPr>
          <w:rFonts w:ascii="Times New Roman" w:hAnsi="Times New Roman"/>
          <w:spacing w:val="-1"/>
          <w:sz w:val="26"/>
          <w:szCs w:val="26"/>
        </w:rPr>
        <w:t xml:space="preserve"> </w:t>
      </w:r>
      <w:r w:rsidRPr="00DD57FC">
        <w:rPr>
          <w:rFonts w:ascii="Times New Roman" w:hAnsi="Times New Roman"/>
          <w:spacing w:val="1"/>
          <w:sz w:val="26"/>
          <w:szCs w:val="26"/>
        </w:rPr>
        <w:t>эк</w:t>
      </w:r>
      <w:r w:rsidRPr="00DD57FC">
        <w:rPr>
          <w:rFonts w:ascii="Times New Roman" w:hAnsi="Times New Roman"/>
          <w:sz w:val="26"/>
          <w:szCs w:val="26"/>
        </w:rPr>
        <w:t>сп</w:t>
      </w:r>
      <w:r w:rsidRPr="00DD57FC">
        <w:rPr>
          <w:rFonts w:ascii="Times New Roman" w:hAnsi="Times New Roman"/>
          <w:spacing w:val="3"/>
          <w:sz w:val="26"/>
          <w:szCs w:val="26"/>
        </w:rPr>
        <w:t>л</w:t>
      </w:r>
      <w:r w:rsidRPr="00DD57FC">
        <w:rPr>
          <w:rFonts w:ascii="Times New Roman" w:hAnsi="Times New Roman"/>
          <w:spacing w:val="-5"/>
          <w:sz w:val="26"/>
          <w:szCs w:val="26"/>
        </w:rPr>
        <w:t>у</w:t>
      </w:r>
      <w:r w:rsidRPr="00DD57FC">
        <w:rPr>
          <w:rFonts w:ascii="Times New Roman" w:hAnsi="Times New Roman"/>
          <w:spacing w:val="2"/>
          <w:sz w:val="26"/>
          <w:szCs w:val="26"/>
        </w:rPr>
        <w:t>а</w:t>
      </w:r>
      <w:r w:rsidRPr="00DD57FC">
        <w:rPr>
          <w:rFonts w:ascii="Times New Roman" w:hAnsi="Times New Roman"/>
          <w:sz w:val="26"/>
          <w:szCs w:val="26"/>
        </w:rPr>
        <w:t>таци</w:t>
      </w:r>
      <w:r w:rsidRPr="00DD57FC">
        <w:rPr>
          <w:rFonts w:ascii="Times New Roman" w:hAnsi="Times New Roman"/>
          <w:spacing w:val="1"/>
          <w:sz w:val="26"/>
          <w:szCs w:val="26"/>
        </w:rPr>
        <w:t>ю</w:t>
      </w:r>
      <w:r w:rsidRPr="00DD57FC">
        <w:rPr>
          <w:rFonts w:ascii="Times New Roman" w:hAnsi="Times New Roman"/>
          <w:sz w:val="26"/>
          <w:szCs w:val="26"/>
        </w:rPr>
        <w:t>.</w:t>
      </w:r>
    </w:p>
    <w:p w14:paraId="4D576AC8" w14:textId="77777777" w:rsidR="00C3095C" w:rsidRPr="00DD57FC" w:rsidRDefault="00C3095C" w:rsidP="00C3095C">
      <w:pPr>
        <w:widowControl w:val="0"/>
        <w:autoSpaceDE w:val="0"/>
        <w:autoSpaceDN w:val="0"/>
        <w:adjustRightInd w:val="0"/>
        <w:spacing w:before="7" w:after="0" w:line="120" w:lineRule="exact"/>
        <w:rPr>
          <w:rFonts w:ascii="Times New Roman" w:hAnsi="Times New Roman"/>
          <w:sz w:val="12"/>
          <w:szCs w:val="12"/>
        </w:rPr>
      </w:pPr>
    </w:p>
    <w:p w14:paraId="2DA851CD" w14:textId="77777777" w:rsidR="00C3095C" w:rsidRPr="00DD57FC" w:rsidRDefault="00C3095C" w:rsidP="00C3095C">
      <w:pPr>
        <w:widowControl w:val="0"/>
        <w:autoSpaceDE w:val="0"/>
        <w:autoSpaceDN w:val="0"/>
        <w:adjustRightInd w:val="0"/>
        <w:spacing w:after="0" w:line="360" w:lineRule="auto"/>
        <w:ind w:left="102" w:right="45" w:firstLine="852"/>
        <w:jc w:val="both"/>
        <w:rPr>
          <w:rFonts w:ascii="Times New Roman" w:hAnsi="Times New Roman"/>
          <w:sz w:val="26"/>
          <w:szCs w:val="26"/>
        </w:rPr>
      </w:pPr>
      <w:r w:rsidRPr="00DD57FC">
        <w:rPr>
          <w:rFonts w:ascii="Times New Roman" w:hAnsi="Times New Roman"/>
          <w:sz w:val="26"/>
          <w:szCs w:val="26"/>
        </w:rPr>
        <w:t>По</w:t>
      </w:r>
      <w:r w:rsidRPr="00DD57FC">
        <w:rPr>
          <w:rFonts w:ascii="Times New Roman" w:hAnsi="Times New Roman"/>
          <w:spacing w:val="11"/>
          <w:sz w:val="26"/>
          <w:szCs w:val="26"/>
        </w:rPr>
        <w:t xml:space="preserve"> </w:t>
      </w:r>
      <w:r w:rsidRPr="00DD57FC">
        <w:rPr>
          <w:rFonts w:ascii="Times New Roman" w:hAnsi="Times New Roman"/>
          <w:sz w:val="26"/>
          <w:szCs w:val="26"/>
        </w:rPr>
        <w:t>ре</w:t>
      </w:r>
      <w:r w:rsidRPr="00DD57FC">
        <w:rPr>
          <w:rFonts w:ascii="Times New Roman" w:hAnsi="Times New Roman"/>
          <w:spacing w:val="5"/>
          <w:sz w:val="26"/>
          <w:szCs w:val="26"/>
        </w:rPr>
        <w:t>з</w:t>
      </w:r>
      <w:r w:rsidRPr="00DD57FC">
        <w:rPr>
          <w:rFonts w:ascii="Times New Roman" w:hAnsi="Times New Roman"/>
          <w:spacing w:val="-5"/>
          <w:sz w:val="26"/>
          <w:szCs w:val="26"/>
        </w:rPr>
        <w:t>у</w:t>
      </w:r>
      <w:r w:rsidRPr="00DD57FC">
        <w:rPr>
          <w:rFonts w:ascii="Times New Roman" w:hAnsi="Times New Roman"/>
          <w:sz w:val="26"/>
          <w:szCs w:val="26"/>
        </w:rPr>
        <w:t>ль</w:t>
      </w:r>
      <w:r w:rsidRPr="00DD57FC">
        <w:rPr>
          <w:rFonts w:ascii="Times New Roman" w:hAnsi="Times New Roman"/>
          <w:spacing w:val="3"/>
          <w:sz w:val="26"/>
          <w:szCs w:val="26"/>
        </w:rPr>
        <w:t>т</w:t>
      </w:r>
      <w:r w:rsidRPr="00DD57FC">
        <w:rPr>
          <w:rFonts w:ascii="Times New Roman" w:hAnsi="Times New Roman"/>
          <w:sz w:val="26"/>
          <w:szCs w:val="26"/>
        </w:rPr>
        <w:t>ат</w:t>
      </w:r>
      <w:r w:rsidRPr="00DD57FC">
        <w:rPr>
          <w:rFonts w:ascii="Times New Roman" w:hAnsi="Times New Roman"/>
          <w:spacing w:val="2"/>
          <w:sz w:val="26"/>
          <w:szCs w:val="26"/>
        </w:rPr>
        <w:t>а</w:t>
      </w:r>
      <w:r w:rsidRPr="00DD57FC">
        <w:rPr>
          <w:rFonts w:ascii="Times New Roman" w:hAnsi="Times New Roman"/>
          <w:sz w:val="26"/>
          <w:szCs w:val="26"/>
        </w:rPr>
        <w:t>м сб</w:t>
      </w:r>
      <w:r w:rsidRPr="00DD57FC">
        <w:rPr>
          <w:rFonts w:ascii="Times New Roman" w:hAnsi="Times New Roman"/>
          <w:spacing w:val="2"/>
          <w:sz w:val="26"/>
          <w:szCs w:val="26"/>
        </w:rPr>
        <w:t>о</w:t>
      </w:r>
      <w:r w:rsidRPr="00DD57FC">
        <w:rPr>
          <w:rFonts w:ascii="Times New Roman" w:hAnsi="Times New Roman"/>
          <w:sz w:val="26"/>
          <w:szCs w:val="26"/>
        </w:rPr>
        <w:t>ра</w:t>
      </w:r>
      <w:r w:rsidRPr="00DD57FC">
        <w:rPr>
          <w:rFonts w:ascii="Times New Roman" w:hAnsi="Times New Roman"/>
          <w:spacing w:val="8"/>
          <w:sz w:val="26"/>
          <w:szCs w:val="26"/>
        </w:rPr>
        <w:t xml:space="preserve"> </w:t>
      </w:r>
      <w:r w:rsidRPr="00DD57FC">
        <w:rPr>
          <w:rFonts w:ascii="Times New Roman" w:hAnsi="Times New Roman"/>
          <w:sz w:val="26"/>
          <w:szCs w:val="26"/>
        </w:rPr>
        <w:t>исход</w:t>
      </w:r>
      <w:r w:rsidRPr="00DD57FC">
        <w:rPr>
          <w:rFonts w:ascii="Times New Roman" w:hAnsi="Times New Roman"/>
          <w:spacing w:val="1"/>
          <w:sz w:val="26"/>
          <w:szCs w:val="26"/>
        </w:rPr>
        <w:t>ны</w:t>
      </w:r>
      <w:r w:rsidRPr="00DD57FC">
        <w:rPr>
          <w:rFonts w:ascii="Times New Roman" w:hAnsi="Times New Roman"/>
          <w:sz w:val="26"/>
          <w:szCs w:val="26"/>
        </w:rPr>
        <w:t>х</w:t>
      </w:r>
      <w:r w:rsidRPr="00DD57FC">
        <w:rPr>
          <w:rFonts w:ascii="Times New Roman" w:hAnsi="Times New Roman"/>
          <w:spacing w:val="3"/>
          <w:sz w:val="26"/>
          <w:szCs w:val="26"/>
        </w:rPr>
        <w:t xml:space="preserve"> </w:t>
      </w:r>
      <w:r w:rsidRPr="00DD57FC">
        <w:rPr>
          <w:rFonts w:ascii="Times New Roman" w:hAnsi="Times New Roman"/>
          <w:sz w:val="26"/>
          <w:szCs w:val="26"/>
        </w:rPr>
        <w:t>дан</w:t>
      </w:r>
      <w:r w:rsidRPr="00DD57FC">
        <w:rPr>
          <w:rFonts w:ascii="Times New Roman" w:hAnsi="Times New Roman"/>
          <w:spacing w:val="1"/>
          <w:sz w:val="26"/>
          <w:szCs w:val="26"/>
        </w:rPr>
        <w:t>н</w:t>
      </w:r>
      <w:r w:rsidRPr="00DD57FC">
        <w:rPr>
          <w:rFonts w:ascii="Times New Roman" w:hAnsi="Times New Roman"/>
          <w:spacing w:val="3"/>
          <w:sz w:val="26"/>
          <w:szCs w:val="26"/>
        </w:rPr>
        <w:t>ы</w:t>
      </w:r>
      <w:r w:rsidRPr="00DD57FC">
        <w:rPr>
          <w:rFonts w:ascii="Times New Roman" w:hAnsi="Times New Roman"/>
          <w:sz w:val="26"/>
          <w:szCs w:val="26"/>
        </w:rPr>
        <w:t>х</w:t>
      </w:r>
      <w:r w:rsidRPr="00DD57FC">
        <w:rPr>
          <w:rFonts w:ascii="Times New Roman" w:hAnsi="Times New Roman"/>
          <w:spacing w:val="5"/>
          <w:sz w:val="26"/>
          <w:szCs w:val="26"/>
        </w:rPr>
        <w:t xml:space="preserve"> </w:t>
      </w:r>
      <w:r w:rsidRPr="00DD57FC">
        <w:rPr>
          <w:rFonts w:ascii="Times New Roman" w:hAnsi="Times New Roman"/>
          <w:sz w:val="26"/>
          <w:szCs w:val="26"/>
        </w:rPr>
        <w:t>по</w:t>
      </w:r>
      <w:r w:rsidRPr="00DD57FC">
        <w:rPr>
          <w:rFonts w:ascii="Times New Roman" w:hAnsi="Times New Roman"/>
          <w:spacing w:val="12"/>
          <w:sz w:val="26"/>
          <w:szCs w:val="26"/>
        </w:rPr>
        <w:t xml:space="preserve"> </w:t>
      </w:r>
      <w:r w:rsidRPr="00DD57FC">
        <w:rPr>
          <w:rFonts w:ascii="Times New Roman" w:hAnsi="Times New Roman"/>
          <w:sz w:val="26"/>
          <w:szCs w:val="26"/>
        </w:rPr>
        <w:t>сист</w:t>
      </w:r>
      <w:r w:rsidRPr="00DD57FC">
        <w:rPr>
          <w:rFonts w:ascii="Times New Roman" w:hAnsi="Times New Roman"/>
          <w:spacing w:val="3"/>
          <w:sz w:val="26"/>
          <w:szCs w:val="26"/>
        </w:rPr>
        <w:t>е</w:t>
      </w:r>
      <w:r w:rsidRPr="00DD57FC">
        <w:rPr>
          <w:rFonts w:ascii="Times New Roman" w:hAnsi="Times New Roman"/>
          <w:spacing w:val="-1"/>
          <w:sz w:val="26"/>
          <w:szCs w:val="26"/>
        </w:rPr>
        <w:t>м</w:t>
      </w:r>
      <w:r w:rsidRPr="00DD57FC">
        <w:rPr>
          <w:rFonts w:ascii="Times New Roman" w:hAnsi="Times New Roman"/>
          <w:sz w:val="26"/>
          <w:szCs w:val="26"/>
        </w:rPr>
        <w:t>ам</w:t>
      </w:r>
      <w:r w:rsidRPr="00DD57FC">
        <w:rPr>
          <w:rFonts w:ascii="Times New Roman" w:hAnsi="Times New Roman"/>
          <w:spacing w:val="3"/>
          <w:sz w:val="26"/>
          <w:szCs w:val="26"/>
        </w:rPr>
        <w:t xml:space="preserve"> </w:t>
      </w:r>
      <w:r w:rsidRPr="00DD57FC">
        <w:rPr>
          <w:rFonts w:ascii="Times New Roman" w:hAnsi="Times New Roman"/>
          <w:sz w:val="26"/>
          <w:szCs w:val="26"/>
        </w:rPr>
        <w:t>це</w:t>
      </w:r>
      <w:r w:rsidRPr="00DD57FC">
        <w:rPr>
          <w:rFonts w:ascii="Times New Roman" w:hAnsi="Times New Roman"/>
          <w:spacing w:val="3"/>
          <w:sz w:val="26"/>
          <w:szCs w:val="26"/>
        </w:rPr>
        <w:t>н</w:t>
      </w:r>
      <w:r w:rsidRPr="00DD57FC">
        <w:rPr>
          <w:rFonts w:ascii="Times New Roman" w:hAnsi="Times New Roman"/>
          <w:spacing w:val="2"/>
          <w:sz w:val="26"/>
          <w:szCs w:val="26"/>
        </w:rPr>
        <w:t>т</w:t>
      </w:r>
      <w:r w:rsidRPr="00DD57FC">
        <w:rPr>
          <w:rFonts w:ascii="Times New Roman" w:hAnsi="Times New Roman"/>
          <w:sz w:val="26"/>
          <w:szCs w:val="26"/>
        </w:rPr>
        <w:t>рал</w:t>
      </w:r>
      <w:r w:rsidRPr="00DD57FC">
        <w:rPr>
          <w:rFonts w:ascii="Times New Roman" w:hAnsi="Times New Roman"/>
          <w:spacing w:val="1"/>
          <w:sz w:val="26"/>
          <w:szCs w:val="26"/>
        </w:rPr>
        <w:t>из</w:t>
      </w:r>
      <w:r w:rsidRPr="00DD57FC">
        <w:rPr>
          <w:rFonts w:ascii="Times New Roman" w:hAnsi="Times New Roman"/>
          <w:sz w:val="26"/>
          <w:szCs w:val="26"/>
        </w:rPr>
        <w:t>ован</w:t>
      </w:r>
      <w:r w:rsidRPr="00DD57FC">
        <w:rPr>
          <w:rFonts w:ascii="Times New Roman" w:hAnsi="Times New Roman"/>
          <w:spacing w:val="1"/>
          <w:sz w:val="26"/>
          <w:szCs w:val="26"/>
        </w:rPr>
        <w:t>н</w:t>
      </w:r>
      <w:r w:rsidRPr="00DD57FC">
        <w:rPr>
          <w:rFonts w:ascii="Times New Roman" w:hAnsi="Times New Roman"/>
          <w:sz w:val="26"/>
          <w:szCs w:val="26"/>
        </w:rPr>
        <w:t>ого водосн</w:t>
      </w:r>
      <w:r w:rsidRPr="00DD57FC">
        <w:rPr>
          <w:rFonts w:ascii="Times New Roman" w:hAnsi="Times New Roman"/>
          <w:spacing w:val="1"/>
          <w:sz w:val="26"/>
          <w:szCs w:val="26"/>
        </w:rPr>
        <w:t>а</w:t>
      </w:r>
      <w:r w:rsidRPr="00DD57FC">
        <w:rPr>
          <w:rFonts w:ascii="Times New Roman" w:hAnsi="Times New Roman"/>
          <w:sz w:val="26"/>
          <w:szCs w:val="26"/>
        </w:rPr>
        <w:t>б</w:t>
      </w:r>
      <w:r w:rsidRPr="00DD57FC">
        <w:rPr>
          <w:rFonts w:ascii="Times New Roman" w:hAnsi="Times New Roman"/>
          <w:spacing w:val="1"/>
          <w:sz w:val="26"/>
          <w:szCs w:val="26"/>
        </w:rPr>
        <w:t>ж</w:t>
      </w:r>
      <w:r w:rsidRPr="00DD57FC">
        <w:rPr>
          <w:rFonts w:ascii="Times New Roman" w:hAnsi="Times New Roman"/>
          <w:sz w:val="26"/>
          <w:szCs w:val="26"/>
        </w:rPr>
        <w:t>ен</w:t>
      </w:r>
      <w:r w:rsidRPr="00DD57FC">
        <w:rPr>
          <w:rFonts w:ascii="Times New Roman" w:hAnsi="Times New Roman"/>
          <w:spacing w:val="1"/>
          <w:sz w:val="26"/>
          <w:szCs w:val="26"/>
        </w:rPr>
        <w:t>и</w:t>
      </w:r>
      <w:r w:rsidRPr="00DD57FC">
        <w:rPr>
          <w:rFonts w:ascii="Times New Roman" w:hAnsi="Times New Roman"/>
          <w:sz w:val="26"/>
          <w:szCs w:val="26"/>
        </w:rPr>
        <w:t>я</w:t>
      </w:r>
      <w:r w:rsidRPr="00DD57FC">
        <w:rPr>
          <w:rFonts w:ascii="Times New Roman" w:hAnsi="Times New Roman"/>
          <w:spacing w:val="-17"/>
          <w:sz w:val="26"/>
          <w:szCs w:val="26"/>
        </w:rPr>
        <w:t xml:space="preserve"> </w:t>
      </w:r>
      <w:r w:rsidRPr="00DD57FC">
        <w:rPr>
          <w:rFonts w:ascii="Times New Roman" w:hAnsi="Times New Roman"/>
          <w:spacing w:val="1"/>
          <w:sz w:val="26"/>
          <w:szCs w:val="26"/>
        </w:rPr>
        <w:t>б</w:t>
      </w:r>
      <w:r w:rsidRPr="00DD57FC">
        <w:rPr>
          <w:rFonts w:ascii="Times New Roman" w:hAnsi="Times New Roman"/>
          <w:sz w:val="26"/>
          <w:szCs w:val="26"/>
        </w:rPr>
        <w:t>есх</w:t>
      </w:r>
      <w:r w:rsidRPr="00DD57FC">
        <w:rPr>
          <w:rFonts w:ascii="Times New Roman" w:hAnsi="Times New Roman"/>
          <w:spacing w:val="2"/>
          <w:sz w:val="26"/>
          <w:szCs w:val="26"/>
        </w:rPr>
        <w:t>о</w:t>
      </w:r>
      <w:r w:rsidRPr="00DD57FC">
        <w:rPr>
          <w:rFonts w:ascii="Times New Roman" w:hAnsi="Times New Roman"/>
          <w:spacing w:val="1"/>
          <w:sz w:val="26"/>
          <w:szCs w:val="26"/>
        </w:rPr>
        <w:t>з</w:t>
      </w:r>
      <w:r w:rsidRPr="00DD57FC">
        <w:rPr>
          <w:rFonts w:ascii="Times New Roman" w:hAnsi="Times New Roman"/>
          <w:sz w:val="26"/>
          <w:szCs w:val="26"/>
        </w:rPr>
        <w:t>я</w:t>
      </w:r>
      <w:r w:rsidRPr="00DD57FC">
        <w:rPr>
          <w:rFonts w:ascii="Times New Roman" w:hAnsi="Times New Roman"/>
          <w:spacing w:val="1"/>
          <w:sz w:val="26"/>
          <w:szCs w:val="26"/>
        </w:rPr>
        <w:t>й</w:t>
      </w:r>
      <w:r w:rsidRPr="00DD57FC">
        <w:rPr>
          <w:rFonts w:ascii="Times New Roman" w:hAnsi="Times New Roman"/>
          <w:sz w:val="26"/>
          <w:szCs w:val="26"/>
        </w:rPr>
        <w:t>н</w:t>
      </w:r>
      <w:r w:rsidRPr="00DD57FC">
        <w:rPr>
          <w:rFonts w:ascii="Times New Roman" w:hAnsi="Times New Roman"/>
          <w:spacing w:val="1"/>
          <w:sz w:val="26"/>
          <w:szCs w:val="26"/>
        </w:rPr>
        <w:t>ы</w:t>
      </w:r>
      <w:r w:rsidRPr="00DD57FC">
        <w:rPr>
          <w:rFonts w:ascii="Times New Roman" w:hAnsi="Times New Roman"/>
          <w:sz w:val="26"/>
          <w:szCs w:val="26"/>
        </w:rPr>
        <w:t>х</w:t>
      </w:r>
      <w:r w:rsidRPr="00DD57FC">
        <w:rPr>
          <w:rFonts w:ascii="Times New Roman" w:hAnsi="Times New Roman"/>
          <w:spacing w:val="-14"/>
          <w:sz w:val="26"/>
          <w:szCs w:val="26"/>
        </w:rPr>
        <w:t xml:space="preserve"> </w:t>
      </w:r>
      <w:r w:rsidRPr="00DD57FC">
        <w:rPr>
          <w:rFonts w:ascii="Times New Roman" w:hAnsi="Times New Roman"/>
          <w:sz w:val="26"/>
          <w:szCs w:val="26"/>
        </w:rPr>
        <w:t>объек</w:t>
      </w:r>
      <w:r w:rsidRPr="00DD57FC">
        <w:rPr>
          <w:rFonts w:ascii="Times New Roman" w:hAnsi="Times New Roman"/>
          <w:spacing w:val="-1"/>
          <w:sz w:val="26"/>
          <w:szCs w:val="26"/>
        </w:rPr>
        <w:t>т</w:t>
      </w:r>
      <w:r w:rsidRPr="00DD57FC">
        <w:rPr>
          <w:rFonts w:ascii="Times New Roman" w:hAnsi="Times New Roman"/>
          <w:sz w:val="26"/>
          <w:szCs w:val="26"/>
        </w:rPr>
        <w:t>ов</w:t>
      </w:r>
      <w:r w:rsidRPr="00DD57FC">
        <w:rPr>
          <w:rFonts w:ascii="Times New Roman" w:hAnsi="Times New Roman"/>
          <w:spacing w:val="-10"/>
          <w:sz w:val="26"/>
          <w:szCs w:val="26"/>
        </w:rPr>
        <w:t xml:space="preserve"> </w:t>
      </w:r>
      <w:r w:rsidRPr="00DD57FC">
        <w:rPr>
          <w:rFonts w:ascii="Times New Roman" w:hAnsi="Times New Roman"/>
          <w:spacing w:val="3"/>
          <w:sz w:val="26"/>
          <w:szCs w:val="26"/>
        </w:rPr>
        <w:t>н</w:t>
      </w:r>
      <w:r w:rsidRPr="00DD57FC">
        <w:rPr>
          <w:rFonts w:ascii="Times New Roman" w:hAnsi="Times New Roman"/>
          <w:sz w:val="26"/>
          <w:szCs w:val="26"/>
        </w:rPr>
        <w:t>е</w:t>
      </w:r>
      <w:r w:rsidRPr="00DD57FC">
        <w:rPr>
          <w:rFonts w:ascii="Times New Roman" w:hAnsi="Times New Roman"/>
          <w:spacing w:val="-3"/>
          <w:sz w:val="26"/>
          <w:szCs w:val="26"/>
        </w:rPr>
        <w:t xml:space="preserve"> </w:t>
      </w:r>
      <w:r w:rsidRPr="00DD57FC">
        <w:rPr>
          <w:rFonts w:ascii="Times New Roman" w:hAnsi="Times New Roman"/>
          <w:spacing w:val="2"/>
          <w:sz w:val="26"/>
          <w:szCs w:val="26"/>
        </w:rPr>
        <w:t>в</w:t>
      </w:r>
      <w:r w:rsidRPr="00DD57FC">
        <w:rPr>
          <w:rFonts w:ascii="Times New Roman" w:hAnsi="Times New Roman"/>
          <w:spacing w:val="1"/>
          <w:sz w:val="26"/>
          <w:szCs w:val="26"/>
        </w:rPr>
        <w:t>ы</w:t>
      </w:r>
      <w:r w:rsidRPr="00DD57FC">
        <w:rPr>
          <w:rFonts w:ascii="Times New Roman" w:hAnsi="Times New Roman"/>
          <w:sz w:val="26"/>
          <w:szCs w:val="26"/>
        </w:rPr>
        <w:t>я</w:t>
      </w:r>
      <w:r w:rsidRPr="00DD57FC">
        <w:rPr>
          <w:rFonts w:ascii="Times New Roman" w:hAnsi="Times New Roman"/>
          <w:spacing w:val="1"/>
          <w:sz w:val="26"/>
          <w:szCs w:val="26"/>
        </w:rPr>
        <w:t>в</w:t>
      </w:r>
      <w:r w:rsidRPr="00DD57FC">
        <w:rPr>
          <w:rFonts w:ascii="Times New Roman" w:hAnsi="Times New Roman"/>
          <w:sz w:val="26"/>
          <w:szCs w:val="26"/>
        </w:rPr>
        <w:t>ле</w:t>
      </w:r>
      <w:r w:rsidRPr="00DD57FC">
        <w:rPr>
          <w:rFonts w:ascii="Times New Roman" w:hAnsi="Times New Roman"/>
          <w:spacing w:val="1"/>
          <w:sz w:val="26"/>
          <w:szCs w:val="26"/>
        </w:rPr>
        <w:t>н</w:t>
      </w:r>
      <w:r w:rsidRPr="00DD57FC">
        <w:rPr>
          <w:rFonts w:ascii="Times New Roman" w:hAnsi="Times New Roman"/>
          <w:sz w:val="26"/>
          <w:szCs w:val="26"/>
        </w:rPr>
        <w:t>о.</w:t>
      </w:r>
    </w:p>
    <w:p w14:paraId="2D56E277" w14:textId="77777777" w:rsidR="00C3095C" w:rsidRPr="00DD57F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Сведения об объекте, имеющем признаки бесхозяйного, могут поступать:</w:t>
      </w:r>
    </w:p>
    <w:p w14:paraId="793AC386" w14:textId="77777777" w:rsidR="00C3095C" w:rsidRPr="00DD57FC"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DD57FC">
        <w:rPr>
          <w:rFonts w:ascii="Times New Roman" w:hAnsi="Times New Roman"/>
          <w:sz w:val="26"/>
          <w:szCs w:val="26"/>
        </w:rPr>
        <w:t>от исполнительных органов государственной власти Российской Федерации;</w:t>
      </w:r>
    </w:p>
    <w:p w14:paraId="5E6BD2C8" w14:textId="77777777" w:rsidR="00C3095C" w:rsidRPr="00DD57FC"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DD57FC">
        <w:rPr>
          <w:rFonts w:ascii="Times New Roman" w:hAnsi="Times New Roman"/>
          <w:sz w:val="26"/>
          <w:szCs w:val="26"/>
        </w:rPr>
        <w:t>субъектов Российской Федерации;</w:t>
      </w:r>
    </w:p>
    <w:p w14:paraId="69821A18" w14:textId="77777777" w:rsidR="00C3095C" w:rsidRPr="00DD57FC"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DD57FC">
        <w:rPr>
          <w:rFonts w:ascii="Times New Roman" w:hAnsi="Times New Roman"/>
          <w:sz w:val="26"/>
          <w:szCs w:val="26"/>
        </w:rPr>
        <w:t>органов местного самоуправления;</w:t>
      </w:r>
    </w:p>
    <w:p w14:paraId="3F3009F3" w14:textId="77777777" w:rsidR="00C3095C" w:rsidRPr="00DD57FC"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DD57FC">
        <w:rPr>
          <w:rFonts w:ascii="Times New Roman" w:hAnsi="Times New Roman"/>
          <w:sz w:val="26"/>
          <w:szCs w:val="26"/>
        </w:rPr>
        <w:t>на основании заявлений юридических и физических лиц;</w:t>
      </w:r>
    </w:p>
    <w:p w14:paraId="30FA7317" w14:textId="77777777" w:rsidR="00C3095C" w:rsidRPr="00DD57FC"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DD57FC">
        <w:rPr>
          <w:rFonts w:ascii="Times New Roman" w:hAnsi="Times New Roman"/>
          <w:sz w:val="26"/>
          <w:szCs w:val="26"/>
        </w:rPr>
        <w:t>выявляться ООО «Сыктывдинская тепловая компания» в ходе осуществления технического обследования;</w:t>
      </w:r>
    </w:p>
    <w:p w14:paraId="131DFB98" w14:textId="77777777" w:rsidR="00C3095C" w:rsidRPr="00DD57F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 xml:space="preserve">Эксплуатация выявленных бесхозяйных объектов централизованных систем водоснабжения, в том числе сетей водоснабжения, путем эксплуатации которых обеспечивается водоснабжение, осуществляется в порядке, установленном </w:t>
      </w:r>
      <w:r w:rsidRPr="00DD57FC">
        <w:rPr>
          <w:rFonts w:ascii="Times New Roman" w:hAnsi="Times New Roman"/>
          <w:sz w:val="26"/>
          <w:szCs w:val="26"/>
        </w:rPr>
        <w:lastRenderedPageBreak/>
        <w:t>Федеральным законом от 07.12.2011 г. № 416-ФЗ «О водоснабжении и водоотведении».</w:t>
      </w:r>
    </w:p>
    <w:p w14:paraId="489337BC" w14:textId="47347005"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МО </w:t>
      </w:r>
      <w:r w:rsidR="0067113F" w:rsidRPr="00DD57FC">
        <w:rPr>
          <w:rFonts w:ascii="Times New Roman" w:hAnsi="Times New Roman"/>
          <w:sz w:val="26"/>
          <w:szCs w:val="26"/>
        </w:rPr>
        <w:t>МР</w:t>
      </w:r>
      <w:r w:rsidRPr="00DD57FC">
        <w:rPr>
          <w:rFonts w:ascii="Times New Roman" w:hAnsi="Times New Roman"/>
          <w:sz w:val="26"/>
          <w:szCs w:val="26"/>
        </w:rPr>
        <w:t xml:space="preserve"> «</w:t>
      </w:r>
      <w:r w:rsidR="0067113F" w:rsidRPr="00DD57FC">
        <w:rPr>
          <w:rFonts w:ascii="Times New Roman" w:hAnsi="Times New Roman"/>
          <w:sz w:val="26"/>
          <w:szCs w:val="26"/>
        </w:rPr>
        <w:t>Сыктывдинский</w:t>
      </w:r>
      <w:r w:rsidRPr="00DD57FC">
        <w:rPr>
          <w:rFonts w:ascii="Times New Roman" w:hAnsi="Times New Roman"/>
          <w:sz w:val="26"/>
          <w:szCs w:val="26"/>
        </w:rPr>
        <w:t>» Республики Коми.</w:t>
      </w:r>
    </w:p>
    <w:p w14:paraId="5E62C4BF" w14:textId="0E22ADFA"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791A72" w14:textId="37F88452"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F90FC2" w14:textId="14DE7ABE"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1788C4" w14:textId="3FE69474"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DA0A66" w14:textId="46CD9FE1"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97B56C0" w14:textId="6BBBDFAF"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8137E9" w14:textId="754A9885"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9CA0CF8" w14:textId="67605A3C"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72AF52" w14:textId="28BCE2D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5703EE" w14:textId="323EB9A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64D645" w14:textId="567CDB0C"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EC4E3A" w14:textId="1A81CC02"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7C2067" w14:textId="34F3C152"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4C3F96" w14:textId="362FFF79"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6899F6" w14:textId="49E76229"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AD9908" w14:textId="3AD4B574"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41EC0D" w14:textId="3509581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28501A9" w14:textId="039D76AE"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DEB339" w14:textId="5C8E6C85"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EE609D9" w14:textId="3A14BA60"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3EC7F8" w14:textId="77777777"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4228C7B" w14:textId="7C742D9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05CAB5" w14:textId="493E34EE"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816A9F" w14:textId="69E43FA2"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46A1D03" w14:textId="25E80343"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D1EEE4" w14:textId="20C67A98"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8A5FCB" w14:textId="77777777" w:rsidR="00C3095C" w:rsidRPr="00DD57FC" w:rsidRDefault="00C3095C" w:rsidP="00C3095C">
      <w:pPr>
        <w:pStyle w:val="1"/>
      </w:pPr>
      <w:bookmarkStart w:id="251" w:name="_Toc67593780"/>
      <w:bookmarkStart w:id="252" w:name="_Toc67594836"/>
      <w:bookmarkStart w:id="253" w:name="_Toc67595498"/>
      <w:bookmarkStart w:id="254" w:name="_Toc67595903"/>
      <w:bookmarkStart w:id="255" w:name="_Toc68558732"/>
      <w:r w:rsidRPr="00DD57FC">
        <w:rPr>
          <w:spacing w:val="-1"/>
        </w:rPr>
        <w:lastRenderedPageBreak/>
        <w:t>Г</w:t>
      </w:r>
      <w:r w:rsidRPr="00DD57FC">
        <w:t>Л</w:t>
      </w:r>
      <w:r w:rsidRPr="00DD57FC">
        <w:rPr>
          <w:spacing w:val="-1"/>
        </w:rPr>
        <w:t>А</w:t>
      </w:r>
      <w:r w:rsidRPr="00DD57FC">
        <w:t>ВА</w:t>
      </w:r>
      <w:r w:rsidRPr="00DD57FC">
        <w:rPr>
          <w:spacing w:val="-1"/>
        </w:rPr>
        <w:t xml:space="preserve"> </w:t>
      </w:r>
      <w:r w:rsidRPr="00DD57FC">
        <w:t xml:space="preserve">2. </w:t>
      </w:r>
      <w:r w:rsidRPr="00DD57FC">
        <w:rPr>
          <w:spacing w:val="18"/>
        </w:rPr>
        <w:t xml:space="preserve"> </w:t>
      </w:r>
      <w:r w:rsidRPr="00DD57FC">
        <w:rPr>
          <w:spacing w:val="-8"/>
        </w:rPr>
        <w:t>С</w:t>
      </w:r>
      <w:r w:rsidRPr="00DD57FC">
        <w:rPr>
          <w:spacing w:val="-1"/>
        </w:rPr>
        <w:t>Х</w:t>
      </w:r>
      <w:r w:rsidRPr="00DD57FC">
        <w:t>Е</w:t>
      </w:r>
      <w:r w:rsidRPr="00DD57FC">
        <w:rPr>
          <w:spacing w:val="-1"/>
        </w:rPr>
        <w:t>М</w:t>
      </w:r>
      <w:r w:rsidRPr="00DD57FC">
        <w:t>А</w:t>
      </w:r>
      <w:r w:rsidRPr="00DD57FC">
        <w:rPr>
          <w:spacing w:val="-1"/>
        </w:rPr>
        <w:t xml:space="preserve"> </w:t>
      </w:r>
      <w:r w:rsidRPr="00DD57FC">
        <w:t>В</w:t>
      </w:r>
      <w:r w:rsidRPr="00DD57FC">
        <w:rPr>
          <w:spacing w:val="-15"/>
        </w:rPr>
        <w:t>О</w:t>
      </w:r>
      <w:r w:rsidRPr="00DD57FC">
        <w:rPr>
          <w:spacing w:val="-1"/>
        </w:rPr>
        <w:t>Д</w:t>
      </w:r>
      <w:r w:rsidRPr="00DD57FC">
        <w:t>ООТВЕ</w:t>
      </w:r>
      <w:r w:rsidRPr="00DD57FC">
        <w:rPr>
          <w:spacing w:val="-2"/>
        </w:rPr>
        <w:t>Д</w:t>
      </w:r>
      <w:r w:rsidRPr="00DD57FC">
        <w:t>ЕНИЯ</w:t>
      </w:r>
      <w:bookmarkEnd w:id="251"/>
      <w:bookmarkEnd w:id="252"/>
      <w:bookmarkEnd w:id="253"/>
      <w:bookmarkEnd w:id="254"/>
      <w:bookmarkEnd w:id="255"/>
    </w:p>
    <w:p w14:paraId="7689BB65" w14:textId="77777777" w:rsidR="00C3095C" w:rsidRPr="00DD57FC" w:rsidRDefault="00C3095C" w:rsidP="00C3095C">
      <w:pPr>
        <w:widowControl w:val="0"/>
        <w:autoSpaceDE w:val="0"/>
        <w:autoSpaceDN w:val="0"/>
        <w:adjustRightInd w:val="0"/>
        <w:spacing w:before="2" w:after="0" w:line="240" w:lineRule="exact"/>
        <w:rPr>
          <w:rFonts w:ascii="Times New Roman" w:hAnsi="Times New Roman"/>
          <w:sz w:val="24"/>
          <w:szCs w:val="24"/>
        </w:rPr>
      </w:pPr>
    </w:p>
    <w:p w14:paraId="1CE70AEE" w14:textId="6291E3CB" w:rsidR="00C3095C" w:rsidRPr="00DD57FC" w:rsidRDefault="00C3095C" w:rsidP="00C3095C">
      <w:pPr>
        <w:pStyle w:val="1"/>
        <w:jc w:val="both"/>
      </w:pPr>
      <w:bookmarkStart w:id="256" w:name="_Toc67593781"/>
      <w:bookmarkStart w:id="257" w:name="_Toc67594837"/>
      <w:bookmarkStart w:id="258" w:name="_Toc67595499"/>
      <w:bookmarkStart w:id="259" w:name="_Toc67595904"/>
      <w:bookmarkStart w:id="260" w:name="_Toc68558733"/>
      <w:r w:rsidRPr="00DD57FC">
        <w:rPr>
          <w:w w:val="99"/>
        </w:rPr>
        <w:t>2.1.</w:t>
      </w:r>
      <w:r w:rsidRPr="00DD57FC">
        <w:rPr>
          <w:spacing w:val="-23"/>
          <w:w w:val="99"/>
        </w:rPr>
        <w:t xml:space="preserve"> </w:t>
      </w:r>
      <w:r w:rsidRPr="00DD57FC">
        <w:t>С</w:t>
      </w:r>
      <w:r w:rsidRPr="00DD57FC">
        <w:rPr>
          <w:spacing w:val="2"/>
        </w:rPr>
        <w:t>у</w:t>
      </w:r>
      <w:r w:rsidRPr="00DD57FC">
        <w:t>щест</w:t>
      </w:r>
      <w:r w:rsidRPr="00DD57FC">
        <w:rPr>
          <w:spacing w:val="-1"/>
        </w:rPr>
        <w:t>в</w:t>
      </w:r>
      <w:r w:rsidRPr="00DD57FC">
        <w:rPr>
          <w:spacing w:val="2"/>
        </w:rPr>
        <w:t>у</w:t>
      </w:r>
      <w:r w:rsidRPr="00DD57FC">
        <w:rPr>
          <w:spacing w:val="1"/>
        </w:rPr>
        <w:t>ю</w:t>
      </w:r>
      <w:r w:rsidRPr="00DD57FC">
        <w:t>щее</w:t>
      </w:r>
      <w:r w:rsidRPr="00DD57FC">
        <w:rPr>
          <w:spacing w:val="-18"/>
        </w:rPr>
        <w:t xml:space="preserve"> </w:t>
      </w:r>
      <w:r w:rsidRPr="00DD57FC">
        <w:t>пол</w:t>
      </w:r>
      <w:r w:rsidRPr="00DD57FC">
        <w:rPr>
          <w:spacing w:val="3"/>
        </w:rPr>
        <w:t>о</w:t>
      </w:r>
      <w:r w:rsidRPr="00DD57FC">
        <w:t>же</w:t>
      </w:r>
      <w:r w:rsidRPr="00DD57FC">
        <w:rPr>
          <w:spacing w:val="-1"/>
        </w:rPr>
        <w:t>н</w:t>
      </w:r>
      <w:r w:rsidRPr="00DD57FC">
        <w:rPr>
          <w:spacing w:val="2"/>
        </w:rPr>
        <w:t>и</w:t>
      </w:r>
      <w:r w:rsidRPr="00DD57FC">
        <w:t>е</w:t>
      </w:r>
      <w:r w:rsidRPr="00DD57FC">
        <w:rPr>
          <w:spacing w:val="-13"/>
        </w:rPr>
        <w:t xml:space="preserve"> </w:t>
      </w:r>
      <w:r w:rsidRPr="00DD57FC">
        <w:t>в</w:t>
      </w:r>
      <w:r w:rsidRPr="00DD57FC">
        <w:rPr>
          <w:spacing w:val="-1"/>
        </w:rPr>
        <w:t xml:space="preserve"> </w:t>
      </w:r>
      <w:r w:rsidRPr="00DD57FC">
        <w:rPr>
          <w:spacing w:val="2"/>
        </w:rPr>
        <w:t>с</w:t>
      </w:r>
      <w:r w:rsidRPr="00DD57FC">
        <w:rPr>
          <w:spacing w:val="-2"/>
        </w:rPr>
        <w:t>ф</w:t>
      </w:r>
      <w:r w:rsidRPr="00DD57FC">
        <w:rPr>
          <w:spacing w:val="2"/>
        </w:rPr>
        <w:t>е</w:t>
      </w:r>
      <w:r w:rsidRPr="00DD57FC">
        <w:t>ре</w:t>
      </w:r>
      <w:r w:rsidRPr="00DD57FC">
        <w:rPr>
          <w:spacing w:val="-7"/>
        </w:rPr>
        <w:t xml:space="preserve"> </w:t>
      </w:r>
      <w:r w:rsidRPr="00DD57FC">
        <w:rPr>
          <w:spacing w:val="1"/>
        </w:rPr>
        <w:t>в</w:t>
      </w:r>
      <w:r w:rsidRPr="00DD57FC">
        <w:t>о</w:t>
      </w:r>
      <w:r w:rsidRPr="00DD57FC">
        <w:rPr>
          <w:spacing w:val="1"/>
        </w:rPr>
        <w:t>д</w:t>
      </w:r>
      <w:r w:rsidRPr="00DD57FC">
        <w:t>о</w:t>
      </w:r>
      <w:r w:rsidRPr="00DD57FC">
        <w:rPr>
          <w:spacing w:val="2"/>
        </w:rPr>
        <w:t>о</w:t>
      </w:r>
      <w:r w:rsidRPr="00DD57FC">
        <w:t>т</w:t>
      </w:r>
      <w:r w:rsidRPr="00DD57FC">
        <w:rPr>
          <w:spacing w:val="-1"/>
        </w:rPr>
        <w:t>в</w:t>
      </w:r>
      <w:r w:rsidRPr="00DD57FC">
        <w:t>е</w:t>
      </w:r>
      <w:r w:rsidRPr="00DD57FC">
        <w:rPr>
          <w:spacing w:val="1"/>
        </w:rPr>
        <w:t>д</w:t>
      </w:r>
      <w:r w:rsidRPr="00DD57FC">
        <w:t>е</w:t>
      </w:r>
      <w:r w:rsidRPr="00DD57FC">
        <w:rPr>
          <w:spacing w:val="2"/>
        </w:rPr>
        <w:t>н</w:t>
      </w:r>
      <w:r w:rsidRPr="00DD57FC">
        <w:t>ия</w:t>
      </w:r>
      <w:r w:rsidRPr="00DD57FC">
        <w:rPr>
          <w:spacing w:val="-12"/>
        </w:rPr>
        <w:t xml:space="preserve"> </w:t>
      </w:r>
      <w:r w:rsidRPr="00DD57FC">
        <w:t>МО</w:t>
      </w:r>
      <w:r w:rsidRPr="00DD57FC">
        <w:rPr>
          <w:spacing w:val="-4"/>
        </w:rPr>
        <w:t xml:space="preserve"> СП </w:t>
      </w:r>
      <w:r w:rsidRPr="00DD57FC">
        <w:rPr>
          <w:spacing w:val="2"/>
        </w:rPr>
        <w:t>«</w:t>
      </w:r>
      <w:r w:rsidR="00F13714" w:rsidRPr="00DD57FC">
        <w:t>Ыб</w:t>
      </w:r>
      <w:r w:rsidRPr="00DD57FC">
        <w:t>»</w:t>
      </w:r>
      <w:bookmarkEnd w:id="256"/>
      <w:bookmarkEnd w:id="257"/>
      <w:bookmarkEnd w:id="258"/>
      <w:bookmarkEnd w:id="259"/>
      <w:bookmarkEnd w:id="260"/>
    </w:p>
    <w:p w14:paraId="669AFC0A" w14:textId="77777777" w:rsidR="00C3095C" w:rsidRPr="00DD57FC" w:rsidRDefault="00C3095C" w:rsidP="00C3095C">
      <w:pPr>
        <w:widowControl w:val="0"/>
        <w:autoSpaceDE w:val="0"/>
        <w:autoSpaceDN w:val="0"/>
        <w:adjustRightInd w:val="0"/>
        <w:spacing w:after="0" w:line="240" w:lineRule="exact"/>
        <w:rPr>
          <w:rFonts w:ascii="Times New Roman" w:hAnsi="Times New Roman"/>
          <w:sz w:val="24"/>
          <w:szCs w:val="24"/>
        </w:rPr>
      </w:pPr>
    </w:p>
    <w:p w14:paraId="62C3F295" w14:textId="59F6EE63" w:rsidR="00C3095C" w:rsidRPr="00DD57FC" w:rsidRDefault="00C3095C" w:rsidP="00C3095C">
      <w:pPr>
        <w:pStyle w:val="2"/>
        <w:jc w:val="both"/>
      </w:pPr>
      <w:bookmarkStart w:id="261" w:name="_Toc67593782"/>
      <w:bookmarkStart w:id="262" w:name="_Toc67594838"/>
      <w:bookmarkStart w:id="263" w:name="_Toc67595500"/>
      <w:bookmarkStart w:id="264" w:name="_Toc67595905"/>
      <w:bookmarkStart w:id="265" w:name="_Toc68558734"/>
      <w:r w:rsidRPr="00DD57FC">
        <w:t xml:space="preserve">2.1.1. </w:t>
      </w:r>
      <w:r w:rsidRPr="00DD57FC">
        <w:rPr>
          <w:spacing w:val="36"/>
        </w:rPr>
        <w:t xml:space="preserve"> </w:t>
      </w:r>
      <w:r w:rsidRPr="00DD57FC">
        <w:t>О</w:t>
      </w:r>
      <w:r w:rsidRPr="00DD57FC">
        <w:rPr>
          <w:spacing w:val="1"/>
        </w:rPr>
        <w:t>пи</w:t>
      </w:r>
      <w:r w:rsidRPr="00DD57FC">
        <w:rPr>
          <w:spacing w:val="-1"/>
        </w:rPr>
        <w:t>с</w:t>
      </w:r>
      <w:r w:rsidRPr="00DD57FC">
        <w:t>а</w:t>
      </w:r>
      <w:r w:rsidRPr="00DD57FC">
        <w:rPr>
          <w:spacing w:val="1"/>
        </w:rPr>
        <w:t>ни</w:t>
      </w:r>
      <w:r w:rsidRPr="00DD57FC">
        <w:t xml:space="preserve">е </w:t>
      </w:r>
      <w:r w:rsidRPr="00DD57FC">
        <w:rPr>
          <w:spacing w:val="-1"/>
        </w:rPr>
        <w:t>с</w:t>
      </w:r>
      <w:r w:rsidRPr="00DD57FC">
        <w:t>тру</w:t>
      </w:r>
      <w:r w:rsidRPr="00DD57FC">
        <w:rPr>
          <w:spacing w:val="-1"/>
        </w:rPr>
        <w:t>к</w:t>
      </w:r>
      <w:r w:rsidRPr="00DD57FC">
        <w:rPr>
          <w:spacing w:val="2"/>
        </w:rPr>
        <w:t>т</w:t>
      </w:r>
      <w:r w:rsidRPr="00DD57FC">
        <w:t>у</w:t>
      </w:r>
      <w:r w:rsidRPr="00DD57FC">
        <w:rPr>
          <w:spacing w:val="1"/>
        </w:rPr>
        <w:t>р</w:t>
      </w:r>
      <w:r w:rsidRPr="00DD57FC">
        <w:t>ы</w:t>
      </w:r>
      <w:r w:rsidRPr="00DD57FC">
        <w:rPr>
          <w:spacing w:val="-3"/>
        </w:rPr>
        <w:t xml:space="preserve"> </w:t>
      </w:r>
      <w:r w:rsidRPr="00DD57FC">
        <w:rPr>
          <w:spacing w:val="-1"/>
        </w:rPr>
        <w:t>с</w:t>
      </w:r>
      <w:r w:rsidRPr="00DD57FC">
        <w:rPr>
          <w:spacing w:val="1"/>
        </w:rPr>
        <w:t>и</w:t>
      </w:r>
      <w:r w:rsidRPr="00DD57FC">
        <w:rPr>
          <w:spacing w:val="-1"/>
        </w:rPr>
        <w:t>с</w:t>
      </w:r>
      <w:r w:rsidRPr="00DD57FC">
        <w:rPr>
          <w:spacing w:val="2"/>
        </w:rPr>
        <w:t>т</w:t>
      </w:r>
      <w:r w:rsidRPr="00DD57FC">
        <w:rPr>
          <w:spacing w:val="-1"/>
        </w:rPr>
        <w:t>е</w:t>
      </w:r>
      <w:r w:rsidRPr="00DD57FC">
        <w:t xml:space="preserve">мы </w:t>
      </w:r>
      <w:r w:rsidRPr="00DD57FC">
        <w:rPr>
          <w:spacing w:val="-1"/>
        </w:rPr>
        <w:t>с</w:t>
      </w:r>
      <w:r w:rsidRPr="00DD57FC">
        <w:t>бо</w:t>
      </w:r>
      <w:r w:rsidRPr="00DD57FC">
        <w:rPr>
          <w:spacing w:val="1"/>
        </w:rPr>
        <w:t>р</w:t>
      </w:r>
      <w:r w:rsidRPr="00DD57FC">
        <w:t>а, о</w:t>
      </w:r>
      <w:r w:rsidRPr="00DD57FC">
        <w:rPr>
          <w:spacing w:val="-1"/>
        </w:rPr>
        <w:t>ч</w:t>
      </w:r>
      <w:r w:rsidRPr="00DD57FC">
        <w:rPr>
          <w:spacing w:val="1"/>
        </w:rPr>
        <w:t>и</w:t>
      </w:r>
      <w:r w:rsidRPr="00DD57FC">
        <w:rPr>
          <w:spacing w:val="-1"/>
        </w:rPr>
        <w:t>с</w:t>
      </w:r>
      <w:r w:rsidRPr="00DD57FC">
        <w:rPr>
          <w:spacing w:val="2"/>
        </w:rPr>
        <w:t>т</w:t>
      </w:r>
      <w:r w:rsidRPr="00DD57FC">
        <w:rPr>
          <w:spacing w:val="1"/>
        </w:rPr>
        <w:t>к</w:t>
      </w:r>
      <w:r w:rsidRPr="00DD57FC">
        <w:t>и</w:t>
      </w:r>
      <w:r w:rsidRPr="00DD57FC">
        <w:rPr>
          <w:spacing w:val="1"/>
        </w:rPr>
        <w:t xml:space="preserve"> </w:t>
      </w:r>
      <w:r w:rsidRPr="00DD57FC">
        <w:t>и</w:t>
      </w:r>
      <w:r w:rsidRPr="00DD57FC">
        <w:rPr>
          <w:spacing w:val="1"/>
        </w:rPr>
        <w:t xml:space="preserve"> </w:t>
      </w:r>
      <w:r w:rsidRPr="00DD57FC">
        <w:rPr>
          <w:spacing w:val="-2"/>
        </w:rPr>
        <w:t>о</w:t>
      </w:r>
      <w:r w:rsidRPr="00DD57FC">
        <w:rPr>
          <w:spacing w:val="2"/>
        </w:rPr>
        <w:t>т</w:t>
      </w:r>
      <w:r w:rsidRPr="00DD57FC">
        <w:t>в</w:t>
      </w:r>
      <w:r w:rsidRPr="00DD57FC">
        <w:rPr>
          <w:spacing w:val="-1"/>
        </w:rPr>
        <w:t>е</w:t>
      </w:r>
      <w:r w:rsidRPr="00DD57FC">
        <w:rPr>
          <w:spacing w:val="1"/>
        </w:rPr>
        <w:t>д</w:t>
      </w:r>
      <w:r w:rsidRPr="00DD57FC">
        <w:rPr>
          <w:spacing w:val="-1"/>
        </w:rPr>
        <w:t>е</w:t>
      </w:r>
      <w:r w:rsidRPr="00DD57FC">
        <w:rPr>
          <w:spacing w:val="1"/>
        </w:rPr>
        <w:t>ни</w:t>
      </w:r>
      <w:r w:rsidRPr="00DD57FC">
        <w:t xml:space="preserve">я </w:t>
      </w:r>
      <w:r w:rsidRPr="00DD57FC">
        <w:rPr>
          <w:spacing w:val="1"/>
        </w:rPr>
        <w:t>с</w:t>
      </w:r>
      <w:r w:rsidRPr="00DD57FC">
        <w:rPr>
          <w:spacing w:val="2"/>
        </w:rPr>
        <w:t>т</w:t>
      </w:r>
      <w:r w:rsidRPr="00DD57FC">
        <w:t>о</w:t>
      </w:r>
      <w:r w:rsidRPr="00DD57FC">
        <w:rPr>
          <w:spacing w:val="-1"/>
        </w:rPr>
        <w:t>чн</w:t>
      </w:r>
      <w:r w:rsidRPr="00DD57FC">
        <w:t xml:space="preserve">ых вод </w:t>
      </w:r>
      <w:r w:rsidRPr="00DD57FC">
        <w:rPr>
          <w:spacing w:val="1"/>
        </w:rPr>
        <w:t>н</w:t>
      </w:r>
      <w:r w:rsidRPr="00DD57FC">
        <w:t xml:space="preserve">а </w:t>
      </w:r>
      <w:r w:rsidRPr="00DD57FC">
        <w:rPr>
          <w:spacing w:val="2"/>
        </w:rPr>
        <w:t>т</w:t>
      </w:r>
      <w:r w:rsidRPr="00DD57FC">
        <w:rPr>
          <w:spacing w:val="-1"/>
        </w:rPr>
        <w:t>е</w:t>
      </w:r>
      <w:r w:rsidRPr="00DD57FC">
        <w:rPr>
          <w:spacing w:val="1"/>
        </w:rPr>
        <w:t>р</w:t>
      </w:r>
      <w:r w:rsidRPr="00DD57FC">
        <w:rPr>
          <w:spacing w:val="-1"/>
        </w:rPr>
        <w:t>ри</w:t>
      </w:r>
      <w:r w:rsidRPr="00DD57FC">
        <w:rPr>
          <w:spacing w:val="2"/>
        </w:rPr>
        <w:t>т</w:t>
      </w:r>
      <w:r w:rsidRPr="00DD57FC">
        <w:t>о</w:t>
      </w:r>
      <w:r w:rsidRPr="00DD57FC">
        <w:rPr>
          <w:spacing w:val="1"/>
        </w:rPr>
        <w:t>р</w:t>
      </w:r>
      <w:r w:rsidRPr="00DD57FC">
        <w:rPr>
          <w:spacing w:val="-1"/>
        </w:rPr>
        <w:t>и</w:t>
      </w:r>
      <w:r w:rsidRPr="00DD57FC">
        <w:t>и</w:t>
      </w:r>
      <w:r w:rsidRPr="00DD57FC">
        <w:rPr>
          <w:spacing w:val="3"/>
        </w:rPr>
        <w:t xml:space="preserve"> </w:t>
      </w:r>
      <w:r w:rsidRPr="00DD57FC">
        <w:rPr>
          <w:spacing w:val="-1"/>
        </w:rPr>
        <w:t>М</w:t>
      </w:r>
      <w:r w:rsidRPr="00DD57FC">
        <w:t>О СП «</w:t>
      </w:r>
      <w:r w:rsidR="00F13714" w:rsidRPr="00DD57FC">
        <w:rPr>
          <w:spacing w:val="1"/>
        </w:rPr>
        <w:t>Ыб</w:t>
      </w:r>
      <w:r w:rsidRPr="00DD57FC">
        <w:t>»</w:t>
      </w:r>
      <w:r w:rsidRPr="00DD57FC">
        <w:rPr>
          <w:spacing w:val="3"/>
        </w:rPr>
        <w:t xml:space="preserve"> </w:t>
      </w:r>
      <w:r w:rsidRPr="00DD57FC">
        <w:t>и</w:t>
      </w:r>
      <w:r w:rsidRPr="00DD57FC">
        <w:rPr>
          <w:spacing w:val="1"/>
        </w:rPr>
        <w:t xml:space="preserve"> д</w:t>
      </w:r>
      <w:r w:rsidRPr="00DD57FC">
        <w:rPr>
          <w:spacing w:val="-1"/>
        </w:rPr>
        <w:t>е</w:t>
      </w:r>
      <w:r w:rsidRPr="00DD57FC">
        <w:t>л</w:t>
      </w:r>
      <w:r w:rsidRPr="00DD57FC">
        <w:rPr>
          <w:spacing w:val="-1"/>
        </w:rPr>
        <w:t>е</w:t>
      </w:r>
      <w:r w:rsidRPr="00DD57FC">
        <w:rPr>
          <w:spacing w:val="1"/>
        </w:rPr>
        <w:t>ни</w:t>
      </w:r>
      <w:r w:rsidRPr="00DD57FC">
        <w:t>е</w:t>
      </w:r>
      <w:r w:rsidRPr="00DD57FC">
        <w:rPr>
          <w:spacing w:val="-1"/>
        </w:rPr>
        <w:t xml:space="preserve"> </w:t>
      </w:r>
      <w:r w:rsidRPr="00DD57FC">
        <w:rPr>
          <w:spacing w:val="2"/>
        </w:rPr>
        <w:t>т</w:t>
      </w:r>
      <w:r w:rsidRPr="00DD57FC">
        <w:rPr>
          <w:spacing w:val="-1"/>
        </w:rPr>
        <w:t>е</w:t>
      </w:r>
      <w:r w:rsidRPr="00DD57FC">
        <w:rPr>
          <w:spacing w:val="1"/>
        </w:rPr>
        <w:t>р</w:t>
      </w:r>
      <w:r w:rsidRPr="00DD57FC">
        <w:rPr>
          <w:spacing w:val="-1"/>
        </w:rPr>
        <w:t>ри</w:t>
      </w:r>
      <w:r w:rsidRPr="00DD57FC">
        <w:rPr>
          <w:spacing w:val="2"/>
        </w:rPr>
        <w:t>т</w:t>
      </w:r>
      <w:r w:rsidRPr="00DD57FC">
        <w:t>о</w:t>
      </w:r>
      <w:r w:rsidRPr="00DD57FC">
        <w:rPr>
          <w:spacing w:val="-1"/>
        </w:rPr>
        <w:t>р</w:t>
      </w:r>
      <w:r w:rsidRPr="00DD57FC">
        <w:rPr>
          <w:spacing w:val="1"/>
        </w:rPr>
        <w:t>и</w:t>
      </w:r>
      <w:r w:rsidRPr="00DD57FC">
        <w:t>и</w:t>
      </w:r>
      <w:r w:rsidRPr="00DD57FC">
        <w:rPr>
          <w:spacing w:val="1"/>
        </w:rPr>
        <w:t xml:space="preserve"> н</w:t>
      </w:r>
      <w:r w:rsidRPr="00DD57FC">
        <w:t>а эксплуа</w:t>
      </w:r>
      <w:r w:rsidRPr="00DD57FC">
        <w:rPr>
          <w:spacing w:val="2"/>
        </w:rPr>
        <w:t>т</w:t>
      </w:r>
      <w:r w:rsidRPr="00DD57FC">
        <w:t>а</w:t>
      </w:r>
      <w:r w:rsidRPr="00DD57FC">
        <w:rPr>
          <w:spacing w:val="-1"/>
        </w:rPr>
        <w:t>ц</w:t>
      </w:r>
      <w:r w:rsidRPr="00DD57FC">
        <w:rPr>
          <w:spacing w:val="1"/>
        </w:rPr>
        <w:t>и</w:t>
      </w:r>
      <w:r w:rsidRPr="00DD57FC">
        <w:t>о</w:t>
      </w:r>
      <w:r w:rsidRPr="00DD57FC">
        <w:rPr>
          <w:spacing w:val="1"/>
        </w:rPr>
        <w:t>нн</w:t>
      </w:r>
      <w:r w:rsidRPr="00DD57FC">
        <w:t>ые</w:t>
      </w:r>
      <w:r w:rsidRPr="00DD57FC">
        <w:rPr>
          <w:spacing w:val="-1"/>
        </w:rPr>
        <w:t xml:space="preserve"> </w:t>
      </w:r>
      <w:r w:rsidRPr="00DD57FC">
        <w:t>з</w:t>
      </w:r>
      <w:r w:rsidRPr="00DD57FC">
        <w:rPr>
          <w:spacing w:val="-3"/>
        </w:rPr>
        <w:t>о</w:t>
      </w:r>
      <w:r w:rsidRPr="00DD57FC">
        <w:rPr>
          <w:spacing w:val="1"/>
        </w:rPr>
        <w:t>н</w:t>
      </w:r>
      <w:r w:rsidRPr="00DD57FC">
        <w:t>ы</w:t>
      </w:r>
      <w:bookmarkEnd w:id="261"/>
      <w:bookmarkEnd w:id="262"/>
      <w:bookmarkEnd w:id="263"/>
      <w:bookmarkEnd w:id="264"/>
      <w:bookmarkEnd w:id="265"/>
    </w:p>
    <w:p w14:paraId="258D1118" w14:textId="51733D8D" w:rsidR="009636F5" w:rsidRPr="00DD57FC" w:rsidRDefault="002D59E5" w:rsidP="00FE1A22">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 xml:space="preserve">Централизованная хозяйственно-бытовая система канализации имеется в селе </w:t>
      </w:r>
      <w:r w:rsidR="00F13714" w:rsidRPr="00DD57FC">
        <w:rPr>
          <w:rFonts w:ascii="Times New Roman" w:hAnsi="Times New Roman"/>
          <w:sz w:val="26"/>
          <w:szCs w:val="26"/>
        </w:rPr>
        <w:t>Ыб</w:t>
      </w:r>
      <w:r w:rsidRPr="00DD57FC">
        <w:rPr>
          <w:rFonts w:ascii="Times New Roman" w:hAnsi="Times New Roman"/>
          <w:sz w:val="26"/>
          <w:szCs w:val="26"/>
        </w:rPr>
        <w:t>. Сельское население остальных населенных пунктов пользуется надворными уборными и водонепроницаемыми выгребами, стоки из которых вывозятся на очистные сооружения</w:t>
      </w:r>
      <w:r w:rsidR="009636F5" w:rsidRPr="00DD57FC">
        <w:rPr>
          <w:rFonts w:ascii="Times New Roman" w:hAnsi="Times New Roman"/>
          <w:sz w:val="26"/>
          <w:szCs w:val="26"/>
        </w:rPr>
        <w:t xml:space="preserve">. </w:t>
      </w:r>
    </w:p>
    <w:p w14:paraId="2C43BD14" w14:textId="55C343D7" w:rsidR="009636F5" w:rsidRPr="00DD57FC" w:rsidRDefault="001476F0" w:rsidP="00844A29">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В с.Ыб очистка сточных вод производится на очистных сооружениях биологической очистки. Сточная вода, прошедшая решетку с ручной очисткой, поступает в аэротенке. В аэротенке, где смесь ила с водой поддерживается во взвешенном состоянии при помощи механического аэратора. Затем иловая смесь поступает в вертикальный отстойник, где циркулирующий ил отделятся от очищенной жидкости, и направляется с помощью гидроэлеватора в аэротенк. Отстоеная вода, смешанная с раствором хлорной извести, поступает в контактный резервуар и затем самотеком отводится в ручей Ель-шор затем в р.Сысола</w:t>
      </w:r>
      <w:r w:rsidR="002D59E5" w:rsidRPr="00DD57FC">
        <w:rPr>
          <w:rFonts w:ascii="Times New Roman" w:hAnsi="Times New Roman"/>
          <w:sz w:val="26"/>
          <w:szCs w:val="26"/>
        </w:rPr>
        <w:t>.</w:t>
      </w:r>
      <w:r w:rsidR="00844A29" w:rsidRPr="00DD57FC">
        <w:t xml:space="preserve"> </w:t>
      </w:r>
      <w:r w:rsidR="00844A29" w:rsidRPr="00DD57FC">
        <w:rPr>
          <w:rFonts w:ascii="Times New Roman" w:hAnsi="Times New Roman"/>
          <w:sz w:val="26"/>
          <w:szCs w:val="26"/>
        </w:rPr>
        <w:t xml:space="preserve">Имеются очистные сооружения биологической очистки производительностью 200 </w:t>
      </w:r>
      <w:proofErr w:type="gramStart"/>
      <w:r w:rsidR="00844A29" w:rsidRPr="00DD57FC">
        <w:rPr>
          <w:rFonts w:ascii="Times New Roman" w:hAnsi="Times New Roman"/>
          <w:sz w:val="26"/>
          <w:szCs w:val="26"/>
        </w:rPr>
        <w:t>куб.м</w:t>
      </w:r>
      <w:proofErr w:type="gramEnd"/>
      <w:r w:rsidR="00844A29" w:rsidRPr="00DD57FC">
        <w:rPr>
          <w:rFonts w:ascii="Times New Roman" w:hAnsi="Times New Roman"/>
          <w:sz w:val="26"/>
          <w:szCs w:val="26"/>
        </w:rPr>
        <w:t>/сут. Сброс очищенных сточных вод осуществляется в ручей Ель-шори затем в р. Сысола.</w:t>
      </w:r>
    </w:p>
    <w:p w14:paraId="389A9737" w14:textId="77777777" w:rsidR="008067B2" w:rsidRPr="00DD57FC" w:rsidRDefault="0047016C" w:rsidP="00844A29">
      <w:pPr>
        <w:widowControl w:val="0"/>
        <w:autoSpaceDE w:val="0"/>
        <w:autoSpaceDN w:val="0"/>
        <w:adjustRightInd w:val="0"/>
        <w:spacing w:before="56" w:after="0" w:line="240" w:lineRule="auto"/>
        <w:ind w:right="40" w:firstLine="567"/>
        <w:jc w:val="both"/>
        <w:rPr>
          <w:rFonts w:ascii="Times New Roman" w:hAnsi="Times New Roman"/>
          <w:sz w:val="26"/>
          <w:szCs w:val="26"/>
        </w:rPr>
      </w:pPr>
      <w:r w:rsidRPr="00DD57FC">
        <w:rPr>
          <w:rFonts w:ascii="Times New Roman" w:hAnsi="Times New Roman"/>
          <w:sz w:val="26"/>
          <w:szCs w:val="26"/>
        </w:rPr>
        <w:t>Характеристика системы водо</w:t>
      </w:r>
      <w:r w:rsidR="00375D9C" w:rsidRPr="00DD57FC">
        <w:rPr>
          <w:rFonts w:ascii="Times New Roman" w:hAnsi="Times New Roman"/>
          <w:sz w:val="26"/>
          <w:szCs w:val="26"/>
        </w:rPr>
        <w:t>о</w:t>
      </w:r>
      <w:r w:rsidRPr="00DD57FC">
        <w:rPr>
          <w:rFonts w:ascii="Times New Roman" w:hAnsi="Times New Roman"/>
          <w:sz w:val="26"/>
          <w:szCs w:val="26"/>
        </w:rPr>
        <w:t>тведения представлена в таблице ниже</w:t>
      </w:r>
      <w:r w:rsidR="00375D9C" w:rsidRPr="00DD57FC">
        <w:rPr>
          <w:rFonts w:ascii="Times New Roman" w:hAnsi="Times New Roman"/>
          <w:sz w:val="26"/>
          <w:szCs w:val="26"/>
        </w:rPr>
        <w:t>.</w:t>
      </w:r>
      <w:r w:rsidR="008067B2" w:rsidRPr="00DD57FC">
        <w:rPr>
          <w:rFonts w:ascii="Times New Roman" w:hAnsi="Times New Roman"/>
          <w:sz w:val="26"/>
          <w:szCs w:val="26"/>
        </w:rPr>
        <w:t xml:space="preserve"> </w:t>
      </w:r>
    </w:p>
    <w:p w14:paraId="4B74FDFE" w14:textId="77777777" w:rsidR="008067B2" w:rsidRPr="00DD57FC" w:rsidRDefault="008067B2" w:rsidP="00844A29">
      <w:pPr>
        <w:widowControl w:val="0"/>
        <w:autoSpaceDE w:val="0"/>
        <w:autoSpaceDN w:val="0"/>
        <w:adjustRightInd w:val="0"/>
        <w:spacing w:before="56" w:after="0" w:line="240" w:lineRule="auto"/>
        <w:ind w:right="40" w:firstLine="567"/>
        <w:jc w:val="both"/>
        <w:rPr>
          <w:rFonts w:ascii="Times New Roman" w:hAnsi="Times New Roman"/>
          <w:sz w:val="26"/>
          <w:szCs w:val="26"/>
        </w:rPr>
      </w:pPr>
    </w:p>
    <w:p w14:paraId="3CDD269B" w14:textId="40875461" w:rsidR="008067B2" w:rsidRPr="00DD57FC" w:rsidRDefault="008067B2" w:rsidP="00844A29">
      <w:pPr>
        <w:widowControl w:val="0"/>
        <w:autoSpaceDE w:val="0"/>
        <w:autoSpaceDN w:val="0"/>
        <w:adjustRightInd w:val="0"/>
        <w:spacing w:before="56" w:after="0" w:line="240" w:lineRule="auto"/>
        <w:ind w:right="40" w:firstLine="567"/>
        <w:jc w:val="both"/>
        <w:rPr>
          <w:rFonts w:ascii="Times New Roman" w:hAnsi="Times New Roman"/>
          <w:sz w:val="26"/>
          <w:szCs w:val="26"/>
        </w:rPr>
      </w:pPr>
      <w:r w:rsidRPr="00DD57FC">
        <w:rPr>
          <w:rFonts w:ascii="Times New Roman" w:hAnsi="Times New Roman"/>
          <w:sz w:val="26"/>
          <w:szCs w:val="26"/>
        </w:rPr>
        <w:t>Таблица 2</w:t>
      </w:r>
      <w:r w:rsidR="0099491E" w:rsidRPr="00DD57FC">
        <w:rPr>
          <w:rFonts w:ascii="Times New Roman" w:hAnsi="Times New Roman"/>
          <w:sz w:val="26"/>
          <w:szCs w:val="26"/>
        </w:rPr>
        <w:t>2</w:t>
      </w:r>
      <w:r w:rsidRPr="00DD57FC">
        <w:rPr>
          <w:rFonts w:ascii="Times New Roman" w:hAnsi="Times New Roman"/>
          <w:sz w:val="26"/>
          <w:szCs w:val="26"/>
        </w:rPr>
        <w:t xml:space="preserve"> - Характеристика системы водоотведения СП «</w:t>
      </w:r>
      <w:r w:rsidR="00F13714" w:rsidRPr="00DD57FC">
        <w:rPr>
          <w:rFonts w:ascii="Times New Roman" w:hAnsi="Times New Roman"/>
          <w:sz w:val="26"/>
          <w:szCs w:val="26"/>
        </w:rPr>
        <w:t>Ыб</w:t>
      </w:r>
      <w:r w:rsidRPr="00DD57FC">
        <w:rPr>
          <w:rFonts w:ascii="Times New Roman" w:hAnsi="Times New Roman"/>
          <w:sz w:val="26"/>
          <w:szCs w:val="26"/>
        </w:rPr>
        <w:t>»</w:t>
      </w:r>
    </w:p>
    <w:tbl>
      <w:tblPr>
        <w:tblStyle w:val="a9"/>
        <w:tblW w:w="10113" w:type="dxa"/>
        <w:tblLook w:val="04A0" w:firstRow="1" w:lastRow="0" w:firstColumn="1" w:lastColumn="0" w:noHBand="0" w:noVBand="1"/>
      </w:tblPr>
      <w:tblGrid>
        <w:gridCol w:w="1582"/>
        <w:gridCol w:w="813"/>
        <w:gridCol w:w="1096"/>
        <w:gridCol w:w="1188"/>
        <w:gridCol w:w="2150"/>
        <w:gridCol w:w="2150"/>
        <w:gridCol w:w="1158"/>
      </w:tblGrid>
      <w:tr w:rsidR="001476F0" w:rsidRPr="00DD57FC" w14:paraId="679BB8A0" w14:textId="77777777" w:rsidTr="005846AA">
        <w:tc>
          <w:tcPr>
            <w:tcW w:w="1547" w:type="dxa"/>
            <w:vMerge w:val="restart"/>
            <w:vAlign w:val="center"/>
          </w:tcPr>
          <w:p w14:paraId="2A342BA5" w14:textId="0AB489BA" w:rsidR="001476F0" w:rsidRPr="00DD57FC" w:rsidRDefault="001476F0" w:rsidP="008067B2">
            <w:pPr>
              <w:widowControl w:val="0"/>
              <w:autoSpaceDE w:val="0"/>
              <w:autoSpaceDN w:val="0"/>
              <w:adjustRightInd w:val="0"/>
              <w:spacing w:before="56" w:line="360" w:lineRule="auto"/>
              <w:ind w:right="40"/>
              <w:jc w:val="center"/>
              <w:rPr>
                <w:rFonts w:ascii="Times New Roman" w:hAnsi="Times New Roman"/>
                <w:sz w:val="22"/>
                <w:szCs w:val="22"/>
              </w:rPr>
            </w:pPr>
            <w:r w:rsidRPr="00DD57FC">
              <w:rPr>
                <w:rFonts w:ascii="Times New Roman" w:hAnsi="Times New Roman"/>
                <w:sz w:val="22"/>
                <w:szCs w:val="22"/>
              </w:rPr>
              <w:t>Место расположения объекта</w:t>
            </w:r>
          </w:p>
        </w:tc>
        <w:tc>
          <w:tcPr>
            <w:tcW w:w="2073" w:type="dxa"/>
            <w:gridSpan w:val="2"/>
            <w:vAlign w:val="center"/>
          </w:tcPr>
          <w:p w14:paraId="32253670" w14:textId="54B98F76" w:rsidR="001476F0" w:rsidRPr="00DD57FC" w:rsidRDefault="001476F0" w:rsidP="008067B2">
            <w:pPr>
              <w:widowControl w:val="0"/>
              <w:autoSpaceDE w:val="0"/>
              <w:autoSpaceDN w:val="0"/>
              <w:adjustRightInd w:val="0"/>
              <w:spacing w:before="56" w:line="360" w:lineRule="auto"/>
              <w:ind w:right="40"/>
              <w:jc w:val="center"/>
              <w:rPr>
                <w:rFonts w:ascii="Times New Roman" w:hAnsi="Times New Roman"/>
              </w:rPr>
            </w:pPr>
            <w:r w:rsidRPr="00DD57FC">
              <w:rPr>
                <w:rFonts w:ascii="Times New Roman" w:hAnsi="Times New Roman"/>
              </w:rPr>
              <w:t>КНС</w:t>
            </w:r>
          </w:p>
        </w:tc>
        <w:tc>
          <w:tcPr>
            <w:tcW w:w="1162" w:type="dxa"/>
            <w:vMerge w:val="restart"/>
            <w:vAlign w:val="center"/>
          </w:tcPr>
          <w:p w14:paraId="2E7B1988" w14:textId="675139D9" w:rsidR="001476F0" w:rsidRPr="00DD57FC" w:rsidRDefault="001476F0" w:rsidP="008067B2">
            <w:pPr>
              <w:widowControl w:val="0"/>
              <w:autoSpaceDE w:val="0"/>
              <w:autoSpaceDN w:val="0"/>
              <w:adjustRightInd w:val="0"/>
              <w:spacing w:before="56" w:line="360" w:lineRule="auto"/>
              <w:ind w:right="40"/>
              <w:jc w:val="center"/>
              <w:rPr>
                <w:rFonts w:ascii="Times New Roman" w:hAnsi="Times New Roman"/>
                <w:sz w:val="22"/>
                <w:szCs w:val="22"/>
              </w:rPr>
            </w:pPr>
            <w:r w:rsidRPr="00DD57FC">
              <w:rPr>
                <w:rFonts w:ascii="Times New Roman" w:hAnsi="Times New Roman"/>
                <w:sz w:val="22"/>
                <w:szCs w:val="22"/>
              </w:rPr>
              <w:t>Приемная емкость, объем куб.м.</w:t>
            </w:r>
          </w:p>
        </w:tc>
        <w:tc>
          <w:tcPr>
            <w:tcW w:w="4198" w:type="dxa"/>
            <w:gridSpan w:val="2"/>
            <w:vAlign w:val="center"/>
          </w:tcPr>
          <w:p w14:paraId="6993AEC0" w14:textId="115104C8" w:rsidR="001476F0" w:rsidRPr="00DD57FC" w:rsidRDefault="001476F0" w:rsidP="008067B2">
            <w:pPr>
              <w:widowControl w:val="0"/>
              <w:autoSpaceDE w:val="0"/>
              <w:autoSpaceDN w:val="0"/>
              <w:adjustRightInd w:val="0"/>
              <w:spacing w:before="56" w:line="360" w:lineRule="auto"/>
              <w:ind w:right="40"/>
              <w:jc w:val="center"/>
              <w:rPr>
                <w:rFonts w:ascii="Times New Roman" w:hAnsi="Times New Roman"/>
                <w:sz w:val="22"/>
                <w:szCs w:val="22"/>
              </w:rPr>
            </w:pPr>
            <w:r w:rsidRPr="00DD57FC">
              <w:rPr>
                <w:rFonts w:ascii="Times New Roman" w:hAnsi="Times New Roman"/>
                <w:sz w:val="22"/>
                <w:szCs w:val="22"/>
              </w:rPr>
              <w:t>Очистные сооружения</w:t>
            </w:r>
          </w:p>
        </w:tc>
        <w:tc>
          <w:tcPr>
            <w:tcW w:w="1133" w:type="dxa"/>
            <w:vMerge w:val="restart"/>
            <w:vAlign w:val="center"/>
          </w:tcPr>
          <w:p w14:paraId="61A3E52C" w14:textId="40EE7B45" w:rsidR="001476F0" w:rsidRPr="00DD57FC" w:rsidRDefault="001476F0" w:rsidP="008067B2">
            <w:pPr>
              <w:widowControl w:val="0"/>
              <w:autoSpaceDE w:val="0"/>
              <w:autoSpaceDN w:val="0"/>
              <w:adjustRightInd w:val="0"/>
              <w:spacing w:before="56" w:line="360" w:lineRule="auto"/>
              <w:ind w:right="40"/>
              <w:jc w:val="center"/>
              <w:rPr>
                <w:rFonts w:ascii="Times New Roman" w:hAnsi="Times New Roman"/>
                <w:sz w:val="22"/>
                <w:szCs w:val="22"/>
              </w:rPr>
            </w:pPr>
            <w:r w:rsidRPr="00DD57FC">
              <w:rPr>
                <w:rFonts w:ascii="Times New Roman" w:hAnsi="Times New Roman"/>
                <w:sz w:val="22"/>
                <w:szCs w:val="22"/>
              </w:rPr>
              <w:t>Место выпуска (название реки и т. д.)</w:t>
            </w:r>
          </w:p>
        </w:tc>
      </w:tr>
      <w:tr w:rsidR="001476F0" w:rsidRPr="00DD57FC" w14:paraId="448B6A70" w14:textId="77777777" w:rsidTr="005846AA">
        <w:tc>
          <w:tcPr>
            <w:tcW w:w="1547" w:type="dxa"/>
            <w:vMerge/>
            <w:vAlign w:val="center"/>
          </w:tcPr>
          <w:p w14:paraId="11D0E5C0" w14:textId="77777777" w:rsidR="001476F0" w:rsidRPr="00DD57FC" w:rsidRDefault="001476F0" w:rsidP="00FE1A22">
            <w:pPr>
              <w:widowControl w:val="0"/>
              <w:autoSpaceDE w:val="0"/>
              <w:autoSpaceDN w:val="0"/>
              <w:adjustRightInd w:val="0"/>
              <w:spacing w:before="56" w:line="360" w:lineRule="auto"/>
              <w:ind w:right="40"/>
              <w:jc w:val="both"/>
              <w:rPr>
                <w:rFonts w:ascii="Times New Roman" w:hAnsi="Times New Roman"/>
                <w:sz w:val="22"/>
                <w:szCs w:val="22"/>
              </w:rPr>
            </w:pPr>
          </w:p>
        </w:tc>
        <w:tc>
          <w:tcPr>
            <w:tcW w:w="1000" w:type="dxa"/>
            <w:vAlign w:val="center"/>
          </w:tcPr>
          <w:p w14:paraId="1C6C99F8" w14:textId="008C2122" w:rsidR="001476F0" w:rsidRPr="00DD57FC" w:rsidRDefault="001476F0" w:rsidP="001476F0">
            <w:pPr>
              <w:widowControl w:val="0"/>
              <w:autoSpaceDE w:val="0"/>
              <w:autoSpaceDN w:val="0"/>
              <w:adjustRightInd w:val="0"/>
              <w:spacing w:before="56" w:line="360" w:lineRule="auto"/>
              <w:ind w:right="40"/>
              <w:jc w:val="center"/>
              <w:rPr>
                <w:rFonts w:ascii="Times New Roman" w:hAnsi="Times New Roman"/>
              </w:rPr>
            </w:pPr>
            <w:r w:rsidRPr="00DD57FC">
              <w:rPr>
                <w:rFonts w:ascii="Times New Roman" w:hAnsi="Times New Roman"/>
              </w:rPr>
              <w:t>марка насоса</w:t>
            </w:r>
          </w:p>
        </w:tc>
        <w:tc>
          <w:tcPr>
            <w:tcW w:w="1073" w:type="dxa"/>
            <w:vAlign w:val="center"/>
          </w:tcPr>
          <w:p w14:paraId="7D6AE82F" w14:textId="17775683" w:rsidR="001476F0" w:rsidRPr="00DD57FC" w:rsidRDefault="001476F0" w:rsidP="001476F0">
            <w:pPr>
              <w:widowControl w:val="0"/>
              <w:autoSpaceDE w:val="0"/>
              <w:autoSpaceDN w:val="0"/>
              <w:adjustRightInd w:val="0"/>
              <w:spacing w:before="56" w:line="360" w:lineRule="auto"/>
              <w:ind w:right="40"/>
              <w:jc w:val="center"/>
              <w:rPr>
                <w:rFonts w:ascii="Times New Roman" w:hAnsi="Times New Roman"/>
              </w:rPr>
            </w:pPr>
            <w:r w:rsidRPr="00DD57FC">
              <w:rPr>
                <w:rFonts w:ascii="Times New Roman" w:hAnsi="Times New Roman"/>
              </w:rPr>
              <w:t>кол-во насосов (</w:t>
            </w:r>
            <w:proofErr w:type="gramStart"/>
            <w:r w:rsidRPr="00DD57FC">
              <w:rPr>
                <w:rFonts w:ascii="Times New Roman" w:hAnsi="Times New Roman"/>
              </w:rPr>
              <w:t>раб./</w:t>
            </w:r>
            <w:proofErr w:type="gramEnd"/>
            <w:r w:rsidRPr="00DD57FC">
              <w:rPr>
                <w:rFonts w:ascii="Times New Roman" w:hAnsi="Times New Roman"/>
              </w:rPr>
              <w:t>рез.)</w:t>
            </w:r>
          </w:p>
        </w:tc>
        <w:tc>
          <w:tcPr>
            <w:tcW w:w="1162" w:type="dxa"/>
            <w:vMerge/>
            <w:vAlign w:val="center"/>
          </w:tcPr>
          <w:p w14:paraId="160AC175" w14:textId="58A64326" w:rsidR="001476F0" w:rsidRPr="00DD57FC" w:rsidRDefault="001476F0" w:rsidP="00FE1A22">
            <w:pPr>
              <w:widowControl w:val="0"/>
              <w:autoSpaceDE w:val="0"/>
              <w:autoSpaceDN w:val="0"/>
              <w:adjustRightInd w:val="0"/>
              <w:spacing w:before="56" w:line="360" w:lineRule="auto"/>
              <w:ind w:right="40"/>
              <w:jc w:val="both"/>
              <w:rPr>
                <w:rFonts w:ascii="Times New Roman" w:hAnsi="Times New Roman"/>
                <w:sz w:val="22"/>
                <w:szCs w:val="22"/>
              </w:rPr>
            </w:pPr>
          </w:p>
        </w:tc>
        <w:tc>
          <w:tcPr>
            <w:tcW w:w="2099" w:type="dxa"/>
            <w:vAlign w:val="center"/>
          </w:tcPr>
          <w:p w14:paraId="35AC5CA7" w14:textId="0DC2D7BF" w:rsidR="001476F0" w:rsidRPr="00DD57FC" w:rsidRDefault="001476F0" w:rsidP="008067B2">
            <w:pPr>
              <w:widowControl w:val="0"/>
              <w:autoSpaceDE w:val="0"/>
              <w:autoSpaceDN w:val="0"/>
              <w:adjustRightInd w:val="0"/>
              <w:spacing w:before="56" w:line="360" w:lineRule="auto"/>
              <w:ind w:right="40"/>
              <w:jc w:val="center"/>
              <w:rPr>
                <w:rFonts w:ascii="Times New Roman" w:hAnsi="Times New Roman"/>
                <w:sz w:val="22"/>
                <w:szCs w:val="22"/>
              </w:rPr>
            </w:pPr>
            <w:r w:rsidRPr="00DD57FC">
              <w:rPr>
                <w:rFonts w:ascii="Times New Roman" w:hAnsi="Times New Roman"/>
                <w:sz w:val="22"/>
                <w:szCs w:val="22"/>
              </w:rPr>
              <w:t>производительность проектная, м³/сут.</w:t>
            </w:r>
          </w:p>
        </w:tc>
        <w:tc>
          <w:tcPr>
            <w:tcW w:w="2099" w:type="dxa"/>
            <w:vAlign w:val="center"/>
          </w:tcPr>
          <w:p w14:paraId="306B4085" w14:textId="56D619E4" w:rsidR="001476F0" w:rsidRPr="00DD57FC" w:rsidRDefault="001476F0" w:rsidP="008067B2">
            <w:pPr>
              <w:widowControl w:val="0"/>
              <w:autoSpaceDE w:val="0"/>
              <w:autoSpaceDN w:val="0"/>
              <w:adjustRightInd w:val="0"/>
              <w:spacing w:before="56" w:line="360" w:lineRule="auto"/>
              <w:ind w:right="40"/>
              <w:jc w:val="center"/>
              <w:rPr>
                <w:rFonts w:ascii="Times New Roman" w:hAnsi="Times New Roman"/>
                <w:sz w:val="22"/>
                <w:szCs w:val="22"/>
              </w:rPr>
            </w:pPr>
            <w:r w:rsidRPr="00DD57FC">
              <w:rPr>
                <w:rFonts w:ascii="Times New Roman" w:hAnsi="Times New Roman"/>
                <w:sz w:val="22"/>
                <w:szCs w:val="22"/>
              </w:rPr>
              <w:t>производительность фактическая (по показаниям расходомера), м³/сут.</w:t>
            </w:r>
          </w:p>
        </w:tc>
        <w:tc>
          <w:tcPr>
            <w:tcW w:w="1133" w:type="dxa"/>
            <w:vMerge/>
          </w:tcPr>
          <w:p w14:paraId="1D96FD98" w14:textId="77777777" w:rsidR="001476F0" w:rsidRPr="00DD57FC" w:rsidRDefault="001476F0" w:rsidP="00FE1A22">
            <w:pPr>
              <w:widowControl w:val="0"/>
              <w:autoSpaceDE w:val="0"/>
              <w:autoSpaceDN w:val="0"/>
              <w:adjustRightInd w:val="0"/>
              <w:spacing w:before="56" w:line="360" w:lineRule="auto"/>
              <w:ind w:right="40"/>
              <w:jc w:val="both"/>
              <w:rPr>
                <w:rFonts w:ascii="Times New Roman" w:hAnsi="Times New Roman"/>
                <w:sz w:val="22"/>
                <w:szCs w:val="22"/>
              </w:rPr>
            </w:pPr>
          </w:p>
        </w:tc>
      </w:tr>
      <w:tr w:rsidR="001476F0" w:rsidRPr="00DD57FC" w14:paraId="39A4C5A3" w14:textId="77777777" w:rsidTr="001476F0">
        <w:tc>
          <w:tcPr>
            <w:tcW w:w="1547" w:type="dxa"/>
          </w:tcPr>
          <w:p w14:paraId="227056D8" w14:textId="5B164B2E" w:rsidR="001476F0" w:rsidRPr="00DD57FC" w:rsidRDefault="001476F0" w:rsidP="008067B2">
            <w:pPr>
              <w:widowControl w:val="0"/>
              <w:autoSpaceDE w:val="0"/>
              <w:autoSpaceDN w:val="0"/>
              <w:adjustRightInd w:val="0"/>
              <w:spacing w:before="56" w:line="360" w:lineRule="auto"/>
              <w:ind w:right="40"/>
              <w:jc w:val="center"/>
              <w:rPr>
                <w:rFonts w:ascii="Times New Roman" w:hAnsi="Times New Roman"/>
                <w:sz w:val="22"/>
                <w:szCs w:val="22"/>
              </w:rPr>
            </w:pPr>
            <w:r w:rsidRPr="00DD57FC">
              <w:rPr>
                <w:rFonts w:ascii="Times New Roman" w:hAnsi="Times New Roman"/>
                <w:sz w:val="22"/>
                <w:szCs w:val="22"/>
              </w:rPr>
              <w:t>с.Ыб</w:t>
            </w:r>
          </w:p>
        </w:tc>
        <w:tc>
          <w:tcPr>
            <w:tcW w:w="1000" w:type="dxa"/>
          </w:tcPr>
          <w:p w14:paraId="0B241BBD" w14:textId="33019C70" w:rsidR="001476F0" w:rsidRPr="00DD57FC" w:rsidRDefault="001476F0" w:rsidP="008067B2">
            <w:pPr>
              <w:widowControl w:val="0"/>
              <w:autoSpaceDE w:val="0"/>
              <w:autoSpaceDN w:val="0"/>
              <w:adjustRightInd w:val="0"/>
              <w:spacing w:before="56" w:line="360" w:lineRule="auto"/>
              <w:ind w:right="40"/>
              <w:jc w:val="center"/>
              <w:rPr>
                <w:rFonts w:ascii="Times New Roman" w:hAnsi="Times New Roman"/>
              </w:rPr>
            </w:pPr>
            <w:r w:rsidRPr="00DD57FC">
              <w:rPr>
                <w:rFonts w:ascii="Times New Roman" w:hAnsi="Times New Roman"/>
              </w:rPr>
              <w:t>СМ 80/50-200-4</w:t>
            </w:r>
          </w:p>
        </w:tc>
        <w:tc>
          <w:tcPr>
            <w:tcW w:w="1073" w:type="dxa"/>
          </w:tcPr>
          <w:p w14:paraId="6A89ED55" w14:textId="5FDB3D97" w:rsidR="001476F0" w:rsidRPr="00DD57FC" w:rsidRDefault="001476F0" w:rsidP="008067B2">
            <w:pPr>
              <w:widowControl w:val="0"/>
              <w:autoSpaceDE w:val="0"/>
              <w:autoSpaceDN w:val="0"/>
              <w:adjustRightInd w:val="0"/>
              <w:spacing w:before="56" w:line="360" w:lineRule="auto"/>
              <w:ind w:right="40"/>
              <w:jc w:val="center"/>
              <w:rPr>
                <w:rFonts w:ascii="Times New Roman" w:hAnsi="Times New Roman"/>
              </w:rPr>
            </w:pPr>
            <w:r w:rsidRPr="00DD57FC">
              <w:rPr>
                <w:rFonts w:ascii="Times New Roman" w:hAnsi="Times New Roman"/>
              </w:rPr>
              <w:t>3</w:t>
            </w:r>
          </w:p>
        </w:tc>
        <w:tc>
          <w:tcPr>
            <w:tcW w:w="1162" w:type="dxa"/>
          </w:tcPr>
          <w:p w14:paraId="4AC06453" w14:textId="78D6BFF0" w:rsidR="001476F0" w:rsidRPr="00DD57FC" w:rsidRDefault="001476F0" w:rsidP="008067B2">
            <w:pPr>
              <w:widowControl w:val="0"/>
              <w:autoSpaceDE w:val="0"/>
              <w:autoSpaceDN w:val="0"/>
              <w:adjustRightInd w:val="0"/>
              <w:spacing w:before="56" w:line="360" w:lineRule="auto"/>
              <w:ind w:right="40"/>
              <w:jc w:val="center"/>
              <w:rPr>
                <w:rFonts w:ascii="Times New Roman" w:hAnsi="Times New Roman"/>
                <w:sz w:val="22"/>
                <w:szCs w:val="22"/>
              </w:rPr>
            </w:pPr>
            <w:r w:rsidRPr="00DD57FC">
              <w:rPr>
                <w:rFonts w:ascii="Times New Roman" w:hAnsi="Times New Roman"/>
                <w:sz w:val="22"/>
                <w:szCs w:val="22"/>
              </w:rPr>
              <w:t>120</w:t>
            </w:r>
          </w:p>
        </w:tc>
        <w:tc>
          <w:tcPr>
            <w:tcW w:w="2099" w:type="dxa"/>
          </w:tcPr>
          <w:p w14:paraId="51D5A569" w14:textId="618E6494" w:rsidR="001476F0" w:rsidRPr="00DD57FC" w:rsidRDefault="001476F0" w:rsidP="008067B2">
            <w:pPr>
              <w:widowControl w:val="0"/>
              <w:autoSpaceDE w:val="0"/>
              <w:autoSpaceDN w:val="0"/>
              <w:adjustRightInd w:val="0"/>
              <w:spacing w:before="56" w:line="360" w:lineRule="auto"/>
              <w:ind w:right="40"/>
              <w:jc w:val="center"/>
              <w:rPr>
                <w:rFonts w:ascii="Times New Roman" w:hAnsi="Times New Roman"/>
                <w:sz w:val="22"/>
                <w:szCs w:val="22"/>
              </w:rPr>
            </w:pPr>
            <w:r w:rsidRPr="00DD57FC">
              <w:rPr>
                <w:rFonts w:ascii="Times New Roman" w:hAnsi="Times New Roman"/>
                <w:sz w:val="22"/>
                <w:szCs w:val="22"/>
              </w:rPr>
              <w:t>200</w:t>
            </w:r>
          </w:p>
        </w:tc>
        <w:tc>
          <w:tcPr>
            <w:tcW w:w="2099" w:type="dxa"/>
          </w:tcPr>
          <w:p w14:paraId="0C377E25" w14:textId="2EB56E7D" w:rsidR="001476F0" w:rsidRPr="00DD57FC" w:rsidRDefault="001476F0" w:rsidP="008067B2">
            <w:pPr>
              <w:widowControl w:val="0"/>
              <w:autoSpaceDE w:val="0"/>
              <w:autoSpaceDN w:val="0"/>
              <w:adjustRightInd w:val="0"/>
              <w:spacing w:before="56" w:line="360" w:lineRule="auto"/>
              <w:ind w:right="40"/>
              <w:jc w:val="center"/>
              <w:rPr>
                <w:rFonts w:ascii="Times New Roman" w:hAnsi="Times New Roman"/>
                <w:sz w:val="22"/>
                <w:szCs w:val="22"/>
              </w:rPr>
            </w:pPr>
            <w:r w:rsidRPr="00DD57FC">
              <w:rPr>
                <w:rFonts w:ascii="Times New Roman" w:hAnsi="Times New Roman"/>
                <w:sz w:val="22"/>
                <w:szCs w:val="22"/>
              </w:rPr>
              <w:t>30</w:t>
            </w:r>
          </w:p>
        </w:tc>
        <w:tc>
          <w:tcPr>
            <w:tcW w:w="1133" w:type="dxa"/>
          </w:tcPr>
          <w:p w14:paraId="47EF127B" w14:textId="42005A94" w:rsidR="001476F0" w:rsidRPr="00DD57FC" w:rsidRDefault="001476F0" w:rsidP="008067B2">
            <w:pPr>
              <w:widowControl w:val="0"/>
              <w:autoSpaceDE w:val="0"/>
              <w:autoSpaceDN w:val="0"/>
              <w:adjustRightInd w:val="0"/>
              <w:spacing w:before="56" w:line="360" w:lineRule="auto"/>
              <w:ind w:right="40"/>
              <w:jc w:val="center"/>
              <w:rPr>
                <w:rFonts w:ascii="Times New Roman" w:hAnsi="Times New Roman"/>
                <w:sz w:val="22"/>
                <w:szCs w:val="22"/>
              </w:rPr>
            </w:pPr>
            <w:r w:rsidRPr="00DD57FC">
              <w:rPr>
                <w:rFonts w:ascii="Times New Roman" w:hAnsi="Times New Roman"/>
                <w:sz w:val="22"/>
                <w:szCs w:val="22"/>
              </w:rPr>
              <w:t>Ель Шор р.Сысола</w:t>
            </w:r>
          </w:p>
        </w:tc>
      </w:tr>
    </w:tbl>
    <w:p w14:paraId="5F2D1272" w14:textId="77777777" w:rsidR="00C3095C" w:rsidRPr="00DD57FC" w:rsidRDefault="00C3095C" w:rsidP="00C3095C">
      <w:pPr>
        <w:pStyle w:val="2"/>
        <w:jc w:val="both"/>
      </w:pPr>
      <w:bookmarkStart w:id="266" w:name="_Toc67593783"/>
      <w:bookmarkStart w:id="267" w:name="_Toc67594839"/>
      <w:bookmarkStart w:id="268" w:name="_Toc67595501"/>
      <w:bookmarkStart w:id="269" w:name="_Toc67595906"/>
      <w:bookmarkStart w:id="270" w:name="_Toc68558735"/>
      <w:r w:rsidRPr="00DD57FC">
        <w:lastRenderedPageBreak/>
        <w:t xml:space="preserve">2.1.2. </w:t>
      </w:r>
      <w:r w:rsidRPr="00DD57FC">
        <w:rPr>
          <w:spacing w:val="36"/>
        </w:rPr>
        <w:t xml:space="preserve"> </w:t>
      </w:r>
      <w:r w:rsidRPr="00DD57FC">
        <w:t>О</w:t>
      </w:r>
      <w:r w:rsidRPr="00DD57FC">
        <w:rPr>
          <w:spacing w:val="1"/>
        </w:rPr>
        <w:t>пи</w:t>
      </w:r>
      <w:r w:rsidRPr="00DD57FC">
        <w:rPr>
          <w:spacing w:val="-1"/>
        </w:rPr>
        <w:t>с</w:t>
      </w:r>
      <w:r w:rsidRPr="00DD57FC">
        <w:t>а</w:t>
      </w:r>
      <w:r w:rsidRPr="00DD57FC">
        <w:rPr>
          <w:spacing w:val="1"/>
        </w:rPr>
        <w:t>ни</w:t>
      </w:r>
      <w:r w:rsidRPr="00DD57FC">
        <w:t xml:space="preserve">е </w:t>
      </w:r>
      <w:r w:rsidRPr="00DD57FC">
        <w:rPr>
          <w:spacing w:val="1"/>
        </w:rPr>
        <w:t>р</w:t>
      </w:r>
      <w:r w:rsidRPr="00DD57FC">
        <w:rPr>
          <w:spacing w:val="-1"/>
        </w:rPr>
        <w:t>е</w:t>
      </w:r>
      <w:r w:rsidRPr="00DD57FC">
        <w:t>зу</w:t>
      </w:r>
      <w:r w:rsidRPr="00DD57FC">
        <w:rPr>
          <w:spacing w:val="-1"/>
        </w:rPr>
        <w:t>л</w:t>
      </w:r>
      <w:r w:rsidRPr="00DD57FC">
        <w:rPr>
          <w:spacing w:val="-2"/>
        </w:rPr>
        <w:t>ь</w:t>
      </w:r>
      <w:r w:rsidRPr="00DD57FC">
        <w:rPr>
          <w:spacing w:val="2"/>
        </w:rPr>
        <w:t>т</w:t>
      </w:r>
      <w:r w:rsidRPr="00DD57FC">
        <w:t>а</w:t>
      </w:r>
      <w:r w:rsidRPr="00DD57FC">
        <w:rPr>
          <w:spacing w:val="2"/>
        </w:rPr>
        <w:t>т</w:t>
      </w:r>
      <w:r w:rsidRPr="00DD57FC">
        <w:rPr>
          <w:spacing w:val="-2"/>
        </w:rPr>
        <w:t>о</w:t>
      </w:r>
      <w:r w:rsidRPr="00DD57FC">
        <w:t xml:space="preserve">в </w:t>
      </w:r>
      <w:r w:rsidRPr="00DD57FC">
        <w:rPr>
          <w:spacing w:val="2"/>
        </w:rPr>
        <w:t>т</w:t>
      </w:r>
      <w:r w:rsidRPr="00DD57FC">
        <w:rPr>
          <w:spacing w:val="-1"/>
        </w:rPr>
        <w:t>е</w:t>
      </w:r>
      <w:r w:rsidRPr="00DD57FC">
        <w:t>х</w:t>
      </w:r>
      <w:r w:rsidRPr="00DD57FC">
        <w:rPr>
          <w:spacing w:val="1"/>
        </w:rPr>
        <w:t>ни</w:t>
      </w:r>
      <w:r w:rsidRPr="00DD57FC">
        <w:rPr>
          <w:spacing w:val="-1"/>
        </w:rPr>
        <w:t>чес</w:t>
      </w:r>
      <w:r w:rsidRPr="00DD57FC">
        <w:rPr>
          <w:spacing w:val="1"/>
        </w:rPr>
        <w:t>к</w:t>
      </w:r>
      <w:r w:rsidRPr="00DD57FC">
        <w:t>о</w:t>
      </w:r>
      <w:r w:rsidRPr="00DD57FC">
        <w:rPr>
          <w:spacing w:val="-1"/>
        </w:rPr>
        <w:t>г</w:t>
      </w:r>
      <w:r w:rsidRPr="00DD57FC">
        <w:t>о об</w:t>
      </w:r>
      <w:r w:rsidRPr="00DD57FC">
        <w:rPr>
          <w:spacing w:val="-1"/>
        </w:rPr>
        <w:t>с</w:t>
      </w:r>
      <w:r w:rsidRPr="00DD57FC">
        <w:t>л</w:t>
      </w:r>
      <w:r w:rsidRPr="00DD57FC">
        <w:rPr>
          <w:spacing w:val="-1"/>
        </w:rPr>
        <w:t>е</w:t>
      </w:r>
      <w:r w:rsidRPr="00DD57FC">
        <w:rPr>
          <w:spacing w:val="1"/>
        </w:rPr>
        <w:t>д</w:t>
      </w:r>
      <w:r w:rsidRPr="00DD57FC">
        <w:t>ова</w:t>
      </w:r>
      <w:r w:rsidRPr="00DD57FC">
        <w:rPr>
          <w:spacing w:val="1"/>
        </w:rPr>
        <w:t>ни</w:t>
      </w:r>
      <w:r w:rsidRPr="00DD57FC">
        <w:t>я ц</w:t>
      </w:r>
      <w:r w:rsidRPr="00DD57FC">
        <w:rPr>
          <w:spacing w:val="-1"/>
        </w:rPr>
        <w:t>ен</w:t>
      </w:r>
      <w:r w:rsidRPr="00DD57FC">
        <w:rPr>
          <w:spacing w:val="2"/>
        </w:rPr>
        <w:t>т</w:t>
      </w:r>
      <w:r w:rsidRPr="00DD57FC">
        <w:rPr>
          <w:spacing w:val="1"/>
        </w:rPr>
        <w:t>р</w:t>
      </w:r>
      <w:r w:rsidRPr="00DD57FC">
        <w:t>а</w:t>
      </w:r>
      <w:r w:rsidRPr="00DD57FC">
        <w:rPr>
          <w:spacing w:val="-3"/>
        </w:rPr>
        <w:t>л</w:t>
      </w:r>
      <w:r w:rsidRPr="00DD57FC">
        <w:rPr>
          <w:spacing w:val="1"/>
        </w:rPr>
        <w:t>и</w:t>
      </w:r>
      <w:r w:rsidRPr="00DD57FC">
        <w:t>зов</w:t>
      </w:r>
      <w:r w:rsidRPr="00DD57FC">
        <w:rPr>
          <w:spacing w:val="4"/>
        </w:rPr>
        <w:t>а</w:t>
      </w:r>
      <w:r w:rsidRPr="00DD57FC">
        <w:rPr>
          <w:spacing w:val="1"/>
        </w:rPr>
        <w:t>нн</w:t>
      </w:r>
      <w:r w:rsidRPr="00DD57FC">
        <w:t xml:space="preserve">ой </w:t>
      </w:r>
      <w:r w:rsidRPr="00DD57FC">
        <w:rPr>
          <w:spacing w:val="-1"/>
        </w:rPr>
        <w:t>с</w:t>
      </w:r>
      <w:r w:rsidRPr="00DD57FC">
        <w:rPr>
          <w:spacing w:val="1"/>
        </w:rPr>
        <w:t>и</w:t>
      </w:r>
      <w:r w:rsidRPr="00DD57FC">
        <w:rPr>
          <w:spacing w:val="-1"/>
        </w:rPr>
        <w:t>с</w:t>
      </w:r>
      <w:r w:rsidRPr="00DD57FC">
        <w:rPr>
          <w:spacing w:val="2"/>
        </w:rPr>
        <w:t>т</w:t>
      </w:r>
      <w:r w:rsidRPr="00DD57FC">
        <w:rPr>
          <w:spacing w:val="-1"/>
        </w:rPr>
        <w:t>е</w:t>
      </w:r>
      <w:r w:rsidRPr="00DD57FC">
        <w:t>мы водоо</w:t>
      </w:r>
      <w:r w:rsidRPr="00DD57FC">
        <w:rPr>
          <w:spacing w:val="2"/>
        </w:rPr>
        <w:t>т</w:t>
      </w:r>
      <w:r w:rsidRPr="00DD57FC">
        <w:t>в</w:t>
      </w:r>
      <w:r w:rsidRPr="00DD57FC">
        <w:rPr>
          <w:spacing w:val="-1"/>
        </w:rPr>
        <w:t>е</w:t>
      </w:r>
      <w:r w:rsidRPr="00DD57FC">
        <w:rPr>
          <w:spacing w:val="1"/>
        </w:rPr>
        <w:t>д</w:t>
      </w:r>
      <w:r w:rsidRPr="00DD57FC">
        <w:rPr>
          <w:spacing w:val="-1"/>
        </w:rPr>
        <w:t>ени</w:t>
      </w:r>
      <w:r w:rsidRPr="00DD57FC">
        <w:t>я</w:t>
      </w:r>
      <w:bookmarkEnd w:id="266"/>
      <w:bookmarkEnd w:id="267"/>
      <w:bookmarkEnd w:id="268"/>
      <w:bookmarkEnd w:id="269"/>
      <w:bookmarkEnd w:id="270"/>
    </w:p>
    <w:p w14:paraId="6FF75B65" w14:textId="77777777" w:rsidR="00AD15B0" w:rsidRPr="00DD57FC"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По результатам технического обследования сделаны следующие выводы:</w:t>
      </w:r>
    </w:p>
    <w:p w14:paraId="7F7A1C89" w14:textId="204F1ABA" w:rsidR="00AD15B0" w:rsidRPr="00DD57FC"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DD57FC">
        <w:rPr>
          <w:rFonts w:ascii="Times New Roman" w:hAnsi="Times New Roman"/>
          <w:sz w:val="26"/>
          <w:szCs w:val="26"/>
        </w:rPr>
        <w:t>Объекты, в отношении которых было проведено техническое обследование, являются фактически действующими и в основном позволяют осуществлять водоотведение потребителей с.</w:t>
      </w:r>
      <w:r w:rsidR="00F13714" w:rsidRPr="00DD57FC">
        <w:rPr>
          <w:rFonts w:ascii="Times New Roman" w:hAnsi="Times New Roman"/>
          <w:sz w:val="26"/>
          <w:szCs w:val="26"/>
        </w:rPr>
        <w:t>Ыб</w:t>
      </w:r>
      <w:r w:rsidRPr="00DD57FC">
        <w:rPr>
          <w:rFonts w:ascii="Times New Roman" w:hAnsi="Times New Roman"/>
          <w:sz w:val="26"/>
          <w:szCs w:val="26"/>
        </w:rPr>
        <w:t xml:space="preserve"> с учетом нормативных показателей, установленных ФЗ «О водоснабжении и водоотведении».</w:t>
      </w:r>
    </w:p>
    <w:p w14:paraId="0AA5B4E0" w14:textId="77777777" w:rsidR="00AD15B0" w:rsidRPr="00DD57FC"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DD57FC">
        <w:rPr>
          <w:rFonts w:ascii="Times New Roman" w:hAnsi="Times New Roman"/>
          <w:sz w:val="26"/>
          <w:szCs w:val="26"/>
        </w:rPr>
        <w:t>Возможность, условия и сроки дальнейшей эксплуатации имущества водоотведения определяются нормативными правовыми актами Российской Федерации, стратегией развития ЖКХ, определяемой Правительством Российской Федерации.</w:t>
      </w:r>
    </w:p>
    <w:p w14:paraId="1218A7A8" w14:textId="2212BE92" w:rsidR="00AD15B0" w:rsidRPr="00DD57FC"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DD57FC">
        <w:rPr>
          <w:rFonts w:ascii="Times New Roman" w:hAnsi="Times New Roman"/>
          <w:sz w:val="26"/>
          <w:szCs w:val="26"/>
        </w:rPr>
        <w:t>Рекомендации по достижению плановых значений показателей надежности и энергетической эффективности: реконструкция и строительство поселковой системы водоотведения (канализационные сети, КНС, очистные сооружения).</w:t>
      </w:r>
    </w:p>
    <w:p w14:paraId="30B985FC" w14:textId="77777777" w:rsidR="00C3095C" w:rsidRPr="00DD57FC" w:rsidRDefault="00C3095C" w:rsidP="00AD15B0">
      <w:pPr>
        <w:widowControl w:val="0"/>
        <w:autoSpaceDE w:val="0"/>
        <w:autoSpaceDN w:val="0"/>
        <w:adjustRightInd w:val="0"/>
        <w:spacing w:before="3" w:after="0" w:line="240" w:lineRule="exact"/>
        <w:rPr>
          <w:rFonts w:ascii="Times New Roman" w:hAnsi="Times New Roman"/>
          <w:color w:val="000000"/>
          <w:sz w:val="24"/>
          <w:szCs w:val="24"/>
        </w:rPr>
      </w:pPr>
    </w:p>
    <w:p w14:paraId="5855DD14" w14:textId="3906CBC7" w:rsidR="00C3095C" w:rsidRPr="00DD57FC" w:rsidRDefault="00C3095C" w:rsidP="00C3095C">
      <w:pPr>
        <w:pStyle w:val="2"/>
        <w:jc w:val="both"/>
      </w:pPr>
      <w:bookmarkStart w:id="271" w:name="_Toc67593784"/>
      <w:bookmarkStart w:id="272" w:name="_Toc67594840"/>
      <w:bookmarkStart w:id="273" w:name="_Toc67595502"/>
      <w:bookmarkStart w:id="274" w:name="_Toc67595907"/>
      <w:bookmarkStart w:id="275" w:name="_Toc68558736"/>
      <w:r w:rsidRPr="00DD57FC">
        <w:t xml:space="preserve">2.1.3. </w:t>
      </w:r>
      <w:r w:rsidRPr="00DD57FC">
        <w:rPr>
          <w:spacing w:val="36"/>
        </w:rPr>
        <w:t xml:space="preserve"> </w:t>
      </w:r>
      <w:r w:rsidRPr="00DD57FC">
        <w:t>О</w:t>
      </w:r>
      <w:r w:rsidRPr="00DD57FC">
        <w:rPr>
          <w:spacing w:val="1"/>
        </w:rPr>
        <w:t>пи</w:t>
      </w:r>
      <w:r w:rsidRPr="00DD57FC">
        <w:rPr>
          <w:spacing w:val="-1"/>
        </w:rPr>
        <w:t>с</w:t>
      </w:r>
      <w:r w:rsidRPr="00DD57FC">
        <w:t>а</w:t>
      </w:r>
      <w:r w:rsidRPr="00DD57FC">
        <w:rPr>
          <w:spacing w:val="1"/>
        </w:rPr>
        <w:t>ни</w:t>
      </w:r>
      <w:r w:rsidRPr="00DD57FC">
        <w:t>е</w:t>
      </w:r>
      <w:r w:rsidRPr="00DD57FC">
        <w:rPr>
          <w:spacing w:val="-2"/>
        </w:rPr>
        <w:t xml:space="preserve"> </w:t>
      </w:r>
      <w:r w:rsidRPr="00DD57FC">
        <w:rPr>
          <w:spacing w:val="2"/>
        </w:rPr>
        <w:t>т</w:t>
      </w:r>
      <w:r w:rsidRPr="00DD57FC">
        <w:rPr>
          <w:spacing w:val="-1"/>
        </w:rPr>
        <w:t>е</w:t>
      </w:r>
      <w:r w:rsidRPr="00DD57FC">
        <w:t>х</w:t>
      </w:r>
      <w:r w:rsidRPr="00DD57FC">
        <w:rPr>
          <w:spacing w:val="1"/>
        </w:rPr>
        <w:t>н</w:t>
      </w:r>
      <w:r w:rsidRPr="00DD57FC">
        <w:t>оло</w:t>
      </w:r>
      <w:r w:rsidRPr="00DD57FC">
        <w:rPr>
          <w:spacing w:val="-1"/>
        </w:rPr>
        <w:t>г</w:t>
      </w:r>
      <w:r w:rsidRPr="00DD57FC">
        <w:rPr>
          <w:spacing w:val="1"/>
        </w:rPr>
        <w:t>и</w:t>
      </w:r>
      <w:r w:rsidRPr="00DD57FC">
        <w:rPr>
          <w:spacing w:val="-1"/>
        </w:rPr>
        <w:t>чес</w:t>
      </w:r>
      <w:r w:rsidRPr="00DD57FC">
        <w:rPr>
          <w:spacing w:val="1"/>
        </w:rPr>
        <w:t>ки</w:t>
      </w:r>
      <w:r w:rsidRPr="00DD57FC">
        <w:t>х зон во</w:t>
      </w:r>
      <w:r w:rsidRPr="00DD57FC">
        <w:rPr>
          <w:spacing w:val="1"/>
        </w:rPr>
        <w:t>д</w:t>
      </w:r>
      <w:r w:rsidRPr="00DD57FC">
        <w:t>оо</w:t>
      </w:r>
      <w:r w:rsidRPr="00DD57FC">
        <w:rPr>
          <w:spacing w:val="2"/>
        </w:rPr>
        <w:t>т</w:t>
      </w:r>
      <w:r w:rsidRPr="00DD57FC">
        <w:t>в</w:t>
      </w:r>
      <w:r w:rsidRPr="00DD57FC">
        <w:rPr>
          <w:spacing w:val="-1"/>
        </w:rPr>
        <w:t>е</w:t>
      </w:r>
      <w:r w:rsidRPr="00DD57FC">
        <w:rPr>
          <w:spacing w:val="1"/>
        </w:rPr>
        <w:t>д</w:t>
      </w:r>
      <w:r w:rsidRPr="00DD57FC">
        <w:rPr>
          <w:spacing w:val="-1"/>
        </w:rPr>
        <w:t>ен</w:t>
      </w:r>
      <w:r w:rsidRPr="00DD57FC">
        <w:rPr>
          <w:spacing w:val="1"/>
        </w:rPr>
        <w:t>и</w:t>
      </w:r>
      <w:r w:rsidRPr="00DD57FC">
        <w:t xml:space="preserve">я, </w:t>
      </w:r>
      <w:r w:rsidRPr="00DD57FC">
        <w:rPr>
          <w:spacing w:val="-1"/>
        </w:rPr>
        <w:t>з</w:t>
      </w:r>
      <w:r w:rsidRPr="00DD57FC">
        <w:t>он</w:t>
      </w:r>
      <w:r w:rsidRPr="00DD57FC">
        <w:rPr>
          <w:spacing w:val="1"/>
        </w:rPr>
        <w:t xml:space="preserve"> ц</w:t>
      </w:r>
      <w:r w:rsidRPr="00DD57FC">
        <w:rPr>
          <w:spacing w:val="-1"/>
        </w:rPr>
        <w:t>ен</w:t>
      </w:r>
      <w:r w:rsidRPr="00DD57FC">
        <w:rPr>
          <w:spacing w:val="2"/>
        </w:rPr>
        <w:t>т</w:t>
      </w:r>
      <w:r w:rsidRPr="00DD57FC">
        <w:rPr>
          <w:spacing w:val="1"/>
        </w:rPr>
        <w:t>р</w:t>
      </w:r>
      <w:r w:rsidRPr="00DD57FC">
        <w:t>ализов</w:t>
      </w:r>
      <w:r w:rsidRPr="00DD57FC">
        <w:rPr>
          <w:spacing w:val="-2"/>
        </w:rPr>
        <w:t>а</w:t>
      </w:r>
      <w:r w:rsidRPr="00DD57FC">
        <w:rPr>
          <w:spacing w:val="-1"/>
        </w:rPr>
        <w:t>н</w:t>
      </w:r>
      <w:r w:rsidRPr="00DD57FC">
        <w:rPr>
          <w:spacing w:val="1"/>
        </w:rPr>
        <w:t>н</w:t>
      </w:r>
      <w:r w:rsidRPr="00DD57FC">
        <w:t>о</w:t>
      </w:r>
      <w:r w:rsidRPr="00DD57FC">
        <w:rPr>
          <w:spacing w:val="-1"/>
        </w:rPr>
        <w:t>г</w:t>
      </w:r>
      <w:r w:rsidRPr="00DD57FC">
        <w:t xml:space="preserve">о и </w:t>
      </w:r>
      <w:r w:rsidRPr="00DD57FC">
        <w:rPr>
          <w:spacing w:val="1"/>
        </w:rPr>
        <w:t>н</w:t>
      </w:r>
      <w:r w:rsidRPr="00DD57FC">
        <w:rPr>
          <w:spacing w:val="-1"/>
        </w:rPr>
        <w:t>е</w:t>
      </w:r>
      <w:r w:rsidRPr="00DD57FC">
        <w:rPr>
          <w:spacing w:val="1"/>
        </w:rPr>
        <w:t>ц</w:t>
      </w:r>
      <w:r w:rsidRPr="00DD57FC">
        <w:rPr>
          <w:spacing w:val="-1"/>
        </w:rPr>
        <w:t>е</w:t>
      </w:r>
      <w:r w:rsidRPr="00DD57FC">
        <w:rPr>
          <w:spacing w:val="1"/>
        </w:rPr>
        <w:t>н</w:t>
      </w:r>
      <w:r w:rsidRPr="00DD57FC">
        <w:t>трализова</w:t>
      </w:r>
      <w:r w:rsidRPr="00DD57FC">
        <w:rPr>
          <w:spacing w:val="1"/>
        </w:rPr>
        <w:t>нн</w:t>
      </w:r>
      <w:r w:rsidRPr="00DD57FC">
        <w:t>о</w:t>
      </w:r>
      <w:r w:rsidRPr="00DD57FC">
        <w:rPr>
          <w:spacing w:val="-1"/>
        </w:rPr>
        <w:t>г</w:t>
      </w:r>
      <w:r w:rsidRPr="00DD57FC">
        <w:t>о</w:t>
      </w:r>
      <w:r w:rsidRPr="00DD57FC">
        <w:rPr>
          <w:spacing w:val="-2"/>
        </w:rPr>
        <w:t xml:space="preserve"> </w:t>
      </w:r>
      <w:r w:rsidRPr="00DD57FC">
        <w:t>во</w:t>
      </w:r>
      <w:r w:rsidRPr="00DD57FC">
        <w:rPr>
          <w:spacing w:val="1"/>
        </w:rPr>
        <w:t>д</w:t>
      </w:r>
      <w:r w:rsidRPr="00DD57FC">
        <w:t>оо</w:t>
      </w:r>
      <w:r w:rsidRPr="00DD57FC">
        <w:rPr>
          <w:spacing w:val="2"/>
        </w:rPr>
        <w:t>т</w:t>
      </w:r>
      <w:r w:rsidRPr="00DD57FC">
        <w:t>в</w:t>
      </w:r>
      <w:r w:rsidRPr="00DD57FC">
        <w:rPr>
          <w:spacing w:val="-1"/>
        </w:rPr>
        <w:t>е</w:t>
      </w:r>
      <w:r w:rsidRPr="00DD57FC">
        <w:rPr>
          <w:spacing w:val="1"/>
        </w:rPr>
        <w:t>д</w:t>
      </w:r>
      <w:r w:rsidRPr="00DD57FC">
        <w:rPr>
          <w:spacing w:val="-1"/>
        </w:rPr>
        <w:t>ен</w:t>
      </w:r>
      <w:r w:rsidRPr="00DD57FC">
        <w:rPr>
          <w:spacing w:val="1"/>
        </w:rPr>
        <w:t>и</w:t>
      </w:r>
      <w:r w:rsidRPr="00DD57FC">
        <w:t>я</w:t>
      </w:r>
      <w:bookmarkEnd w:id="271"/>
      <w:bookmarkEnd w:id="272"/>
      <w:bookmarkEnd w:id="273"/>
      <w:bookmarkEnd w:id="274"/>
      <w:bookmarkEnd w:id="275"/>
    </w:p>
    <w:p w14:paraId="6B9F42DC" w14:textId="28134F9F" w:rsidR="00C3095C" w:rsidRPr="00DD57FC"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На территории СП «</w:t>
      </w:r>
      <w:r w:rsidR="00F13714" w:rsidRPr="00DD57FC">
        <w:rPr>
          <w:rFonts w:ascii="Times New Roman" w:hAnsi="Times New Roman"/>
          <w:sz w:val="26"/>
          <w:szCs w:val="26"/>
        </w:rPr>
        <w:t>Ыб</w:t>
      </w:r>
      <w:r w:rsidRPr="00DD57FC">
        <w:rPr>
          <w:rFonts w:ascii="Times New Roman" w:hAnsi="Times New Roman"/>
          <w:sz w:val="26"/>
          <w:szCs w:val="26"/>
        </w:rPr>
        <w:t xml:space="preserve">» централизованная система водоотведения имеется в </w:t>
      </w:r>
      <w:r w:rsidR="00F13714" w:rsidRPr="00DD57FC">
        <w:rPr>
          <w:rFonts w:ascii="Times New Roman" w:hAnsi="Times New Roman"/>
          <w:sz w:val="26"/>
          <w:szCs w:val="26"/>
        </w:rPr>
        <w:t>Ыб</w:t>
      </w:r>
      <w:r w:rsidRPr="00DD57FC">
        <w:rPr>
          <w:rFonts w:ascii="Times New Roman" w:hAnsi="Times New Roman"/>
          <w:sz w:val="26"/>
          <w:szCs w:val="26"/>
        </w:rPr>
        <w:t xml:space="preserve">. </w:t>
      </w:r>
      <w:r w:rsidR="00B976D5" w:rsidRPr="00DD57FC">
        <w:rPr>
          <w:rFonts w:ascii="Times New Roman" w:hAnsi="Times New Roman"/>
          <w:sz w:val="26"/>
          <w:szCs w:val="26"/>
        </w:rPr>
        <w:t>Обслуживание централизованной с</w:t>
      </w:r>
      <w:r w:rsidR="00844A29" w:rsidRPr="00DD57FC">
        <w:rPr>
          <w:rFonts w:ascii="Times New Roman" w:hAnsi="Times New Roman"/>
          <w:sz w:val="26"/>
          <w:szCs w:val="26"/>
        </w:rPr>
        <w:t xml:space="preserve">истемы канализации осуществляет                                          </w:t>
      </w:r>
      <w:r w:rsidR="00B976D5" w:rsidRPr="00DD57FC">
        <w:rPr>
          <w:rFonts w:ascii="Times New Roman" w:hAnsi="Times New Roman"/>
          <w:sz w:val="26"/>
          <w:szCs w:val="26"/>
        </w:rPr>
        <w:t xml:space="preserve">ООО «Сыктывдинская тепловая компания». </w:t>
      </w:r>
      <w:r w:rsidRPr="00DD57FC">
        <w:rPr>
          <w:rFonts w:ascii="Times New Roman" w:hAnsi="Times New Roman"/>
          <w:sz w:val="26"/>
          <w:szCs w:val="26"/>
        </w:rPr>
        <w:t>Сельское население остальных населенных пунктов пользуется надворными уборными и водонепроницаемыми выгребами, стоки из которых вывозятся на очистные сооружения</w:t>
      </w:r>
      <w:r w:rsidR="00C3095C" w:rsidRPr="00DD57FC">
        <w:rPr>
          <w:rFonts w:ascii="Times New Roman" w:hAnsi="Times New Roman"/>
          <w:sz w:val="26"/>
          <w:szCs w:val="26"/>
        </w:rPr>
        <w:t>.</w:t>
      </w:r>
    </w:p>
    <w:p w14:paraId="57D4DCD8" w14:textId="77777777" w:rsidR="00C3095C" w:rsidRPr="00DD57FC" w:rsidRDefault="00C3095C" w:rsidP="00C3095C">
      <w:pPr>
        <w:pStyle w:val="2"/>
        <w:jc w:val="both"/>
      </w:pPr>
      <w:bookmarkStart w:id="276" w:name="_Toc67593785"/>
      <w:bookmarkStart w:id="277" w:name="_Toc67594841"/>
      <w:bookmarkStart w:id="278" w:name="_Toc67595503"/>
      <w:bookmarkStart w:id="279" w:name="_Toc67595908"/>
      <w:bookmarkStart w:id="280" w:name="_Toc68558737"/>
      <w:r w:rsidRPr="00DD57FC">
        <w:t xml:space="preserve">2.1.4. </w:t>
      </w:r>
      <w:r w:rsidRPr="00DD57FC">
        <w:rPr>
          <w:spacing w:val="36"/>
        </w:rPr>
        <w:t xml:space="preserve"> </w:t>
      </w:r>
      <w:r w:rsidRPr="00DD57FC">
        <w:t>О</w:t>
      </w:r>
      <w:r w:rsidRPr="00DD57FC">
        <w:rPr>
          <w:spacing w:val="1"/>
        </w:rPr>
        <w:t>пи</w:t>
      </w:r>
      <w:r w:rsidRPr="00DD57FC">
        <w:rPr>
          <w:spacing w:val="-1"/>
        </w:rPr>
        <w:t>с</w:t>
      </w:r>
      <w:r w:rsidRPr="00DD57FC">
        <w:t>а</w:t>
      </w:r>
      <w:r w:rsidRPr="00DD57FC">
        <w:rPr>
          <w:spacing w:val="1"/>
        </w:rPr>
        <w:t>ни</w:t>
      </w:r>
      <w:r w:rsidRPr="00DD57FC">
        <w:t>е</w:t>
      </w:r>
      <w:r w:rsidRPr="00DD57FC">
        <w:rPr>
          <w:spacing w:val="-2"/>
        </w:rPr>
        <w:t xml:space="preserve"> </w:t>
      </w:r>
      <w:r w:rsidRPr="00DD57FC">
        <w:rPr>
          <w:spacing w:val="2"/>
        </w:rPr>
        <w:t>т</w:t>
      </w:r>
      <w:r w:rsidRPr="00DD57FC">
        <w:rPr>
          <w:spacing w:val="-1"/>
        </w:rPr>
        <w:t>е</w:t>
      </w:r>
      <w:r w:rsidRPr="00DD57FC">
        <w:t>х</w:t>
      </w:r>
      <w:r w:rsidRPr="00DD57FC">
        <w:rPr>
          <w:spacing w:val="1"/>
        </w:rPr>
        <w:t>ни</w:t>
      </w:r>
      <w:r w:rsidRPr="00DD57FC">
        <w:rPr>
          <w:spacing w:val="-1"/>
        </w:rPr>
        <w:t>чес</w:t>
      </w:r>
      <w:r w:rsidRPr="00DD57FC">
        <w:rPr>
          <w:spacing w:val="1"/>
        </w:rPr>
        <w:t>к</w:t>
      </w:r>
      <w:r w:rsidRPr="00DD57FC">
        <w:t>ой</w:t>
      </w:r>
      <w:r w:rsidRPr="00DD57FC">
        <w:rPr>
          <w:spacing w:val="1"/>
        </w:rPr>
        <w:t xml:space="preserve"> </w:t>
      </w:r>
      <w:r w:rsidRPr="00DD57FC">
        <w:t>воз</w:t>
      </w:r>
      <w:r w:rsidRPr="00DD57FC">
        <w:rPr>
          <w:spacing w:val="-1"/>
        </w:rPr>
        <w:t>м</w:t>
      </w:r>
      <w:r w:rsidRPr="00DD57FC">
        <w:t>о</w:t>
      </w:r>
      <w:r w:rsidRPr="00DD57FC">
        <w:rPr>
          <w:spacing w:val="-4"/>
        </w:rPr>
        <w:t>ж</w:t>
      </w:r>
      <w:r w:rsidRPr="00DD57FC">
        <w:rPr>
          <w:spacing w:val="1"/>
        </w:rPr>
        <w:t>н</w:t>
      </w:r>
      <w:r w:rsidRPr="00DD57FC">
        <w:t>о</w:t>
      </w:r>
      <w:r w:rsidRPr="00DD57FC">
        <w:rPr>
          <w:spacing w:val="-1"/>
        </w:rPr>
        <w:t>с</w:t>
      </w:r>
      <w:r w:rsidRPr="00DD57FC">
        <w:rPr>
          <w:spacing w:val="2"/>
        </w:rPr>
        <w:t>т</w:t>
      </w:r>
      <w:r w:rsidRPr="00DD57FC">
        <w:t>и</w:t>
      </w:r>
      <w:r w:rsidRPr="00DD57FC">
        <w:rPr>
          <w:spacing w:val="1"/>
        </w:rPr>
        <w:t xml:space="preserve"> </w:t>
      </w:r>
      <w:r w:rsidRPr="00DD57FC">
        <w:t>у</w:t>
      </w:r>
      <w:r w:rsidRPr="00DD57FC">
        <w:rPr>
          <w:spacing w:val="2"/>
        </w:rPr>
        <w:t>т</w:t>
      </w:r>
      <w:r w:rsidRPr="00DD57FC">
        <w:rPr>
          <w:spacing w:val="1"/>
        </w:rPr>
        <w:t>и</w:t>
      </w:r>
      <w:r w:rsidRPr="00DD57FC">
        <w:t>ли</w:t>
      </w:r>
      <w:r w:rsidRPr="00DD57FC">
        <w:rPr>
          <w:spacing w:val="-3"/>
        </w:rPr>
        <w:t>з</w:t>
      </w:r>
      <w:r w:rsidRPr="00DD57FC">
        <w:t>а</w:t>
      </w:r>
      <w:r w:rsidRPr="00DD57FC">
        <w:rPr>
          <w:spacing w:val="1"/>
        </w:rPr>
        <w:t>ци</w:t>
      </w:r>
      <w:r w:rsidRPr="00DD57FC">
        <w:t>и</w:t>
      </w:r>
      <w:r w:rsidRPr="00DD57FC">
        <w:rPr>
          <w:spacing w:val="1"/>
        </w:rPr>
        <w:t xml:space="preserve"> </w:t>
      </w:r>
      <w:r w:rsidRPr="00DD57FC">
        <w:t>о</w:t>
      </w:r>
      <w:r w:rsidRPr="00DD57FC">
        <w:rPr>
          <w:spacing w:val="-1"/>
        </w:rPr>
        <w:t>с</w:t>
      </w:r>
      <w:r w:rsidRPr="00DD57FC">
        <w:t>а</w:t>
      </w:r>
      <w:r w:rsidRPr="00DD57FC">
        <w:rPr>
          <w:spacing w:val="-1"/>
        </w:rPr>
        <w:t>д</w:t>
      </w:r>
      <w:r w:rsidRPr="00DD57FC">
        <w:rPr>
          <w:spacing w:val="1"/>
        </w:rPr>
        <w:t>к</w:t>
      </w:r>
      <w:r w:rsidRPr="00DD57FC">
        <w:t xml:space="preserve">ов </w:t>
      </w:r>
      <w:r w:rsidRPr="00DD57FC">
        <w:rPr>
          <w:spacing w:val="-1"/>
        </w:rPr>
        <w:t>с</w:t>
      </w:r>
      <w:r w:rsidRPr="00DD57FC">
        <w:rPr>
          <w:spacing w:val="2"/>
        </w:rPr>
        <w:t>т</w:t>
      </w:r>
      <w:r w:rsidRPr="00DD57FC">
        <w:t>о</w:t>
      </w:r>
      <w:r w:rsidRPr="00DD57FC">
        <w:rPr>
          <w:spacing w:val="-1"/>
        </w:rPr>
        <w:t>ч</w:t>
      </w:r>
      <w:r w:rsidRPr="00DD57FC">
        <w:rPr>
          <w:spacing w:val="1"/>
        </w:rPr>
        <w:t>н</w:t>
      </w:r>
      <w:r w:rsidRPr="00DD57FC">
        <w:t>ых</w:t>
      </w:r>
      <w:r w:rsidRPr="00DD57FC">
        <w:rPr>
          <w:spacing w:val="-3"/>
        </w:rPr>
        <w:t xml:space="preserve"> </w:t>
      </w:r>
      <w:r w:rsidRPr="00DD57FC">
        <w:t>вод</w:t>
      </w:r>
      <w:r w:rsidRPr="00DD57FC">
        <w:rPr>
          <w:spacing w:val="1"/>
        </w:rPr>
        <w:t xml:space="preserve"> н</w:t>
      </w:r>
      <w:r w:rsidRPr="00DD57FC">
        <w:t>а о</w:t>
      </w:r>
      <w:r w:rsidRPr="00DD57FC">
        <w:rPr>
          <w:spacing w:val="-1"/>
        </w:rPr>
        <w:t>ч</w:t>
      </w:r>
      <w:r w:rsidRPr="00DD57FC">
        <w:rPr>
          <w:spacing w:val="1"/>
        </w:rPr>
        <w:t>и</w:t>
      </w:r>
      <w:r w:rsidRPr="00DD57FC">
        <w:rPr>
          <w:spacing w:val="-1"/>
        </w:rPr>
        <w:t>с</w:t>
      </w:r>
      <w:r w:rsidRPr="00DD57FC">
        <w:rPr>
          <w:spacing w:val="2"/>
        </w:rPr>
        <w:t>т</w:t>
      </w:r>
      <w:r w:rsidRPr="00DD57FC">
        <w:rPr>
          <w:spacing w:val="1"/>
        </w:rPr>
        <w:t>н</w:t>
      </w:r>
      <w:r w:rsidRPr="00DD57FC">
        <w:t xml:space="preserve">ых </w:t>
      </w:r>
      <w:r w:rsidRPr="00DD57FC">
        <w:rPr>
          <w:spacing w:val="-1"/>
        </w:rPr>
        <w:t>с</w:t>
      </w:r>
      <w:r w:rsidRPr="00DD57FC">
        <w:t>оо</w:t>
      </w:r>
      <w:r w:rsidRPr="00DD57FC">
        <w:rPr>
          <w:spacing w:val="1"/>
        </w:rPr>
        <w:t>р</w:t>
      </w:r>
      <w:r w:rsidRPr="00DD57FC">
        <w:t>у</w:t>
      </w:r>
      <w:r w:rsidRPr="00DD57FC">
        <w:rPr>
          <w:spacing w:val="-4"/>
        </w:rPr>
        <w:t>ж</w:t>
      </w:r>
      <w:r w:rsidRPr="00DD57FC">
        <w:rPr>
          <w:spacing w:val="-1"/>
        </w:rPr>
        <w:t>е</w:t>
      </w:r>
      <w:r w:rsidRPr="00DD57FC">
        <w:rPr>
          <w:spacing w:val="1"/>
        </w:rPr>
        <w:t>ни</w:t>
      </w:r>
      <w:r w:rsidRPr="00DD57FC">
        <w:rPr>
          <w:spacing w:val="2"/>
        </w:rPr>
        <w:t>я</w:t>
      </w:r>
      <w:r w:rsidRPr="00DD57FC">
        <w:t xml:space="preserve">х </w:t>
      </w:r>
      <w:r w:rsidRPr="00DD57FC">
        <w:rPr>
          <w:spacing w:val="-1"/>
        </w:rPr>
        <w:t>с</w:t>
      </w:r>
      <w:r w:rsidRPr="00DD57FC">
        <w:rPr>
          <w:spacing w:val="2"/>
        </w:rPr>
        <w:t>у</w:t>
      </w:r>
      <w:r w:rsidRPr="00DD57FC">
        <w:rPr>
          <w:spacing w:val="-3"/>
        </w:rPr>
        <w:t>щ</w:t>
      </w:r>
      <w:r w:rsidRPr="00DD57FC">
        <w:rPr>
          <w:spacing w:val="1"/>
        </w:rPr>
        <w:t>е</w:t>
      </w:r>
      <w:r w:rsidRPr="00DD57FC">
        <w:rPr>
          <w:spacing w:val="-1"/>
        </w:rPr>
        <w:t>с</w:t>
      </w:r>
      <w:r w:rsidRPr="00DD57FC">
        <w:rPr>
          <w:spacing w:val="2"/>
        </w:rPr>
        <w:t>т</w:t>
      </w:r>
      <w:r w:rsidRPr="00DD57FC">
        <w:t>ву</w:t>
      </w:r>
      <w:r w:rsidRPr="00DD57FC">
        <w:rPr>
          <w:spacing w:val="1"/>
        </w:rPr>
        <w:t>ю</w:t>
      </w:r>
      <w:r w:rsidRPr="00DD57FC">
        <w:rPr>
          <w:spacing w:val="-3"/>
        </w:rPr>
        <w:t>щ</w:t>
      </w:r>
      <w:r w:rsidRPr="00DD57FC">
        <w:rPr>
          <w:spacing w:val="-1"/>
        </w:rPr>
        <w:t>е</w:t>
      </w:r>
      <w:r w:rsidRPr="00DD57FC">
        <w:t>й</w:t>
      </w:r>
      <w:r w:rsidRPr="00DD57FC">
        <w:rPr>
          <w:spacing w:val="1"/>
        </w:rPr>
        <w:t xml:space="preserve"> ц</w:t>
      </w:r>
      <w:r w:rsidRPr="00DD57FC">
        <w:rPr>
          <w:spacing w:val="-1"/>
        </w:rPr>
        <w:t>е</w:t>
      </w:r>
      <w:r w:rsidRPr="00DD57FC">
        <w:rPr>
          <w:spacing w:val="1"/>
        </w:rPr>
        <w:t>н</w:t>
      </w:r>
      <w:r w:rsidRPr="00DD57FC">
        <w:t>трализова</w:t>
      </w:r>
      <w:r w:rsidRPr="00DD57FC">
        <w:rPr>
          <w:spacing w:val="1"/>
        </w:rPr>
        <w:t>нн</w:t>
      </w:r>
      <w:r w:rsidRPr="00DD57FC">
        <w:rPr>
          <w:spacing w:val="-2"/>
        </w:rPr>
        <w:t>о</w:t>
      </w:r>
      <w:r w:rsidRPr="00DD57FC">
        <w:t>й</w:t>
      </w:r>
      <w:r w:rsidRPr="00DD57FC">
        <w:rPr>
          <w:spacing w:val="1"/>
        </w:rPr>
        <w:t xml:space="preserve"> </w:t>
      </w:r>
      <w:r w:rsidRPr="00DD57FC">
        <w:rPr>
          <w:spacing w:val="-1"/>
        </w:rPr>
        <w:t>с</w:t>
      </w:r>
      <w:r w:rsidRPr="00DD57FC">
        <w:rPr>
          <w:spacing w:val="1"/>
        </w:rPr>
        <w:t>и</w:t>
      </w:r>
      <w:r w:rsidRPr="00DD57FC">
        <w:rPr>
          <w:spacing w:val="-1"/>
        </w:rPr>
        <w:t>с</w:t>
      </w:r>
      <w:r w:rsidRPr="00DD57FC">
        <w:rPr>
          <w:spacing w:val="2"/>
        </w:rPr>
        <w:t>т</w:t>
      </w:r>
      <w:r w:rsidRPr="00DD57FC">
        <w:rPr>
          <w:spacing w:val="-1"/>
        </w:rPr>
        <w:t>е</w:t>
      </w:r>
      <w:r w:rsidRPr="00DD57FC">
        <w:rPr>
          <w:spacing w:val="-3"/>
        </w:rPr>
        <w:t>м</w:t>
      </w:r>
      <w:r w:rsidRPr="00DD57FC">
        <w:t>ы во</w:t>
      </w:r>
      <w:r w:rsidRPr="00DD57FC">
        <w:rPr>
          <w:spacing w:val="1"/>
        </w:rPr>
        <w:t>д</w:t>
      </w:r>
      <w:r w:rsidRPr="00DD57FC">
        <w:t>оо</w:t>
      </w:r>
      <w:r w:rsidRPr="00DD57FC">
        <w:rPr>
          <w:spacing w:val="2"/>
        </w:rPr>
        <w:t>т</w:t>
      </w:r>
      <w:r w:rsidRPr="00DD57FC">
        <w:t>в</w:t>
      </w:r>
      <w:r w:rsidRPr="00DD57FC">
        <w:rPr>
          <w:spacing w:val="-1"/>
        </w:rPr>
        <w:t>е</w:t>
      </w:r>
      <w:r w:rsidRPr="00DD57FC">
        <w:rPr>
          <w:spacing w:val="1"/>
        </w:rPr>
        <w:t>д</w:t>
      </w:r>
      <w:r w:rsidRPr="00DD57FC">
        <w:rPr>
          <w:spacing w:val="-1"/>
        </w:rPr>
        <w:t>ен</w:t>
      </w:r>
      <w:r w:rsidRPr="00DD57FC">
        <w:rPr>
          <w:spacing w:val="1"/>
        </w:rPr>
        <w:t>и</w:t>
      </w:r>
      <w:r w:rsidRPr="00DD57FC">
        <w:t>я</w:t>
      </w:r>
      <w:bookmarkEnd w:id="276"/>
      <w:bookmarkEnd w:id="277"/>
      <w:bookmarkEnd w:id="278"/>
      <w:bookmarkEnd w:id="279"/>
      <w:bookmarkEnd w:id="280"/>
    </w:p>
    <w:p w14:paraId="728DAEEB" w14:textId="02EC1828" w:rsidR="00C3095C" w:rsidRPr="00DD57FC"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Осадки сточных вод образуются в результате биологической очистки сточных вод. Выгрузка сброженного осадка на иловые площадки производится 1 раз в год в теплое время года. Отстоенная вода с иловых площадок перекачивается в голову сооружений. В дальнейшем на иловых площадках происходит уплотнение осадка, испарение воды с поверхности осадка и фильтрация воды через слой осадка. Подсушенный ил на иловых площадках хранится в течении 20-25 лет.</w:t>
      </w:r>
      <w:r w:rsidR="00C3095C" w:rsidRPr="00DD57FC">
        <w:rPr>
          <w:rFonts w:ascii="Times New Roman" w:hAnsi="Times New Roman"/>
          <w:sz w:val="26"/>
          <w:szCs w:val="26"/>
        </w:rPr>
        <w:t xml:space="preserve">  </w:t>
      </w:r>
    </w:p>
    <w:p w14:paraId="3667759F" w14:textId="41BA4190" w:rsidR="00AD15B0" w:rsidRPr="00DD57FC"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lastRenderedPageBreak/>
        <w:t>В целях повышения надежности централизованной системы водоснабжения, а также в це</w:t>
      </w:r>
      <w:r w:rsidR="0051169E" w:rsidRPr="00DD57FC">
        <w:rPr>
          <w:rFonts w:ascii="Times New Roman" w:hAnsi="Times New Roman"/>
          <w:sz w:val="26"/>
          <w:szCs w:val="26"/>
        </w:rPr>
        <w:t>лях планирования параметров пос</w:t>
      </w:r>
      <w:r w:rsidRPr="00DD57FC">
        <w:rPr>
          <w:rFonts w:ascii="Times New Roman" w:hAnsi="Times New Roman"/>
          <w:sz w:val="26"/>
          <w:szCs w:val="26"/>
        </w:rPr>
        <w:t>ледующих мероприятий</w:t>
      </w:r>
      <w:r w:rsidR="00554A55" w:rsidRPr="00DD57FC">
        <w:rPr>
          <w:rFonts w:ascii="Times New Roman" w:hAnsi="Times New Roman"/>
          <w:sz w:val="26"/>
          <w:szCs w:val="26"/>
        </w:rPr>
        <w:t>,</w:t>
      </w:r>
      <w:r w:rsidRPr="00DD57FC">
        <w:rPr>
          <w:rFonts w:ascii="Times New Roman" w:hAnsi="Times New Roman"/>
          <w:sz w:val="26"/>
          <w:szCs w:val="26"/>
        </w:rPr>
        <w:t xml:space="preserve"> направленных на приведение качества сбрасываемых сточных вод в соответствие </w:t>
      </w:r>
      <w:proofErr w:type="gramStart"/>
      <w:r w:rsidRPr="00DD57FC">
        <w:rPr>
          <w:rFonts w:ascii="Times New Roman" w:hAnsi="Times New Roman"/>
          <w:sz w:val="26"/>
          <w:szCs w:val="26"/>
        </w:rPr>
        <w:t>с установленными требованиями</w:t>
      </w:r>
      <w:proofErr w:type="gramEnd"/>
      <w:r w:rsidRPr="00DD57FC">
        <w:rPr>
          <w:rFonts w:ascii="Times New Roman" w:hAnsi="Times New Roman"/>
          <w:sz w:val="26"/>
          <w:szCs w:val="26"/>
        </w:rPr>
        <w:t xml:space="preserve"> потребуется реализация мероприятий по оптимизации централизованной системы водоотведения с реконструкцией сетей водоотведения и установкой приборов учета</w:t>
      </w:r>
      <w:r w:rsidR="0067113F" w:rsidRPr="00DD57FC">
        <w:rPr>
          <w:rFonts w:ascii="Times New Roman" w:hAnsi="Times New Roman"/>
          <w:sz w:val="26"/>
          <w:szCs w:val="26"/>
        </w:rPr>
        <w:t>.</w:t>
      </w:r>
    </w:p>
    <w:p w14:paraId="407C6688" w14:textId="77777777" w:rsidR="00C3095C" w:rsidRPr="00DD57FC" w:rsidRDefault="00C3095C" w:rsidP="00C3095C">
      <w:pPr>
        <w:widowControl w:val="0"/>
        <w:autoSpaceDE w:val="0"/>
        <w:autoSpaceDN w:val="0"/>
        <w:adjustRightInd w:val="0"/>
        <w:spacing w:before="3" w:after="0" w:line="120" w:lineRule="exact"/>
        <w:rPr>
          <w:rFonts w:ascii="Times New Roman" w:hAnsi="Times New Roman"/>
          <w:color w:val="000000"/>
          <w:sz w:val="12"/>
          <w:szCs w:val="12"/>
        </w:rPr>
      </w:pPr>
    </w:p>
    <w:p w14:paraId="7F763E4D" w14:textId="44DA17CB" w:rsidR="00C3095C" w:rsidRPr="00DD57FC" w:rsidRDefault="00C3095C" w:rsidP="00C3095C">
      <w:pPr>
        <w:pStyle w:val="2"/>
        <w:jc w:val="both"/>
      </w:pPr>
      <w:bookmarkStart w:id="281" w:name="_Toc67593786"/>
      <w:bookmarkStart w:id="282" w:name="_Toc67594842"/>
      <w:bookmarkStart w:id="283" w:name="_Toc67595504"/>
      <w:bookmarkStart w:id="284" w:name="_Toc67595909"/>
      <w:bookmarkStart w:id="285" w:name="_Toc68558738"/>
      <w:r w:rsidRPr="00DD57FC">
        <w:t>2.1.5. Описание состояния и функционирования канализационных коллекторов и сетей, сооружений на них</w:t>
      </w:r>
      <w:bookmarkEnd w:id="281"/>
      <w:bookmarkEnd w:id="282"/>
      <w:bookmarkEnd w:id="283"/>
      <w:bookmarkEnd w:id="284"/>
      <w:bookmarkEnd w:id="285"/>
    </w:p>
    <w:p w14:paraId="46602C35" w14:textId="720144B8" w:rsidR="00AD15B0" w:rsidRPr="00DD57FC" w:rsidRDefault="00AD15B0" w:rsidP="0067113F">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П</w:t>
      </w:r>
      <w:r w:rsidR="00844A29" w:rsidRPr="00DD57FC">
        <w:rPr>
          <w:rFonts w:ascii="Times New Roman" w:hAnsi="Times New Roman"/>
          <w:sz w:val="26"/>
          <w:szCs w:val="26"/>
        </w:rPr>
        <w:t xml:space="preserve">ротяженность </w:t>
      </w:r>
      <w:r w:rsidR="0032518A" w:rsidRPr="00DD57FC">
        <w:rPr>
          <w:rFonts w:ascii="Times New Roman" w:hAnsi="Times New Roman"/>
          <w:sz w:val="26"/>
          <w:szCs w:val="26"/>
        </w:rPr>
        <w:t xml:space="preserve">сетей водоотведения </w:t>
      </w:r>
      <w:r w:rsidR="0067113F" w:rsidRPr="00DD57FC">
        <w:rPr>
          <w:rFonts w:ascii="Times New Roman" w:hAnsi="Times New Roman"/>
          <w:sz w:val="26"/>
          <w:szCs w:val="26"/>
        </w:rPr>
        <w:t>составляет</w:t>
      </w:r>
      <w:r w:rsidR="0032518A" w:rsidRPr="00DD57FC">
        <w:rPr>
          <w:rFonts w:ascii="Times New Roman" w:hAnsi="Times New Roman"/>
          <w:sz w:val="26"/>
          <w:szCs w:val="26"/>
        </w:rPr>
        <w:t xml:space="preserve"> 2450,2 м. </w:t>
      </w:r>
      <w:r w:rsidR="00E249B6" w:rsidRPr="00DD57FC">
        <w:rPr>
          <w:rFonts w:ascii="Times New Roman" w:hAnsi="Times New Roman"/>
          <w:sz w:val="26"/>
          <w:szCs w:val="26"/>
        </w:rPr>
        <w:t>К</w:t>
      </w:r>
      <w:r w:rsidR="00844A29" w:rsidRPr="00DD57FC">
        <w:rPr>
          <w:rFonts w:ascii="Times New Roman" w:hAnsi="Times New Roman"/>
          <w:sz w:val="26"/>
          <w:szCs w:val="26"/>
        </w:rPr>
        <w:t>оличество смотровых колодцев - 32. Износ сети канализации составляет - 55%. Диаметр сетей от 100 до 200мм</w:t>
      </w:r>
      <w:r w:rsidR="00554A55" w:rsidRPr="00DD57FC">
        <w:rPr>
          <w:rFonts w:ascii="Times New Roman" w:hAnsi="Times New Roman"/>
          <w:sz w:val="26"/>
          <w:szCs w:val="26"/>
        </w:rPr>
        <w:t xml:space="preserve">. </w:t>
      </w:r>
      <w:r w:rsidR="008B5F3E" w:rsidRPr="00DD57FC">
        <w:rPr>
          <w:rFonts w:ascii="Times New Roman" w:hAnsi="Times New Roman"/>
          <w:sz w:val="26"/>
          <w:szCs w:val="26"/>
        </w:rPr>
        <w:t>Данные о сетях водоотведения приведены в таблице ниже.</w:t>
      </w:r>
    </w:p>
    <w:p w14:paraId="728CB7CE" w14:textId="77777777" w:rsidR="00AD15B0" w:rsidRPr="00DD57FC" w:rsidRDefault="00AD15B0" w:rsidP="00554A55">
      <w:pPr>
        <w:widowControl w:val="0"/>
        <w:autoSpaceDE w:val="0"/>
        <w:autoSpaceDN w:val="0"/>
        <w:adjustRightInd w:val="0"/>
        <w:spacing w:before="56" w:after="0" w:line="240" w:lineRule="auto"/>
        <w:ind w:right="40" w:firstLine="567"/>
        <w:jc w:val="both"/>
        <w:rPr>
          <w:rFonts w:ascii="Times New Roman" w:hAnsi="Times New Roman"/>
          <w:sz w:val="26"/>
          <w:szCs w:val="26"/>
        </w:rPr>
      </w:pPr>
    </w:p>
    <w:p w14:paraId="1B744FC7" w14:textId="43B4BF0B" w:rsidR="00AD15B0" w:rsidRPr="00DD57FC" w:rsidRDefault="00AD15B0" w:rsidP="00554A55">
      <w:pPr>
        <w:widowControl w:val="0"/>
        <w:autoSpaceDE w:val="0"/>
        <w:autoSpaceDN w:val="0"/>
        <w:adjustRightInd w:val="0"/>
        <w:spacing w:before="56" w:after="0" w:line="240" w:lineRule="auto"/>
        <w:ind w:right="40" w:firstLine="567"/>
        <w:jc w:val="both"/>
        <w:rPr>
          <w:rFonts w:ascii="Times New Roman" w:hAnsi="Times New Roman"/>
          <w:sz w:val="26"/>
          <w:szCs w:val="26"/>
        </w:rPr>
      </w:pPr>
      <w:r w:rsidRPr="00DD57FC">
        <w:rPr>
          <w:rFonts w:ascii="Times New Roman" w:hAnsi="Times New Roman"/>
          <w:sz w:val="26"/>
          <w:szCs w:val="26"/>
        </w:rPr>
        <w:t>Таблица 2</w:t>
      </w:r>
      <w:r w:rsidR="0099491E" w:rsidRPr="00DD57FC">
        <w:rPr>
          <w:rFonts w:ascii="Times New Roman" w:hAnsi="Times New Roman"/>
          <w:sz w:val="26"/>
          <w:szCs w:val="26"/>
        </w:rPr>
        <w:t>3</w:t>
      </w:r>
      <w:r w:rsidRPr="00DD57FC">
        <w:rPr>
          <w:rFonts w:ascii="Times New Roman" w:hAnsi="Times New Roman"/>
          <w:sz w:val="26"/>
          <w:szCs w:val="26"/>
        </w:rPr>
        <w:t xml:space="preserve"> – Сведения о сетях водоотведения СП «</w:t>
      </w:r>
      <w:r w:rsidR="00F13714" w:rsidRPr="00DD57FC">
        <w:rPr>
          <w:rFonts w:ascii="Times New Roman" w:hAnsi="Times New Roman"/>
          <w:sz w:val="26"/>
          <w:szCs w:val="26"/>
        </w:rPr>
        <w:t>Ыб</w:t>
      </w:r>
      <w:r w:rsidRPr="00DD57FC">
        <w:rPr>
          <w:rFonts w:ascii="Times New Roman" w:hAnsi="Times New Roman"/>
          <w:sz w:val="26"/>
          <w:szCs w:val="26"/>
        </w:rPr>
        <w:t>»</w:t>
      </w:r>
    </w:p>
    <w:tbl>
      <w:tblPr>
        <w:tblW w:w="9976" w:type="dxa"/>
        <w:tblLook w:val="04A0" w:firstRow="1" w:lastRow="0" w:firstColumn="1" w:lastColumn="0" w:noHBand="0" w:noVBand="1"/>
      </w:tblPr>
      <w:tblGrid>
        <w:gridCol w:w="3256"/>
        <w:gridCol w:w="1540"/>
        <w:gridCol w:w="1440"/>
        <w:gridCol w:w="1480"/>
        <w:gridCol w:w="2260"/>
      </w:tblGrid>
      <w:tr w:rsidR="0032518A" w:rsidRPr="00DD57FC" w14:paraId="6D83116A" w14:textId="77777777" w:rsidTr="0067113F">
        <w:trPr>
          <w:trHeight w:val="600"/>
          <w:tblHead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C77BB" w14:textId="77777777" w:rsidR="0032518A" w:rsidRPr="00DD57FC" w:rsidRDefault="0032518A" w:rsidP="0032518A">
            <w:pPr>
              <w:spacing w:after="0" w:line="240" w:lineRule="auto"/>
              <w:jc w:val="center"/>
              <w:rPr>
                <w:rFonts w:ascii="Times New Roman" w:hAnsi="Times New Roman"/>
                <w:b/>
                <w:color w:val="000000"/>
              </w:rPr>
            </w:pPr>
            <w:r w:rsidRPr="00DD57FC">
              <w:rPr>
                <w:rFonts w:ascii="Times New Roman" w:hAnsi="Times New Roman"/>
                <w:b/>
                <w:color w:val="000000"/>
              </w:rPr>
              <w:t>Наименование участка</w:t>
            </w:r>
          </w:p>
        </w:tc>
        <w:tc>
          <w:tcPr>
            <w:tcW w:w="154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7C9A1D04" w14:textId="77777777" w:rsidR="0032518A" w:rsidRPr="00DD57FC" w:rsidRDefault="0032518A" w:rsidP="0032518A">
            <w:pPr>
              <w:spacing w:after="0" w:line="240" w:lineRule="auto"/>
              <w:jc w:val="center"/>
              <w:rPr>
                <w:rFonts w:ascii="Times New Roman" w:hAnsi="Times New Roman"/>
                <w:b/>
                <w:color w:val="000000"/>
              </w:rPr>
            </w:pPr>
            <w:r w:rsidRPr="00DD57FC">
              <w:rPr>
                <w:rFonts w:ascii="Times New Roman" w:hAnsi="Times New Roman"/>
                <w:b/>
                <w:color w:val="000000"/>
              </w:rPr>
              <w:t>Диаметр участка, Ду</w:t>
            </w:r>
          </w:p>
        </w:tc>
        <w:tc>
          <w:tcPr>
            <w:tcW w:w="1440" w:type="dxa"/>
            <w:tcBorders>
              <w:top w:val="single" w:sz="4" w:space="0" w:color="000000"/>
              <w:left w:val="nil"/>
              <w:bottom w:val="single" w:sz="4" w:space="0" w:color="000000"/>
              <w:right w:val="single" w:sz="4" w:space="0" w:color="000000"/>
            </w:tcBorders>
            <w:shd w:val="clear" w:color="auto" w:fill="auto"/>
            <w:vAlign w:val="center"/>
            <w:hideMark/>
          </w:tcPr>
          <w:p w14:paraId="3F582BB9" w14:textId="77777777" w:rsidR="0032518A" w:rsidRPr="00DD57FC" w:rsidRDefault="0032518A" w:rsidP="0032518A">
            <w:pPr>
              <w:spacing w:after="0" w:line="240" w:lineRule="auto"/>
              <w:jc w:val="center"/>
              <w:rPr>
                <w:rFonts w:ascii="Times New Roman" w:hAnsi="Times New Roman"/>
                <w:b/>
                <w:color w:val="000000"/>
              </w:rPr>
            </w:pPr>
            <w:r w:rsidRPr="00DD57FC">
              <w:rPr>
                <w:rFonts w:ascii="Times New Roman" w:hAnsi="Times New Roman"/>
                <w:b/>
                <w:color w:val="000000"/>
              </w:rPr>
              <w:t>Длина участка, м</w:t>
            </w:r>
          </w:p>
        </w:tc>
        <w:tc>
          <w:tcPr>
            <w:tcW w:w="1480" w:type="dxa"/>
            <w:tcBorders>
              <w:top w:val="single" w:sz="4" w:space="0" w:color="000000"/>
              <w:left w:val="nil"/>
              <w:bottom w:val="single" w:sz="4" w:space="0" w:color="000000"/>
              <w:right w:val="single" w:sz="4" w:space="0" w:color="000000"/>
            </w:tcBorders>
            <w:shd w:val="clear" w:color="auto" w:fill="auto"/>
            <w:vAlign w:val="center"/>
            <w:hideMark/>
          </w:tcPr>
          <w:p w14:paraId="3492290E" w14:textId="77777777" w:rsidR="0032518A" w:rsidRPr="00DD57FC" w:rsidRDefault="0032518A" w:rsidP="0032518A">
            <w:pPr>
              <w:spacing w:after="0" w:line="240" w:lineRule="auto"/>
              <w:jc w:val="center"/>
              <w:rPr>
                <w:rFonts w:ascii="Times New Roman" w:hAnsi="Times New Roman"/>
                <w:b/>
                <w:color w:val="000000"/>
              </w:rPr>
            </w:pPr>
            <w:r w:rsidRPr="00DD57FC">
              <w:rPr>
                <w:rFonts w:ascii="Times New Roman" w:hAnsi="Times New Roman"/>
                <w:b/>
                <w:color w:val="000000"/>
              </w:rPr>
              <w:t>Год прокладки</w:t>
            </w:r>
          </w:p>
        </w:tc>
        <w:tc>
          <w:tcPr>
            <w:tcW w:w="2260" w:type="dxa"/>
            <w:tcBorders>
              <w:top w:val="single" w:sz="4" w:space="0" w:color="000000"/>
              <w:left w:val="nil"/>
              <w:bottom w:val="single" w:sz="4" w:space="0" w:color="000000"/>
              <w:right w:val="single" w:sz="4" w:space="0" w:color="000000"/>
            </w:tcBorders>
            <w:shd w:val="clear" w:color="auto" w:fill="auto"/>
            <w:vAlign w:val="center"/>
            <w:hideMark/>
          </w:tcPr>
          <w:p w14:paraId="663DD78C" w14:textId="77777777" w:rsidR="0032518A" w:rsidRPr="00DD57FC" w:rsidRDefault="0032518A" w:rsidP="0032518A">
            <w:pPr>
              <w:spacing w:after="0" w:line="240" w:lineRule="auto"/>
              <w:jc w:val="center"/>
              <w:rPr>
                <w:rFonts w:ascii="Times New Roman" w:hAnsi="Times New Roman"/>
                <w:b/>
                <w:color w:val="000000"/>
              </w:rPr>
            </w:pPr>
            <w:r w:rsidRPr="00DD57FC">
              <w:rPr>
                <w:rFonts w:ascii="Times New Roman" w:hAnsi="Times New Roman"/>
                <w:b/>
                <w:color w:val="000000"/>
              </w:rPr>
              <w:t>Материал трубы</w:t>
            </w:r>
          </w:p>
        </w:tc>
      </w:tr>
      <w:tr w:rsidR="0032518A" w:rsidRPr="00DD57FC" w14:paraId="1D297D06"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DBD58"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котельной до К1</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754598E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0A06ED9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40</w:t>
            </w:r>
          </w:p>
        </w:tc>
        <w:tc>
          <w:tcPr>
            <w:tcW w:w="1480" w:type="dxa"/>
            <w:tcBorders>
              <w:top w:val="nil"/>
              <w:left w:val="nil"/>
              <w:bottom w:val="single" w:sz="4" w:space="0" w:color="000000"/>
              <w:right w:val="single" w:sz="4" w:space="0" w:color="000000"/>
            </w:tcBorders>
            <w:shd w:val="clear" w:color="auto" w:fill="auto"/>
            <w:noWrap/>
            <w:vAlign w:val="bottom"/>
            <w:hideMark/>
          </w:tcPr>
          <w:p w14:paraId="46D6A63B"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33B40B7D"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4775D29D"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E1503"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почты до К1</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4068F90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162601F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20</w:t>
            </w:r>
          </w:p>
        </w:tc>
        <w:tc>
          <w:tcPr>
            <w:tcW w:w="1480" w:type="dxa"/>
            <w:tcBorders>
              <w:top w:val="nil"/>
              <w:left w:val="nil"/>
              <w:bottom w:val="single" w:sz="4" w:space="0" w:color="000000"/>
              <w:right w:val="single" w:sz="4" w:space="0" w:color="000000"/>
            </w:tcBorders>
            <w:shd w:val="clear" w:color="auto" w:fill="auto"/>
            <w:noWrap/>
            <w:vAlign w:val="bottom"/>
            <w:hideMark/>
          </w:tcPr>
          <w:p w14:paraId="4B274A8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3D642F4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7288203B"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DB07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ДН связь до К1</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2408BB59"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7E081C8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6</w:t>
            </w:r>
          </w:p>
        </w:tc>
        <w:tc>
          <w:tcPr>
            <w:tcW w:w="1480" w:type="dxa"/>
            <w:tcBorders>
              <w:top w:val="nil"/>
              <w:left w:val="nil"/>
              <w:bottom w:val="single" w:sz="4" w:space="0" w:color="000000"/>
              <w:right w:val="single" w:sz="4" w:space="0" w:color="000000"/>
            </w:tcBorders>
            <w:shd w:val="clear" w:color="auto" w:fill="auto"/>
            <w:noWrap/>
            <w:vAlign w:val="bottom"/>
            <w:hideMark/>
          </w:tcPr>
          <w:p w14:paraId="183C112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536C085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6AB1F6E7"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96D98"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К1 до К2</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7AFE4B4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089B457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25</w:t>
            </w:r>
          </w:p>
        </w:tc>
        <w:tc>
          <w:tcPr>
            <w:tcW w:w="1480" w:type="dxa"/>
            <w:tcBorders>
              <w:top w:val="nil"/>
              <w:left w:val="nil"/>
              <w:bottom w:val="single" w:sz="4" w:space="0" w:color="000000"/>
              <w:right w:val="single" w:sz="4" w:space="0" w:color="000000"/>
            </w:tcBorders>
            <w:shd w:val="clear" w:color="auto" w:fill="auto"/>
            <w:noWrap/>
            <w:vAlign w:val="bottom"/>
            <w:hideMark/>
          </w:tcPr>
          <w:p w14:paraId="47C43873"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4DB66E4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464801D3"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9FCF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школы до К2</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3F49A183"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06C5F10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20</w:t>
            </w:r>
          </w:p>
        </w:tc>
        <w:tc>
          <w:tcPr>
            <w:tcW w:w="1480" w:type="dxa"/>
            <w:tcBorders>
              <w:top w:val="nil"/>
              <w:left w:val="nil"/>
              <w:bottom w:val="single" w:sz="4" w:space="0" w:color="000000"/>
              <w:right w:val="single" w:sz="4" w:space="0" w:color="000000"/>
            </w:tcBorders>
            <w:shd w:val="clear" w:color="auto" w:fill="auto"/>
            <w:noWrap/>
            <w:vAlign w:val="bottom"/>
            <w:hideMark/>
          </w:tcPr>
          <w:p w14:paraId="72BBD26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2A84DE1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1DAD5FA2"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AD8B6"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К2 до К3</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2AD8AEE3"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55B9FC1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60</w:t>
            </w:r>
          </w:p>
        </w:tc>
        <w:tc>
          <w:tcPr>
            <w:tcW w:w="1480" w:type="dxa"/>
            <w:tcBorders>
              <w:top w:val="nil"/>
              <w:left w:val="nil"/>
              <w:bottom w:val="single" w:sz="4" w:space="0" w:color="000000"/>
              <w:right w:val="single" w:sz="4" w:space="0" w:color="000000"/>
            </w:tcBorders>
            <w:shd w:val="clear" w:color="auto" w:fill="auto"/>
            <w:noWrap/>
            <w:vAlign w:val="bottom"/>
            <w:hideMark/>
          </w:tcPr>
          <w:p w14:paraId="5B094FC7"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0F46796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3F8F9134"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A883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школы до К3</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23879E7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24D5F1F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20</w:t>
            </w:r>
          </w:p>
        </w:tc>
        <w:tc>
          <w:tcPr>
            <w:tcW w:w="1480" w:type="dxa"/>
            <w:tcBorders>
              <w:top w:val="nil"/>
              <w:left w:val="nil"/>
              <w:bottom w:val="single" w:sz="4" w:space="0" w:color="000000"/>
              <w:right w:val="single" w:sz="4" w:space="0" w:color="000000"/>
            </w:tcBorders>
            <w:shd w:val="clear" w:color="auto" w:fill="auto"/>
            <w:noWrap/>
            <w:vAlign w:val="bottom"/>
            <w:hideMark/>
          </w:tcPr>
          <w:p w14:paraId="3EB0BBA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1D1B68C8"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26C4F7AC"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25BD9"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К3 до К4</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184A5326"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76649EF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70</w:t>
            </w:r>
          </w:p>
        </w:tc>
        <w:tc>
          <w:tcPr>
            <w:tcW w:w="1480" w:type="dxa"/>
            <w:tcBorders>
              <w:top w:val="nil"/>
              <w:left w:val="nil"/>
              <w:bottom w:val="single" w:sz="4" w:space="0" w:color="000000"/>
              <w:right w:val="single" w:sz="4" w:space="0" w:color="000000"/>
            </w:tcBorders>
            <w:shd w:val="clear" w:color="auto" w:fill="auto"/>
            <w:noWrap/>
            <w:vAlign w:val="bottom"/>
            <w:hideMark/>
          </w:tcPr>
          <w:p w14:paraId="0D324EA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5DFF50A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23EA6411"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E4A63"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дома до К4</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5558AE0D"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461A0CC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w:t>
            </w:r>
          </w:p>
        </w:tc>
        <w:tc>
          <w:tcPr>
            <w:tcW w:w="1480" w:type="dxa"/>
            <w:tcBorders>
              <w:top w:val="nil"/>
              <w:left w:val="nil"/>
              <w:bottom w:val="single" w:sz="4" w:space="0" w:color="000000"/>
              <w:right w:val="single" w:sz="4" w:space="0" w:color="000000"/>
            </w:tcBorders>
            <w:shd w:val="clear" w:color="auto" w:fill="auto"/>
            <w:noWrap/>
            <w:vAlign w:val="bottom"/>
            <w:hideMark/>
          </w:tcPr>
          <w:p w14:paraId="70680E6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62FD211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7DACC5FF"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DA05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 xml:space="preserve">от К4 до К5 </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0FCC097D"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2194AD98"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250</w:t>
            </w:r>
          </w:p>
        </w:tc>
        <w:tc>
          <w:tcPr>
            <w:tcW w:w="1480" w:type="dxa"/>
            <w:tcBorders>
              <w:top w:val="nil"/>
              <w:left w:val="nil"/>
              <w:bottom w:val="single" w:sz="4" w:space="0" w:color="000000"/>
              <w:right w:val="single" w:sz="4" w:space="0" w:color="000000"/>
            </w:tcBorders>
            <w:shd w:val="clear" w:color="auto" w:fill="auto"/>
            <w:noWrap/>
            <w:vAlign w:val="bottom"/>
            <w:hideMark/>
          </w:tcPr>
          <w:p w14:paraId="5FD4680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72A6A249"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510BB1F3"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4D506"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К5 до К6</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4DDD3E17"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3BA3DC4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27</w:t>
            </w:r>
          </w:p>
        </w:tc>
        <w:tc>
          <w:tcPr>
            <w:tcW w:w="1480" w:type="dxa"/>
            <w:tcBorders>
              <w:top w:val="nil"/>
              <w:left w:val="nil"/>
              <w:bottom w:val="single" w:sz="4" w:space="0" w:color="000000"/>
              <w:right w:val="single" w:sz="4" w:space="0" w:color="000000"/>
            </w:tcBorders>
            <w:shd w:val="clear" w:color="auto" w:fill="auto"/>
            <w:noWrap/>
            <w:vAlign w:val="bottom"/>
            <w:hideMark/>
          </w:tcPr>
          <w:p w14:paraId="1847A86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1013576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Чугун</w:t>
            </w:r>
          </w:p>
        </w:tc>
      </w:tr>
      <w:tr w:rsidR="0032518A" w:rsidRPr="00DD57FC" w14:paraId="4A787B6B"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69A5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дома №1 до К6</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204B8DA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0D8683F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5,1</w:t>
            </w:r>
          </w:p>
        </w:tc>
        <w:tc>
          <w:tcPr>
            <w:tcW w:w="1480" w:type="dxa"/>
            <w:tcBorders>
              <w:top w:val="nil"/>
              <w:left w:val="nil"/>
              <w:bottom w:val="single" w:sz="4" w:space="0" w:color="000000"/>
              <w:right w:val="single" w:sz="4" w:space="0" w:color="000000"/>
            </w:tcBorders>
            <w:shd w:val="clear" w:color="auto" w:fill="auto"/>
            <w:noWrap/>
            <w:vAlign w:val="bottom"/>
            <w:hideMark/>
          </w:tcPr>
          <w:p w14:paraId="7C820A1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23CB549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150B7906"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3A6EB"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К5 до К7</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71C7403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03F661D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23</w:t>
            </w:r>
          </w:p>
        </w:tc>
        <w:tc>
          <w:tcPr>
            <w:tcW w:w="1480" w:type="dxa"/>
            <w:tcBorders>
              <w:top w:val="nil"/>
              <w:left w:val="nil"/>
              <w:bottom w:val="single" w:sz="4" w:space="0" w:color="000000"/>
              <w:right w:val="single" w:sz="4" w:space="0" w:color="000000"/>
            </w:tcBorders>
            <w:shd w:val="clear" w:color="auto" w:fill="auto"/>
            <w:noWrap/>
            <w:vAlign w:val="bottom"/>
            <w:hideMark/>
          </w:tcPr>
          <w:p w14:paraId="1E13ED8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7D8C93B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4C35F7F6"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E8ECD"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 xml:space="preserve">от К7 до К7/1 </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3929547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01996A9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4</w:t>
            </w:r>
          </w:p>
        </w:tc>
        <w:tc>
          <w:tcPr>
            <w:tcW w:w="1480" w:type="dxa"/>
            <w:tcBorders>
              <w:top w:val="nil"/>
              <w:left w:val="nil"/>
              <w:bottom w:val="single" w:sz="4" w:space="0" w:color="000000"/>
              <w:right w:val="single" w:sz="4" w:space="0" w:color="000000"/>
            </w:tcBorders>
            <w:shd w:val="clear" w:color="auto" w:fill="auto"/>
            <w:noWrap/>
            <w:vAlign w:val="bottom"/>
            <w:hideMark/>
          </w:tcPr>
          <w:p w14:paraId="7599E549"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2BFE0C98"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Чугун</w:t>
            </w:r>
          </w:p>
        </w:tc>
      </w:tr>
      <w:tr w:rsidR="0032518A" w:rsidRPr="00DD57FC" w14:paraId="35FCE435"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682E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дома №2 до К7/1</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56893016"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6806971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3,5</w:t>
            </w:r>
          </w:p>
        </w:tc>
        <w:tc>
          <w:tcPr>
            <w:tcW w:w="1480" w:type="dxa"/>
            <w:tcBorders>
              <w:top w:val="nil"/>
              <w:left w:val="nil"/>
              <w:bottom w:val="single" w:sz="4" w:space="0" w:color="000000"/>
              <w:right w:val="single" w:sz="4" w:space="0" w:color="000000"/>
            </w:tcBorders>
            <w:shd w:val="clear" w:color="auto" w:fill="auto"/>
            <w:noWrap/>
            <w:vAlign w:val="bottom"/>
            <w:hideMark/>
          </w:tcPr>
          <w:p w14:paraId="5FDFBBD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25367A4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00CE69B6"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BA1DE"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К7 до К8</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3C0D889B"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6E3E7CAB"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25,5</w:t>
            </w:r>
          </w:p>
        </w:tc>
        <w:tc>
          <w:tcPr>
            <w:tcW w:w="1480" w:type="dxa"/>
            <w:tcBorders>
              <w:top w:val="nil"/>
              <w:left w:val="nil"/>
              <w:bottom w:val="single" w:sz="4" w:space="0" w:color="000000"/>
              <w:right w:val="single" w:sz="4" w:space="0" w:color="000000"/>
            </w:tcBorders>
            <w:shd w:val="clear" w:color="auto" w:fill="auto"/>
            <w:noWrap/>
            <w:vAlign w:val="bottom"/>
            <w:hideMark/>
          </w:tcPr>
          <w:p w14:paraId="6E41AE9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68D2FA0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48BF69D1"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A211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К8 до К9</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44935AA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64087C1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29</w:t>
            </w:r>
          </w:p>
        </w:tc>
        <w:tc>
          <w:tcPr>
            <w:tcW w:w="1480" w:type="dxa"/>
            <w:tcBorders>
              <w:top w:val="nil"/>
              <w:left w:val="nil"/>
              <w:bottom w:val="single" w:sz="4" w:space="0" w:color="000000"/>
              <w:right w:val="single" w:sz="4" w:space="0" w:color="000000"/>
            </w:tcBorders>
            <w:shd w:val="clear" w:color="auto" w:fill="auto"/>
            <w:noWrap/>
            <w:vAlign w:val="bottom"/>
            <w:hideMark/>
          </w:tcPr>
          <w:p w14:paraId="348E275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4C89424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Чугун</w:t>
            </w:r>
          </w:p>
        </w:tc>
      </w:tr>
      <w:tr w:rsidR="0032518A" w:rsidRPr="00DD57FC" w14:paraId="181F2A9C"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B4539"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дома №2 до К9</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4CAB94C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6D77F79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5,5</w:t>
            </w:r>
          </w:p>
        </w:tc>
        <w:tc>
          <w:tcPr>
            <w:tcW w:w="1480" w:type="dxa"/>
            <w:tcBorders>
              <w:top w:val="nil"/>
              <w:left w:val="nil"/>
              <w:bottom w:val="single" w:sz="4" w:space="0" w:color="000000"/>
              <w:right w:val="single" w:sz="4" w:space="0" w:color="000000"/>
            </w:tcBorders>
            <w:shd w:val="clear" w:color="auto" w:fill="auto"/>
            <w:noWrap/>
            <w:vAlign w:val="bottom"/>
            <w:hideMark/>
          </w:tcPr>
          <w:p w14:paraId="2E62B03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1B0E8C0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5F6DBAAA"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2676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К8 до К10</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1D34E3B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1111619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20</w:t>
            </w:r>
          </w:p>
        </w:tc>
        <w:tc>
          <w:tcPr>
            <w:tcW w:w="1480" w:type="dxa"/>
            <w:tcBorders>
              <w:top w:val="nil"/>
              <w:left w:val="nil"/>
              <w:bottom w:val="single" w:sz="4" w:space="0" w:color="000000"/>
              <w:right w:val="single" w:sz="4" w:space="0" w:color="000000"/>
            </w:tcBorders>
            <w:shd w:val="clear" w:color="auto" w:fill="auto"/>
            <w:noWrap/>
            <w:vAlign w:val="bottom"/>
            <w:hideMark/>
          </w:tcPr>
          <w:p w14:paraId="62D8A8F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2CD76C97"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5FC047E3"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EF57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К10 до К11</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603C54D6"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058F77D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20</w:t>
            </w:r>
          </w:p>
        </w:tc>
        <w:tc>
          <w:tcPr>
            <w:tcW w:w="1480" w:type="dxa"/>
            <w:tcBorders>
              <w:top w:val="nil"/>
              <w:left w:val="nil"/>
              <w:bottom w:val="single" w:sz="4" w:space="0" w:color="000000"/>
              <w:right w:val="single" w:sz="4" w:space="0" w:color="000000"/>
            </w:tcBorders>
            <w:shd w:val="clear" w:color="auto" w:fill="auto"/>
            <w:noWrap/>
            <w:vAlign w:val="bottom"/>
            <w:hideMark/>
          </w:tcPr>
          <w:p w14:paraId="6BF4AA93"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2440A9D6"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1E623516"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2C4CD"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К11 до К12</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0F94D78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5C1DDF1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16</w:t>
            </w:r>
          </w:p>
        </w:tc>
        <w:tc>
          <w:tcPr>
            <w:tcW w:w="1480" w:type="dxa"/>
            <w:tcBorders>
              <w:top w:val="nil"/>
              <w:left w:val="nil"/>
              <w:bottom w:val="single" w:sz="4" w:space="0" w:color="000000"/>
              <w:right w:val="single" w:sz="4" w:space="0" w:color="000000"/>
            </w:tcBorders>
            <w:shd w:val="clear" w:color="auto" w:fill="auto"/>
            <w:noWrap/>
            <w:vAlign w:val="bottom"/>
            <w:hideMark/>
          </w:tcPr>
          <w:p w14:paraId="0103546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77CA13B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Чугун</w:t>
            </w:r>
          </w:p>
        </w:tc>
      </w:tr>
      <w:tr w:rsidR="0032518A" w:rsidRPr="00DD57FC" w14:paraId="51E89521"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B4C7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дома №3 до К12</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38D0F893"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43DCF199"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7,5</w:t>
            </w:r>
          </w:p>
        </w:tc>
        <w:tc>
          <w:tcPr>
            <w:tcW w:w="1480" w:type="dxa"/>
            <w:tcBorders>
              <w:top w:val="nil"/>
              <w:left w:val="nil"/>
              <w:bottom w:val="single" w:sz="4" w:space="0" w:color="000000"/>
              <w:right w:val="single" w:sz="4" w:space="0" w:color="000000"/>
            </w:tcBorders>
            <w:shd w:val="clear" w:color="auto" w:fill="auto"/>
            <w:noWrap/>
            <w:vAlign w:val="bottom"/>
            <w:hideMark/>
          </w:tcPr>
          <w:p w14:paraId="0E2D5E6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7D8AD3B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3E63E545"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DECD3"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К12 до К13</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456352B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0E68035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18</w:t>
            </w:r>
          </w:p>
        </w:tc>
        <w:tc>
          <w:tcPr>
            <w:tcW w:w="1480" w:type="dxa"/>
            <w:tcBorders>
              <w:top w:val="nil"/>
              <w:left w:val="nil"/>
              <w:bottom w:val="single" w:sz="4" w:space="0" w:color="000000"/>
              <w:right w:val="single" w:sz="4" w:space="0" w:color="000000"/>
            </w:tcBorders>
            <w:shd w:val="clear" w:color="auto" w:fill="auto"/>
            <w:noWrap/>
            <w:vAlign w:val="bottom"/>
            <w:hideMark/>
          </w:tcPr>
          <w:p w14:paraId="47547BBE"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0F1BF3C7"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Чугун</w:t>
            </w:r>
          </w:p>
        </w:tc>
      </w:tr>
      <w:tr w:rsidR="0032518A" w:rsidRPr="00DD57FC" w14:paraId="5E12F3E1"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F68F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дома №3 до К13</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7C4A06CB"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3EF395C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7,5</w:t>
            </w:r>
          </w:p>
        </w:tc>
        <w:tc>
          <w:tcPr>
            <w:tcW w:w="1480" w:type="dxa"/>
            <w:tcBorders>
              <w:top w:val="nil"/>
              <w:left w:val="nil"/>
              <w:bottom w:val="single" w:sz="4" w:space="0" w:color="000000"/>
              <w:right w:val="single" w:sz="4" w:space="0" w:color="000000"/>
            </w:tcBorders>
            <w:shd w:val="clear" w:color="auto" w:fill="auto"/>
            <w:noWrap/>
            <w:vAlign w:val="bottom"/>
            <w:hideMark/>
          </w:tcPr>
          <w:p w14:paraId="21C4D84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17A989A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7D71F380"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2F6A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 xml:space="preserve">от К11 до К14 </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105C239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39CDBB3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20</w:t>
            </w:r>
          </w:p>
        </w:tc>
        <w:tc>
          <w:tcPr>
            <w:tcW w:w="1480" w:type="dxa"/>
            <w:tcBorders>
              <w:top w:val="nil"/>
              <w:left w:val="nil"/>
              <w:bottom w:val="single" w:sz="4" w:space="0" w:color="000000"/>
              <w:right w:val="single" w:sz="4" w:space="0" w:color="000000"/>
            </w:tcBorders>
            <w:shd w:val="clear" w:color="auto" w:fill="auto"/>
            <w:noWrap/>
            <w:vAlign w:val="bottom"/>
            <w:hideMark/>
          </w:tcPr>
          <w:p w14:paraId="2494B7CD"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785C067D"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3A0D973E"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76CB7"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К14 до К15</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27325BA9"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51F3183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27</w:t>
            </w:r>
          </w:p>
        </w:tc>
        <w:tc>
          <w:tcPr>
            <w:tcW w:w="1480" w:type="dxa"/>
            <w:tcBorders>
              <w:top w:val="nil"/>
              <w:left w:val="nil"/>
              <w:bottom w:val="single" w:sz="4" w:space="0" w:color="000000"/>
              <w:right w:val="single" w:sz="4" w:space="0" w:color="000000"/>
            </w:tcBorders>
            <w:shd w:val="clear" w:color="auto" w:fill="auto"/>
            <w:noWrap/>
            <w:vAlign w:val="bottom"/>
            <w:hideMark/>
          </w:tcPr>
          <w:p w14:paraId="75F3F9A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2BBE2E93"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5EF86969"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FF73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К15 до К16</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006B128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26B39FD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22</w:t>
            </w:r>
          </w:p>
        </w:tc>
        <w:tc>
          <w:tcPr>
            <w:tcW w:w="1480" w:type="dxa"/>
            <w:tcBorders>
              <w:top w:val="nil"/>
              <w:left w:val="nil"/>
              <w:bottom w:val="single" w:sz="4" w:space="0" w:color="000000"/>
              <w:right w:val="single" w:sz="4" w:space="0" w:color="000000"/>
            </w:tcBorders>
            <w:shd w:val="clear" w:color="auto" w:fill="auto"/>
            <w:noWrap/>
            <w:vAlign w:val="bottom"/>
            <w:hideMark/>
          </w:tcPr>
          <w:p w14:paraId="5406BA5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21268CE8"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Чугун</w:t>
            </w:r>
          </w:p>
        </w:tc>
      </w:tr>
      <w:tr w:rsidR="0032518A" w:rsidRPr="00DD57FC" w14:paraId="4E627F8E"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0C5C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дома № 4 до К16</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01E0149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0C82F92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24,6</w:t>
            </w:r>
          </w:p>
        </w:tc>
        <w:tc>
          <w:tcPr>
            <w:tcW w:w="1480" w:type="dxa"/>
            <w:tcBorders>
              <w:top w:val="nil"/>
              <w:left w:val="nil"/>
              <w:bottom w:val="single" w:sz="4" w:space="0" w:color="000000"/>
              <w:right w:val="single" w:sz="4" w:space="0" w:color="000000"/>
            </w:tcBorders>
            <w:shd w:val="clear" w:color="auto" w:fill="auto"/>
            <w:noWrap/>
            <w:vAlign w:val="bottom"/>
            <w:hideMark/>
          </w:tcPr>
          <w:p w14:paraId="179C9F78"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6E9E6A57"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Чугун</w:t>
            </w:r>
          </w:p>
        </w:tc>
      </w:tr>
      <w:tr w:rsidR="0032518A" w:rsidRPr="00DD57FC" w14:paraId="040847AA"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45B0E"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К16 до К17</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0EE5F437"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26D6AA7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5,5</w:t>
            </w:r>
          </w:p>
        </w:tc>
        <w:tc>
          <w:tcPr>
            <w:tcW w:w="1480" w:type="dxa"/>
            <w:tcBorders>
              <w:top w:val="nil"/>
              <w:left w:val="nil"/>
              <w:bottom w:val="single" w:sz="4" w:space="0" w:color="000000"/>
              <w:right w:val="single" w:sz="4" w:space="0" w:color="000000"/>
            </w:tcBorders>
            <w:shd w:val="clear" w:color="auto" w:fill="auto"/>
            <w:noWrap/>
            <w:vAlign w:val="bottom"/>
            <w:hideMark/>
          </w:tcPr>
          <w:p w14:paraId="145556F8"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28F6182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Чугун</w:t>
            </w:r>
          </w:p>
        </w:tc>
      </w:tr>
      <w:tr w:rsidR="0032518A" w:rsidRPr="00DD57FC" w14:paraId="56D16BEB"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1F589"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котельной №4 до К17</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62256C1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50B1DBEB"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7,5</w:t>
            </w:r>
          </w:p>
        </w:tc>
        <w:tc>
          <w:tcPr>
            <w:tcW w:w="1480" w:type="dxa"/>
            <w:tcBorders>
              <w:top w:val="nil"/>
              <w:left w:val="nil"/>
              <w:bottom w:val="single" w:sz="4" w:space="0" w:color="000000"/>
              <w:right w:val="single" w:sz="4" w:space="0" w:color="000000"/>
            </w:tcBorders>
            <w:shd w:val="clear" w:color="auto" w:fill="auto"/>
            <w:noWrap/>
            <w:vAlign w:val="bottom"/>
            <w:hideMark/>
          </w:tcPr>
          <w:p w14:paraId="524EAD79"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2F61D266"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1DB1B86B"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6008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lastRenderedPageBreak/>
              <w:t>от К15 до К18</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3BEFBD19"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7736316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80" w:type="dxa"/>
            <w:tcBorders>
              <w:top w:val="nil"/>
              <w:left w:val="nil"/>
              <w:bottom w:val="single" w:sz="4" w:space="0" w:color="000000"/>
              <w:right w:val="single" w:sz="4" w:space="0" w:color="000000"/>
            </w:tcBorders>
            <w:shd w:val="clear" w:color="auto" w:fill="auto"/>
            <w:noWrap/>
            <w:vAlign w:val="bottom"/>
            <w:hideMark/>
          </w:tcPr>
          <w:p w14:paraId="751368DB"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04AA8B6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2D35142F"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CB2D8"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К18 до К19</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0A65D75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0004154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70</w:t>
            </w:r>
          </w:p>
        </w:tc>
        <w:tc>
          <w:tcPr>
            <w:tcW w:w="1480" w:type="dxa"/>
            <w:tcBorders>
              <w:top w:val="nil"/>
              <w:left w:val="nil"/>
              <w:bottom w:val="single" w:sz="4" w:space="0" w:color="000000"/>
              <w:right w:val="single" w:sz="4" w:space="0" w:color="000000"/>
            </w:tcBorders>
            <w:shd w:val="clear" w:color="auto" w:fill="auto"/>
            <w:noWrap/>
            <w:vAlign w:val="bottom"/>
            <w:hideMark/>
          </w:tcPr>
          <w:p w14:paraId="37B02BDD"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7C8FA18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43EF239F"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41C06"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больницы до К19</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7DC400E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63644968"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6</w:t>
            </w:r>
          </w:p>
        </w:tc>
        <w:tc>
          <w:tcPr>
            <w:tcW w:w="1480" w:type="dxa"/>
            <w:tcBorders>
              <w:top w:val="nil"/>
              <w:left w:val="nil"/>
              <w:bottom w:val="single" w:sz="4" w:space="0" w:color="000000"/>
              <w:right w:val="single" w:sz="4" w:space="0" w:color="000000"/>
            </w:tcBorders>
            <w:shd w:val="clear" w:color="auto" w:fill="auto"/>
            <w:noWrap/>
            <w:vAlign w:val="bottom"/>
            <w:hideMark/>
          </w:tcPr>
          <w:p w14:paraId="1960F55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37B2082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7252BE65"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65CB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К19 до К20</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6890673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06D3CD46"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160</w:t>
            </w:r>
          </w:p>
        </w:tc>
        <w:tc>
          <w:tcPr>
            <w:tcW w:w="1480" w:type="dxa"/>
            <w:tcBorders>
              <w:top w:val="nil"/>
              <w:left w:val="nil"/>
              <w:bottom w:val="single" w:sz="4" w:space="0" w:color="000000"/>
              <w:right w:val="single" w:sz="4" w:space="0" w:color="000000"/>
            </w:tcBorders>
            <w:shd w:val="clear" w:color="auto" w:fill="auto"/>
            <w:noWrap/>
            <w:vAlign w:val="bottom"/>
            <w:hideMark/>
          </w:tcPr>
          <w:p w14:paraId="06769D5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0F7E10A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4E04E17F" w14:textId="77777777" w:rsidTr="00556932">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F2B1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магазина до К20</w:t>
            </w:r>
          </w:p>
        </w:tc>
        <w:tc>
          <w:tcPr>
            <w:tcW w:w="1540" w:type="dxa"/>
            <w:tcBorders>
              <w:top w:val="nil"/>
              <w:left w:val="single" w:sz="4" w:space="0" w:color="auto"/>
              <w:bottom w:val="single" w:sz="4" w:space="0" w:color="auto"/>
              <w:right w:val="single" w:sz="4" w:space="0" w:color="000000"/>
            </w:tcBorders>
            <w:shd w:val="clear" w:color="auto" w:fill="auto"/>
            <w:noWrap/>
            <w:vAlign w:val="bottom"/>
            <w:hideMark/>
          </w:tcPr>
          <w:p w14:paraId="3D04071D"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auto"/>
              <w:right w:val="single" w:sz="4" w:space="0" w:color="000000"/>
            </w:tcBorders>
            <w:shd w:val="clear" w:color="auto" w:fill="auto"/>
            <w:noWrap/>
            <w:vAlign w:val="bottom"/>
            <w:hideMark/>
          </w:tcPr>
          <w:p w14:paraId="5E91B89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5</w:t>
            </w:r>
          </w:p>
        </w:tc>
        <w:tc>
          <w:tcPr>
            <w:tcW w:w="1480" w:type="dxa"/>
            <w:tcBorders>
              <w:top w:val="nil"/>
              <w:left w:val="nil"/>
              <w:bottom w:val="single" w:sz="4" w:space="0" w:color="auto"/>
              <w:right w:val="single" w:sz="4" w:space="0" w:color="000000"/>
            </w:tcBorders>
            <w:shd w:val="clear" w:color="auto" w:fill="auto"/>
            <w:noWrap/>
            <w:vAlign w:val="bottom"/>
            <w:hideMark/>
          </w:tcPr>
          <w:p w14:paraId="1762E5D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auto"/>
              <w:right w:val="single" w:sz="4" w:space="0" w:color="000000"/>
            </w:tcBorders>
            <w:shd w:val="clear" w:color="auto" w:fill="auto"/>
            <w:noWrap/>
            <w:vAlign w:val="bottom"/>
            <w:hideMark/>
          </w:tcPr>
          <w:p w14:paraId="4817A43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662EF7E2" w14:textId="77777777" w:rsidTr="00556932">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BB27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 xml:space="preserve">от К18 до К21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A0CDD"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C7CB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28</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A1B47"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54AA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Чугун</w:t>
            </w:r>
          </w:p>
        </w:tc>
      </w:tr>
      <w:tr w:rsidR="0032518A" w:rsidRPr="00DD57FC" w14:paraId="238DE4B2" w14:textId="77777777" w:rsidTr="00556932">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890E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К21 до К 22</w:t>
            </w:r>
          </w:p>
        </w:tc>
        <w:tc>
          <w:tcPr>
            <w:tcW w:w="1540" w:type="dxa"/>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1F0C257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single" w:sz="4" w:space="0" w:color="auto"/>
              <w:left w:val="nil"/>
              <w:bottom w:val="single" w:sz="4" w:space="0" w:color="000000"/>
              <w:right w:val="single" w:sz="4" w:space="0" w:color="000000"/>
            </w:tcBorders>
            <w:shd w:val="clear" w:color="auto" w:fill="auto"/>
            <w:noWrap/>
            <w:vAlign w:val="bottom"/>
            <w:hideMark/>
          </w:tcPr>
          <w:p w14:paraId="30072D5D"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32</w:t>
            </w:r>
          </w:p>
        </w:tc>
        <w:tc>
          <w:tcPr>
            <w:tcW w:w="1480" w:type="dxa"/>
            <w:tcBorders>
              <w:top w:val="single" w:sz="4" w:space="0" w:color="auto"/>
              <w:left w:val="nil"/>
              <w:bottom w:val="single" w:sz="4" w:space="0" w:color="000000"/>
              <w:right w:val="single" w:sz="4" w:space="0" w:color="000000"/>
            </w:tcBorders>
            <w:shd w:val="clear" w:color="auto" w:fill="auto"/>
            <w:noWrap/>
            <w:vAlign w:val="bottom"/>
            <w:hideMark/>
          </w:tcPr>
          <w:p w14:paraId="1E64136B"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single" w:sz="4" w:space="0" w:color="auto"/>
              <w:left w:val="nil"/>
              <w:bottom w:val="single" w:sz="4" w:space="0" w:color="000000"/>
              <w:right w:val="single" w:sz="4" w:space="0" w:color="000000"/>
            </w:tcBorders>
            <w:shd w:val="clear" w:color="auto" w:fill="auto"/>
            <w:noWrap/>
            <w:vAlign w:val="bottom"/>
            <w:hideMark/>
          </w:tcPr>
          <w:p w14:paraId="0049A00E"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18D2D8F1"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B4F9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К22 до К 23</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1C7839CE"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4B4E5C4B"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22</w:t>
            </w:r>
          </w:p>
        </w:tc>
        <w:tc>
          <w:tcPr>
            <w:tcW w:w="1480" w:type="dxa"/>
            <w:tcBorders>
              <w:top w:val="nil"/>
              <w:left w:val="nil"/>
              <w:bottom w:val="single" w:sz="4" w:space="0" w:color="000000"/>
              <w:right w:val="single" w:sz="4" w:space="0" w:color="000000"/>
            </w:tcBorders>
            <w:shd w:val="clear" w:color="auto" w:fill="auto"/>
            <w:noWrap/>
            <w:vAlign w:val="bottom"/>
            <w:hideMark/>
          </w:tcPr>
          <w:p w14:paraId="18377587"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22A46C13"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091EEC43"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94654" w14:textId="77777777" w:rsidR="0032518A" w:rsidRPr="00DD57FC" w:rsidRDefault="0032518A" w:rsidP="0032518A">
            <w:pPr>
              <w:spacing w:after="0" w:line="240" w:lineRule="auto"/>
              <w:jc w:val="center"/>
              <w:rPr>
                <w:rFonts w:ascii="Times New Roman" w:hAnsi="Times New Roman"/>
                <w:sz w:val="20"/>
                <w:szCs w:val="20"/>
              </w:rPr>
            </w:pPr>
            <w:proofErr w:type="gramStart"/>
            <w:r w:rsidRPr="00DD57FC">
              <w:rPr>
                <w:rFonts w:ascii="Times New Roman" w:hAnsi="Times New Roman"/>
                <w:sz w:val="20"/>
                <w:szCs w:val="20"/>
              </w:rPr>
              <w:t>от  детского</w:t>
            </w:r>
            <w:proofErr w:type="gramEnd"/>
            <w:r w:rsidRPr="00DD57FC">
              <w:rPr>
                <w:rFonts w:ascii="Times New Roman" w:hAnsi="Times New Roman"/>
                <w:sz w:val="20"/>
                <w:szCs w:val="20"/>
              </w:rPr>
              <w:t xml:space="preserve"> сада до К23</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096BE7E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0BAB2A76"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4</w:t>
            </w:r>
          </w:p>
        </w:tc>
        <w:tc>
          <w:tcPr>
            <w:tcW w:w="1480" w:type="dxa"/>
            <w:tcBorders>
              <w:top w:val="nil"/>
              <w:left w:val="nil"/>
              <w:bottom w:val="single" w:sz="4" w:space="0" w:color="000000"/>
              <w:right w:val="single" w:sz="4" w:space="0" w:color="000000"/>
            </w:tcBorders>
            <w:shd w:val="clear" w:color="auto" w:fill="auto"/>
            <w:noWrap/>
            <w:vAlign w:val="bottom"/>
            <w:hideMark/>
          </w:tcPr>
          <w:p w14:paraId="4088992E"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536948E9"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Чугун</w:t>
            </w:r>
          </w:p>
        </w:tc>
      </w:tr>
      <w:tr w:rsidR="0032518A" w:rsidRPr="00DD57FC" w14:paraId="299B9C54"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A831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 xml:space="preserve">от К23 До К24 </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6564888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5CD7C96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12</w:t>
            </w:r>
          </w:p>
        </w:tc>
        <w:tc>
          <w:tcPr>
            <w:tcW w:w="1480" w:type="dxa"/>
            <w:tcBorders>
              <w:top w:val="nil"/>
              <w:left w:val="nil"/>
              <w:bottom w:val="single" w:sz="4" w:space="0" w:color="000000"/>
              <w:right w:val="single" w:sz="4" w:space="0" w:color="000000"/>
            </w:tcBorders>
            <w:shd w:val="clear" w:color="auto" w:fill="auto"/>
            <w:noWrap/>
            <w:vAlign w:val="bottom"/>
            <w:hideMark/>
          </w:tcPr>
          <w:p w14:paraId="5D56D4D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672FA36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1207D8D6"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8FF0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детского сада до К24</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26EDB34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0804441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4</w:t>
            </w:r>
          </w:p>
        </w:tc>
        <w:tc>
          <w:tcPr>
            <w:tcW w:w="1480" w:type="dxa"/>
            <w:tcBorders>
              <w:top w:val="nil"/>
              <w:left w:val="nil"/>
              <w:bottom w:val="single" w:sz="4" w:space="0" w:color="000000"/>
              <w:right w:val="single" w:sz="4" w:space="0" w:color="000000"/>
            </w:tcBorders>
            <w:shd w:val="clear" w:color="auto" w:fill="auto"/>
            <w:noWrap/>
            <w:vAlign w:val="bottom"/>
            <w:hideMark/>
          </w:tcPr>
          <w:p w14:paraId="26B46219"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712420B6"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18244D5C"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640D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К24 до К25</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3AC158C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2678D099"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12</w:t>
            </w:r>
          </w:p>
        </w:tc>
        <w:tc>
          <w:tcPr>
            <w:tcW w:w="1480" w:type="dxa"/>
            <w:tcBorders>
              <w:top w:val="nil"/>
              <w:left w:val="nil"/>
              <w:bottom w:val="single" w:sz="4" w:space="0" w:color="000000"/>
              <w:right w:val="single" w:sz="4" w:space="0" w:color="000000"/>
            </w:tcBorders>
            <w:shd w:val="clear" w:color="auto" w:fill="auto"/>
            <w:noWrap/>
            <w:vAlign w:val="bottom"/>
            <w:hideMark/>
          </w:tcPr>
          <w:p w14:paraId="03E7376E"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5846332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69EA536A"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88A2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детского сада до К25</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1997E75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73919AF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4</w:t>
            </w:r>
          </w:p>
        </w:tc>
        <w:tc>
          <w:tcPr>
            <w:tcW w:w="1480" w:type="dxa"/>
            <w:tcBorders>
              <w:top w:val="nil"/>
              <w:left w:val="nil"/>
              <w:bottom w:val="single" w:sz="4" w:space="0" w:color="000000"/>
              <w:right w:val="single" w:sz="4" w:space="0" w:color="000000"/>
            </w:tcBorders>
            <w:shd w:val="clear" w:color="auto" w:fill="auto"/>
            <w:noWrap/>
            <w:vAlign w:val="bottom"/>
            <w:hideMark/>
          </w:tcPr>
          <w:p w14:paraId="33F1CFD7"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5EBF3F4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18402D1B"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EE93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К25 до К26</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4E94D4E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3EB9063A"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12</w:t>
            </w:r>
          </w:p>
        </w:tc>
        <w:tc>
          <w:tcPr>
            <w:tcW w:w="1480" w:type="dxa"/>
            <w:tcBorders>
              <w:top w:val="nil"/>
              <w:left w:val="nil"/>
              <w:bottom w:val="single" w:sz="4" w:space="0" w:color="000000"/>
              <w:right w:val="single" w:sz="4" w:space="0" w:color="000000"/>
            </w:tcBorders>
            <w:shd w:val="clear" w:color="auto" w:fill="auto"/>
            <w:noWrap/>
            <w:vAlign w:val="bottom"/>
            <w:hideMark/>
          </w:tcPr>
          <w:p w14:paraId="5B30A427"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74165823"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7C0F0B41"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F17FB"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детского сада до К26</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6B17FAB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11F9DBC8"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4</w:t>
            </w:r>
          </w:p>
        </w:tc>
        <w:tc>
          <w:tcPr>
            <w:tcW w:w="1480" w:type="dxa"/>
            <w:tcBorders>
              <w:top w:val="nil"/>
              <w:left w:val="nil"/>
              <w:bottom w:val="single" w:sz="4" w:space="0" w:color="000000"/>
              <w:right w:val="single" w:sz="4" w:space="0" w:color="000000"/>
            </w:tcBorders>
            <w:shd w:val="clear" w:color="auto" w:fill="auto"/>
            <w:noWrap/>
            <w:vAlign w:val="bottom"/>
            <w:hideMark/>
          </w:tcPr>
          <w:p w14:paraId="39713C08"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4818D779"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69526A61"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FB5B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К26 до К27</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095A5BE3"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150</w:t>
            </w:r>
          </w:p>
        </w:tc>
        <w:tc>
          <w:tcPr>
            <w:tcW w:w="1440" w:type="dxa"/>
            <w:tcBorders>
              <w:top w:val="nil"/>
              <w:left w:val="nil"/>
              <w:bottom w:val="single" w:sz="4" w:space="0" w:color="000000"/>
              <w:right w:val="single" w:sz="4" w:space="0" w:color="000000"/>
            </w:tcBorders>
            <w:shd w:val="clear" w:color="auto" w:fill="auto"/>
            <w:noWrap/>
            <w:vAlign w:val="bottom"/>
            <w:hideMark/>
          </w:tcPr>
          <w:p w14:paraId="6A83CE5B"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12</w:t>
            </w:r>
          </w:p>
        </w:tc>
        <w:tc>
          <w:tcPr>
            <w:tcW w:w="1480" w:type="dxa"/>
            <w:tcBorders>
              <w:top w:val="nil"/>
              <w:left w:val="nil"/>
              <w:bottom w:val="single" w:sz="4" w:space="0" w:color="000000"/>
              <w:right w:val="single" w:sz="4" w:space="0" w:color="000000"/>
            </w:tcBorders>
            <w:shd w:val="clear" w:color="auto" w:fill="auto"/>
            <w:noWrap/>
            <w:vAlign w:val="bottom"/>
            <w:hideMark/>
          </w:tcPr>
          <w:p w14:paraId="5D90706B"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0935A047"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36B0A36B"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7F9F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детского сада до К27</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27CDFDDB"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24909513"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4</w:t>
            </w:r>
          </w:p>
        </w:tc>
        <w:tc>
          <w:tcPr>
            <w:tcW w:w="1480" w:type="dxa"/>
            <w:tcBorders>
              <w:top w:val="nil"/>
              <w:left w:val="nil"/>
              <w:bottom w:val="single" w:sz="4" w:space="0" w:color="000000"/>
              <w:right w:val="single" w:sz="4" w:space="0" w:color="000000"/>
            </w:tcBorders>
            <w:shd w:val="clear" w:color="auto" w:fill="auto"/>
            <w:noWrap/>
            <w:vAlign w:val="bottom"/>
            <w:hideMark/>
          </w:tcPr>
          <w:p w14:paraId="59B3BD9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5F7C17F9"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06726AA2"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A124B"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К18 до К28</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331C9998"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200</w:t>
            </w:r>
          </w:p>
        </w:tc>
        <w:tc>
          <w:tcPr>
            <w:tcW w:w="1440" w:type="dxa"/>
            <w:tcBorders>
              <w:top w:val="nil"/>
              <w:left w:val="nil"/>
              <w:bottom w:val="single" w:sz="4" w:space="0" w:color="000000"/>
              <w:right w:val="single" w:sz="4" w:space="0" w:color="000000"/>
            </w:tcBorders>
            <w:shd w:val="clear" w:color="auto" w:fill="auto"/>
            <w:noWrap/>
            <w:vAlign w:val="bottom"/>
            <w:hideMark/>
          </w:tcPr>
          <w:p w14:paraId="6B3D2798"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450</w:t>
            </w:r>
          </w:p>
        </w:tc>
        <w:tc>
          <w:tcPr>
            <w:tcW w:w="1480" w:type="dxa"/>
            <w:tcBorders>
              <w:top w:val="nil"/>
              <w:left w:val="nil"/>
              <w:bottom w:val="single" w:sz="4" w:space="0" w:color="000000"/>
              <w:right w:val="single" w:sz="4" w:space="0" w:color="000000"/>
            </w:tcBorders>
            <w:shd w:val="clear" w:color="auto" w:fill="auto"/>
            <w:noWrap/>
            <w:vAlign w:val="bottom"/>
            <w:hideMark/>
          </w:tcPr>
          <w:p w14:paraId="2424E81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36E83CD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60F2C793"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1859E"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К28 до К29</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141FE427"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200</w:t>
            </w:r>
          </w:p>
        </w:tc>
        <w:tc>
          <w:tcPr>
            <w:tcW w:w="1440" w:type="dxa"/>
            <w:tcBorders>
              <w:top w:val="nil"/>
              <w:left w:val="nil"/>
              <w:bottom w:val="single" w:sz="4" w:space="0" w:color="000000"/>
              <w:right w:val="single" w:sz="4" w:space="0" w:color="000000"/>
            </w:tcBorders>
            <w:shd w:val="clear" w:color="auto" w:fill="auto"/>
            <w:noWrap/>
            <w:vAlign w:val="bottom"/>
            <w:hideMark/>
          </w:tcPr>
          <w:p w14:paraId="2680796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30</w:t>
            </w:r>
          </w:p>
        </w:tc>
        <w:tc>
          <w:tcPr>
            <w:tcW w:w="1480" w:type="dxa"/>
            <w:tcBorders>
              <w:top w:val="nil"/>
              <w:left w:val="nil"/>
              <w:bottom w:val="single" w:sz="4" w:space="0" w:color="000000"/>
              <w:right w:val="single" w:sz="4" w:space="0" w:color="000000"/>
            </w:tcBorders>
            <w:shd w:val="clear" w:color="auto" w:fill="auto"/>
            <w:noWrap/>
            <w:vAlign w:val="bottom"/>
            <w:hideMark/>
          </w:tcPr>
          <w:p w14:paraId="29BEE22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1AF5C0D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660F2DAC"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F2E57"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К29 до К30</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7901949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200</w:t>
            </w:r>
          </w:p>
        </w:tc>
        <w:tc>
          <w:tcPr>
            <w:tcW w:w="1440" w:type="dxa"/>
            <w:tcBorders>
              <w:top w:val="nil"/>
              <w:left w:val="nil"/>
              <w:bottom w:val="single" w:sz="4" w:space="0" w:color="000000"/>
              <w:right w:val="single" w:sz="4" w:space="0" w:color="000000"/>
            </w:tcBorders>
            <w:shd w:val="clear" w:color="auto" w:fill="auto"/>
            <w:noWrap/>
            <w:vAlign w:val="bottom"/>
            <w:hideMark/>
          </w:tcPr>
          <w:p w14:paraId="4CADA47E"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558</w:t>
            </w:r>
          </w:p>
        </w:tc>
        <w:tc>
          <w:tcPr>
            <w:tcW w:w="1480" w:type="dxa"/>
            <w:tcBorders>
              <w:top w:val="nil"/>
              <w:left w:val="nil"/>
              <w:bottom w:val="single" w:sz="4" w:space="0" w:color="000000"/>
              <w:right w:val="single" w:sz="4" w:space="0" w:color="000000"/>
            </w:tcBorders>
            <w:shd w:val="clear" w:color="auto" w:fill="auto"/>
            <w:noWrap/>
            <w:vAlign w:val="bottom"/>
            <w:hideMark/>
          </w:tcPr>
          <w:p w14:paraId="3C8C4E9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6DAECD8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0FF4A04F"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80EE6"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 xml:space="preserve">от К30 до до К31 </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2040919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200</w:t>
            </w:r>
          </w:p>
        </w:tc>
        <w:tc>
          <w:tcPr>
            <w:tcW w:w="1440" w:type="dxa"/>
            <w:tcBorders>
              <w:top w:val="nil"/>
              <w:left w:val="nil"/>
              <w:bottom w:val="single" w:sz="4" w:space="0" w:color="000000"/>
              <w:right w:val="single" w:sz="4" w:space="0" w:color="000000"/>
            </w:tcBorders>
            <w:shd w:val="clear" w:color="auto" w:fill="auto"/>
            <w:noWrap/>
            <w:vAlign w:val="bottom"/>
            <w:hideMark/>
          </w:tcPr>
          <w:p w14:paraId="681DB6B3"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50</w:t>
            </w:r>
          </w:p>
        </w:tc>
        <w:tc>
          <w:tcPr>
            <w:tcW w:w="1480" w:type="dxa"/>
            <w:tcBorders>
              <w:top w:val="nil"/>
              <w:left w:val="nil"/>
              <w:bottom w:val="single" w:sz="4" w:space="0" w:color="000000"/>
              <w:right w:val="single" w:sz="4" w:space="0" w:color="000000"/>
            </w:tcBorders>
            <w:shd w:val="clear" w:color="auto" w:fill="auto"/>
            <w:noWrap/>
            <w:vAlign w:val="bottom"/>
            <w:hideMark/>
          </w:tcPr>
          <w:p w14:paraId="56F6EC5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59D65E83"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4DCEE9AC"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6AC93"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котельной №132 до К31</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19074DE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48439FB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3</w:t>
            </w:r>
          </w:p>
        </w:tc>
        <w:tc>
          <w:tcPr>
            <w:tcW w:w="1480" w:type="dxa"/>
            <w:tcBorders>
              <w:top w:val="nil"/>
              <w:left w:val="nil"/>
              <w:bottom w:val="single" w:sz="4" w:space="0" w:color="000000"/>
              <w:right w:val="single" w:sz="4" w:space="0" w:color="000000"/>
            </w:tcBorders>
            <w:shd w:val="clear" w:color="auto" w:fill="auto"/>
            <w:noWrap/>
            <w:vAlign w:val="bottom"/>
            <w:hideMark/>
          </w:tcPr>
          <w:p w14:paraId="6552BCF7"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3228443F"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Чугун</w:t>
            </w:r>
          </w:p>
        </w:tc>
      </w:tr>
      <w:tr w:rsidR="0032518A" w:rsidRPr="00DD57FC" w14:paraId="68DC1D01"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73B96"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К31 до К32</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62E5A3A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200</w:t>
            </w:r>
          </w:p>
        </w:tc>
        <w:tc>
          <w:tcPr>
            <w:tcW w:w="1440" w:type="dxa"/>
            <w:tcBorders>
              <w:top w:val="nil"/>
              <w:left w:val="nil"/>
              <w:bottom w:val="single" w:sz="4" w:space="0" w:color="000000"/>
              <w:right w:val="single" w:sz="4" w:space="0" w:color="000000"/>
            </w:tcBorders>
            <w:shd w:val="clear" w:color="auto" w:fill="auto"/>
            <w:noWrap/>
            <w:vAlign w:val="bottom"/>
            <w:hideMark/>
          </w:tcPr>
          <w:p w14:paraId="1EC37C42"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w:t>
            </w:r>
          </w:p>
        </w:tc>
        <w:tc>
          <w:tcPr>
            <w:tcW w:w="1480" w:type="dxa"/>
            <w:tcBorders>
              <w:top w:val="nil"/>
              <w:left w:val="nil"/>
              <w:bottom w:val="single" w:sz="4" w:space="0" w:color="000000"/>
              <w:right w:val="single" w:sz="4" w:space="0" w:color="000000"/>
            </w:tcBorders>
            <w:shd w:val="clear" w:color="auto" w:fill="auto"/>
            <w:noWrap/>
            <w:vAlign w:val="bottom"/>
            <w:hideMark/>
          </w:tcPr>
          <w:p w14:paraId="4C82B3DC"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4D3AEE7D"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7CEA062C" w14:textId="77777777" w:rsidTr="0032518A">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1A94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дома №138 до К32</w:t>
            </w:r>
          </w:p>
        </w:tc>
        <w:tc>
          <w:tcPr>
            <w:tcW w:w="1540" w:type="dxa"/>
            <w:tcBorders>
              <w:top w:val="nil"/>
              <w:left w:val="single" w:sz="4" w:space="0" w:color="auto"/>
              <w:bottom w:val="single" w:sz="4" w:space="0" w:color="000000"/>
              <w:right w:val="single" w:sz="4" w:space="0" w:color="000000"/>
            </w:tcBorders>
            <w:shd w:val="clear" w:color="auto" w:fill="auto"/>
            <w:noWrap/>
            <w:vAlign w:val="bottom"/>
            <w:hideMark/>
          </w:tcPr>
          <w:p w14:paraId="5AD7AA36"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1EA9B3E8"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5</w:t>
            </w:r>
          </w:p>
        </w:tc>
        <w:tc>
          <w:tcPr>
            <w:tcW w:w="1480" w:type="dxa"/>
            <w:tcBorders>
              <w:top w:val="nil"/>
              <w:left w:val="nil"/>
              <w:bottom w:val="single" w:sz="4" w:space="0" w:color="000000"/>
              <w:right w:val="single" w:sz="4" w:space="0" w:color="000000"/>
            </w:tcBorders>
            <w:shd w:val="clear" w:color="auto" w:fill="auto"/>
            <w:noWrap/>
            <w:vAlign w:val="bottom"/>
            <w:hideMark/>
          </w:tcPr>
          <w:p w14:paraId="6F67A066"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000000"/>
              <w:right w:val="single" w:sz="4" w:space="0" w:color="000000"/>
            </w:tcBorders>
            <w:shd w:val="clear" w:color="auto" w:fill="auto"/>
            <w:noWrap/>
            <w:vAlign w:val="bottom"/>
            <w:hideMark/>
          </w:tcPr>
          <w:p w14:paraId="75815014"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32518A" w:rsidRPr="00DD57FC" w14:paraId="65921216" w14:textId="77777777" w:rsidTr="0067113F">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BD06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от дома №139 до К32</w:t>
            </w:r>
          </w:p>
        </w:tc>
        <w:tc>
          <w:tcPr>
            <w:tcW w:w="1540" w:type="dxa"/>
            <w:tcBorders>
              <w:top w:val="nil"/>
              <w:left w:val="single" w:sz="4" w:space="0" w:color="auto"/>
              <w:bottom w:val="single" w:sz="4" w:space="0" w:color="auto"/>
              <w:right w:val="single" w:sz="4" w:space="0" w:color="000000"/>
            </w:tcBorders>
            <w:shd w:val="clear" w:color="auto" w:fill="auto"/>
            <w:noWrap/>
            <w:vAlign w:val="bottom"/>
            <w:hideMark/>
          </w:tcPr>
          <w:p w14:paraId="2F75DF99"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100</w:t>
            </w:r>
          </w:p>
        </w:tc>
        <w:tc>
          <w:tcPr>
            <w:tcW w:w="1440" w:type="dxa"/>
            <w:tcBorders>
              <w:top w:val="nil"/>
              <w:left w:val="nil"/>
              <w:bottom w:val="single" w:sz="4" w:space="0" w:color="auto"/>
              <w:right w:val="single" w:sz="4" w:space="0" w:color="000000"/>
            </w:tcBorders>
            <w:shd w:val="clear" w:color="auto" w:fill="auto"/>
            <w:noWrap/>
            <w:vAlign w:val="bottom"/>
            <w:hideMark/>
          </w:tcPr>
          <w:p w14:paraId="580FB990"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5</w:t>
            </w:r>
          </w:p>
        </w:tc>
        <w:tc>
          <w:tcPr>
            <w:tcW w:w="1480" w:type="dxa"/>
            <w:tcBorders>
              <w:top w:val="nil"/>
              <w:left w:val="nil"/>
              <w:bottom w:val="single" w:sz="4" w:space="0" w:color="auto"/>
              <w:right w:val="single" w:sz="4" w:space="0" w:color="000000"/>
            </w:tcBorders>
            <w:shd w:val="clear" w:color="auto" w:fill="auto"/>
            <w:noWrap/>
            <w:vAlign w:val="bottom"/>
            <w:hideMark/>
          </w:tcPr>
          <w:p w14:paraId="6E4EA001"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1982</w:t>
            </w:r>
          </w:p>
        </w:tc>
        <w:tc>
          <w:tcPr>
            <w:tcW w:w="2260" w:type="dxa"/>
            <w:tcBorders>
              <w:top w:val="nil"/>
              <w:left w:val="nil"/>
              <w:bottom w:val="single" w:sz="4" w:space="0" w:color="auto"/>
              <w:right w:val="single" w:sz="4" w:space="0" w:color="000000"/>
            </w:tcBorders>
            <w:shd w:val="clear" w:color="auto" w:fill="auto"/>
            <w:noWrap/>
            <w:vAlign w:val="bottom"/>
            <w:hideMark/>
          </w:tcPr>
          <w:p w14:paraId="595D2645" w14:textId="77777777" w:rsidR="0032518A" w:rsidRPr="00DD57FC" w:rsidRDefault="0032518A" w:rsidP="0032518A">
            <w:pPr>
              <w:spacing w:after="0" w:line="240" w:lineRule="auto"/>
              <w:jc w:val="center"/>
              <w:rPr>
                <w:rFonts w:ascii="Times New Roman" w:hAnsi="Times New Roman"/>
                <w:sz w:val="20"/>
                <w:szCs w:val="20"/>
              </w:rPr>
            </w:pPr>
            <w:r w:rsidRPr="00DD57FC">
              <w:rPr>
                <w:rFonts w:ascii="Times New Roman" w:hAnsi="Times New Roman"/>
                <w:sz w:val="20"/>
                <w:szCs w:val="20"/>
              </w:rPr>
              <w:t>Асбестоцементные</w:t>
            </w:r>
          </w:p>
        </w:tc>
      </w:tr>
      <w:tr w:rsidR="0067113F" w:rsidRPr="00DD57FC" w14:paraId="55E60F29" w14:textId="77777777" w:rsidTr="0067113F">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4DE27" w14:textId="71F25D04" w:rsidR="0067113F" w:rsidRPr="00DD57FC" w:rsidRDefault="0067113F" w:rsidP="0032518A">
            <w:pPr>
              <w:spacing w:after="0" w:line="240" w:lineRule="auto"/>
              <w:jc w:val="center"/>
              <w:rPr>
                <w:rFonts w:ascii="Times New Roman" w:hAnsi="Times New Roman"/>
                <w:b/>
                <w:bCs/>
                <w:sz w:val="20"/>
                <w:szCs w:val="20"/>
              </w:rPr>
            </w:pPr>
            <w:r w:rsidRPr="00DD57FC">
              <w:rPr>
                <w:rFonts w:ascii="Times New Roman" w:hAnsi="Times New Roman"/>
                <w:b/>
                <w:bCs/>
                <w:sz w:val="20"/>
                <w:szCs w:val="20"/>
              </w:rPr>
              <w:t>ИТОГО</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B5768" w14:textId="77777777" w:rsidR="0067113F" w:rsidRPr="00DD57FC" w:rsidRDefault="0067113F" w:rsidP="0032518A">
            <w:pPr>
              <w:spacing w:after="0" w:line="240" w:lineRule="auto"/>
              <w:jc w:val="center"/>
              <w:rPr>
                <w:rFonts w:ascii="Times New Roman" w:hAnsi="Times New Roman"/>
                <w:b/>
                <w:bCs/>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51770" w14:textId="72EC35B3" w:rsidR="0067113F" w:rsidRPr="00DD57FC" w:rsidRDefault="0067113F" w:rsidP="0032518A">
            <w:pPr>
              <w:spacing w:after="0" w:line="240" w:lineRule="auto"/>
              <w:jc w:val="center"/>
              <w:rPr>
                <w:rFonts w:ascii="Times New Roman" w:hAnsi="Times New Roman"/>
                <w:b/>
                <w:bCs/>
                <w:sz w:val="20"/>
                <w:szCs w:val="20"/>
              </w:rPr>
            </w:pPr>
            <w:r w:rsidRPr="00DD57FC">
              <w:rPr>
                <w:rFonts w:ascii="Times New Roman" w:hAnsi="Times New Roman"/>
                <w:b/>
                <w:bCs/>
                <w:sz w:val="20"/>
                <w:szCs w:val="20"/>
              </w:rPr>
              <w:t>2450,2</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0D178" w14:textId="77777777" w:rsidR="0067113F" w:rsidRPr="00DD57FC" w:rsidRDefault="0067113F" w:rsidP="0032518A">
            <w:pPr>
              <w:spacing w:after="0" w:line="240" w:lineRule="auto"/>
              <w:jc w:val="center"/>
              <w:rPr>
                <w:rFonts w:ascii="Times New Roman" w:hAnsi="Times New Roman"/>
                <w:b/>
                <w:bCs/>
                <w:sz w:val="20"/>
                <w:szCs w:val="20"/>
              </w:rPr>
            </w:pP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0C1C3" w14:textId="77777777" w:rsidR="0067113F" w:rsidRPr="00DD57FC" w:rsidRDefault="0067113F" w:rsidP="0032518A">
            <w:pPr>
              <w:spacing w:after="0" w:line="240" w:lineRule="auto"/>
              <w:jc w:val="center"/>
              <w:rPr>
                <w:rFonts w:ascii="Times New Roman" w:hAnsi="Times New Roman"/>
                <w:b/>
                <w:bCs/>
                <w:sz w:val="20"/>
                <w:szCs w:val="20"/>
              </w:rPr>
            </w:pPr>
          </w:p>
        </w:tc>
      </w:tr>
    </w:tbl>
    <w:p w14:paraId="5B8DA040" w14:textId="77777777" w:rsidR="00AD15B0" w:rsidRPr="00DD57FC"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F068021" w14:textId="77777777" w:rsidR="00C3095C" w:rsidRPr="00DD57FC" w:rsidRDefault="00C3095C" w:rsidP="00C3095C">
      <w:pPr>
        <w:pStyle w:val="2"/>
        <w:jc w:val="both"/>
      </w:pPr>
      <w:bookmarkStart w:id="286" w:name="_Toc67593787"/>
      <w:bookmarkStart w:id="287" w:name="_Toc67594843"/>
      <w:bookmarkStart w:id="288" w:name="_Toc67595505"/>
      <w:bookmarkStart w:id="289" w:name="_Toc67595910"/>
      <w:bookmarkStart w:id="290" w:name="_Toc68558739"/>
      <w:r w:rsidRPr="00DD57FC">
        <w:t xml:space="preserve">2.1.6. </w:t>
      </w:r>
      <w:r w:rsidRPr="00DD57FC">
        <w:rPr>
          <w:spacing w:val="36"/>
        </w:rPr>
        <w:t xml:space="preserve"> </w:t>
      </w:r>
      <w:r w:rsidRPr="00DD57FC">
        <w:t>О</w:t>
      </w:r>
      <w:r w:rsidRPr="00DD57FC">
        <w:rPr>
          <w:spacing w:val="1"/>
        </w:rPr>
        <w:t>ц</w:t>
      </w:r>
      <w:r w:rsidRPr="00DD57FC">
        <w:rPr>
          <w:spacing w:val="-1"/>
        </w:rPr>
        <w:t>е</w:t>
      </w:r>
      <w:r w:rsidRPr="00DD57FC">
        <w:rPr>
          <w:spacing w:val="1"/>
        </w:rPr>
        <w:t>нк</w:t>
      </w:r>
      <w:r w:rsidRPr="00DD57FC">
        <w:t>а</w:t>
      </w:r>
      <w:r w:rsidRPr="00DD57FC">
        <w:rPr>
          <w:spacing w:val="1"/>
        </w:rPr>
        <w:t xml:space="preserve"> </w:t>
      </w:r>
      <w:r w:rsidRPr="00DD57FC">
        <w:t>б</w:t>
      </w:r>
      <w:r w:rsidRPr="00DD57FC">
        <w:rPr>
          <w:spacing w:val="-1"/>
        </w:rPr>
        <w:t>е</w:t>
      </w:r>
      <w:r w:rsidRPr="00DD57FC">
        <w:t>зопаснос</w:t>
      </w:r>
      <w:r w:rsidRPr="00DD57FC">
        <w:rPr>
          <w:spacing w:val="-1"/>
        </w:rPr>
        <w:t>т</w:t>
      </w:r>
      <w:r w:rsidRPr="00DD57FC">
        <w:t>и</w:t>
      </w:r>
      <w:r w:rsidRPr="00DD57FC">
        <w:rPr>
          <w:spacing w:val="-2"/>
        </w:rPr>
        <w:t xml:space="preserve"> </w:t>
      </w:r>
      <w:r w:rsidRPr="00DD57FC">
        <w:t>и</w:t>
      </w:r>
      <w:r w:rsidRPr="00DD57FC">
        <w:rPr>
          <w:spacing w:val="1"/>
        </w:rPr>
        <w:t xml:space="preserve"> н</w:t>
      </w:r>
      <w:r w:rsidRPr="00DD57FC">
        <w:t>а</w:t>
      </w:r>
      <w:r w:rsidRPr="00DD57FC">
        <w:rPr>
          <w:spacing w:val="1"/>
        </w:rPr>
        <w:t>д</w:t>
      </w:r>
      <w:r w:rsidRPr="00DD57FC">
        <w:rPr>
          <w:spacing w:val="-1"/>
        </w:rPr>
        <w:t>е</w:t>
      </w:r>
      <w:r w:rsidRPr="00DD57FC">
        <w:rPr>
          <w:spacing w:val="-4"/>
        </w:rPr>
        <w:t>ж</w:t>
      </w:r>
      <w:r w:rsidRPr="00DD57FC">
        <w:rPr>
          <w:spacing w:val="1"/>
        </w:rPr>
        <w:t>н</w:t>
      </w:r>
      <w:r w:rsidRPr="00DD57FC">
        <w:t>о</w:t>
      </w:r>
      <w:r w:rsidRPr="00DD57FC">
        <w:rPr>
          <w:spacing w:val="-1"/>
        </w:rPr>
        <w:t>с</w:t>
      </w:r>
      <w:r w:rsidRPr="00DD57FC">
        <w:rPr>
          <w:spacing w:val="2"/>
        </w:rPr>
        <w:t>т</w:t>
      </w:r>
      <w:r w:rsidRPr="00DD57FC">
        <w:t>и</w:t>
      </w:r>
      <w:r w:rsidRPr="00DD57FC">
        <w:rPr>
          <w:spacing w:val="1"/>
        </w:rPr>
        <w:t xml:space="preserve"> </w:t>
      </w:r>
      <w:r w:rsidRPr="00DD57FC">
        <w:t>об</w:t>
      </w:r>
      <w:r w:rsidRPr="00DD57FC">
        <w:rPr>
          <w:spacing w:val="-1"/>
        </w:rPr>
        <w:t>ъе</w:t>
      </w:r>
      <w:r w:rsidRPr="00DD57FC">
        <w:rPr>
          <w:spacing w:val="1"/>
        </w:rPr>
        <w:t>к</w:t>
      </w:r>
      <w:r w:rsidRPr="00DD57FC">
        <w:rPr>
          <w:spacing w:val="2"/>
        </w:rPr>
        <w:t>т</w:t>
      </w:r>
      <w:r w:rsidRPr="00DD57FC">
        <w:rPr>
          <w:spacing w:val="-2"/>
        </w:rPr>
        <w:t>о</w:t>
      </w:r>
      <w:r w:rsidRPr="00DD57FC">
        <w:t xml:space="preserve">в </w:t>
      </w:r>
      <w:r w:rsidRPr="00DD57FC">
        <w:rPr>
          <w:spacing w:val="1"/>
        </w:rPr>
        <w:t>ц</w:t>
      </w:r>
      <w:r w:rsidRPr="00DD57FC">
        <w:rPr>
          <w:spacing w:val="-1"/>
        </w:rPr>
        <w:t>е</w:t>
      </w:r>
      <w:r w:rsidRPr="00DD57FC">
        <w:rPr>
          <w:spacing w:val="1"/>
        </w:rPr>
        <w:t>н</w:t>
      </w:r>
      <w:r w:rsidRPr="00DD57FC">
        <w:t>трализова</w:t>
      </w:r>
      <w:r w:rsidRPr="00DD57FC">
        <w:rPr>
          <w:spacing w:val="1"/>
        </w:rPr>
        <w:t>нн</w:t>
      </w:r>
      <w:r w:rsidRPr="00DD57FC">
        <w:rPr>
          <w:spacing w:val="-2"/>
        </w:rPr>
        <w:t>о</w:t>
      </w:r>
      <w:r w:rsidRPr="00DD57FC">
        <w:t>й</w:t>
      </w:r>
      <w:r w:rsidRPr="00DD57FC">
        <w:rPr>
          <w:spacing w:val="1"/>
        </w:rPr>
        <w:t xml:space="preserve"> </w:t>
      </w:r>
      <w:r w:rsidRPr="00DD57FC">
        <w:rPr>
          <w:spacing w:val="-1"/>
        </w:rPr>
        <w:t>с</w:t>
      </w:r>
      <w:r w:rsidRPr="00DD57FC">
        <w:rPr>
          <w:spacing w:val="1"/>
        </w:rPr>
        <w:t>и</w:t>
      </w:r>
      <w:r w:rsidRPr="00DD57FC">
        <w:rPr>
          <w:spacing w:val="-1"/>
        </w:rPr>
        <w:t>с</w:t>
      </w:r>
      <w:r w:rsidRPr="00DD57FC">
        <w:rPr>
          <w:spacing w:val="2"/>
        </w:rPr>
        <w:t>т</w:t>
      </w:r>
      <w:r w:rsidRPr="00DD57FC">
        <w:rPr>
          <w:spacing w:val="-1"/>
        </w:rPr>
        <w:t>е</w:t>
      </w:r>
      <w:r w:rsidRPr="00DD57FC">
        <w:t>мы во</w:t>
      </w:r>
      <w:r w:rsidRPr="00DD57FC">
        <w:rPr>
          <w:spacing w:val="1"/>
        </w:rPr>
        <w:t>д</w:t>
      </w:r>
      <w:r w:rsidRPr="00DD57FC">
        <w:t>оо</w:t>
      </w:r>
      <w:r w:rsidRPr="00DD57FC">
        <w:rPr>
          <w:spacing w:val="2"/>
        </w:rPr>
        <w:t>т</w:t>
      </w:r>
      <w:r w:rsidRPr="00DD57FC">
        <w:t>в</w:t>
      </w:r>
      <w:r w:rsidRPr="00DD57FC">
        <w:rPr>
          <w:spacing w:val="-1"/>
        </w:rPr>
        <w:t>е</w:t>
      </w:r>
      <w:r w:rsidRPr="00DD57FC">
        <w:rPr>
          <w:spacing w:val="1"/>
        </w:rPr>
        <w:t>д</w:t>
      </w:r>
      <w:r w:rsidRPr="00DD57FC">
        <w:rPr>
          <w:spacing w:val="-1"/>
        </w:rPr>
        <w:t>ен</w:t>
      </w:r>
      <w:r w:rsidRPr="00DD57FC">
        <w:rPr>
          <w:spacing w:val="1"/>
        </w:rPr>
        <w:t>и</w:t>
      </w:r>
      <w:r w:rsidRPr="00DD57FC">
        <w:t xml:space="preserve">я и </w:t>
      </w:r>
      <w:r w:rsidRPr="00DD57FC">
        <w:rPr>
          <w:spacing w:val="1"/>
        </w:rPr>
        <w:t>и</w:t>
      </w:r>
      <w:r w:rsidRPr="00DD57FC">
        <w:t xml:space="preserve">х </w:t>
      </w:r>
      <w:r w:rsidRPr="00DD57FC">
        <w:rPr>
          <w:spacing w:val="-2"/>
        </w:rPr>
        <w:t>у</w:t>
      </w:r>
      <w:r w:rsidRPr="00DD57FC">
        <w:rPr>
          <w:spacing w:val="-1"/>
        </w:rPr>
        <w:t>п</w:t>
      </w:r>
      <w:r w:rsidRPr="00DD57FC">
        <w:rPr>
          <w:spacing w:val="1"/>
        </w:rPr>
        <w:t>р</w:t>
      </w:r>
      <w:r w:rsidRPr="00DD57FC">
        <w:t>авля</w:t>
      </w:r>
      <w:r w:rsidRPr="00DD57FC">
        <w:rPr>
          <w:spacing w:val="-1"/>
        </w:rPr>
        <w:t>е</w:t>
      </w:r>
      <w:r w:rsidRPr="00DD57FC">
        <w:t>мо</w:t>
      </w:r>
      <w:r w:rsidRPr="00DD57FC">
        <w:rPr>
          <w:spacing w:val="-1"/>
        </w:rPr>
        <w:t>с</w:t>
      </w:r>
      <w:r w:rsidRPr="00DD57FC">
        <w:rPr>
          <w:spacing w:val="2"/>
        </w:rPr>
        <w:t>т</w:t>
      </w:r>
      <w:r w:rsidRPr="00DD57FC">
        <w:t>и</w:t>
      </w:r>
      <w:bookmarkEnd w:id="286"/>
      <w:bookmarkEnd w:id="287"/>
      <w:bookmarkEnd w:id="288"/>
      <w:bookmarkEnd w:id="289"/>
      <w:bookmarkEnd w:id="290"/>
    </w:p>
    <w:p w14:paraId="031A62E0" w14:textId="77777777" w:rsidR="00AD15B0" w:rsidRPr="00DD57FC"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В настоящее время методика определения надёжности системы централизованного водоотведения не разработана и не утверждена, поэтому определение надёжности системы выполняется на основе СП 32.13330.2012. Свод правил. Канализация. Наружные сети и сооружения. Актуализированная редакция СНиП 2.04.03- 85"(утв. Приказом Минрегиона России от 29.12.11 № 635/11).</w:t>
      </w:r>
    </w:p>
    <w:p w14:paraId="264FE6F2" w14:textId="029ABF24" w:rsidR="00AD15B0" w:rsidRPr="00DD57FC"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Надежность действия системы канализации характеризуется сохранением необходимой расчетной пропускной с</w:t>
      </w:r>
      <w:r w:rsidR="00D55BE7" w:rsidRPr="00DD57FC">
        <w:rPr>
          <w:rFonts w:ascii="Times New Roman" w:hAnsi="Times New Roman"/>
          <w:sz w:val="26"/>
          <w:szCs w:val="26"/>
        </w:rPr>
        <w:t>пос</w:t>
      </w:r>
      <w:r w:rsidRPr="00DD57FC">
        <w:rPr>
          <w:rFonts w:ascii="Times New Roman" w:hAnsi="Times New Roman"/>
          <w:sz w:val="26"/>
          <w:szCs w:val="26"/>
        </w:rPr>
        <w:t>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w:t>
      </w:r>
    </w:p>
    <w:p w14:paraId="625B94E7" w14:textId="77777777" w:rsidR="00AD15B0" w:rsidRPr="00DD57FC"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 xml:space="preserve">Надежность действия безнапорных сетей (коллекторов) канализации определяется </w:t>
      </w:r>
      <w:r w:rsidRPr="00DD57FC">
        <w:rPr>
          <w:rFonts w:ascii="Times New Roman" w:hAnsi="Times New Roman"/>
          <w:sz w:val="26"/>
          <w:szCs w:val="26"/>
        </w:rPr>
        <w:lastRenderedPageBreak/>
        <w:t>коррозионной стойкостью материала труб (каналов) и стыковых соединений, как к транспортируемой сточной воде, так и к газовой среде в надводном пространстве.</w:t>
      </w:r>
    </w:p>
    <w:p w14:paraId="608E3178" w14:textId="6E6C3B3B" w:rsidR="00C3095C" w:rsidRPr="00DD57FC"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 xml:space="preserve">Учитывая </w:t>
      </w:r>
      <w:proofErr w:type="gramStart"/>
      <w:r w:rsidRPr="00DD57FC">
        <w:rPr>
          <w:rFonts w:ascii="Times New Roman" w:hAnsi="Times New Roman"/>
          <w:sz w:val="26"/>
          <w:szCs w:val="26"/>
        </w:rPr>
        <w:t>вышеприведенное</w:t>
      </w:r>
      <w:proofErr w:type="gramEnd"/>
      <w:r w:rsidRPr="00DD57FC">
        <w:rPr>
          <w:rFonts w:ascii="Times New Roman" w:hAnsi="Times New Roman"/>
          <w:sz w:val="26"/>
          <w:szCs w:val="26"/>
        </w:rPr>
        <w:t xml:space="preserve"> можно сделать вывод, что для повышения надёжности системы водоотведения необходима реконструкция существующих сетей и сооружений, включающая в себя работы по замене сетей водоотведения и реконструкция оборудования канализационных насосных станций</w:t>
      </w:r>
      <w:r w:rsidR="00C3095C" w:rsidRPr="00DD57FC">
        <w:rPr>
          <w:rFonts w:ascii="Times New Roman" w:hAnsi="Times New Roman"/>
          <w:sz w:val="26"/>
          <w:szCs w:val="26"/>
        </w:rPr>
        <w:t xml:space="preserve">. </w:t>
      </w:r>
    </w:p>
    <w:p w14:paraId="4A0CA32F" w14:textId="77777777" w:rsidR="00C3095C" w:rsidRPr="00DD57FC" w:rsidRDefault="00C3095C" w:rsidP="00C3095C">
      <w:pPr>
        <w:pStyle w:val="2"/>
        <w:jc w:val="both"/>
      </w:pPr>
      <w:bookmarkStart w:id="291" w:name="_Toc67593788"/>
      <w:bookmarkStart w:id="292" w:name="_Toc67594844"/>
      <w:bookmarkStart w:id="293" w:name="_Toc67595506"/>
      <w:bookmarkStart w:id="294" w:name="_Toc67595911"/>
      <w:bookmarkStart w:id="295" w:name="_Toc68558740"/>
      <w:r w:rsidRPr="00DD57FC">
        <w:t>2.1.7.  Оценка воздействия сбросов сточных вод через централизованную систему водоотведения на окружающую среду</w:t>
      </w:r>
      <w:bookmarkEnd w:id="291"/>
      <w:bookmarkEnd w:id="292"/>
      <w:bookmarkEnd w:id="293"/>
      <w:bookmarkEnd w:id="294"/>
      <w:bookmarkEnd w:id="295"/>
    </w:p>
    <w:p w14:paraId="61DD0CB3" w14:textId="77777777" w:rsidR="00C3095C" w:rsidRPr="00DD57FC"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0D3856CC" w14:textId="6AD184F3" w:rsidR="00AD15B0" w:rsidRPr="00DD57FC" w:rsidRDefault="00D13589"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Наружные сети канализации в процессе строительства и эксплуатации не создают вредных электромагнитных полей и иных излучений. Они не являются источниками каких- либо частотных колебаний, а материалы защитных покровов и оболочки не выделяют вредных химических веществ и биологических отходов и являются экологически безопасными. Сеть канализации является экологически чистым сооружением, ввод ее в действие не окажет существенного влияния на окружающую среду. Контроль качества сточных вод осуществляется предприятием согласно графику, где определено место, периодичность отбора проб, определяемые ингредиенты</w:t>
      </w:r>
      <w:r w:rsidR="00AD15B0" w:rsidRPr="00DD57FC">
        <w:rPr>
          <w:rFonts w:ascii="Times New Roman" w:hAnsi="Times New Roman"/>
          <w:sz w:val="26"/>
          <w:szCs w:val="26"/>
        </w:rPr>
        <w:t>.</w:t>
      </w:r>
    </w:p>
    <w:p w14:paraId="5DCB41CB" w14:textId="77777777" w:rsidR="00C3095C" w:rsidRPr="00DD57FC" w:rsidRDefault="00C3095C" w:rsidP="00C3095C">
      <w:pPr>
        <w:pStyle w:val="2"/>
        <w:jc w:val="both"/>
      </w:pPr>
      <w:bookmarkStart w:id="296" w:name="_Toc67593789"/>
      <w:bookmarkStart w:id="297" w:name="_Toc67594845"/>
      <w:bookmarkStart w:id="298" w:name="_Toc67595507"/>
      <w:bookmarkStart w:id="299" w:name="_Toc67595912"/>
      <w:bookmarkStart w:id="300" w:name="_Toc68558741"/>
      <w:r w:rsidRPr="00DD57FC">
        <w:t xml:space="preserve">2.1.8. </w:t>
      </w:r>
      <w:r w:rsidRPr="00DD57FC">
        <w:rPr>
          <w:spacing w:val="36"/>
        </w:rPr>
        <w:t xml:space="preserve"> </w:t>
      </w:r>
      <w:r w:rsidRPr="00DD57FC">
        <w:t>О</w:t>
      </w:r>
      <w:r w:rsidRPr="00DD57FC">
        <w:rPr>
          <w:spacing w:val="1"/>
        </w:rPr>
        <w:t>пи</w:t>
      </w:r>
      <w:r w:rsidRPr="00DD57FC">
        <w:rPr>
          <w:spacing w:val="-1"/>
        </w:rPr>
        <w:t>с</w:t>
      </w:r>
      <w:r w:rsidRPr="00DD57FC">
        <w:t>а</w:t>
      </w:r>
      <w:r w:rsidRPr="00DD57FC">
        <w:rPr>
          <w:spacing w:val="1"/>
        </w:rPr>
        <w:t>ни</w:t>
      </w:r>
      <w:r w:rsidRPr="00DD57FC">
        <w:t>е</w:t>
      </w:r>
      <w:r w:rsidRPr="00DD57FC">
        <w:rPr>
          <w:spacing w:val="-3"/>
        </w:rPr>
        <w:t xml:space="preserve"> </w:t>
      </w:r>
      <w:r w:rsidRPr="00DD57FC">
        <w:rPr>
          <w:spacing w:val="2"/>
        </w:rPr>
        <w:t>т</w:t>
      </w:r>
      <w:r w:rsidRPr="00DD57FC">
        <w:rPr>
          <w:spacing w:val="-1"/>
        </w:rPr>
        <w:t>е</w:t>
      </w:r>
      <w:r w:rsidRPr="00DD57FC">
        <w:rPr>
          <w:spacing w:val="1"/>
        </w:rPr>
        <w:t>р</w:t>
      </w:r>
      <w:r w:rsidRPr="00DD57FC">
        <w:rPr>
          <w:spacing w:val="-1"/>
        </w:rPr>
        <w:t>р</w:t>
      </w:r>
      <w:r w:rsidRPr="00DD57FC">
        <w:rPr>
          <w:spacing w:val="1"/>
        </w:rPr>
        <w:t>и</w:t>
      </w:r>
      <w:r w:rsidRPr="00DD57FC">
        <w:rPr>
          <w:spacing w:val="2"/>
        </w:rPr>
        <w:t>т</w:t>
      </w:r>
      <w:r w:rsidRPr="00DD57FC">
        <w:rPr>
          <w:spacing w:val="-2"/>
        </w:rPr>
        <w:t>о</w:t>
      </w:r>
      <w:r w:rsidRPr="00DD57FC">
        <w:rPr>
          <w:spacing w:val="1"/>
        </w:rPr>
        <w:t>р</w:t>
      </w:r>
      <w:r w:rsidRPr="00DD57FC">
        <w:rPr>
          <w:spacing w:val="-1"/>
        </w:rPr>
        <w:t>и</w:t>
      </w:r>
      <w:r w:rsidRPr="00DD57FC">
        <w:t>й</w:t>
      </w:r>
      <w:r w:rsidRPr="00DD57FC">
        <w:rPr>
          <w:spacing w:val="-1"/>
        </w:rPr>
        <w:t xml:space="preserve"> </w:t>
      </w:r>
      <w:r w:rsidRPr="00DD57FC">
        <w:t>мун</w:t>
      </w:r>
      <w:r w:rsidRPr="00DD57FC">
        <w:rPr>
          <w:spacing w:val="1"/>
        </w:rPr>
        <w:t>иц</w:t>
      </w:r>
      <w:r w:rsidRPr="00DD57FC">
        <w:rPr>
          <w:spacing w:val="-1"/>
        </w:rPr>
        <w:t>и</w:t>
      </w:r>
      <w:r w:rsidRPr="00DD57FC">
        <w:rPr>
          <w:spacing w:val="1"/>
        </w:rPr>
        <w:t>п</w:t>
      </w:r>
      <w:r w:rsidRPr="00DD57FC">
        <w:t>аль</w:t>
      </w:r>
      <w:r w:rsidRPr="00DD57FC">
        <w:rPr>
          <w:spacing w:val="1"/>
        </w:rPr>
        <w:t>н</w:t>
      </w:r>
      <w:r w:rsidRPr="00DD57FC">
        <w:t>о</w:t>
      </w:r>
      <w:r w:rsidRPr="00DD57FC">
        <w:rPr>
          <w:spacing w:val="-1"/>
        </w:rPr>
        <w:t>г</w:t>
      </w:r>
      <w:r w:rsidRPr="00DD57FC">
        <w:t>о об</w:t>
      </w:r>
      <w:r w:rsidRPr="00DD57FC">
        <w:rPr>
          <w:spacing w:val="-1"/>
        </w:rPr>
        <w:t>р</w:t>
      </w:r>
      <w:r w:rsidRPr="00DD57FC">
        <w:t>азован</w:t>
      </w:r>
      <w:r w:rsidRPr="00DD57FC">
        <w:rPr>
          <w:spacing w:val="1"/>
        </w:rPr>
        <w:t>и</w:t>
      </w:r>
      <w:r w:rsidRPr="00DD57FC">
        <w:t>я, не охва</w:t>
      </w:r>
      <w:r w:rsidRPr="00DD57FC">
        <w:rPr>
          <w:spacing w:val="-1"/>
        </w:rPr>
        <w:t>че</w:t>
      </w:r>
      <w:r w:rsidRPr="00DD57FC">
        <w:rPr>
          <w:spacing w:val="1"/>
        </w:rPr>
        <w:t>нн</w:t>
      </w:r>
      <w:r w:rsidRPr="00DD57FC">
        <w:t xml:space="preserve">ых </w:t>
      </w:r>
      <w:r w:rsidRPr="00DD57FC">
        <w:rPr>
          <w:spacing w:val="1"/>
        </w:rPr>
        <w:t>ц</w:t>
      </w:r>
      <w:r w:rsidRPr="00DD57FC">
        <w:rPr>
          <w:spacing w:val="-1"/>
        </w:rPr>
        <w:t>е</w:t>
      </w:r>
      <w:r w:rsidRPr="00DD57FC">
        <w:rPr>
          <w:spacing w:val="1"/>
        </w:rPr>
        <w:t>н</w:t>
      </w:r>
      <w:r w:rsidRPr="00DD57FC">
        <w:t>трализова</w:t>
      </w:r>
      <w:r w:rsidRPr="00DD57FC">
        <w:rPr>
          <w:spacing w:val="1"/>
        </w:rPr>
        <w:t>нн</w:t>
      </w:r>
      <w:r w:rsidRPr="00DD57FC">
        <w:rPr>
          <w:spacing w:val="-2"/>
        </w:rPr>
        <w:t>о</w:t>
      </w:r>
      <w:r w:rsidRPr="00DD57FC">
        <w:t>й</w:t>
      </w:r>
      <w:r w:rsidRPr="00DD57FC">
        <w:rPr>
          <w:spacing w:val="1"/>
        </w:rPr>
        <w:t xml:space="preserve"> </w:t>
      </w:r>
      <w:r w:rsidRPr="00DD57FC">
        <w:rPr>
          <w:spacing w:val="-1"/>
        </w:rPr>
        <w:t>с</w:t>
      </w:r>
      <w:r w:rsidRPr="00DD57FC">
        <w:rPr>
          <w:spacing w:val="1"/>
        </w:rPr>
        <w:t>и</w:t>
      </w:r>
      <w:r w:rsidRPr="00DD57FC">
        <w:rPr>
          <w:spacing w:val="-1"/>
        </w:rPr>
        <w:t>с</w:t>
      </w:r>
      <w:r w:rsidRPr="00DD57FC">
        <w:rPr>
          <w:spacing w:val="2"/>
        </w:rPr>
        <w:t>т</w:t>
      </w:r>
      <w:r w:rsidRPr="00DD57FC">
        <w:rPr>
          <w:spacing w:val="-1"/>
        </w:rPr>
        <w:t>е</w:t>
      </w:r>
      <w:r w:rsidRPr="00DD57FC">
        <w:t>мой во</w:t>
      </w:r>
      <w:r w:rsidRPr="00DD57FC">
        <w:rPr>
          <w:spacing w:val="1"/>
        </w:rPr>
        <w:t>д</w:t>
      </w:r>
      <w:r w:rsidRPr="00DD57FC">
        <w:t>о</w:t>
      </w:r>
      <w:r w:rsidRPr="00DD57FC">
        <w:rPr>
          <w:spacing w:val="-2"/>
        </w:rPr>
        <w:t>о</w:t>
      </w:r>
      <w:r w:rsidRPr="00DD57FC">
        <w:rPr>
          <w:spacing w:val="2"/>
        </w:rPr>
        <w:t>т</w:t>
      </w:r>
      <w:r w:rsidRPr="00DD57FC">
        <w:t>в</w:t>
      </w:r>
      <w:r w:rsidRPr="00DD57FC">
        <w:rPr>
          <w:spacing w:val="-1"/>
        </w:rPr>
        <w:t>е</w:t>
      </w:r>
      <w:r w:rsidRPr="00DD57FC">
        <w:rPr>
          <w:spacing w:val="1"/>
        </w:rPr>
        <w:t>д</w:t>
      </w:r>
      <w:r w:rsidRPr="00DD57FC">
        <w:rPr>
          <w:spacing w:val="-1"/>
        </w:rPr>
        <w:t>е</w:t>
      </w:r>
      <w:r w:rsidRPr="00DD57FC">
        <w:rPr>
          <w:spacing w:val="1"/>
        </w:rPr>
        <w:t>ни</w:t>
      </w:r>
      <w:r w:rsidRPr="00DD57FC">
        <w:t>я</w:t>
      </w:r>
      <w:bookmarkEnd w:id="296"/>
      <w:bookmarkEnd w:id="297"/>
      <w:bookmarkEnd w:id="298"/>
      <w:bookmarkEnd w:id="299"/>
      <w:bookmarkEnd w:id="300"/>
    </w:p>
    <w:p w14:paraId="59A7FE28" w14:textId="17480BDD" w:rsidR="00C3095C" w:rsidRPr="00DD57FC" w:rsidRDefault="001B51A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 xml:space="preserve">В </w:t>
      </w:r>
      <w:r w:rsidR="00D50792" w:rsidRPr="00DD57FC">
        <w:rPr>
          <w:rFonts w:ascii="Times New Roman" w:hAnsi="Times New Roman"/>
          <w:sz w:val="26"/>
          <w:szCs w:val="26"/>
        </w:rPr>
        <w:t>населенных пунктах СП «Ыб», кроме села Ыб,</w:t>
      </w:r>
      <w:r w:rsidR="00D13589" w:rsidRPr="00DD57FC">
        <w:rPr>
          <w:rFonts w:ascii="Times New Roman" w:hAnsi="Times New Roman"/>
          <w:sz w:val="26"/>
          <w:szCs w:val="26"/>
        </w:rPr>
        <w:t xml:space="preserve"> </w:t>
      </w:r>
      <w:r w:rsidRPr="00DD57FC">
        <w:rPr>
          <w:rFonts w:ascii="Times New Roman" w:hAnsi="Times New Roman"/>
          <w:sz w:val="26"/>
          <w:szCs w:val="26"/>
        </w:rPr>
        <w:t>централизованной системы водоотведения нет, население указанных населенных пунктов пользуется надворными уборными и водонепроницаемыми выгребами, стоки из которых вывозятся на очистные сооружения</w:t>
      </w:r>
      <w:r w:rsidR="00C3095C" w:rsidRPr="00DD57FC">
        <w:rPr>
          <w:rFonts w:ascii="Times New Roman" w:hAnsi="Times New Roman"/>
          <w:sz w:val="26"/>
          <w:szCs w:val="26"/>
        </w:rPr>
        <w:t>.</w:t>
      </w:r>
    </w:p>
    <w:p w14:paraId="1CCE3693" w14:textId="77777777" w:rsidR="00C3095C" w:rsidRPr="00DD57FC" w:rsidRDefault="00C3095C" w:rsidP="00C3095C">
      <w:pPr>
        <w:widowControl w:val="0"/>
        <w:autoSpaceDE w:val="0"/>
        <w:autoSpaceDN w:val="0"/>
        <w:adjustRightInd w:val="0"/>
        <w:spacing w:before="4" w:after="0" w:line="120" w:lineRule="exact"/>
        <w:rPr>
          <w:rFonts w:ascii="Times New Roman" w:hAnsi="Times New Roman"/>
          <w:sz w:val="12"/>
          <w:szCs w:val="12"/>
        </w:rPr>
      </w:pPr>
    </w:p>
    <w:p w14:paraId="2E106A6A" w14:textId="2ECA59E3" w:rsidR="00C3095C" w:rsidRPr="00DD57FC" w:rsidRDefault="00C3095C" w:rsidP="00C3095C">
      <w:pPr>
        <w:pStyle w:val="2"/>
        <w:jc w:val="both"/>
      </w:pPr>
      <w:bookmarkStart w:id="301" w:name="_Toc67593790"/>
      <w:bookmarkStart w:id="302" w:name="_Toc67594846"/>
      <w:bookmarkStart w:id="303" w:name="_Toc67595508"/>
      <w:bookmarkStart w:id="304" w:name="_Toc67595913"/>
      <w:bookmarkStart w:id="305" w:name="_Toc68558742"/>
      <w:r w:rsidRPr="00DD57FC">
        <w:t xml:space="preserve">2.1.9. </w:t>
      </w:r>
      <w:r w:rsidRPr="00DD57FC">
        <w:rPr>
          <w:spacing w:val="36"/>
        </w:rPr>
        <w:t xml:space="preserve"> </w:t>
      </w:r>
      <w:r w:rsidRPr="00DD57FC">
        <w:t>О</w:t>
      </w:r>
      <w:r w:rsidRPr="00DD57FC">
        <w:rPr>
          <w:spacing w:val="1"/>
        </w:rPr>
        <w:t>пи</w:t>
      </w:r>
      <w:r w:rsidRPr="00DD57FC">
        <w:rPr>
          <w:spacing w:val="-1"/>
        </w:rPr>
        <w:t>с</w:t>
      </w:r>
      <w:r w:rsidRPr="00DD57FC">
        <w:t>а</w:t>
      </w:r>
      <w:r w:rsidRPr="00DD57FC">
        <w:rPr>
          <w:spacing w:val="1"/>
        </w:rPr>
        <w:t>ни</w:t>
      </w:r>
      <w:r w:rsidRPr="00DD57FC">
        <w:t xml:space="preserve">е </w:t>
      </w:r>
      <w:r w:rsidRPr="00DD57FC">
        <w:rPr>
          <w:spacing w:val="-1"/>
        </w:rPr>
        <w:t>с</w:t>
      </w:r>
      <w:r w:rsidRPr="00DD57FC">
        <w:rPr>
          <w:spacing w:val="2"/>
        </w:rPr>
        <w:t>у</w:t>
      </w:r>
      <w:r w:rsidRPr="00DD57FC">
        <w:rPr>
          <w:spacing w:val="-6"/>
        </w:rPr>
        <w:t>щ</w:t>
      </w:r>
      <w:r w:rsidRPr="00DD57FC">
        <w:rPr>
          <w:spacing w:val="1"/>
        </w:rPr>
        <w:t>е</w:t>
      </w:r>
      <w:r w:rsidRPr="00DD57FC">
        <w:rPr>
          <w:spacing w:val="-1"/>
        </w:rPr>
        <w:t>с</w:t>
      </w:r>
      <w:r w:rsidRPr="00DD57FC">
        <w:rPr>
          <w:spacing w:val="2"/>
        </w:rPr>
        <w:t>т</w:t>
      </w:r>
      <w:r w:rsidRPr="00DD57FC">
        <w:t>ву</w:t>
      </w:r>
      <w:r w:rsidRPr="00DD57FC">
        <w:rPr>
          <w:spacing w:val="-1"/>
        </w:rPr>
        <w:t>ю</w:t>
      </w:r>
      <w:r w:rsidRPr="00DD57FC">
        <w:rPr>
          <w:spacing w:val="-3"/>
        </w:rPr>
        <w:t>щ</w:t>
      </w:r>
      <w:r w:rsidRPr="00DD57FC">
        <w:rPr>
          <w:spacing w:val="1"/>
        </w:rPr>
        <w:t>и</w:t>
      </w:r>
      <w:r w:rsidRPr="00DD57FC">
        <w:t xml:space="preserve">х </w:t>
      </w:r>
      <w:r w:rsidRPr="00DD57FC">
        <w:rPr>
          <w:spacing w:val="2"/>
        </w:rPr>
        <w:t>т</w:t>
      </w:r>
      <w:r w:rsidRPr="00DD57FC">
        <w:rPr>
          <w:spacing w:val="-1"/>
        </w:rPr>
        <w:t>е</w:t>
      </w:r>
      <w:r w:rsidRPr="00DD57FC">
        <w:t>х</w:t>
      </w:r>
      <w:r w:rsidRPr="00DD57FC">
        <w:rPr>
          <w:spacing w:val="1"/>
        </w:rPr>
        <w:t>ни</w:t>
      </w:r>
      <w:r w:rsidRPr="00DD57FC">
        <w:rPr>
          <w:spacing w:val="-1"/>
        </w:rPr>
        <w:t>чес</w:t>
      </w:r>
      <w:r w:rsidRPr="00DD57FC">
        <w:rPr>
          <w:spacing w:val="1"/>
        </w:rPr>
        <w:t>ки</w:t>
      </w:r>
      <w:r w:rsidRPr="00DD57FC">
        <w:t>х и</w:t>
      </w:r>
      <w:r w:rsidRPr="00DD57FC">
        <w:rPr>
          <w:spacing w:val="1"/>
        </w:rPr>
        <w:t xml:space="preserve"> </w:t>
      </w:r>
      <w:r w:rsidRPr="00DD57FC">
        <w:rPr>
          <w:spacing w:val="2"/>
        </w:rPr>
        <w:t>т</w:t>
      </w:r>
      <w:r w:rsidRPr="00DD57FC">
        <w:rPr>
          <w:spacing w:val="-3"/>
        </w:rPr>
        <w:t>е</w:t>
      </w:r>
      <w:r w:rsidRPr="00DD57FC">
        <w:t>х</w:t>
      </w:r>
      <w:r w:rsidRPr="00DD57FC">
        <w:rPr>
          <w:spacing w:val="1"/>
        </w:rPr>
        <w:t>н</w:t>
      </w:r>
      <w:r w:rsidRPr="00DD57FC">
        <w:t>оло</w:t>
      </w:r>
      <w:r w:rsidRPr="00DD57FC">
        <w:rPr>
          <w:spacing w:val="-1"/>
        </w:rPr>
        <w:t>г</w:t>
      </w:r>
      <w:r w:rsidRPr="00DD57FC">
        <w:rPr>
          <w:spacing w:val="1"/>
        </w:rPr>
        <w:t>и</w:t>
      </w:r>
      <w:r w:rsidRPr="00DD57FC">
        <w:rPr>
          <w:spacing w:val="-1"/>
        </w:rPr>
        <w:t>чес</w:t>
      </w:r>
      <w:r w:rsidRPr="00DD57FC">
        <w:rPr>
          <w:spacing w:val="1"/>
        </w:rPr>
        <w:t>ки</w:t>
      </w:r>
      <w:r w:rsidRPr="00DD57FC">
        <w:t xml:space="preserve">х </w:t>
      </w:r>
      <w:r w:rsidRPr="00DD57FC">
        <w:rPr>
          <w:spacing w:val="1"/>
        </w:rPr>
        <w:t>пр</w:t>
      </w:r>
      <w:r w:rsidRPr="00DD57FC">
        <w:t>обл</w:t>
      </w:r>
      <w:r w:rsidRPr="00DD57FC">
        <w:rPr>
          <w:spacing w:val="-1"/>
        </w:rPr>
        <w:t>е</w:t>
      </w:r>
      <w:r w:rsidRPr="00DD57FC">
        <w:t xml:space="preserve">м </w:t>
      </w:r>
      <w:r w:rsidRPr="00DD57FC">
        <w:rPr>
          <w:spacing w:val="-1"/>
        </w:rPr>
        <w:t>с</w:t>
      </w:r>
      <w:r w:rsidRPr="00DD57FC">
        <w:rPr>
          <w:spacing w:val="1"/>
        </w:rPr>
        <w:t>и</w:t>
      </w:r>
      <w:r w:rsidRPr="00DD57FC">
        <w:rPr>
          <w:spacing w:val="-1"/>
        </w:rPr>
        <w:t>с</w:t>
      </w:r>
      <w:r w:rsidRPr="00DD57FC">
        <w:rPr>
          <w:spacing w:val="2"/>
        </w:rPr>
        <w:t>т</w:t>
      </w:r>
      <w:r w:rsidRPr="00DD57FC">
        <w:rPr>
          <w:spacing w:val="-1"/>
        </w:rPr>
        <w:t>е</w:t>
      </w:r>
      <w:r w:rsidRPr="00DD57FC">
        <w:t>мы водоо</w:t>
      </w:r>
      <w:r w:rsidRPr="00DD57FC">
        <w:rPr>
          <w:spacing w:val="2"/>
        </w:rPr>
        <w:t>т</w:t>
      </w:r>
      <w:r w:rsidRPr="00DD57FC">
        <w:t>в</w:t>
      </w:r>
      <w:r w:rsidRPr="00DD57FC">
        <w:rPr>
          <w:spacing w:val="-1"/>
        </w:rPr>
        <w:t>е</w:t>
      </w:r>
      <w:r w:rsidRPr="00DD57FC">
        <w:rPr>
          <w:spacing w:val="1"/>
        </w:rPr>
        <w:t>д</w:t>
      </w:r>
      <w:r w:rsidRPr="00DD57FC">
        <w:rPr>
          <w:spacing w:val="-1"/>
        </w:rPr>
        <w:t>ени</w:t>
      </w:r>
      <w:r w:rsidRPr="00DD57FC">
        <w:t>я</w:t>
      </w:r>
      <w:r w:rsidRPr="00DD57FC">
        <w:rPr>
          <w:spacing w:val="1"/>
        </w:rPr>
        <w:t xml:space="preserve"> </w:t>
      </w:r>
      <w:r w:rsidRPr="00DD57FC">
        <w:rPr>
          <w:spacing w:val="-1"/>
        </w:rPr>
        <w:t>М</w:t>
      </w:r>
      <w:r w:rsidRPr="00DD57FC">
        <w:t>О СП «</w:t>
      </w:r>
      <w:r w:rsidR="00F13714" w:rsidRPr="00DD57FC">
        <w:rPr>
          <w:spacing w:val="1"/>
        </w:rPr>
        <w:t>Ыб</w:t>
      </w:r>
      <w:r w:rsidRPr="00DD57FC">
        <w:t>»</w:t>
      </w:r>
      <w:bookmarkEnd w:id="301"/>
      <w:bookmarkEnd w:id="302"/>
      <w:bookmarkEnd w:id="303"/>
      <w:bookmarkEnd w:id="304"/>
      <w:bookmarkEnd w:id="305"/>
    </w:p>
    <w:p w14:paraId="446E853A" w14:textId="50B986E0" w:rsidR="001B51AC" w:rsidRPr="00DD57FC"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Проблемным вопросом в части канализационного хозяйства с.</w:t>
      </w:r>
      <w:r w:rsidR="00F13714" w:rsidRPr="00DD57FC">
        <w:rPr>
          <w:rFonts w:ascii="Times New Roman" w:hAnsi="Times New Roman"/>
          <w:sz w:val="26"/>
          <w:szCs w:val="26"/>
        </w:rPr>
        <w:t>Ыб</w:t>
      </w:r>
      <w:r w:rsidRPr="00DD57FC">
        <w:rPr>
          <w:rFonts w:ascii="Times New Roman" w:hAnsi="Times New Roman"/>
          <w:sz w:val="26"/>
          <w:szCs w:val="26"/>
        </w:rPr>
        <w:t xml:space="preserve"> является </w:t>
      </w:r>
      <w:r w:rsidR="00D13589" w:rsidRPr="00DD57FC">
        <w:rPr>
          <w:rFonts w:ascii="Times New Roman" w:hAnsi="Times New Roman"/>
          <w:sz w:val="26"/>
          <w:szCs w:val="26"/>
        </w:rPr>
        <w:t>износ сетей и объектов водоотведения</w:t>
      </w:r>
      <w:r w:rsidRPr="00DD57FC">
        <w:rPr>
          <w:rFonts w:ascii="Times New Roman" w:hAnsi="Times New Roman"/>
          <w:sz w:val="26"/>
          <w:szCs w:val="26"/>
        </w:rPr>
        <w:t>.</w:t>
      </w:r>
    </w:p>
    <w:p w14:paraId="46CF2326" w14:textId="0C1D6E6F" w:rsidR="00C3095C" w:rsidRPr="00DD57FC" w:rsidRDefault="00D13589"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В</w:t>
      </w:r>
      <w:r w:rsidR="000A3B83" w:rsidRPr="00DD57FC">
        <w:rPr>
          <w:rFonts w:ascii="Times New Roman" w:hAnsi="Times New Roman"/>
          <w:sz w:val="26"/>
          <w:szCs w:val="26"/>
        </w:rPr>
        <w:t xml:space="preserve"> </w:t>
      </w:r>
      <w:r w:rsidR="00D50792" w:rsidRPr="00DD57FC">
        <w:rPr>
          <w:rFonts w:ascii="Times New Roman" w:hAnsi="Times New Roman"/>
          <w:sz w:val="26"/>
          <w:szCs w:val="26"/>
        </w:rPr>
        <w:t xml:space="preserve">деревнях Мальцевгрезд, Захарово, Каргорт, Березник </w:t>
      </w:r>
      <w:r w:rsidR="001B51AC" w:rsidRPr="00DD57FC">
        <w:rPr>
          <w:rFonts w:ascii="Times New Roman" w:hAnsi="Times New Roman"/>
          <w:sz w:val="26"/>
          <w:szCs w:val="26"/>
        </w:rPr>
        <w:t>централизованной системы водоотведения нет, население указанных населенных пунктов пользуется надворными уборными и водонепроницаемыми выгребами, стоки из которых вывозятся на очистные сооружения</w:t>
      </w:r>
      <w:r w:rsidR="00C3095C" w:rsidRPr="00DD57FC">
        <w:rPr>
          <w:rFonts w:ascii="Times New Roman" w:hAnsi="Times New Roman"/>
          <w:sz w:val="26"/>
          <w:szCs w:val="26"/>
        </w:rPr>
        <w:t xml:space="preserve">. </w:t>
      </w:r>
    </w:p>
    <w:p w14:paraId="1FD1C639" w14:textId="77777777" w:rsidR="00D13589" w:rsidRPr="00DD57FC" w:rsidRDefault="00D13589"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4DAE486E" w14:textId="77777777" w:rsidR="00D13589" w:rsidRPr="00DD57FC" w:rsidRDefault="00D13589"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21D87FE" w14:textId="77777777" w:rsidR="00D13589" w:rsidRPr="00DD57FC" w:rsidRDefault="00D13589"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3230F71" w14:textId="77777777" w:rsidR="00C3095C" w:rsidRPr="00DD57FC" w:rsidRDefault="00C3095C" w:rsidP="00C3095C">
      <w:pPr>
        <w:pStyle w:val="1"/>
      </w:pPr>
      <w:bookmarkStart w:id="306" w:name="_Toc67593791"/>
      <w:bookmarkStart w:id="307" w:name="_Toc67594847"/>
      <w:bookmarkStart w:id="308" w:name="_Toc67595509"/>
      <w:bookmarkStart w:id="309" w:name="_Toc67595914"/>
      <w:bookmarkStart w:id="310" w:name="_Toc68558743"/>
      <w:r w:rsidRPr="00DD57FC">
        <w:t>2.2.</w:t>
      </w:r>
      <w:r w:rsidRPr="00DD57FC">
        <w:rPr>
          <w:spacing w:val="-26"/>
        </w:rPr>
        <w:t xml:space="preserve"> </w:t>
      </w:r>
      <w:r w:rsidRPr="00DD57FC">
        <w:rPr>
          <w:spacing w:val="-1"/>
        </w:rPr>
        <w:t>Б</w:t>
      </w:r>
      <w:r w:rsidRPr="00DD57FC">
        <w:t>а</w:t>
      </w:r>
      <w:r w:rsidRPr="00DD57FC">
        <w:rPr>
          <w:spacing w:val="1"/>
        </w:rPr>
        <w:t>л</w:t>
      </w:r>
      <w:r w:rsidRPr="00DD57FC">
        <w:t>ан</w:t>
      </w:r>
      <w:r w:rsidRPr="00DD57FC">
        <w:rPr>
          <w:spacing w:val="2"/>
        </w:rPr>
        <w:t>с</w:t>
      </w:r>
      <w:r w:rsidRPr="00DD57FC">
        <w:t>ы</w:t>
      </w:r>
      <w:r w:rsidRPr="00DD57FC">
        <w:rPr>
          <w:spacing w:val="-11"/>
        </w:rPr>
        <w:t xml:space="preserve"> </w:t>
      </w:r>
      <w:r w:rsidRPr="00DD57FC">
        <w:t>ст</w:t>
      </w:r>
      <w:r w:rsidRPr="00DD57FC">
        <w:rPr>
          <w:spacing w:val="2"/>
        </w:rPr>
        <w:t>о</w:t>
      </w:r>
      <w:r w:rsidRPr="00DD57FC">
        <w:t>ч</w:t>
      </w:r>
      <w:r w:rsidRPr="00DD57FC">
        <w:rPr>
          <w:spacing w:val="2"/>
        </w:rPr>
        <w:t>н</w:t>
      </w:r>
      <w:r w:rsidRPr="00DD57FC">
        <w:rPr>
          <w:spacing w:val="-1"/>
        </w:rPr>
        <w:t>ы</w:t>
      </w:r>
      <w:r w:rsidRPr="00DD57FC">
        <w:t>х</w:t>
      </w:r>
      <w:r w:rsidRPr="00DD57FC">
        <w:rPr>
          <w:spacing w:val="-8"/>
        </w:rPr>
        <w:t xml:space="preserve"> </w:t>
      </w:r>
      <w:r w:rsidRPr="00DD57FC">
        <w:t>вод</w:t>
      </w:r>
      <w:r w:rsidRPr="00DD57FC">
        <w:rPr>
          <w:spacing w:val="-4"/>
        </w:rPr>
        <w:t xml:space="preserve"> </w:t>
      </w:r>
      <w:r w:rsidRPr="00DD57FC">
        <w:t>в</w:t>
      </w:r>
      <w:r w:rsidRPr="00DD57FC">
        <w:rPr>
          <w:spacing w:val="-1"/>
        </w:rPr>
        <w:t xml:space="preserve"> </w:t>
      </w:r>
      <w:r w:rsidRPr="00DD57FC">
        <w:t>с</w:t>
      </w:r>
      <w:r w:rsidRPr="00DD57FC">
        <w:rPr>
          <w:spacing w:val="-1"/>
        </w:rPr>
        <w:t>и</w:t>
      </w:r>
      <w:r w:rsidRPr="00DD57FC">
        <w:t>сте</w:t>
      </w:r>
      <w:r w:rsidRPr="00DD57FC">
        <w:rPr>
          <w:spacing w:val="1"/>
        </w:rPr>
        <w:t>м</w:t>
      </w:r>
      <w:r w:rsidRPr="00DD57FC">
        <w:t>е</w:t>
      </w:r>
      <w:r w:rsidRPr="00DD57FC">
        <w:rPr>
          <w:spacing w:val="-7"/>
        </w:rPr>
        <w:t xml:space="preserve"> </w:t>
      </w:r>
      <w:r w:rsidRPr="00DD57FC">
        <w:t>водоо</w:t>
      </w:r>
      <w:r w:rsidRPr="00DD57FC">
        <w:rPr>
          <w:spacing w:val="2"/>
        </w:rPr>
        <w:t>т</w:t>
      </w:r>
      <w:r w:rsidRPr="00DD57FC">
        <w:t>в</w:t>
      </w:r>
      <w:r w:rsidRPr="00DD57FC">
        <w:rPr>
          <w:spacing w:val="2"/>
        </w:rPr>
        <w:t>е</w:t>
      </w:r>
      <w:r w:rsidRPr="00DD57FC">
        <w:rPr>
          <w:spacing w:val="1"/>
        </w:rPr>
        <w:t>д</w:t>
      </w:r>
      <w:r w:rsidRPr="00DD57FC">
        <w:t>ен</w:t>
      </w:r>
      <w:r w:rsidRPr="00DD57FC">
        <w:rPr>
          <w:spacing w:val="-1"/>
        </w:rPr>
        <w:t>и</w:t>
      </w:r>
      <w:r w:rsidRPr="00DD57FC">
        <w:t>я</w:t>
      </w:r>
      <w:bookmarkEnd w:id="306"/>
      <w:bookmarkEnd w:id="307"/>
      <w:bookmarkEnd w:id="308"/>
      <w:bookmarkEnd w:id="309"/>
      <w:bookmarkEnd w:id="310"/>
    </w:p>
    <w:p w14:paraId="031441BD" w14:textId="77777777" w:rsidR="00C3095C" w:rsidRPr="00DD57FC" w:rsidRDefault="00C3095C" w:rsidP="00C3095C">
      <w:pPr>
        <w:widowControl w:val="0"/>
        <w:autoSpaceDE w:val="0"/>
        <w:autoSpaceDN w:val="0"/>
        <w:adjustRightInd w:val="0"/>
        <w:spacing w:before="1" w:after="0" w:line="240" w:lineRule="exact"/>
        <w:rPr>
          <w:rFonts w:ascii="Times New Roman" w:hAnsi="Times New Roman"/>
          <w:sz w:val="24"/>
          <w:szCs w:val="24"/>
        </w:rPr>
      </w:pPr>
    </w:p>
    <w:p w14:paraId="3B2AA16A" w14:textId="77777777" w:rsidR="00C3095C" w:rsidRPr="00DD57FC" w:rsidRDefault="00C3095C" w:rsidP="00C3095C">
      <w:pPr>
        <w:pStyle w:val="2"/>
        <w:jc w:val="both"/>
      </w:pPr>
      <w:bookmarkStart w:id="311" w:name="_Toc67593792"/>
      <w:bookmarkStart w:id="312" w:name="_Toc67594848"/>
      <w:bookmarkStart w:id="313" w:name="_Toc67595510"/>
      <w:bookmarkStart w:id="314" w:name="_Toc67595915"/>
      <w:bookmarkStart w:id="315" w:name="_Toc68558744"/>
      <w:r w:rsidRPr="00DD57FC">
        <w:t xml:space="preserve">2.2.1. </w:t>
      </w:r>
      <w:r w:rsidRPr="00DD57FC">
        <w:rPr>
          <w:spacing w:val="36"/>
        </w:rPr>
        <w:t xml:space="preserve"> </w:t>
      </w:r>
      <w:r w:rsidRPr="00DD57FC">
        <w:rPr>
          <w:spacing w:val="2"/>
        </w:rPr>
        <w:t>Б</w:t>
      </w:r>
      <w:r w:rsidRPr="00DD57FC">
        <w:t xml:space="preserve">аланс </w:t>
      </w:r>
      <w:r w:rsidRPr="00DD57FC">
        <w:rPr>
          <w:spacing w:val="1"/>
        </w:rPr>
        <w:t>п</w:t>
      </w:r>
      <w:r w:rsidRPr="00DD57FC">
        <w:t>о</w:t>
      </w:r>
      <w:r w:rsidRPr="00DD57FC">
        <w:rPr>
          <w:spacing w:val="-3"/>
        </w:rPr>
        <w:t>с</w:t>
      </w:r>
      <w:r w:rsidRPr="00DD57FC">
        <w:rPr>
          <w:spacing w:val="2"/>
        </w:rPr>
        <w:t>т</w:t>
      </w:r>
      <w:r w:rsidRPr="00DD57FC">
        <w:t>у</w:t>
      </w:r>
      <w:r w:rsidRPr="00DD57FC">
        <w:rPr>
          <w:spacing w:val="1"/>
        </w:rPr>
        <w:t>п</w:t>
      </w:r>
      <w:r w:rsidRPr="00DD57FC">
        <w:t>л</w:t>
      </w:r>
      <w:r w:rsidRPr="00DD57FC">
        <w:rPr>
          <w:spacing w:val="-1"/>
        </w:rPr>
        <w:t>е</w:t>
      </w:r>
      <w:r w:rsidRPr="00DD57FC">
        <w:rPr>
          <w:spacing w:val="1"/>
        </w:rPr>
        <w:t>ни</w:t>
      </w:r>
      <w:r w:rsidRPr="00DD57FC">
        <w:t xml:space="preserve">я </w:t>
      </w:r>
      <w:r w:rsidRPr="00DD57FC">
        <w:rPr>
          <w:spacing w:val="-4"/>
        </w:rPr>
        <w:t>с</w:t>
      </w:r>
      <w:r w:rsidRPr="00DD57FC">
        <w:rPr>
          <w:spacing w:val="2"/>
        </w:rPr>
        <w:t>т</w:t>
      </w:r>
      <w:r w:rsidRPr="00DD57FC">
        <w:t>о</w:t>
      </w:r>
      <w:r w:rsidRPr="00DD57FC">
        <w:rPr>
          <w:spacing w:val="-1"/>
        </w:rPr>
        <w:t>ч</w:t>
      </w:r>
      <w:r w:rsidRPr="00DD57FC">
        <w:rPr>
          <w:spacing w:val="1"/>
        </w:rPr>
        <w:t>н</w:t>
      </w:r>
      <w:r w:rsidRPr="00DD57FC">
        <w:t>ых вод в</w:t>
      </w:r>
      <w:r w:rsidRPr="00DD57FC">
        <w:rPr>
          <w:spacing w:val="-2"/>
        </w:rPr>
        <w:t xml:space="preserve"> </w:t>
      </w:r>
      <w:r w:rsidRPr="00DD57FC">
        <w:rPr>
          <w:spacing w:val="1"/>
        </w:rPr>
        <w:t>ц</w:t>
      </w:r>
      <w:r w:rsidRPr="00DD57FC">
        <w:rPr>
          <w:spacing w:val="-1"/>
        </w:rPr>
        <w:t>е</w:t>
      </w:r>
      <w:r w:rsidRPr="00DD57FC">
        <w:rPr>
          <w:spacing w:val="1"/>
        </w:rPr>
        <w:t>н</w:t>
      </w:r>
      <w:r w:rsidRPr="00DD57FC">
        <w:t>тра</w:t>
      </w:r>
      <w:r w:rsidRPr="00DD57FC">
        <w:rPr>
          <w:spacing w:val="-3"/>
        </w:rPr>
        <w:t>л</w:t>
      </w:r>
      <w:r w:rsidRPr="00DD57FC">
        <w:rPr>
          <w:spacing w:val="1"/>
        </w:rPr>
        <w:t>и</w:t>
      </w:r>
      <w:r w:rsidRPr="00DD57FC">
        <w:t>зован</w:t>
      </w:r>
      <w:r w:rsidRPr="00DD57FC">
        <w:rPr>
          <w:spacing w:val="1"/>
        </w:rPr>
        <w:t>н</w:t>
      </w:r>
      <w:r w:rsidRPr="00DD57FC">
        <w:t>ую</w:t>
      </w:r>
      <w:r w:rsidRPr="00DD57FC">
        <w:rPr>
          <w:spacing w:val="-1"/>
        </w:rPr>
        <w:t xml:space="preserve"> с</w:t>
      </w:r>
      <w:r w:rsidRPr="00DD57FC">
        <w:rPr>
          <w:spacing w:val="1"/>
        </w:rPr>
        <w:t>и</w:t>
      </w:r>
      <w:r w:rsidRPr="00DD57FC">
        <w:rPr>
          <w:spacing w:val="-1"/>
        </w:rPr>
        <w:t>с</w:t>
      </w:r>
      <w:r w:rsidRPr="00DD57FC">
        <w:rPr>
          <w:spacing w:val="2"/>
        </w:rPr>
        <w:t>т</w:t>
      </w:r>
      <w:r w:rsidRPr="00DD57FC">
        <w:rPr>
          <w:spacing w:val="-1"/>
        </w:rPr>
        <w:t>е</w:t>
      </w:r>
      <w:r w:rsidRPr="00DD57FC">
        <w:t>му во</w:t>
      </w:r>
      <w:r w:rsidRPr="00DD57FC">
        <w:rPr>
          <w:spacing w:val="1"/>
        </w:rPr>
        <w:t>д</w:t>
      </w:r>
      <w:r w:rsidRPr="00DD57FC">
        <w:t>оо</w:t>
      </w:r>
      <w:r w:rsidRPr="00DD57FC">
        <w:rPr>
          <w:spacing w:val="2"/>
        </w:rPr>
        <w:t>т</w:t>
      </w:r>
      <w:r w:rsidRPr="00DD57FC">
        <w:t>в</w:t>
      </w:r>
      <w:r w:rsidRPr="00DD57FC">
        <w:rPr>
          <w:spacing w:val="-1"/>
        </w:rPr>
        <w:t>е</w:t>
      </w:r>
      <w:r w:rsidRPr="00DD57FC">
        <w:rPr>
          <w:spacing w:val="1"/>
        </w:rPr>
        <w:t>д</w:t>
      </w:r>
      <w:r w:rsidRPr="00DD57FC">
        <w:rPr>
          <w:spacing w:val="-1"/>
        </w:rPr>
        <w:t>ен</w:t>
      </w:r>
      <w:r w:rsidRPr="00DD57FC">
        <w:rPr>
          <w:spacing w:val="1"/>
        </w:rPr>
        <w:t>и</w:t>
      </w:r>
      <w:r w:rsidRPr="00DD57FC">
        <w:t xml:space="preserve">я и </w:t>
      </w:r>
      <w:r w:rsidRPr="00DD57FC">
        <w:rPr>
          <w:spacing w:val="-2"/>
        </w:rPr>
        <w:t>о</w:t>
      </w:r>
      <w:r w:rsidRPr="00DD57FC">
        <w:rPr>
          <w:spacing w:val="2"/>
        </w:rPr>
        <w:t>т</w:t>
      </w:r>
      <w:r w:rsidRPr="00DD57FC">
        <w:t>в</w:t>
      </w:r>
      <w:r w:rsidRPr="00DD57FC">
        <w:rPr>
          <w:spacing w:val="-1"/>
        </w:rPr>
        <w:t>еде</w:t>
      </w:r>
      <w:r w:rsidRPr="00DD57FC">
        <w:rPr>
          <w:spacing w:val="1"/>
        </w:rPr>
        <w:t>ни</w:t>
      </w:r>
      <w:r w:rsidRPr="00DD57FC">
        <w:t xml:space="preserve">я </w:t>
      </w:r>
      <w:r w:rsidRPr="00DD57FC">
        <w:rPr>
          <w:spacing w:val="-1"/>
        </w:rPr>
        <w:t>с</w:t>
      </w:r>
      <w:r w:rsidRPr="00DD57FC">
        <w:rPr>
          <w:spacing w:val="2"/>
        </w:rPr>
        <w:t>т</w:t>
      </w:r>
      <w:r w:rsidRPr="00DD57FC">
        <w:t>о</w:t>
      </w:r>
      <w:r w:rsidRPr="00DD57FC">
        <w:rPr>
          <w:spacing w:val="1"/>
        </w:rPr>
        <w:t>к</w:t>
      </w:r>
      <w:r w:rsidRPr="00DD57FC">
        <w:t xml:space="preserve">ов </w:t>
      </w:r>
      <w:r w:rsidRPr="00DD57FC">
        <w:rPr>
          <w:spacing w:val="1"/>
        </w:rPr>
        <w:t>п</w:t>
      </w:r>
      <w:r w:rsidRPr="00DD57FC">
        <w:t>о</w:t>
      </w:r>
      <w:r w:rsidRPr="00DD57FC">
        <w:rPr>
          <w:spacing w:val="-2"/>
        </w:rPr>
        <w:t xml:space="preserve"> </w:t>
      </w:r>
      <w:r w:rsidRPr="00DD57FC">
        <w:rPr>
          <w:spacing w:val="2"/>
        </w:rPr>
        <w:t>т</w:t>
      </w:r>
      <w:r w:rsidRPr="00DD57FC">
        <w:rPr>
          <w:spacing w:val="-1"/>
        </w:rPr>
        <w:t>е</w:t>
      </w:r>
      <w:r w:rsidRPr="00DD57FC">
        <w:t>х</w:t>
      </w:r>
      <w:r w:rsidRPr="00DD57FC">
        <w:rPr>
          <w:spacing w:val="1"/>
        </w:rPr>
        <w:t>н</w:t>
      </w:r>
      <w:r w:rsidRPr="00DD57FC">
        <w:t>о</w:t>
      </w:r>
      <w:r w:rsidRPr="00DD57FC">
        <w:rPr>
          <w:spacing w:val="-3"/>
        </w:rPr>
        <w:t>л</w:t>
      </w:r>
      <w:r w:rsidRPr="00DD57FC">
        <w:t>о</w:t>
      </w:r>
      <w:r w:rsidRPr="00DD57FC">
        <w:rPr>
          <w:spacing w:val="-1"/>
        </w:rPr>
        <w:t>г</w:t>
      </w:r>
      <w:r w:rsidRPr="00DD57FC">
        <w:rPr>
          <w:spacing w:val="1"/>
        </w:rPr>
        <w:t>и</w:t>
      </w:r>
      <w:r w:rsidRPr="00DD57FC">
        <w:rPr>
          <w:spacing w:val="-1"/>
        </w:rPr>
        <w:t>чес</w:t>
      </w:r>
      <w:r w:rsidRPr="00DD57FC">
        <w:rPr>
          <w:spacing w:val="1"/>
        </w:rPr>
        <w:t>ки</w:t>
      </w:r>
      <w:r w:rsidRPr="00DD57FC">
        <w:t>м зонам во</w:t>
      </w:r>
      <w:r w:rsidRPr="00DD57FC">
        <w:rPr>
          <w:spacing w:val="1"/>
        </w:rPr>
        <w:t>д</w:t>
      </w:r>
      <w:r w:rsidRPr="00DD57FC">
        <w:t>оо</w:t>
      </w:r>
      <w:r w:rsidRPr="00DD57FC">
        <w:rPr>
          <w:spacing w:val="2"/>
        </w:rPr>
        <w:t>т</w:t>
      </w:r>
      <w:r w:rsidRPr="00DD57FC">
        <w:t>в</w:t>
      </w:r>
      <w:r w:rsidRPr="00DD57FC">
        <w:rPr>
          <w:spacing w:val="-1"/>
        </w:rPr>
        <w:t>е</w:t>
      </w:r>
      <w:r w:rsidRPr="00DD57FC">
        <w:rPr>
          <w:spacing w:val="1"/>
        </w:rPr>
        <w:t>д</w:t>
      </w:r>
      <w:r w:rsidRPr="00DD57FC">
        <w:rPr>
          <w:spacing w:val="-1"/>
        </w:rPr>
        <w:t>ен</w:t>
      </w:r>
      <w:r w:rsidRPr="00DD57FC">
        <w:rPr>
          <w:spacing w:val="1"/>
        </w:rPr>
        <w:t>и</w:t>
      </w:r>
      <w:r w:rsidRPr="00DD57FC">
        <w:t>я</w:t>
      </w:r>
      <w:bookmarkEnd w:id="311"/>
      <w:bookmarkEnd w:id="312"/>
      <w:bookmarkEnd w:id="313"/>
      <w:bookmarkEnd w:id="314"/>
      <w:bookmarkEnd w:id="315"/>
    </w:p>
    <w:p w14:paraId="6D7F2A5C" w14:textId="77777777" w:rsidR="00C3095C" w:rsidRPr="00DD57FC" w:rsidRDefault="00C3095C" w:rsidP="00C3095C">
      <w:pPr>
        <w:widowControl w:val="0"/>
        <w:autoSpaceDE w:val="0"/>
        <w:autoSpaceDN w:val="0"/>
        <w:adjustRightInd w:val="0"/>
        <w:spacing w:before="3" w:after="0" w:line="240" w:lineRule="exact"/>
        <w:rPr>
          <w:rFonts w:ascii="Times New Roman" w:hAnsi="Times New Roman"/>
          <w:sz w:val="24"/>
          <w:szCs w:val="24"/>
        </w:rPr>
      </w:pPr>
    </w:p>
    <w:p w14:paraId="05F0C961" w14:textId="7BD1391B" w:rsidR="001B51AC" w:rsidRPr="00DD57FC" w:rsidRDefault="00062E09" w:rsidP="00062E09">
      <w:pPr>
        <w:widowControl w:val="0"/>
        <w:autoSpaceDE w:val="0"/>
        <w:autoSpaceDN w:val="0"/>
        <w:adjustRightInd w:val="0"/>
        <w:spacing w:before="56" w:after="0" w:line="360" w:lineRule="auto"/>
        <w:ind w:right="40" w:firstLine="567"/>
        <w:jc w:val="both"/>
        <w:rPr>
          <w:rFonts w:ascii="Times New Roman" w:hAnsi="Times New Roman"/>
          <w:color w:val="FF0000"/>
          <w:sz w:val="26"/>
          <w:szCs w:val="26"/>
        </w:rPr>
      </w:pPr>
      <w:r w:rsidRPr="00DD57FC">
        <w:rPr>
          <w:rFonts w:ascii="Times New Roman" w:hAnsi="Times New Roman"/>
          <w:sz w:val="26"/>
          <w:szCs w:val="26"/>
        </w:rPr>
        <w:t>На очистных сооружениях установлен прибор учета</w:t>
      </w:r>
      <w:r w:rsidR="001B51AC" w:rsidRPr="00DD57FC">
        <w:rPr>
          <w:rFonts w:ascii="Times New Roman" w:hAnsi="Times New Roman"/>
          <w:sz w:val="26"/>
          <w:szCs w:val="26"/>
        </w:rPr>
        <w:t>.</w:t>
      </w:r>
      <w:r w:rsidRPr="00DD57FC">
        <w:rPr>
          <w:rFonts w:ascii="Times New Roman" w:hAnsi="Times New Roman"/>
          <w:color w:val="FF0000"/>
          <w:sz w:val="26"/>
          <w:szCs w:val="26"/>
        </w:rPr>
        <w:t xml:space="preserve"> </w:t>
      </w:r>
      <w:r w:rsidR="001B51AC" w:rsidRPr="00DD57FC">
        <w:rPr>
          <w:rFonts w:ascii="Times New Roman" w:hAnsi="Times New Roman"/>
          <w:sz w:val="26"/>
          <w:szCs w:val="26"/>
        </w:rPr>
        <w:t>Баланс</w:t>
      </w:r>
      <w:r w:rsidRPr="00DD57FC">
        <w:rPr>
          <w:rFonts w:ascii="Times New Roman" w:hAnsi="Times New Roman"/>
          <w:sz w:val="26"/>
          <w:szCs w:val="26"/>
        </w:rPr>
        <w:t xml:space="preserve"> </w:t>
      </w:r>
      <w:r w:rsidR="001B51AC" w:rsidRPr="00DD57FC">
        <w:rPr>
          <w:rFonts w:ascii="Times New Roman" w:hAnsi="Times New Roman"/>
          <w:sz w:val="26"/>
          <w:szCs w:val="26"/>
        </w:rPr>
        <w:t>поступлени</w:t>
      </w:r>
      <w:r w:rsidRPr="00DD57FC">
        <w:rPr>
          <w:rFonts w:ascii="Times New Roman" w:hAnsi="Times New Roman"/>
          <w:sz w:val="26"/>
          <w:szCs w:val="26"/>
        </w:rPr>
        <w:t xml:space="preserve">я </w:t>
      </w:r>
      <w:r w:rsidR="001B51AC" w:rsidRPr="00DD57FC">
        <w:rPr>
          <w:rFonts w:ascii="Times New Roman" w:hAnsi="Times New Roman"/>
          <w:sz w:val="26"/>
          <w:szCs w:val="26"/>
        </w:rPr>
        <w:t>сточных вод в централизованную систему водоотведения представлен в таблице ниже.</w:t>
      </w:r>
    </w:p>
    <w:p w14:paraId="016A40F8" w14:textId="77777777" w:rsidR="001B51AC" w:rsidRPr="00DD57FC" w:rsidRDefault="001B51AC" w:rsidP="001B51AC">
      <w:pPr>
        <w:widowControl w:val="0"/>
        <w:tabs>
          <w:tab w:val="left" w:pos="2220"/>
        </w:tabs>
        <w:autoSpaceDE w:val="0"/>
        <w:autoSpaceDN w:val="0"/>
        <w:adjustRightInd w:val="0"/>
        <w:spacing w:after="0" w:line="271" w:lineRule="exact"/>
        <w:ind w:left="102" w:right="-20"/>
        <w:rPr>
          <w:rFonts w:ascii="Times New Roman" w:hAnsi="Times New Roman"/>
          <w:b/>
          <w:bCs/>
          <w:position w:val="-1"/>
          <w:sz w:val="24"/>
          <w:szCs w:val="24"/>
        </w:rPr>
      </w:pPr>
    </w:p>
    <w:p w14:paraId="644B1C72" w14:textId="2EB9DA20" w:rsidR="001B51AC" w:rsidRPr="00DD57FC" w:rsidRDefault="001B51AC" w:rsidP="001B51AC">
      <w:pPr>
        <w:widowControl w:val="0"/>
        <w:tabs>
          <w:tab w:val="left" w:pos="2220"/>
        </w:tabs>
        <w:autoSpaceDE w:val="0"/>
        <w:autoSpaceDN w:val="0"/>
        <w:adjustRightInd w:val="0"/>
        <w:spacing w:after="0" w:line="271" w:lineRule="exact"/>
        <w:ind w:left="102" w:right="-20"/>
        <w:rPr>
          <w:rFonts w:ascii="Times New Roman" w:hAnsi="Times New Roman"/>
          <w:bCs/>
          <w:position w:val="-1"/>
          <w:sz w:val="26"/>
          <w:szCs w:val="26"/>
        </w:rPr>
      </w:pPr>
      <w:r w:rsidRPr="00DD57FC">
        <w:rPr>
          <w:rFonts w:ascii="Times New Roman" w:hAnsi="Times New Roman"/>
          <w:bCs/>
          <w:position w:val="-1"/>
          <w:sz w:val="26"/>
          <w:szCs w:val="26"/>
        </w:rPr>
        <w:t>Табли</w:t>
      </w:r>
      <w:r w:rsidRPr="00DD57FC">
        <w:rPr>
          <w:rFonts w:ascii="Times New Roman" w:hAnsi="Times New Roman"/>
          <w:bCs/>
          <w:spacing w:val="1"/>
          <w:position w:val="-1"/>
          <w:sz w:val="26"/>
          <w:szCs w:val="26"/>
        </w:rPr>
        <w:t>ц</w:t>
      </w:r>
      <w:r w:rsidRPr="00DD57FC">
        <w:rPr>
          <w:rFonts w:ascii="Times New Roman" w:hAnsi="Times New Roman"/>
          <w:bCs/>
          <w:position w:val="-1"/>
          <w:sz w:val="26"/>
          <w:szCs w:val="26"/>
        </w:rPr>
        <w:t xml:space="preserve">а </w:t>
      </w:r>
      <w:r w:rsidR="00200FF6" w:rsidRPr="00DD57FC">
        <w:rPr>
          <w:rFonts w:ascii="Times New Roman" w:hAnsi="Times New Roman"/>
          <w:bCs/>
          <w:position w:val="-1"/>
          <w:sz w:val="26"/>
          <w:szCs w:val="26"/>
        </w:rPr>
        <w:t>2</w:t>
      </w:r>
      <w:r w:rsidR="0099491E" w:rsidRPr="00DD57FC">
        <w:rPr>
          <w:rFonts w:ascii="Times New Roman" w:hAnsi="Times New Roman"/>
          <w:bCs/>
          <w:position w:val="-1"/>
          <w:sz w:val="26"/>
          <w:szCs w:val="26"/>
        </w:rPr>
        <w:t>4</w:t>
      </w:r>
      <w:r w:rsidRPr="00DD57FC">
        <w:rPr>
          <w:rFonts w:ascii="Times New Roman" w:hAnsi="Times New Roman"/>
          <w:bCs/>
          <w:position w:val="-1"/>
          <w:sz w:val="26"/>
          <w:szCs w:val="26"/>
        </w:rPr>
        <w:t xml:space="preserve"> - </w:t>
      </w:r>
      <w:r w:rsidRPr="00DD57FC">
        <w:rPr>
          <w:rFonts w:ascii="Times New Roman" w:hAnsi="Times New Roman"/>
          <w:bCs/>
          <w:spacing w:val="2"/>
          <w:position w:val="-1"/>
          <w:sz w:val="26"/>
          <w:szCs w:val="26"/>
        </w:rPr>
        <w:t>Б</w:t>
      </w:r>
      <w:r w:rsidRPr="00DD57FC">
        <w:rPr>
          <w:rFonts w:ascii="Times New Roman" w:hAnsi="Times New Roman"/>
          <w:bCs/>
          <w:position w:val="-1"/>
          <w:sz w:val="26"/>
          <w:szCs w:val="26"/>
        </w:rPr>
        <w:t>аланс пос</w:t>
      </w:r>
      <w:r w:rsidRPr="00DD57FC">
        <w:rPr>
          <w:rFonts w:ascii="Times New Roman" w:hAnsi="Times New Roman"/>
          <w:bCs/>
          <w:spacing w:val="2"/>
          <w:position w:val="-1"/>
          <w:sz w:val="26"/>
          <w:szCs w:val="26"/>
        </w:rPr>
        <w:t>т</w:t>
      </w:r>
      <w:r w:rsidRPr="00DD57FC">
        <w:rPr>
          <w:rFonts w:ascii="Times New Roman" w:hAnsi="Times New Roman"/>
          <w:bCs/>
          <w:position w:val="-1"/>
          <w:sz w:val="26"/>
          <w:szCs w:val="26"/>
        </w:rPr>
        <w:t>у</w:t>
      </w:r>
      <w:r w:rsidRPr="00DD57FC">
        <w:rPr>
          <w:rFonts w:ascii="Times New Roman" w:hAnsi="Times New Roman"/>
          <w:bCs/>
          <w:spacing w:val="1"/>
          <w:position w:val="-1"/>
          <w:sz w:val="26"/>
          <w:szCs w:val="26"/>
        </w:rPr>
        <w:t>п</w:t>
      </w:r>
      <w:r w:rsidRPr="00DD57FC">
        <w:rPr>
          <w:rFonts w:ascii="Times New Roman" w:hAnsi="Times New Roman"/>
          <w:bCs/>
          <w:position w:val="-1"/>
          <w:sz w:val="26"/>
          <w:szCs w:val="26"/>
        </w:rPr>
        <w:t>л</w:t>
      </w:r>
      <w:r w:rsidRPr="00DD57FC">
        <w:rPr>
          <w:rFonts w:ascii="Times New Roman" w:hAnsi="Times New Roman"/>
          <w:bCs/>
          <w:spacing w:val="-1"/>
          <w:position w:val="-1"/>
          <w:sz w:val="26"/>
          <w:szCs w:val="26"/>
        </w:rPr>
        <w:t>е</w:t>
      </w:r>
      <w:r w:rsidRPr="00DD57FC">
        <w:rPr>
          <w:rFonts w:ascii="Times New Roman" w:hAnsi="Times New Roman"/>
          <w:bCs/>
          <w:spacing w:val="1"/>
          <w:position w:val="-1"/>
          <w:sz w:val="26"/>
          <w:szCs w:val="26"/>
        </w:rPr>
        <w:t>ни</w:t>
      </w:r>
      <w:r w:rsidRPr="00DD57FC">
        <w:rPr>
          <w:rFonts w:ascii="Times New Roman" w:hAnsi="Times New Roman"/>
          <w:bCs/>
          <w:position w:val="-1"/>
          <w:sz w:val="26"/>
          <w:szCs w:val="26"/>
        </w:rPr>
        <w:t xml:space="preserve">я </w:t>
      </w:r>
      <w:r w:rsidRPr="00DD57FC">
        <w:rPr>
          <w:rFonts w:ascii="Times New Roman" w:hAnsi="Times New Roman"/>
          <w:bCs/>
          <w:spacing w:val="-4"/>
          <w:position w:val="-1"/>
          <w:sz w:val="26"/>
          <w:szCs w:val="26"/>
        </w:rPr>
        <w:t>с</w:t>
      </w:r>
      <w:r w:rsidRPr="00DD57FC">
        <w:rPr>
          <w:rFonts w:ascii="Times New Roman" w:hAnsi="Times New Roman"/>
          <w:bCs/>
          <w:spacing w:val="2"/>
          <w:position w:val="-1"/>
          <w:sz w:val="26"/>
          <w:szCs w:val="26"/>
        </w:rPr>
        <w:t>т</w:t>
      </w:r>
      <w:r w:rsidRPr="00DD57FC">
        <w:rPr>
          <w:rFonts w:ascii="Times New Roman" w:hAnsi="Times New Roman"/>
          <w:bCs/>
          <w:position w:val="-1"/>
          <w:sz w:val="26"/>
          <w:szCs w:val="26"/>
        </w:rPr>
        <w:t>о</w:t>
      </w:r>
      <w:r w:rsidRPr="00DD57FC">
        <w:rPr>
          <w:rFonts w:ascii="Times New Roman" w:hAnsi="Times New Roman"/>
          <w:bCs/>
          <w:spacing w:val="-1"/>
          <w:position w:val="-1"/>
          <w:sz w:val="26"/>
          <w:szCs w:val="26"/>
        </w:rPr>
        <w:t>ч</w:t>
      </w:r>
      <w:r w:rsidRPr="00DD57FC">
        <w:rPr>
          <w:rFonts w:ascii="Times New Roman" w:hAnsi="Times New Roman"/>
          <w:bCs/>
          <w:spacing w:val="1"/>
          <w:position w:val="-1"/>
          <w:sz w:val="26"/>
          <w:szCs w:val="26"/>
        </w:rPr>
        <w:t>н</w:t>
      </w:r>
      <w:r w:rsidRPr="00DD57FC">
        <w:rPr>
          <w:rFonts w:ascii="Times New Roman" w:hAnsi="Times New Roman"/>
          <w:bCs/>
          <w:position w:val="-1"/>
          <w:sz w:val="26"/>
          <w:szCs w:val="26"/>
        </w:rPr>
        <w:t>ых вод</w:t>
      </w:r>
      <w:r w:rsidR="00211349" w:rsidRPr="00DD57FC">
        <w:rPr>
          <w:rFonts w:ascii="Times New Roman" w:hAnsi="Times New Roman"/>
          <w:bCs/>
          <w:position w:val="-1"/>
          <w:sz w:val="26"/>
          <w:szCs w:val="26"/>
        </w:rPr>
        <w:t xml:space="preserve"> с.</w:t>
      </w:r>
      <w:r w:rsidR="00F13714" w:rsidRPr="00DD57FC">
        <w:rPr>
          <w:rFonts w:ascii="Times New Roman" w:hAnsi="Times New Roman"/>
          <w:bCs/>
          <w:position w:val="-1"/>
          <w:sz w:val="26"/>
          <w:szCs w:val="26"/>
        </w:rPr>
        <w:t>Ыб</w:t>
      </w:r>
    </w:p>
    <w:tbl>
      <w:tblPr>
        <w:tblW w:w="5000" w:type="pct"/>
        <w:tblLook w:val="04A0" w:firstRow="1" w:lastRow="0" w:firstColumn="1" w:lastColumn="0" w:noHBand="0" w:noVBand="1"/>
      </w:tblPr>
      <w:tblGrid>
        <w:gridCol w:w="2195"/>
        <w:gridCol w:w="1301"/>
        <w:gridCol w:w="1623"/>
        <w:gridCol w:w="1927"/>
        <w:gridCol w:w="1627"/>
        <w:gridCol w:w="1464"/>
      </w:tblGrid>
      <w:tr w:rsidR="00211349" w:rsidRPr="00DD57FC" w14:paraId="552444F8" w14:textId="77777777" w:rsidTr="00211349">
        <w:trPr>
          <w:trHeight w:val="1104"/>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6B8CD" w14:textId="77777777" w:rsidR="00211349" w:rsidRPr="00DD57FC" w:rsidRDefault="00211349" w:rsidP="008930DB">
            <w:pPr>
              <w:spacing w:after="0" w:line="240" w:lineRule="auto"/>
              <w:jc w:val="center"/>
              <w:rPr>
                <w:rFonts w:ascii="Times New Roman" w:hAnsi="Times New Roman"/>
                <w:b/>
                <w:bCs/>
                <w:color w:val="000000"/>
              </w:rPr>
            </w:pPr>
            <w:r w:rsidRPr="00DD57FC">
              <w:rPr>
                <w:rFonts w:ascii="Times New Roman" w:hAnsi="Times New Roman"/>
                <w:b/>
                <w:bCs/>
                <w:color w:val="000000"/>
              </w:rPr>
              <w:t>Населенный пункт</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040C6F1C" w14:textId="77777777" w:rsidR="00211349" w:rsidRPr="00DD57FC" w:rsidRDefault="00211349" w:rsidP="008930DB">
            <w:pPr>
              <w:spacing w:after="0" w:line="240" w:lineRule="auto"/>
              <w:jc w:val="center"/>
              <w:rPr>
                <w:rFonts w:ascii="Times New Roman" w:hAnsi="Times New Roman"/>
                <w:b/>
                <w:bCs/>
                <w:color w:val="000000"/>
              </w:rPr>
            </w:pPr>
            <w:r w:rsidRPr="00DD57FC">
              <w:rPr>
                <w:rFonts w:ascii="Times New Roman" w:hAnsi="Times New Roman"/>
                <w:b/>
                <w:bCs/>
                <w:color w:val="000000"/>
              </w:rPr>
              <w:t>Отвод стоков всего, м3, в т.ч.</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6C0F4875" w14:textId="77777777" w:rsidR="00211349" w:rsidRPr="00DD57FC" w:rsidRDefault="00211349" w:rsidP="008930DB">
            <w:pPr>
              <w:spacing w:after="0" w:line="240" w:lineRule="auto"/>
              <w:jc w:val="center"/>
              <w:rPr>
                <w:rFonts w:ascii="Times New Roman" w:hAnsi="Times New Roman"/>
                <w:b/>
                <w:bCs/>
                <w:color w:val="000000"/>
              </w:rPr>
            </w:pPr>
            <w:r w:rsidRPr="00DD57FC">
              <w:rPr>
                <w:rFonts w:ascii="Times New Roman" w:hAnsi="Times New Roman"/>
                <w:b/>
                <w:bCs/>
                <w:color w:val="000000"/>
              </w:rPr>
              <w:t>от населения, м</w:t>
            </w:r>
            <w:r w:rsidRPr="00DD57FC">
              <w:rPr>
                <w:rFonts w:ascii="Times New Roman" w:hAnsi="Times New Roman"/>
                <w:b/>
                <w:bCs/>
                <w:color w:val="000000"/>
                <w:vertAlign w:val="superscript"/>
              </w:rPr>
              <w:t>3</w:t>
            </w:r>
          </w:p>
        </w:tc>
        <w:tc>
          <w:tcPr>
            <w:tcW w:w="960" w:type="pct"/>
            <w:tcBorders>
              <w:top w:val="single" w:sz="4" w:space="0" w:color="auto"/>
              <w:left w:val="nil"/>
              <w:bottom w:val="single" w:sz="4" w:space="0" w:color="auto"/>
              <w:right w:val="single" w:sz="4" w:space="0" w:color="auto"/>
            </w:tcBorders>
            <w:shd w:val="clear" w:color="auto" w:fill="auto"/>
            <w:vAlign w:val="center"/>
            <w:hideMark/>
          </w:tcPr>
          <w:p w14:paraId="215B8EB1" w14:textId="77777777" w:rsidR="00211349" w:rsidRPr="00DD57FC" w:rsidRDefault="00211349" w:rsidP="008930DB">
            <w:pPr>
              <w:spacing w:after="0" w:line="240" w:lineRule="auto"/>
              <w:jc w:val="center"/>
              <w:rPr>
                <w:rFonts w:ascii="Times New Roman" w:hAnsi="Times New Roman"/>
                <w:b/>
                <w:bCs/>
                <w:color w:val="000000"/>
              </w:rPr>
            </w:pPr>
            <w:r w:rsidRPr="00DD57FC">
              <w:rPr>
                <w:rFonts w:ascii="Times New Roman" w:hAnsi="Times New Roman"/>
                <w:b/>
                <w:bCs/>
                <w:color w:val="000000"/>
              </w:rPr>
              <w:t>от бюджетных организаций, м</w:t>
            </w:r>
            <w:r w:rsidRPr="00DD57FC">
              <w:rPr>
                <w:rFonts w:ascii="Times New Roman" w:hAnsi="Times New Roman"/>
                <w:b/>
                <w:bCs/>
                <w:color w:val="000000"/>
                <w:vertAlign w:val="superscript"/>
              </w:rPr>
              <w:t>3</w:t>
            </w:r>
          </w:p>
        </w:tc>
        <w:tc>
          <w:tcPr>
            <w:tcW w:w="756" w:type="pct"/>
            <w:tcBorders>
              <w:top w:val="single" w:sz="4" w:space="0" w:color="auto"/>
              <w:left w:val="nil"/>
              <w:bottom w:val="single" w:sz="4" w:space="0" w:color="auto"/>
              <w:right w:val="single" w:sz="4" w:space="0" w:color="auto"/>
            </w:tcBorders>
            <w:shd w:val="clear" w:color="auto" w:fill="auto"/>
            <w:vAlign w:val="center"/>
            <w:hideMark/>
          </w:tcPr>
          <w:p w14:paraId="507DDC37" w14:textId="77777777" w:rsidR="00211349" w:rsidRPr="00DD57FC" w:rsidRDefault="00211349" w:rsidP="008930DB">
            <w:pPr>
              <w:spacing w:after="0" w:line="240" w:lineRule="auto"/>
              <w:jc w:val="center"/>
              <w:rPr>
                <w:rFonts w:ascii="Times New Roman" w:hAnsi="Times New Roman"/>
                <w:b/>
                <w:bCs/>
                <w:color w:val="000000"/>
              </w:rPr>
            </w:pPr>
            <w:r w:rsidRPr="00DD57FC">
              <w:rPr>
                <w:rFonts w:ascii="Times New Roman" w:hAnsi="Times New Roman"/>
                <w:b/>
                <w:bCs/>
                <w:color w:val="000000"/>
              </w:rPr>
              <w:t>от прочих потребителей, объектов филиала, м</w:t>
            </w:r>
            <w:r w:rsidRPr="00DD57FC">
              <w:rPr>
                <w:rFonts w:ascii="Times New Roman" w:hAnsi="Times New Roman"/>
                <w:b/>
                <w:bCs/>
                <w:color w:val="000000"/>
                <w:vertAlign w:val="superscript"/>
              </w:rPr>
              <w:t>3</w:t>
            </w:r>
          </w:p>
        </w:tc>
        <w:tc>
          <w:tcPr>
            <w:tcW w:w="731" w:type="pct"/>
            <w:tcBorders>
              <w:top w:val="single" w:sz="4" w:space="0" w:color="auto"/>
              <w:left w:val="nil"/>
              <w:bottom w:val="single" w:sz="4" w:space="0" w:color="auto"/>
              <w:right w:val="single" w:sz="4" w:space="0" w:color="auto"/>
            </w:tcBorders>
            <w:shd w:val="clear" w:color="auto" w:fill="auto"/>
            <w:vAlign w:val="center"/>
            <w:hideMark/>
          </w:tcPr>
          <w:p w14:paraId="07760180" w14:textId="77777777" w:rsidR="00211349" w:rsidRPr="00DD57FC" w:rsidRDefault="00211349" w:rsidP="008930DB">
            <w:pPr>
              <w:spacing w:after="0" w:line="240" w:lineRule="auto"/>
              <w:jc w:val="center"/>
              <w:rPr>
                <w:rFonts w:ascii="Times New Roman" w:hAnsi="Times New Roman"/>
                <w:b/>
                <w:bCs/>
                <w:color w:val="000000"/>
              </w:rPr>
            </w:pPr>
            <w:r w:rsidRPr="00DD57FC">
              <w:rPr>
                <w:rFonts w:ascii="Times New Roman" w:hAnsi="Times New Roman"/>
                <w:b/>
                <w:bCs/>
                <w:color w:val="000000"/>
              </w:rPr>
              <w:t>Пропуск через СБО, м3</w:t>
            </w:r>
          </w:p>
        </w:tc>
      </w:tr>
      <w:tr w:rsidR="004C437E" w:rsidRPr="00DD57FC" w14:paraId="10382AF0" w14:textId="77777777" w:rsidTr="004C437E">
        <w:trPr>
          <w:trHeight w:val="30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CD6C7" w14:textId="53785BC5" w:rsidR="004C437E" w:rsidRPr="00DD57FC" w:rsidRDefault="004C437E" w:rsidP="004C437E">
            <w:pPr>
              <w:spacing w:after="0" w:line="240" w:lineRule="auto"/>
              <w:jc w:val="center"/>
              <w:rPr>
                <w:rFonts w:ascii="Times New Roman" w:hAnsi="Times New Roman"/>
                <w:color w:val="000000"/>
              </w:rPr>
            </w:pPr>
            <w:r w:rsidRPr="00DD57FC">
              <w:rPr>
                <w:rFonts w:ascii="Times New Roman" w:hAnsi="Times New Roman"/>
                <w:color w:val="000000"/>
              </w:rPr>
              <w:t>2020</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16C87C31" w14:textId="77A4A717" w:rsidR="004C437E" w:rsidRPr="00DD57FC" w:rsidRDefault="004C437E" w:rsidP="004C437E">
            <w:pPr>
              <w:spacing w:after="0" w:line="240" w:lineRule="auto"/>
              <w:jc w:val="center"/>
              <w:rPr>
                <w:rFonts w:ascii="Times New Roman" w:hAnsi="Times New Roman"/>
                <w:color w:val="000000"/>
              </w:rPr>
            </w:pPr>
            <w:r w:rsidRPr="00DD57FC">
              <w:rPr>
                <w:rFonts w:ascii="Times New Roman" w:hAnsi="Times New Roman"/>
                <w:color w:val="000000"/>
              </w:rPr>
              <w:t>8068,8</w:t>
            </w:r>
          </w:p>
        </w:tc>
        <w:tc>
          <w:tcPr>
            <w:tcW w:w="810" w:type="pct"/>
            <w:tcBorders>
              <w:top w:val="single" w:sz="4" w:space="0" w:color="auto"/>
              <w:left w:val="nil"/>
              <w:bottom w:val="single" w:sz="4" w:space="0" w:color="auto"/>
              <w:right w:val="single" w:sz="4" w:space="0" w:color="auto"/>
            </w:tcBorders>
            <w:shd w:val="clear" w:color="auto" w:fill="auto"/>
            <w:vAlign w:val="center"/>
          </w:tcPr>
          <w:p w14:paraId="24512CDC" w14:textId="02AB15FE" w:rsidR="004C437E" w:rsidRPr="00DD57FC" w:rsidRDefault="004C437E" w:rsidP="004C437E">
            <w:pPr>
              <w:spacing w:after="0" w:line="240" w:lineRule="auto"/>
              <w:jc w:val="center"/>
              <w:rPr>
                <w:rFonts w:ascii="Times New Roman" w:hAnsi="Times New Roman"/>
                <w:color w:val="000000"/>
              </w:rPr>
            </w:pPr>
            <w:r w:rsidRPr="00DD57FC">
              <w:rPr>
                <w:rFonts w:ascii="Times New Roman" w:hAnsi="Times New Roman"/>
                <w:color w:val="000000"/>
              </w:rPr>
              <w:t>5660,4</w:t>
            </w:r>
          </w:p>
        </w:tc>
        <w:tc>
          <w:tcPr>
            <w:tcW w:w="960" w:type="pct"/>
            <w:tcBorders>
              <w:top w:val="single" w:sz="4" w:space="0" w:color="auto"/>
              <w:left w:val="nil"/>
              <w:bottom w:val="single" w:sz="4" w:space="0" w:color="auto"/>
              <w:right w:val="single" w:sz="4" w:space="0" w:color="auto"/>
            </w:tcBorders>
            <w:shd w:val="clear" w:color="auto" w:fill="auto"/>
            <w:vAlign w:val="center"/>
          </w:tcPr>
          <w:p w14:paraId="5932AB38" w14:textId="787775D4" w:rsidR="004C437E" w:rsidRPr="00DD57FC" w:rsidRDefault="004C437E" w:rsidP="004C437E">
            <w:pPr>
              <w:spacing w:after="0" w:line="240" w:lineRule="auto"/>
              <w:jc w:val="center"/>
              <w:rPr>
                <w:rFonts w:ascii="Times New Roman" w:hAnsi="Times New Roman"/>
                <w:color w:val="000000"/>
              </w:rPr>
            </w:pPr>
            <w:r w:rsidRPr="00DD57FC">
              <w:rPr>
                <w:rFonts w:ascii="Times New Roman" w:hAnsi="Times New Roman"/>
                <w:color w:val="000000"/>
              </w:rPr>
              <w:t>2276,0</w:t>
            </w:r>
          </w:p>
        </w:tc>
        <w:tc>
          <w:tcPr>
            <w:tcW w:w="756" w:type="pct"/>
            <w:tcBorders>
              <w:top w:val="single" w:sz="4" w:space="0" w:color="auto"/>
              <w:left w:val="nil"/>
              <w:bottom w:val="single" w:sz="4" w:space="0" w:color="auto"/>
              <w:right w:val="single" w:sz="4" w:space="0" w:color="auto"/>
            </w:tcBorders>
            <w:shd w:val="clear" w:color="auto" w:fill="auto"/>
            <w:vAlign w:val="center"/>
          </w:tcPr>
          <w:p w14:paraId="07DF5F22" w14:textId="19F04DF1" w:rsidR="004C437E" w:rsidRPr="00DD57FC" w:rsidRDefault="004C437E" w:rsidP="004C437E">
            <w:pPr>
              <w:spacing w:after="0" w:line="240" w:lineRule="auto"/>
              <w:jc w:val="center"/>
              <w:rPr>
                <w:rFonts w:ascii="Times New Roman" w:hAnsi="Times New Roman"/>
                <w:color w:val="000000"/>
              </w:rPr>
            </w:pPr>
            <w:r w:rsidRPr="00DD57FC">
              <w:rPr>
                <w:rFonts w:ascii="Times New Roman" w:hAnsi="Times New Roman"/>
                <w:color w:val="000000"/>
              </w:rPr>
              <w:t>132,4</w:t>
            </w:r>
          </w:p>
        </w:tc>
        <w:tc>
          <w:tcPr>
            <w:tcW w:w="731" w:type="pct"/>
            <w:tcBorders>
              <w:top w:val="single" w:sz="4" w:space="0" w:color="auto"/>
              <w:left w:val="nil"/>
              <w:bottom w:val="single" w:sz="4" w:space="0" w:color="auto"/>
              <w:right w:val="single" w:sz="4" w:space="0" w:color="auto"/>
            </w:tcBorders>
            <w:shd w:val="clear" w:color="auto" w:fill="auto"/>
            <w:vAlign w:val="center"/>
          </w:tcPr>
          <w:p w14:paraId="1F516263" w14:textId="3F454FF3" w:rsidR="004C437E" w:rsidRPr="00DD57FC" w:rsidRDefault="004C437E" w:rsidP="004C437E">
            <w:pPr>
              <w:spacing w:after="0" w:line="240" w:lineRule="auto"/>
              <w:jc w:val="center"/>
              <w:rPr>
                <w:rFonts w:ascii="Times New Roman" w:hAnsi="Times New Roman"/>
                <w:color w:val="000000"/>
              </w:rPr>
            </w:pPr>
            <w:r w:rsidRPr="00DD57FC">
              <w:rPr>
                <w:rFonts w:ascii="Times New Roman" w:hAnsi="Times New Roman"/>
                <w:color w:val="000000"/>
              </w:rPr>
              <w:t> 0</w:t>
            </w:r>
          </w:p>
        </w:tc>
      </w:tr>
    </w:tbl>
    <w:p w14:paraId="62B9249E" w14:textId="77777777" w:rsidR="00211349" w:rsidRPr="00DD57FC" w:rsidRDefault="00211349" w:rsidP="00211349">
      <w:pPr>
        <w:spacing w:after="0" w:line="240" w:lineRule="auto"/>
        <w:jc w:val="center"/>
        <w:rPr>
          <w:rFonts w:ascii="Times New Roman" w:hAnsi="Times New Roman"/>
          <w:color w:val="000000"/>
          <w:sz w:val="20"/>
          <w:szCs w:val="20"/>
        </w:rPr>
      </w:pPr>
    </w:p>
    <w:p w14:paraId="1EE606FF" w14:textId="77777777" w:rsidR="00C3095C" w:rsidRPr="00DD57FC" w:rsidRDefault="00C3095C" w:rsidP="00C3095C">
      <w:pPr>
        <w:pStyle w:val="2"/>
        <w:jc w:val="both"/>
      </w:pPr>
      <w:bookmarkStart w:id="316" w:name="_Toc67593793"/>
      <w:bookmarkStart w:id="317" w:name="_Toc67594849"/>
      <w:bookmarkStart w:id="318" w:name="_Toc67595511"/>
      <w:bookmarkStart w:id="319" w:name="_Toc67595916"/>
      <w:bookmarkStart w:id="320" w:name="_Toc68558745"/>
      <w:r w:rsidRPr="00DD57FC">
        <w:t xml:space="preserve">2.2.2. </w:t>
      </w:r>
      <w:r w:rsidRPr="00DD57FC">
        <w:rPr>
          <w:spacing w:val="36"/>
        </w:rPr>
        <w:t xml:space="preserve"> </w:t>
      </w:r>
      <w:r w:rsidRPr="00DD57FC">
        <w:t>О</w:t>
      </w:r>
      <w:r w:rsidRPr="00DD57FC">
        <w:rPr>
          <w:spacing w:val="1"/>
        </w:rPr>
        <w:t>ц</w:t>
      </w:r>
      <w:r w:rsidRPr="00DD57FC">
        <w:rPr>
          <w:spacing w:val="-1"/>
        </w:rPr>
        <w:t>е</w:t>
      </w:r>
      <w:r w:rsidRPr="00DD57FC">
        <w:rPr>
          <w:spacing w:val="1"/>
        </w:rPr>
        <w:t>нк</w:t>
      </w:r>
      <w:r w:rsidRPr="00DD57FC">
        <w:t>а</w:t>
      </w:r>
      <w:r w:rsidRPr="00DD57FC">
        <w:rPr>
          <w:spacing w:val="1"/>
        </w:rPr>
        <w:t xml:space="preserve"> </w:t>
      </w:r>
      <w:r w:rsidRPr="00DD57FC">
        <w:rPr>
          <w:spacing w:val="-3"/>
        </w:rPr>
        <w:t>ф</w:t>
      </w:r>
      <w:r w:rsidRPr="00DD57FC">
        <w:t>а</w:t>
      </w:r>
      <w:r w:rsidRPr="00DD57FC">
        <w:rPr>
          <w:spacing w:val="1"/>
        </w:rPr>
        <w:t>к</w:t>
      </w:r>
      <w:r w:rsidRPr="00DD57FC">
        <w:rPr>
          <w:spacing w:val="2"/>
        </w:rPr>
        <w:t>т</w:t>
      </w:r>
      <w:r w:rsidRPr="00DD57FC">
        <w:rPr>
          <w:spacing w:val="1"/>
        </w:rPr>
        <w:t>и</w:t>
      </w:r>
      <w:r w:rsidRPr="00DD57FC">
        <w:rPr>
          <w:spacing w:val="-1"/>
        </w:rPr>
        <w:t>чес</w:t>
      </w:r>
      <w:r w:rsidRPr="00DD57FC">
        <w:rPr>
          <w:spacing w:val="1"/>
        </w:rPr>
        <w:t>к</w:t>
      </w:r>
      <w:r w:rsidRPr="00DD57FC">
        <w:t>о</w:t>
      </w:r>
      <w:r w:rsidRPr="00DD57FC">
        <w:rPr>
          <w:spacing w:val="-1"/>
        </w:rPr>
        <w:t>г</w:t>
      </w:r>
      <w:r w:rsidRPr="00DD57FC">
        <w:t xml:space="preserve">о </w:t>
      </w:r>
      <w:r w:rsidRPr="00DD57FC">
        <w:rPr>
          <w:spacing w:val="1"/>
        </w:rPr>
        <w:t>пр</w:t>
      </w:r>
      <w:r w:rsidRPr="00DD57FC">
        <w:rPr>
          <w:spacing w:val="-1"/>
        </w:rPr>
        <w:t>и</w:t>
      </w:r>
      <w:r w:rsidRPr="00DD57FC">
        <w:rPr>
          <w:spacing w:val="2"/>
        </w:rPr>
        <w:t>т</w:t>
      </w:r>
      <w:r w:rsidRPr="00DD57FC">
        <w:t>о</w:t>
      </w:r>
      <w:r w:rsidRPr="00DD57FC">
        <w:rPr>
          <w:spacing w:val="1"/>
        </w:rPr>
        <w:t>к</w:t>
      </w:r>
      <w:r w:rsidRPr="00DD57FC">
        <w:t>а</w:t>
      </w:r>
      <w:r w:rsidRPr="00DD57FC">
        <w:rPr>
          <w:spacing w:val="-2"/>
        </w:rPr>
        <w:t xml:space="preserve"> </w:t>
      </w:r>
      <w:r w:rsidRPr="00DD57FC">
        <w:rPr>
          <w:spacing w:val="1"/>
        </w:rPr>
        <w:t>н</w:t>
      </w:r>
      <w:r w:rsidRPr="00DD57FC">
        <w:rPr>
          <w:spacing w:val="-1"/>
        </w:rPr>
        <w:t>е</w:t>
      </w:r>
      <w:r w:rsidRPr="00DD57FC">
        <w:t>о</w:t>
      </w:r>
      <w:r w:rsidRPr="00DD57FC">
        <w:rPr>
          <w:spacing w:val="1"/>
        </w:rPr>
        <w:t>р</w:t>
      </w:r>
      <w:r w:rsidRPr="00DD57FC">
        <w:rPr>
          <w:spacing w:val="-1"/>
        </w:rPr>
        <w:t>г</w:t>
      </w:r>
      <w:r w:rsidRPr="00DD57FC">
        <w:t>а</w:t>
      </w:r>
      <w:r w:rsidRPr="00DD57FC">
        <w:rPr>
          <w:spacing w:val="1"/>
        </w:rPr>
        <w:t>ни</w:t>
      </w:r>
      <w:r w:rsidRPr="00DD57FC">
        <w:t>зо</w:t>
      </w:r>
      <w:r w:rsidRPr="00DD57FC">
        <w:rPr>
          <w:spacing w:val="-3"/>
        </w:rPr>
        <w:t>в</w:t>
      </w:r>
      <w:r w:rsidRPr="00DD57FC">
        <w:t>а</w:t>
      </w:r>
      <w:r w:rsidRPr="00DD57FC">
        <w:rPr>
          <w:spacing w:val="4"/>
        </w:rPr>
        <w:t>н</w:t>
      </w:r>
      <w:r w:rsidRPr="00DD57FC">
        <w:rPr>
          <w:spacing w:val="1"/>
        </w:rPr>
        <w:t>н</w:t>
      </w:r>
      <w:r w:rsidRPr="00DD57FC">
        <w:t>о</w:t>
      </w:r>
      <w:r w:rsidRPr="00DD57FC">
        <w:rPr>
          <w:spacing w:val="-1"/>
        </w:rPr>
        <w:t>г</w:t>
      </w:r>
      <w:r w:rsidRPr="00DD57FC">
        <w:t xml:space="preserve">о </w:t>
      </w:r>
      <w:r w:rsidRPr="00DD57FC">
        <w:rPr>
          <w:spacing w:val="-1"/>
        </w:rPr>
        <w:t>с</w:t>
      </w:r>
      <w:r w:rsidRPr="00DD57FC">
        <w:rPr>
          <w:spacing w:val="2"/>
        </w:rPr>
        <w:t>т</w:t>
      </w:r>
      <w:r w:rsidRPr="00DD57FC">
        <w:t>о</w:t>
      </w:r>
      <w:r w:rsidRPr="00DD57FC">
        <w:rPr>
          <w:spacing w:val="1"/>
        </w:rPr>
        <w:t>к</w:t>
      </w:r>
      <w:r w:rsidRPr="00DD57FC">
        <w:t>а</w:t>
      </w:r>
      <w:r w:rsidRPr="00DD57FC">
        <w:rPr>
          <w:spacing w:val="-2"/>
        </w:rPr>
        <w:t xml:space="preserve"> </w:t>
      </w:r>
      <w:r w:rsidRPr="00DD57FC">
        <w:rPr>
          <w:spacing w:val="1"/>
        </w:rPr>
        <w:t>п</w:t>
      </w:r>
      <w:r w:rsidRPr="00DD57FC">
        <w:t xml:space="preserve">о </w:t>
      </w:r>
      <w:r w:rsidRPr="00DD57FC">
        <w:rPr>
          <w:spacing w:val="2"/>
        </w:rPr>
        <w:t>т</w:t>
      </w:r>
      <w:r w:rsidRPr="00DD57FC">
        <w:rPr>
          <w:spacing w:val="-1"/>
        </w:rPr>
        <w:t>е</w:t>
      </w:r>
      <w:r w:rsidRPr="00DD57FC">
        <w:t>х</w:t>
      </w:r>
      <w:r w:rsidRPr="00DD57FC">
        <w:rPr>
          <w:spacing w:val="1"/>
        </w:rPr>
        <w:t>н</w:t>
      </w:r>
      <w:r w:rsidRPr="00DD57FC">
        <w:t>оло</w:t>
      </w:r>
      <w:r w:rsidRPr="00DD57FC">
        <w:rPr>
          <w:spacing w:val="-1"/>
        </w:rPr>
        <w:t>г</w:t>
      </w:r>
      <w:r w:rsidRPr="00DD57FC">
        <w:rPr>
          <w:spacing w:val="1"/>
        </w:rPr>
        <w:t>и</w:t>
      </w:r>
      <w:r w:rsidRPr="00DD57FC">
        <w:rPr>
          <w:spacing w:val="-1"/>
        </w:rPr>
        <w:t>чес</w:t>
      </w:r>
      <w:r w:rsidRPr="00DD57FC">
        <w:rPr>
          <w:spacing w:val="1"/>
        </w:rPr>
        <w:t>ки</w:t>
      </w:r>
      <w:r w:rsidRPr="00DD57FC">
        <w:t>м зонам во</w:t>
      </w:r>
      <w:r w:rsidRPr="00DD57FC">
        <w:rPr>
          <w:spacing w:val="1"/>
        </w:rPr>
        <w:t>д</w:t>
      </w:r>
      <w:r w:rsidRPr="00DD57FC">
        <w:t>оо</w:t>
      </w:r>
      <w:r w:rsidRPr="00DD57FC">
        <w:rPr>
          <w:spacing w:val="2"/>
        </w:rPr>
        <w:t>т</w:t>
      </w:r>
      <w:r w:rsidRPr="00DD57FC">
        <w:t>в</w:t>
      </w:r>
      <w:r w:rsidRPr="00DD57FC">
        <w:rPr>
          <w:spacing w:val="-1"/>
        </w:rPr>
        <w:t>е</w:t>
      </w:r>
      <w:r w:rsidRPr="00DD57FC">
        <w:rPr>
          <w:spacing w:val="1"/>
        </w:rPr>
        <w:t>д</w:t>
      </w:r>
      <w:r w:rsidRPr="00DD57FC">
        <w:rPr>
          <w:spacing w:val="-1"/>
        </w:rPr>
        <w:t>ен</w:t>
      </w:r>
      <w:r w:rsidRPr="00DD57FC">
        <w:rPr>
          <w:spacing w:val="1"/>
        </w:rPr>
        <w:t>и</w:t>
      </w:r>
      <w:r w:rsidRPr="00DD57FC">
        <w:t>я</w:t>
      </w:r>
      <w:bookmarkEnd w:id="316"/>
      <w:bookmarkEnd w:id="317"/>
      <w:bookmarkEnd w:id="318"/>
      <w:bookmarkEnd w:id="319"/>
      <w:bookmarkEnd w:id="320"/>
    </w:p>
    <w:p w14:paraId="467D5057" w14:textId="70182EAE" w:rsidR="001B51AC" w:rsidRPr="00DD57FC"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Ливневой канализации и сооружений их очистки на территории СП «</w:t>
      </w:r>
      <w:r w:rsidR="00F13714" w:rsidRPr="00DD57FC">
        <w:rPr>
          <w:rFonts w:ascii="Times New Roman" w:hAnsi="Times New Roman"/>
          <w:sz w:val="26"/>
          <w:szCs w:val="26"/>
        </w:rPr>
        <w:t>Ыб</w:t>
      </w:r>
      <w:r w:rsidRPr="00DD57FC">
        <w:rPr>
          <w:rFonts w:ascii="Times New Roman" w:hAnsi="Times New Roman"/>
          <w:sz w:val="26"/>
          <w:szCs w:val="26"/>
        </w:rPr>
        <w:t>» нет. В связи с этим не исключено попадание поверхностного стока через негерметичные стыки ж/б колец или крышек на канализационных колодцах системы хозяйственно-бытового водоотведения.</w:t>
      </w:r>
    </w:p>
    <w:p w14:paraId="507FEB6D" w14:textId="77777777" w:rsidR="001B51AC" w:rsidRPr="00DD57FC"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деформации, скопления луж, образования наледей.</w:t>
      </w:r>
    </w:p>
    <w:p w14:paraId="79A71616" w14:textId="74BF317E" w:rsidR="00C3095C" w:rsidRPr="00DD57FC"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Учитывая вышесказанное, для предотвращения инфильтрации сильно загрязненного поверхностного стока в грунтовые воды и дальнейшего попадания в водные объекты, на территории СП «</w:t>
      </w:r>
      <w:r w:rsidR="00F13714" w:rsidRPr="00DD57FC">
        <w:rPr>
          <w:rFonts w:ascii="Times New Roman" w:hAnsi="Times New Roman"/>
          <w:sz w:val="26"/>
          <w:szCs w:val="26"/>
        </w:rPr>
        <w:t>Ыб</w:t>
      </w:r>
      <w:r w:rsidRPr="00DD57FC">
        <w:rPr>
          <w:rFonts w:ascii="Times New Roman" w:hAnsi="Times New Roman"/>
          <w:sz w:val="26"/>
          <w:szCs w:val="26"/>
        </w:rPr>
        <w:t>» необходимо строительство полноценной ливневой канализации</w:t>
      </w:r>
      <w:r w:rsidR="00C3095C" w:rsidRPr="00DD57FC">
        <w:rPr>
          <w:rFonts w:ascii="Times New Roman" w:hAnsi="Times New Roman"/>
          <w:sz w:val="26"/>
          <w:szCs w:val="26"/>
        </w:rPr>
        <w:t>.</w:t>
      </w:r>
    </w:p>
    <w:p w14:paraId="1A0745B4" w14:textId="77777777" w:rsidR="00C3095C" w:rsidRPr="00DD57FC" w:rsidRDefault="00C3095C" w:rsidP="00C3095C">
      <w:pPr>
        <w:pStyle w:val="2"/>
        <w:jc w:val="both"/>
      </w:pPr>
      <w:bookmarkStart w:id="321" w:name="_Toc67593794"/>
      <w:bookmarkStart w:id="322" w:name="_Toc67594850"/>
      <w:bookmarkStart w:id="323" w:name="_Toc67595512"/>
      <w:bookmarkStart w:id="324" w:name="_Toc67595917"/>
      <w:bookmarkStart w:id="325" w:name="_Toc68558746"/>
      <w:r w:rsidRPr="00DD57FC">
        <w:lastRenderedPageBreak/>
        <w:t xml:space="preserve">2.2.3. </w:t>
      </w:r>
      <w:r w:rsidRPr="00DD57FC">
        <w:rPr>
          <w:spacing w:val="36"/>
        </w:rPr>
        <w:t xml:space="preserve"> </w:t>
      </w:r>
      <w:r w:rsidRPr="00DD57FC">
        <w:t>Св</w:t>
      </w:r>
      <w:r w:rsidRPr="00DD57FC">
        <w:rPr>
          <w:spacing w:val="-1"/>
        </w:rPr>
        <w:t>е</w:t>
      </w:r>
      <w:r w:rsidRPr="00DD57FC">
        <w:rPr>
          <w:spacing w:val="1"/>
        </w:rPr>
        <w:t>д</w:t>
      </w:r>
      <w:r w:rsidRPr="00DD57FC">
        <w:rPr>
          <w:spacing w:val="-1"/>
        </w:rPr>
        <w:t>е</w:t>
      </w:r>
      <w:r w:rsidRPr="00DD57FC">
        <w:rPr>
          <w:spacing w:val="1"/>
        </w:rPr>
        <w:t>ни</w:t>
      </w:r>
      <w:r w:rsidRPr="00DD57FC">
        <w:t>я</w:t>
      </w:r>
      <w:r w:rsidRPr="00DD57FC">
        <w:rPr>
          <w:spacing w:val="1"/>
        </w:rPr>
        <w:t xml:space="preserve"> </w:t>
      </w:r>
      <w:r w:rsidRPr="00DD57FC">
        <w:t>об о</w:t>
      </w:r>
      <w:r w:rsidRPr="00DD57FC">
        <w:rPr>
          <w:spacing w:val="-1"/>
        </w:rPr>
        <w:t>с</w:t>
      </w:r>
      <w:r w:rsidRPr="00DD57FC">
        <w:rPr>
          <w:spacing w:val="1"/>
        </w:rPr>
        <w:t>н</w:t>
      </w:r>
      <w:r w:rsidRPr="00DD57FC">
        <w:rPr>
          <w:spacing w:val="2"/>
        </w:rPr>
        <w:t>а</w:t>
      </w:r>
      <w:r w:rsidRPr="00DD57FC">
        <w:rPr>
          <w:spacing w:val="-3"/>
        </w:rPr>
        <w:t>щ</w:t>
      </w:r>
      <w:r w:rsidRPr="00DD57FC">
        <w:rPr>
          <w:spacing w:val="-1"/>
        </w:rPr>
        <w:t>е</w:t>
      </w:r>
      <w:r w:rsidRPr="00DD57FC">
        <w:rPr>
          <w:spacing w:val="1"/>
        </w:rPr>
        <w:t>нн</w:t>
      </w:r>
      <w:r w:rsidRPr="00DD57FC">
        <w:t>о</w:t>
      </w:r>
      <w:r w:rsidRPr="00DD57FC">
        <w:rPr>
          <w:spacing w:val="-1"/>
        </w:rPr>
        <w:t>с</w:t>
      </w:r>
      <w:r w:rsidRPr="00DD57FC">
        <w:rPr>
          <w:spacing w:val="2"/>
        </w:rPr>
        <w:t>т</w:t>
      </w:r>
      <w:r w:rsidRPr="00DD57FC">
        <w:t>и</w:t>
      </w:r>
      <w:r w:rsidRPr="00DD57FC">
        <w:rPr>
          <w:spacing w:val="1"/>
        </w:rPr>
        <w:t xml:space="preserve"> </w:t>
      </w:r>
      <w:r w:rsidRPr="00DD57FC">
        <w:t>зд</w:t>
      </w:r>
      <w:r w:rsidRPr="00DD57FC">
        <w:rPr>
          <w:spacing w:val="-2"/>
        </w:rPr>
        <w:t>а</w:t>
      </w:r>
      <w:r w:rsidRPr="00DD57FC">
        <w:rPr>
          <w:spacing w:val="1"/>
        </w:rPr>
        <w:t>н</w:t>
      </w:r>
      <w:r w:rsidRPr="00DD57FC">
        <w:rPr>
          <w:spacing w:val="-1"/>
        </w:rPr>
        <w:t>и</w:t>
      </w:r>
      <w:r w:rsidRPr="00DD57FC">
        <w:rPr>
          <w:spacing w:val="1"/>
        </w:rPr>
        <w:t>й</w:t>
      </w:r>
      <w:r w:rsidRPr="00DD57FC">
        <w:t xml:space="preserve">, </w:t>
      </w:r>
      <w:r w:rsidRPr="00DD57FC">
        <w:rPr>
          <w:spacing w:val="-1"/>
        </w:rPr>
        <w:t>с</w:t>
      </w:r>
      <w:r w:rsidRPr="00DD57FC">
        <w:rPr>
          <w:spacing w:val="2"/>
        </w:rPr>
        <w:t>т</w:t>
      </w:r>
      <w:r w:rsidRPr="00DD57FC">
        <w:rPr>
          <w:spacing w:val="1"/>
        </w:rPr>
        <w:t>р</w:t>
      </w:r>
      <w:r w:rsidRPr="00DD57FC">
        <w:t>о</w:t>
      </w:r>
      <w:r w:rsidRPr="00DD57FC">
        <w:rPr>
          <w:spacing w:val="-1"/>
        </w:rPr>
        <w:t>ени</w:t>
      </w:r>
      <w:r w:rsidRPr="00DD57FC">
        <w:rPr>
          <w:spacing w:val="1"/>
        </w:rPr>
        <w:t>й</w:t>
      </w:r>
      <w:r w:rsidRPr="00DD57FC">
        <w:t xml:space="preserve">, </w:t>
      </w:r>
      <w:r w:rsidRPr="00DD57FC">
        <w:rPr>
          <w:spacing w:val="-1"/>
        </w:rPr>
        <w:t>с</w:t>
      </w:r>
      <w:r w:rsidRPr="00DD57FC">
        <w:t>оо</w:t>
      </w:r>
      <w:r w:rsidRPr="00DD57FC">
        <w:rPr>
          <w:spacing w:val="1"/>
        </w:rPr>
        <w:t>р</w:t>
      </w:r>
      <w:r w:rsidRPr="00DD57FC">
        <w:t>у</w:t>
      </w:r>
      <w:r w:rsidRPr="00DD57FC">
        <w:rPr>
          <w:spacing w:val="-1"/>
        </w:rPr>
        <w:t>же</w:t>
      </w:r>
      <w:r w:rsidRPr="00DD57FC">
        <w:rPr>
          <w:spacing w:val="1"/>
        </w:rPr>
        <w:t>ни</w:t>
      </w:r>
      <w:r w:rsidRPr="00DD57FC">
        <w:t>й</w:t>
      </w:r>
      <w:r w:rsidRPr="00DD57FC">
        <w:rPr>
          <w:spacing w:val="1"/>
        </w:rPr>
        <w:t xml:space="preserve"> п</w:t>
      </w:r>
      <w:r w:rsidRPr="00DD57FC">
        <w:rPr>
          <w:spacing w:val="-1"/>
        </w:rPr>
        <w:t>р</w:t>
      </w:r>
      <w:r w:rsidRPr="00DD57FC">
        <w:rPr>
          <w:spacing w:val="1"/>
        </w:rPr>
        <w:t>и</w:t>
      </w:r>
      <w:r w:rsidRPr="00DD57FC">
        <w:t>бо</w:t>
      </w:r>
      <w:r w:rsidRPr="00DD57FC">
        <w:rPr>
          <w:spacing w:val="-1"/>
        </w:rPr>
        <w:t>р</w:t>
      </w:r>
      <w:r w:rsidRPr="00DD57FC">
        <w:t>ами у</w:t>
      </w:r>
      <w:r w:rsidRPr="00DD57FC">
        <w:rPr>
          <w:spacing w:val="-1"/>
        </w:rPr>
        <w:t>че</w:t>
      </w:r>
      <w:r w:rsidRPr="00DD57FC">
        <w:rPr>
          <w:spacing w:val="2"/>
        </w:rPr>
        <w:t>т</w:t>
      </w:r>
      <w:r w:rsidRPr="00DD57FC">
        <w:t xml:space="preserve">а </w:t>
      </w:r>
      <w:r w:rsidRPr="00DD57FC">
        <w:rPr>
          <w:spacing w:val="1"/>
        </w:rPr>
        <w:t>пр</w:t>
      </w:r>
      <w:r w:rsidRPr="00DD57FC">
        <w:rPr>
          <w:spacing w:val="-1"/>
        </w:rPr>
        <w:t>и</w:t>
      </w:r>
      <w:r w:rsidRPr="00DD57FC">
        <w:rPr>
          <w:spacing w:val="1"/>
        </w:rPr>
        <w:t>ни</w:t>
      </w:r>
      <w:r w:rsidRPr="00DD57FC">
        <w:t>ма</w:t>
      </w:r>
      <w:r w:rsidRPr="00DD57FC">
        <w:rPr>
          <w:spacing w:val="-1"/>
        </w:rPr>
        <w:t>е</w:t>
      </w:r>
      <w:r w:rsidRPr="00DD57FC">
        <w:t xml:space="preserve">мых </w:t>
      </w:r>
      <w:r w:rsidRPr="00DD57FC">
        <w:rPr>
          <w:spacing w:val="-1"/>
        </w:rPr>
        <w:t>с</w:t>
      </w:r>
      <w:r w:rsidRPr="00DD57FC">
        <w:rPr>
          <w:spacing w:val="2"/>
        </w:rPr>
        <w:t>т</w:t>
      </w:r>
      <w:r w:rsidRPr="00DD57FC">
        <w:t>о</w:t>
      </w:r>
      <w:r w:rsidRPr="00DD57FC">
        <w:rPr>
          <w:spacing w:val="-1"/>
        </w:rPr>
        <w:t>ч</w:t>
      </w:r>
      <w:r w:rsidRPr="00DD57FC">
        <w:rPr>
          <w:spacing w:val="1"/>
        </w:rPr>
        <w:t>н</w:t>
      </w:r>
      <w:r w:rsidRPr="00DD57FC">
        <w:t>ых вод</w:t>
      </w:r>
      <w:r w:rsidRPr="00DD57FC">
        <w:rPr>
          <w:spacing w:val="-2"/>
        </w:rPr>
        <w:t xml:space="preserve"> </w:t>
      </w:r>
      <w:r w:rsidRPr="00DD57FC">
        <w:t>и</w:t>
      </w:r>
      <w:r w:rsidRPr="00DD57FC">
        <w:rPr>
          <w:spacing w:val="1"/>
        </w:rPr>
        <w:t xml:space="preserve"> и</w:t>
      </w:r>
      <w:r w:rsidRPr="00DD57FC">
        <w:t xml:space="preserve">х </w:t>
      </w:r>
      <w:r w:rsidRPr="00DD57FC">
        <w:rPr>
          <w:spacing w:val="-1"/>
        </w:rPr>
        <w:t>п</w:t>
      </w:r>
      <w:r w:rsidRPr="00DD57FC">
        <w:rPr>
          <w:spacing w:val="1"/>
        </w:rPr>
        <w:t>ри</w:t>
      </w:r>
      <w:r w:rsidRPr="00DD57FC">
        <w:rPr>
          <w:spacing w:val="-3"/>
        </w:rPr>
        <w:t>м</w:t>
      </w:r>
      <w:r w:rsidRPr="00DD57FC">
        <w:rPr>
          <w:spacing w:val="-1"/>
        </w:rPr>
        <w:t>е</w:t>
      </w:r>
      <w:r w:rsidRPr="00DD57FC">
        <w:rPr>
          <w:spacing w:val="1"/>
        </w:rPr>
        <w:t>н</w:t>
      </w:r>
      <w:r w:rsidRPr="00DD57FC">
        <w:rPr>
          <w:spacing w:val="-1"/>
        </w:rPr>
        <w:t>е</w:t>
      </w:r>
      <w:r w:rsidRPr="00DD57FC">
        <w:rPr>
          <w:spacing w:val="1"/>
        </w:rPr>
        <w:t>ни</w:t>
      </w:r>
      <w:r w:rsidRPr="00DD57FC">
        <w:t>и</w:t>
      </w:r>
      <w:r w:rsidRPr="00DD57FC">
        <w:rPr>
          <w:spacing w:val="1"/>
        </w:rPr>
        <w:t xml:space="preserve"> п</w:t>
      </w:r>
      <w:r w:rsidRPr="00DD57FC">
        <w:rPr>
          <w:spacing w:val="-1"/>
        </w:rPr>
        <w:t>р</w:t>
      </w:r>
      <w:r w:rsidRPr="00DD57FC">
        <w:t>и</w:t>
      </w:r>
      <w:r w:rsidRPr="00DD57FC">
        <w:rPr>
          <w:spacing w:val="1"/>
        </w:rPr>
        <w:t xml:space="preserve"> </w:t>
      </w:r>
      <w:r w:rsidRPr="00DD57FC">
        <w:t>о</w:t>
      </w:r>
      <w:r w:rsidRPr="00DD57FC">
        <w:rPr>
          <w:spacing w:val="-1"/>
        </w:rPr>
        <w:t>с</w:t>
      </w:r>
      <w:r w:rsidRPr="00DD57FC">
        <w:rPr>
          <w:spacing w:val="2"/>
        </w:rPr>
        <w:t>у</w:t>
      </w:r>
      <w:r w:rsidRPr="00DD57FC">
        <w:rPr>
          <w:spacing w:val="-6"/>
        </w:rPr>
        <w:t>щ</w:t>
      </w:r>
      <w:r w:rsidRPr="00DD57FC">
        <w:rPr>
          <w:spacing w:val="1"/>
        </w:rPr>
        <w:t>е</w:t>
      </w:r>
      <w:r w:rsidRPr="00DD57FC">
        <w:rPr>
          <w:spacing w:val="-1"/>
        </w:rPr>
        <w:t>с</w:t>
      </w:r>
      <w:r w:rsidRPr="00DD57FC">
        <w:rPr>
          <w:spacing w:val="2"/>
        </w:rPr>
        <w:t>т</w:t>
      </w:r>
      <w:r w:rsidRPr="00DD57FC">
        <w:t>вл</w:t>
      </w:r>
      <w:r w:rsidRPr="00DD57FC">
        <w:rPr>
          <w:spacing w:val="-1"/>
        </w:rPr>
        <w:t>е</w:t>
      </w:r>
      <w:r w:rsidRPr="00DD57FC">
        <w:rPr>
          <w:spacing w:val="1"/>
        </w:rPr>
        <w:t>ни</w:t>
      </w:r>
      <w:r w:rsidRPr="00DD57FC">
        <w:t xml:space="preserve">и </w:t>
      </w:r>
      <w:r w:rsidRPr="00DD57FC">
        <w:rPr>
          <w:spacing w:val="1"/>
        </w:rPr>
        <w:t>к</w:t>
      </w:r>
      <w:r w:rsidRPr="00DD57FC">
        <w:t>омм</w:t>
      </w:r>
      <w:r w:rsidRPr="00DD57FC">
        <w:rPr>
          <w:spacing w:val="-1"/>
        </w:rPr>
        <w:t>е</w:t>
      </w:r>
      <w:r w:rsidRPr="00DD57FC">
        <w:rPr>
          <w:spacing w:val="1"/>
        </w:rPr>
        <w:t>р</w:t>
      </w:r>
      <w:r w:rsidRPr="00DD57FC">
        <w:rPr>
          <w:spacing w:val="-1"/>
        </w:rPr>
        <w:t>чес</w:t>
      </w:r>
      <w:r w:rsidRPr="00DD57FC">
        <w:rPr>
          <w:spacing w:val="1"/>
        </w:rPr>
        <w:t>к</w:t>
      </w:r>
      <w:r w:rsidRPr="00DD57FC">
        <w:rPr>
          <w:spacing w:val="2"/>
        </w:rPr>
        <w:t>и</w:t>
      </w:r>
      <w:r w:rsidRPr="00DD57FC">
        <w:t xml:space="preserve">х </w:t>
      </w:r>
      <w:r w:rsidRPr="00DD57FC">
        <w:rPr>
          <w:spacing w:val="1"/>
        </w:rPr>
        <w:t>р</w:t>
      </w:r>
      <w:r w:rsidRPr="00DD57FC">
        <w:t>а</w:t>
      </w:r>
      <w:r w:rsidRPr="00DD57FC">
        <w:rPr>
          <w:spacing w:val="-1"/>
        </w:rPr>
        <w:t>сче</w:t>
      </w:r>
      <w:r w:rsidRPr="00DD57FC">
        <w:rPr>
          <w:spacing w:val="2"/>
        </w:rPr>
        <w:t>т</w:t>
      </w:r>
      <w:r w:rsidRPr="00DD57FC">
        <w:t>ов</w:t>
      </w:r>
      <w:bookmarkEnd w:id="321"/>
      <w:bookmarkEnd w:id="322"/>
      <w:bookmarkEnd w:id="323"/>
      <w:bookmarkEnd w:id="324"/>
      <w:bookmarkEnd w:id="325"/>
    </w:p>
    <w:p w14:paraId="209A58DD" w14:textId="4935111E" w:rsidR="001B51AC" w:rsidRPr="00DD57FC" w:rsidRDefault="00062E09"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 xml:space="preserve">На данный момент времени </w:t>
      </w:r>
      <w:r w:rsidR="001B51AC" w:rsidRPr="00DD57FC">
        <w:rPr>
          <w:rFonts w:ascii="Times New Roman" w:hAnsi="Times New Roman"/>
          <w:sz w:val="26"/>
          <w:szCs w:val="26"/>
        </w:rPr>
        <w:t>прибор</w:t>
      </w:r>
      <w:r w:rsidRPr="00DD57FC">
        <w:rPr>
          <w:rFonts w:ascii="Times New Roman" w:hAnsi="Times New Roman"/>
          <w:sz w:val="26"/>
          <w:szCs w:val="26"/>
        </w:rPr>
        <w:t>ы</w:t>
      </w:r>
      <w:r w:rsidR="001B51AC" w:rsidRPr="00DD57FC">
        <w:rPr>
          <w:rFonts w:ascii="Times New Roman" w:hAnsi="Times New Roman"/>
          <w:sz w:val="26"/>
          <w:szCs w:val="26"/>
        </w:rPr>
        <w:t xml:space="preserve"> учёта сточных вод на территории МО СП «</w:t>
      </w:r>
      <w:r w:rsidR="00F13714" w:rsidRPr="00DD57FC">
        <w:rPr>
          <w:rFonts w:ascii="Times New Roman" w:hAnsi="Times New Roman"/>
          <w:sz w:val="26"/>
          <w:szCs w:val="26"/>
        </w:rPr>
        <w:t>Ыб</w:t>
      </w:r>
      <w:r w:rsidR="001B51AC" w:rsidRPr="00DD57FC">
        <w:rPr>
          <w:rFonts w:ascii="Times New Roman" w:hAnsi="Times New Roman"/>
          <w:sz w:val="26"/>
          <w:szCs w:val="26"/>
        </w:rPr>
        <w:t xml:space="preserve">» </w:t>
      </w:r>
      <w:r w:rsidRPr="00DD57FC">
        <w:rPr>
          <w:rFonts w:ascii="Times New Roman" w:hAnsi="Times New Roman"/>
          <w:sz w:val="26"/>
          <w:szCs w:val="26"/>
        </w:rPr>
        <w:t>установленв только на очистных сооружениях</w:t>
      </w:r>
      <w:r w:rsidR="001B51AC" w:rsidRPr="00DD57FC">
        <w:rPr>
          <w:rFonts w:ascii="Times New Roman" w:hAnsi="Times New Roman"/>
          <w:sz w:val="26"/>
          <w:szCs w:val="26"/>
        </w:rPr>
        <w:t>. Это связано с необходимостью больших денежных затрат на проектирование, покупку и монтаж данных приборов, так как приборы для измерения расхода стоков в самотечных трубопроводах имеют очень сложную конструкцию и требования к монтажу.</w:t>
      </w:r>
    </w:p>
    <w:p w14:paraId="5C4FEBC7" w14:textId="77777777" w:rsidR="001B51AC" w:rsidRPr="00DD57FC"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В соответствии с требованиями Главы 3 статьи 7 пос. 11 416-ФЗ «О водоснабжении и водоотведении» категории абонентов и организаций, осуществляющие регулируемые виды деятельности в сфере водоотведения, обязаны устанавливать приборы учета сточных вод.</w:t>
      </w:r>
    </w:p>
    <w:p w14:paraId="011514CD" w14:textId="61BD0EE4" w:rsidR="001B51AC" w:rsidRPr="00DD57FC"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Одним из самых доступных и рекомендуемых для данной системы водоотведения способов учёта стоков является измерение стока на напорных</w:t>
      </w:r>
      <w:r w:rsidR="00472D4D" w:rsidRPr="00DD57FC">
        <w:rPr>
          <w:rFonts w:ascii="Times New Roman" w:hAnsi="Times New Roman"/>
          <w:sz w:val="26"/>
          <w:szCs w:val="26"/>
        </w:rPr>
        <w:t xml:space="preserve"> участках системы водоотведения</w:t>
      </w:r>
      <w:r w:rsidRPr="00DD57FC">
        <w:rPr>
          <w:rFonts w:ascii="Times New Roman" w:hAnsi="Times New Roman"/>
          <w:sz w:val="26"/>
          <w:szCs w:val="26"/>
        </w:rPr>
        <w:t>.</w:t>
      </w:r>
    </w:p>
    <w:p w14:paraId="2409B9AC" w14:textId="20CBB858" w:rsidR="00C3095C" w:rsidRPr="00DD57FC"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Установка приборов учёта сточной воды абонентов не осуществляющими регулируемые виды деятельности является не обязательным и зависит от условий сброса сточных вод в централизованную систему водоотведения, устанавливается абонентом при необходимости</w:t>
      </w:r>
      <w:r w:rsidR="00C3095C" w:rsidRPr="00DD57FC">
        <w:rPr>
          <w:rFonts w:ascii="Times New Roman" w:hAnsi="Times New Roman"/>
          <w:sz w:val="26"/>
          <w:szCs w:val="26"/>
        </w:rPr>
        <w:t xml:space="preserve">. </w:t>
      </w:r>
    </w:p>
    <w:p w14:paraId="2424C691" w14:textId="77777777" w:rsidR="00C3095C" w:rsidRPr="00DD57FC" w:rsidRDefault="00C3095C" w:rsidP="00C3095C">
      <w:pPr>
        <w:widowControl w:val="0"/>
        <w:autoSpaceDE w:val="0"/>
        <w:autoSpaceDN w:val="0"/>
        <w:adjustRightInd w:val="0"/>
        <w:spacing w:after="0" w:line="120" w:lineRule="exact"/>
        <w:rPr>
          <w:rFonts w:ascii="Times New Roman" w:hAnsi="Times New Roman"/>
          <w:sz w:val="12"/>
          <w:szCs w:val="12"/>
        </w:rPr>
      </w:pPr>
    </w:p>
    <w:p w14:paraId="31E25C4D" w14:textId="77777777" w:rsidR="00C3095C" w:rsidRPr="00DD57FC" w:rsidRDefault="00C3095C" w:rsidP="00C3095C">
      <w:pPr>
        <w:pStyle w:val="2"/>
        <w:jc w:val="both"/>
      </w:pPr>
      <w:bookmarkStart w:id="326" w:name="_Toc67593795"/>
      <w:bookmarkStart w:id="327" w:name="_Toc67594851"/>
      <w:bookmarkStart w:id="328" w:name="_Toc67595513"/>
      <w:bookmarkStart w:id="329" w:name="_Toc67595918"/>
      <w:bookmarkStart w:id="330" w:name="_Toc68558747"/>
      <w:r w:rsidRPr="00DD57FC">
        <w:t xml:space="preserve">2.2.4. </w:t>
      </w:r>
      <w:r w:rsidRPr="00DD57FC">
        <w:rPr>
          <w:spacing w:val="36"/>
        </w:rPr>
        <w:t xml:space="preserve"> </w:t>
      </w:r>
      <w:r w:rsidRPr="00DD57FC">
        <w:rPr>
          <w:spacing w:val="-3"/>
        </w:rPr>
        <w:t>Р</w:t>
      </w:r>
      <w:r w:rsidRPr="00DD57FC">
        <w:rPr>
          <w:spacing w:val="1"/>
        </w:rPr>
        <w:t>е</w:t>
      </w:r>
      <w:r w:rsidRPr="00DD57FC">
        <w:t>зу</w:t>
      </w:r>
      <w:r w:rsidRPr="00DD57FC">
        <w:rPr>
          <w:spacing w:val="-1"/>
        </w:rPr>
        <w:t>л</w:t>
      </w:r>
      <w:r w:rsidRPr="00DD57FC">
        <w:t>ь</w:t>
      </w:r>
      <w:r w:rsidRPr="00DD57FC">
        <w:rPr>
          <w:spacing w:val="2"/>
        </w:rPr>
        <w:t>т</w:t>
      </w:r>
      <w:r w:rsidRPr="00DD57FC">
        <w:t>а</w:t>
      </w:r>
      <w:r w:rsidRPr="00DD57FC">
        <w:rPr>
          <w:spacing w:val="2"/>
        </w:rPr>
        <w:t>т</w:t>
      </w:r>
      <w:r w:rsidRPr="00DD57FC">
        <w:t>ы ана</w:t>
      </w:r>
      <w:r w:rsidRPr="00DD57FC">
        <w:rPr>
          <w:spacing w:val="-3"/>
        </w:rPr>
        <w:t>л</w:t>
      </w:r>
      <w:r w:rsidRPr="00DD57FC">
        <w:rPr>
          <w:spacing w:val="1"/>
        </w:rPr>
        <w:t>и</w:t>
      </w:r>
      <w:r w:rsidRPr="00DD57FC">
        <w:t xml:space="preserve">за </w:t>
      </w:r>
      <w:r w:rsidRPr="00DD57FC">
        <w:rPr>
          <w:spacing w:val="-2"/>
        </w:rPr>
        <w:t>р</w:t>
      </w:r>
      <w:r w:rsidRPr="00DD57FC">
        <w:rPr>
          <w:spacing w:val="-1"/>
        </w:rPr>
        <w:t>е</w:t>
      </w:r>
      <w:r w:rsidRPr="00DD57FC">
        <w:rPr>
          <w:spacing w:val="2"/>
        </w:rPr>
        <w:t>т</w:t>
      </w:r>
      <w:r w:rsidRPr="00DD57FC">
        <w:rPr>
          <w:spacing w:val="1"/>
        </w:rPr>
        <w:t>р</w:t>
      </w:r>
      <w:r w:rsidRPr="00DD57FC">
        <w:t>о</w:t>
      </w:r>
      <w:r w:rsidRPr="00DD57FC">
        <w:rPr>
          <w:spacing w:val="-1"/>
        </w:rPr>
        <w:t>с</w:t>
      </w:r>
      <w:r w:rsidRPr="00DD57FC">
        <w:rPr>
          <w:spacing w:val="1"/>
        </w:rPr>
        <w:t>п</w:t>
      </w:r>
      <w:r w:rsidRPr="00DD57FC">
        <w:rPr>
          <w:spacing w:val="-1"/>
        </w:rPr>
        <w:t>ек</w:t>
      </w:r>
      <w:r w:rsidRPr="00DD57FC">
        <w:rPr>
          <w:spacing w:val="2"/>
        </w:rPr>
        <w:t>т</w:t>
      </w:r>
      <w:r w:rsidRPr="00DD57FC">
        <w:rPr>
          <w:spacing w:val="1"/>
        </w:rPr>
        <w:t>и</w:t>
      </w:r>
      <w:r w:rsidRPr="00DD57FC">
        <w:t>в</w:t>
      </w:r>
      <w:r w:rsidRPr="00DD57FC">
        <w:rPr>
          <w:spacing w:val="1"/>
        </w:rPr>
        <w:t>н</w:t>
      </w:r>
      <w:r w:rsidRPr="00DD57FC">
        <w:t>ых бал</w:t>
      </w:r>
      <w:r w:rsidRPr="00DD57FC">
        <w:rPr>
          <w:spacing w:val="-3"/>
        </w:rPr>
        <w:t>а</w:t>
      </w:r>
      <w:r w:rsidRPr="00DD57FC">
        <w:rPr>
          <w:spacing w:val="1"/>
        </w:rPr>
        <w:t>н</w:t>
      </w:r>
      <w:r w:rsidRPr="00DD57FC">
        <w:rPr>
          <w:spacing w:val="-1"/>
        </w:rPr>
        <w:t>с</w:t>
      </w:r>
      <w:r w:rsidRPr="00DD57FC">
        <w:t xml:space="preserve">ов </w:t>
      </w:r>
      <w:r w:rsidRPr="00DD57FC">
        <w:rPr>
          <w:spacing w:val="1"/>
        </w:rPr>
        <w:t>п</w:t>
      </w:r>
      <w:r w:rsidRPr="00DD57FC">
        <w:t>о</w:t>
      </w:r>
      <w:r w:rsidRPr="00DD57FC">
        <w:rPr>
          <w:spacing w:val="-1"/>
        </w:rPr>
        <w:t>с</w:t>
      </w:r>
      <w:r w:rsidRPr="00DD57FC">
        <w:rPr>
          <w:spacing w:val="2"/>
        </w:rPr>
        <w:t>т</w:t>
      </w:r>
      <w:r w:rsidRPr="00DD57FC">
        <w:t>у</w:t>
      </w:r>
      <w:r w:rsidRPr="00DD57FC">
        <w:rPr>
          <w:spacing w:val="1"/>
        </w:rPr>
        <w:t>п</w:t>
      </w:r>
      <w:r w:rsidRPr="00DD57FC">
        <w:t>л</w:t>
      </w:r>
      <w:r w:rsidRPr="00DD57FC">
        <w:rPr>
          <w:spacing w:val="-1"/>
        </w:rPr>
        <w:t>е</w:t>
      </w:r>
      <w:r w:rsidRPr="00DD57FC">
        <w:rPr>
          <w:spacing w:val="1"/>
        </w:rPr>
        <w:t>ни</w:t>
      </w:r>
      <w:r w:rsidRPr="00DD57FC">
        <w:t xml:space="preserve">я </w:t>
      </w:r>
      <w:r w:rsidRPr="00DD57FC">
        <w:rPr>
          <w:spacing w:val="-4"/>
        </w:rPr>
        <w:t>с</w:t>
      </w:r>
      <w:r w:rsidRPr="00DD57FC">
        <w:rPr>
          <w:spacing w:val="2"/>
        </w:rPr>
        <w:t>т</w:t>
      </w:r>
      <w:r w:rsidRPr="00DD57FC">
        <w:rPr>
          <w:spacing w:val="-2"/>
        </w:rPr>
        <w:t>о</w:t>
      </w:r>
      <w:r w:rsidRPr="00DD57FC">
        <w:rPr>
          <w:spacing w:val="-1"/>
        </w:rPr>
        <w:t>ч</w:t>
      </w:r>
      <w:r w:rsidRPr="00DD57FC">
        <w:rPr>
          <w:spacing w:val="1"/>
        </w:rPr>
        <w:t>н</w:t>
      </w:r>
      <w:r w:rsidRPr="00DD57FC">
        <w:t>ых вод</w:t>
      </w:r>
      <w:r w:rsidRPr="00DD57FC">
        <w:rPr>
          <w:spacing w:val="1"/>
        </w:rPr>
        <w:t xml:space="preserve"> </w:t>
      </w:r>
      <w:r w:rsidRPr="00DD57FC">
        <w:t xml:space="preserve">в </w:t>
      </w:r>
      <w:r w:rsidRPr="00DD57FC">
        <w:rPr>
          <w:spacing w:val="1"/>
        </w:rPr>
        <w:t>ц</w:t>
      </w:r>
      <w:r w:rsidRPr="00DD57FC">
        <w:rPr>
          <w:spacing w:val="-1"/>
        </w:rPr>
        <w:t>ен</w:t>
      </w:r>
      <w:r w:rsidRPr="00DD57FC">
        <w:rPr>
          <w:spacing w:val="2"/>
        </w:rPr>
        <w:t>т</w:t>
      </w:r>
      <w:r w:rsidRPr="00DD57FC">
        <w:rPr>
          <w:spacing w:val="1"/>
        </w:rPr>
        <w:t>р</w:t>
      </w:r>
      <w:r w:rsidRPr="00DD57FC">
        <w:t>ализова</w:t>
      </w:r>
      <w:r w:rsidRPr="00DD57FC">
        <w:rPr>
          <w:spacing w:val="-1"/>
        </w:rPr>
        <w:t>нн</w:t>
      </w:r>
      <w:r w:rsidRPr="00DD57FC">
        <w:t>ую</w:t>
      </w:r>
      <w:r w:rsidRPr="00DD57FC">
        <w:rPr>
          <w:spacing w:val="-1"/>
        </w:rPr>
        <w:t xml:space="preserve"> с</w:t>
      </w:r>
      <w:r w:rsidRPr="00DD57FC">
        <w:rPr>
          <w:spacing w:val="1"/>
        </w:rPr>
        <w:t>и</w:t>
      </w:r>
      <w:r w:rsidRPr="00DD57FC">
        <w:rPr>
          <w:spacing w:val="-1"/>
        </w:rPr>
        <w:t>с</w:t>
      </w:r>
      <w:r w:rsidRPr="00DD57FC">
        <w:rPr>
          <w:spacing w:val="2"/>
        </w:rPr>
        <w:t>т</w:t>
      </w:r>
      <w:r w:rsidRPr="00DD57FC">
        <w:rPr>
          <w:spacing w:val="-1"/>
        </w:rPr>
        <w:t>е</w:t>
      </w:r>
      <w:r w:rsidRPr="00DD57FC">
        <w:t>му водоо</w:t>
      </w:r>
      <w:r w:rsidRPr="00DD57FC">
        <w:rPr>
          <w:spacing w:val="2"/>
        </w:rPr>
        <w:t>т</w:t>
      </w:r>
      <w:r w:rsidRPr="00DD57FC">
        <w:t>в</w:t>
      </w:r>
      <w:r w:rsidRPr="00DD57FC">
        <w:rPr>
          <w:spacing w:val="-1"/>
        </w:rPr>
        <w:t>еде</w:t>
      </w:r>
      <w:r w:rsidRPr="00DD57FC">
        <w:rPr>
          <w:spacing w:val="1"/>
        </w:rPr>
        <w:t>ни</w:t>
      </w:r>
      <w:r w:rsidRPr="00DD57FC">
        <w:t>я</w:t>
      </w:r>
      <w:bookmarkEnd w:id="326"/>
      <w:bookmarkEnd w:id="327"/>
      <w:bookmarkEnd w:id="328"/>
      <w:bookmarkEnd w:id="329"/>
      <w:bookmarkEnd w:id="330"/>
    </w:p>
    <w:p w14:paraId="53FBD595" w14:textId="019CFB5C" w:rsidR="00C3095C" w:rsidRPr="00DD57FC" w:rsidRDefault="001B51AC" w:rsidP="00211349">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Результаты анализа ретроспективных балансов поступления сточных вод в централизованную систему водоотведения показали, что</w:t>
      </w:r>
      <w:r w:rsidR="00211349" w:rsidRPr="00DD57FC">
        <w:rPr>
          <w:rFonts w:ascii="Times New Roman" w:hAnsi="Times New Roman"/>
          <w:sz w:val="26"/>
          <w:szCs w:val="26"/>
        </w:rPr>
        <w:t xml:space="preserve"> </w:t>
      </w:r>
      <w:r w:rsidRPr="00DD57FC">
        <w:rPr>
          <w:rFonts w:ascii="Times New Roman" w:hAnsi="Times New Roman"/>
          <w:sz w:val="26"/>
          <w:szCs w:val="26"/>
        </w:rPr>
        <w:t>фактический прием сточных вод менялся в зависимости от объёма инфильтрационного стока</w:t>
      </w:r>
      <w:r w:rsidR="00C3095C" w:rsidRPr="00DD57FC">
        <w:rPr>
          <w:rFonts w:ascii="Times New Roman" w:hAnsi="Times New Roman"/>
          <w:sz w:val="26"/>
          <w:szCs w:val="26"/>
        </w:rPr>
        <w:t xml:space="preserve">. </w:t>
      </w:r>
    </w:p>
    <w:p w14:paraId="7F3D8646" w14:textId="77777777" w:rsidR="00C3095C" w:rsidRPr="00DD57FC" w:rsidRDefault="00C3095C" w:rsidP="00C3095C">
      <w:pPr>
        <w:pStyle w:val="2"/>
        <w:jc w:val="both"/>
      </w:pPr>
      <w:bookmarkStart w:id="331" w:name="_Toc67593796"/>
      <w:bookmarkStart w:id="332" w:name="_Toc67594852"/>
      <w:bookmarkStart w:id="333" w:name="_Toc67595514"/>
      <w:bookmarkStart w:id="334" w:name="_Toc67595919"/>
      <w:bookmarkStart w:id="335" w:name="_Toc68558748"/>
      <w:r w:rsidRPr="00DD57FC">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bookmarkEnd w:id="331"/>
      <w:bookmarkEnd w:id="332"/>
      <w:bookmarkEnd w:id="333"/>
      <w:bookmarkEnd w:id="334"/>
      <w:bookmarkEnd w:id="335"/>
    </w:p>
    <w:p w14:paraId="7811E8C0" w14:textId="77777777" w:rsidR="001B51AC" w:rsidRPr="00DD57FC"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Прогнозные балансы поступления сточных вод в централизованную систему водоотведения рассчитаны в соответствии с:</w:t>
      </w:r>
    </w:p>
    <w:p w14:paraId="621B0974" w14:textId="77777777" w:rsidR="001B51AC" w:rsidRPr="00DD57FC" w:rsidRDefault="001B51AC" w:rsidP="001B51AC">
      <w:pPr>
        <w:widowControl w:val="0"/>
        <w:autoSpaceDE w:val="0"/>
        <w:autoSpaceDN w:val="0"/>
        <w:adjustRightInd w:val="0"/>
        <w:spacing w:after="0" w:line="140" w:lineRule="exact"/>
        <w:rPr>
          <w:rFonts w:ascii="Times New Roman" w:hAnsi="Times New Roman"/>
          <w:sz w:val="14"/>
          <w:szCs w:val="14"/>
        </w:rPr>
      </w:pPr>
    </w:p>
    <w:p w14:paraId="4246A326" w14:textId="77777777" w:rsidR="001B51AC" w:rsidRPr="00DD57FC"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действующими нормативами потребления коммунальных услуг по холодному водоснабжению;</w:t>
      </w:r>
    </w:p>
    <w:p w14:paraId="2AEDB3E2" w14:textId="77777777" w:rsidR="001B51AC" w:rsidRPr="00DD57FC"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lastRenderedPageBreak/>
        <w:t>СП 31.13330.2012 Водоснабжение.  Наружные сети и сооружения. Актуализированная редакция СНиП 2.04.02-84*;</w:t>
      </w:r>
    </w:p>
    <w:p w14:paraId="7C1ABF16" w14:textId="27B89DAD" w:rsidR="001B51AC" w:rsidRPr="00DD57FC"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 xml:space="preserve">Прогнозными данными жилого строительства до 2035 года, предоставленными администрацией </w:t>
      </w:r>
      <w:r w:rsidR="00AA0D23" w:rsidRPr="00DD57FC">
        <w:rPr>
          <w:rFonts w:ascii="Times New Roman" w:hAnsi="Times New Roman"/>
          <w:sz w:val="26"/>
          <w:szCs w:val="26"/>
        </w:rPr>
        <w:t>СП «</w:t>
      </w:r>
      <w:r w:rsidR="00F13714" w:rsidRPr="00DD57FC">
        <w:rPr>
          <w:rFonts w:ascii="Times New Roman" w:hAnsi="Times New Roman"/>
          <w:sz w:val="26"/>
          <w:szCs w:val="26"/>
        </w:rPr>
        <w:t>Ыб</w:t>
      </w:r>
      <w:r w:rsidRPr="00DD57FC">
        <w:rPr>
          <w:rFonts w:ascii="Times New Roman" w:hAnsi="Times New Roman"/>
          <w:sz w:val="26"/>
          <w:szCs w:val="26"/>
        </w:rPr>
        <w:t>»;</w:t>
      </w:r>
    </w:p>
    <w:p w14:paraId="2921B4F7" w14:textId="562D3F40" w:rsidR="001B51AC" w:rsidRPr="00DD57FC"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 xml:space="preserve">прогнозными данными численности населения до 2035 года, предоставленными администрацией </w:t>
      </w:r>
      <w:r w:rsidR="00AA0D23" w:rsidRPr="00DD57FC">
        <w:rPr>
          <w:rFonts w:ascii="Times New Roman" w:hAnsi="Times New Roman"/>
          <w:sz w:val="26"/>
          <w:szCs w:val="26"/>
        </w:rPr>
        <w:t>СП «</w:t>
      </w:r>
      <w:r w:rsidR="00F13714" w:rsidRPr="00DD57FC">
        <w:rPr>
          <w:rFonts w:ascii="Times New Roman" w:hAnsi="Times New Roman"/>
          <w:sz w:val="26"/>
          <w:szCs w:val="26"/>
        </w:rPr>
        <w:t>Ыб</w:t>
      </w:r>
      <w:r w:rsidRPr="00DD57FC">
        <w:rPr>
          <w:rFonts w:ascii="Times New Roman" w:hAnsi="Times New Roman"/>
          <w:sz w:val="26"/>
          <w:szCs w:val="26"/>
        </w:rPr>
        <w:t>»;</w:t>
      </w:r>
    </w:p>
    <w:p w14:paraId="0D2838E2" w14:textId="77777777" w:rsidR="001B51AC" w:rsidRPr="00DD57FC"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федеральным законом Российской Федерации от 27 июля 2010 г. № 190-ФЗ «О теплоснабжении»;</w:t>
      </w:r>
    </w:p>
    <w:p w14:paraId="5B1ADEB6" w14:textId="77777777" w:rsidR="001B51AC" w:rsidRPr="00DD57FC"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7959E3EB" w14:textId="30DED731" w:rsidR="00C3095C" w:rsidRPr="00DD57FC" w:rsidRDefault="001B51AC" w:rsidP="001B51AC">
      <w:pPr>
        <w:widowControl w:val="0"/>
        <w:autoSpaceDE w:val="0"/>
        <w:autoSpaceDN w:val="0"/>
        <w:adjustRightInd w:val="0"/>
        <w:spacing w:after="0" w:line="360" w:lineRule="auto"/>
        <w:ind w:right="47" w:firstLine="567"/>
        <w:jc w:val="both"/>
        <w:rPr>
          <w:rFonts w:ascii="Times New Roman" w:hAnsi="Times New Roman"/>
          <w:sz w:val="26"/>
          <w:szCs w:val="26"/>
        </w:rPr>
      </w:pPr>
      <w:r w:rsidRPr="00DD57FC">
        <w:rPr>
          <w:rFonts w:ascii="Times New Roman" w:hAnsi="Times New Roman"/>
          <w:sz w:val="26"/>
          <w:szCs w:val="26"/>
        </w:rPr>
        <w:t>В таблице ниже приведен перспективный баланс поступления сточных вод в централизованную систему водоотведения</w:t>
      </w:r>
      <w:r w:rsidR="00C3095C" w:rsidRPr="00DD57FC">
        <w:rPr>
          <w:rFonts w:ascii="Times New Roman" w:hAnsi="Times New Roman"/>
          <w:sz w:val="26"/>
          <w:szCs w:val="26"/>
        </w:rPr>
        <w:t>.</w:t>
      </w:r>
    </w:p>
    <w:p w14:paraId="094CD237" w14:textId="632944AC"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E46C58" w14:textId="19F24CC5" w:rsidR="001B51AC" w:rsidRPr="00DD57FC"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 xml:space="preserve">Таблица </w:t>
      </w:r>
      <w:r w:rsidR="00200FF6" w:rsidRPr="00DD57FC">
        <w:rPr>
          <w:rFonts w:ascii="Times New Roman" w:hAnsi="Times New Roman"/>
          <w:sz w:val="26"/>
          <w:szCs w:val="26"/>
        </w:rPr>
        <w:t>2</w:t>
      </w:r>
      <w:r w:rsidR="0099491E" w:rsidRPr="00DD57FC">
        <w:rPr>
          <w:rFonts w:ascii="Times New Roman" w:hAnsi="Times New Roman"/>
          <w:sz w:val="26"/>
          <w:szCs w:val="26"/>
        </w:rPr>
        <w:t>5</w:t>
      </w:r>
      <w:r w:rsidRPr="00DD57FC">
        <w:rPr>
          <w:rFonts w:ascii="Times New Roman" w:hAnsi="Times New Roman"/>
          <w:sz w:val="26"/>
          <w:szCs w:val="26"/>
        </w:rPr>
        <w:t xml:space="preserve"> - Перспективный баланс поступления сточных вод в </w:t>
      </w:r>
      <w:r w:rsidR="00211349" w:rsidRPr="00DD57FC">
        <w:rPr>
          <w:rFonts w:ascii="Times New Roman" w:hAnsi="Times New Roman"/>
          <w:sz w:val="26"/>
          <w:szCs w:val="26"/>
        </w:rPr>
        <w:t>с.</w:t>
      </w:r>
      <w:r w:rsidR="00F13714" w:rsidRPr="00DD57FC">
        <w:rPr>
          <w:rFonts w:ascii="Times New Roman" w:hAnsi="Times New Roman"/>
          <w:sz w:val="26"/>
          <w:szCs w:val="26"/>
        </w:rPr>
        <w:t>Ыб</w:t>
      </w:r>
    </w:p>
    <w:tbl>
      <w:tblPr>
        <w:tblW w:w="5000" w:type="pct"/>
        <w:tblLook w:val="04A0" w:firstRow="1" w:lastRow="0" w:firstColumn="1" w:lastColumn="0" w:noHBand="0" w:noVBand="1"/>
      </w:tblPr>
      <w:tblGrid>
        <w:gridCol w:w="3250"/>
        <w:gridCol w:w="2228"/>
        <w:gridCol w:w="2175"/>
        <w:gridCol w:w="2484"/>
      </w:tblGrid>
      <w:tr w:rsidR="00472D4D" w:rsidRPr="00DD57FC" w14:paraId="06F2C187" w14:textId="77777777" w:rsidTr="0067113F">
        <w:trPr>
          <w:trHeight w:val="288"/>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D5BFD" w14:textId="77777777" w:rsidR="00472D4D" w:rsidRPr="00DD57FC" w:rsidRDefault="00472D4D" w:rsidP="008930DB">
            <w:pPr>
              <w:spacing w:after="0" w:line="240" w:lineRule="auto"/>
              <w:jc w:val="center"/>
              <w:rPr>
                <w:rFonts w:ascii="Times New Roman" w:hAnsi="Times New Roman"/>
                <w:b/>
                <w:bCs/>
                <w:color w:val="000000"/>
              </w:rPr>
            </w:pPr>
            <w:r w:rsidRPr="00DD57FC">
              <w:rPr>
                <w:rFonts w:ascii="Times New Roman" w:hAnsi="Times New Roman"/>
                <w:b/>
                <w:bCs/>
                <w:color w:val="000000"/>
              </w:rPr>
              <w:t>Год</w:t>
            </w:r>
          </w:p>
        </w:tc>
        <w:tc>
          <w:tcPr>
            <w:tcW w:w="1099" w:type="pct"/>
            <w:tcBorders>
              <w:top w:val="single" w:sz="4" w:space="0" w:color="auto"/>
              <w:left w:val="nil"/>
              <w:bottom w:val="single" w:sz="4" w:space="0" w:color="auto"/>
              <w:right w:val="single" w:sz="4" w:space="0" w:color="auto"/>
            </w:tcBorders>
            <w:shd w:val="clear" w:color="auto" w:fill="auto"/>
            <w:vAlign w:val="center"/>
            <w:hideMark/>
          </w:tcPr>
          <w:p w14:paraId="01A99AEC" w14:textId="77777777" w:rsidR="00472D4D" w:rsidRPr="00DD57FC" w:rsidRDefault="00472D4D" w:rsidP="008930DB">
            <w:pPr>
              <w:spacing w:after="0" w:line="240" w:lineRule="auto"/>
              <w:jc w:val="center"/>
              <w:rPr>
                <w:rFonts w:ascii="Times New Roman" w:hAnsi="Times New Roman"/>
                <w:b/>
                <w:bCs/>
                <w:color w:val="000000"/>
              </w:rPr>
            </w:pPr>
            <w:r w:rsidRPr="00DD57FC">
              <w:rPr>
                <w:rFonts w:ascii="Times New Roman" w:hAnsi="Times New Roman"/>
                <w:b/>
                <w:bCs/>
                <w:color w:val="000000"/>
              </w:rPr>
              <w:t>2020</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62A90CF3" w14:textId="77777777" w:rsidR="00472D4D" w:rsidRPr="00DD57FC" w:rsidRDefault="00472D4D" w:rsidP="008930DB">
            <w:pPr>
              <w:spacing w:after="0" w:line="240" w:lineRule="auto"/>
              <w:jc w:val="center"/>
              <w:rPr>
                <w:rFonts w:ascii="Times New Roman" w:hAnsi="Times New Roman"/>
                <w:b/>
                <w:bCs/>
                <w:color w:val="000000"/>
              </w:rPr>
            </w:pPr>
            <w:r w:rsidRPr="00DD57FC">
              <w:rPr>
                <w:rFonts w:ascii="Times New Roman" w:hAnsi="Times New Roman"/>
                <w:b/>
                <w:bCs/>
                <w:color w:val="000000"/>
              </w:rPr>
              <w:t>2025</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0A62AF7B" w14:textId="77777777" w:rsidR="00472D4D" w:rsidRPr="00DD57FC" w:rsidRDefault="00472D4D" w:rsidP="008930DB">
            <w:pPr>
              <w:spacing w:after="0" w:line="240" w:lineRule="auto"/>
              <w:jc w:val="center"/>
              <w:rPr>
                <w:rFonts w:ascii="Times New Roman" w:hAnsi="Times New Roman"/>
                <w:b/>
                <w:bCs/>
                <w:color w:val="000000"/>
              </w:rPr>
            </w:pPr>
            <w:r w:rsidRPr="00DD57FC">
              <w:rPr>
                <w:rFonts w:ascii="Times New Roman" w:hAnsi="Times New Roman"/>
                <w:b/>
                <w:bCs/>
                <w:color w:val="000000"/>
              </w:rPr>
              <w:t>2035</w:t>
            </w:r>
          </w:p>
        </w:tc>
      </w:tr>
      <w:tr w:rsidR="005527C2" w:rsidRPr="00DD57FC" w14:paraId="3B95E1AB" w14:textId="77777777" w:rsidTr="0067113F">
        <w:trPr>
          <w:trHeight w:val="528"/>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736D7EDB" w14:textId="77777777" w:rsidR="005527C2" w:rsidRPr="00DD57FC" w:rsidRDefault="005527C2" w:rsidP="005527C2">
            <w:pPr>
              <w:spacing w:after="0" w:line="240" w:lineRule="auto"/>
              <w:jc w:val="center"/>
              <w:rPr>
                <w:rFonts w:ascii="Times New Roman" w:hAnsi="Times New Roman"/>
                <w:b/>
                <w:bCs/>
                <w:color w:val="000000"/>
              </w:rPr>
            </w:pPr>
            <w:r w:rsidRPr="00DD57FC">
              <w:rPr>
                <w:rFonts w:ascii="Times New Roman" w:hAnsi="Times New Roman"/>
                <w:b/>
                <w:bCs/>
                <w:color w:val="000000"/>
              </w:rPr>
              <w:t>Отвод стоков всего, м3, в т.ч.</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585B2514" w14:textId="54EAAEC5"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8068,8</w:t>
            </w:r>
          </w:p>
        </w:tc>
        <w:tc>
          <w:tcPr>
            <w:tcW w:w="1073" w:type="pct"/>
            <w:tcBorders>
              <w:top w:val="single" w:sz="4" w:space="0" w:color="auto"/>
              <w:left w:val="nil"/>
              <w:bottom w:val="single" w:sz="4" w:space="0" w:color="auto"/>
              <w:right w:val="single" w:sz="4" w:space="0" w:color="auto"/>
            </w:tcBorders>
            <w:shd w:val="clear" w:color="auto" w:fill="auto"/>
            <w:vAlign w:val="center"/>
          </w:tcPr>
          <w:p w14:paraId="3BAA67DA" w14:textId="4A3F8C44"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8068,8</w:t>
            </w:r>
          </w:p>
        </w:tc>
        <w:tc>
          <w:tcPr>
            <w:tcW w:w="1225" w:type="pct"/>
            <w:tcBorders>
              <w:top w:val="single" w:sz="4" w:space="0" w:color="auto"/>
              <w:left w:val="nil"/>
              <w:bottom w:val="single" w:sz="4" w:space="0" w:color="auto"/>
              <w:right w:val="single" w:sz="4" w:space="0" w:color="auto"/>
            </w:tcBorders>
            <w:shd w:val="clear" w:color="auto" w:fill="auto"/>
            <w:vAlign w:val="center"/>
          </w:tcPr>
          <w:p w14:paraId="135EEC24" w14:textId="02F4D83C"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8068,8</w:t>
            </w:r>
          </w:p>
        </w:tc>
      </w:tr>
      <w:tr w:rsidR="005527C2" w:rsidRPr="00DD57FC" w14:paraId="181D2FB9" w14:textId="77777777" w:rsidTr="0067113F">
        <w:trPr>
          <w:trHeight w:val="312"/>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7FFF269F" w14:textId="77777777" w:rsidR="005527C2" w:rsidRPr="00DD57FC" w:rsidRDefault="005527C2" w:rsidP="005527C2">
            <w:pPr>
              <w:spacing w:after="0" w:line="240" w:lineRule="auto"/>
              <w:jc w:val="center"/>
              <w:rPr>
                <w:rFonts w:ascii="Times New Roman" w:hAnsi="Times New Roman"/>
                <w:b/>
                <w:bCs/>
                <w:color w:val="000000"/>
              </w:rPr>
            </w:pPr>
            <w:r w:rsidRPr="00DD57FC">
              <w:rPr>
                <w:rFonts w:ascii="Times New Roman" w:hAnsi="Times New Roman"/>
                <w:b/>
                <w:bCs/>
                <w:color w:val="000000"/>
              </w:rPr>
              <w:t>от населения, м</w:t>
            </w:r>
            <w:r w:rsidRPr="00DD57FC">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1398A0F7" w14:textId="06182CDF"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5660,4</w:t>
            </w:r>
          </w:p>
        </w:tc>
        <w:tc>
          <w:tcPr>
            <w:tcW w:w="1073" w:type="pct"/>
            <w:tcBorders>
              <w:top w:val="nil"/>
              <w:left w:val="nil"/>
              <w:bottom w:val="single" w:sz="4" w:space="0" w:color="auto"/>
              <w:right w:val="single" w:sz="4" w:space="0" w:color="auto"/>
            </w:tcBorders>
            <w:shd w:val="clear" w:color="auto" w:fill="auto"/>
            <w:vAlign w:val="center"/>
          </w:tcPr>
          <w:p w14:paraId="6163EF08" w14:textId="687E2DE5"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5660,4</w:t>
            </w:r>
          </w:p>
        </w:tc>
        <w:tc>
          <w:tcPr>
            <w:tcW w:w="1225" w:type="pct"/>
            <w:tcBorders>
              <w:top w:val="nil"/>
              <w:left w:val="nil"/>
              <w:bottom w:val="single" w:sz="4" w:space="0" w:color="auto"/>
              <w:right w:val="single" w:sz="4" w:space="0" w:color="auto"/>
            </w:tcBorders>
            <w:shd w:val="clear" w:color="auto" w:fill="auto"/>
            <w:vAlign w:val="center"/>
          </w:tcPr>
          <w:p w14:paraId="51D5F4CD" w14:textId="4BB39494"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5660,4</w:t>
            </w:r>
          </w:p>
        </w:tc>
      </w:tr>
      <w:tr w:rsidR="005527C2" w:rsidRPr="00DD57FC" w14:paraId="2E8F6B0A" w14:textId="77777777" w:rsidTr="0067113F">
        <w:trPr>
          <w:trHeight w:val="576"/>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32BC781E" w14:textId="77777777" w:rsidR="005527C2" w:rsidRPr="00DD57FC" w:rsidRDefault="005527C2" w:rsidP="005527C2">
            <w:pPr>
              <w:spacing w:after="0" w:line="240" w:lineRule="auto"/>
              <w:jc w:val="center"/>
              <w:rPr>
                <w:rFonts w:ascii="Times New Roman" w:hAnsi="Times New Roman"/>
                <w:b/>
                <w:bCs/>
                <w:color w:val="000000"/>
              </w:rPr>
            </w:pPr>
            <w:r w:rsidRPr="00DD57FC">
              <w:rPr>
                <w:rFonts w:ascii="Times New Roman" w:hAnsi="Times New Roman"/>
                <w:b/>
                <w:bCs/>
                <w:color w:val="000000"/>
              </w:rPr>
              <w:t>от бюджетных организаций, м</w:t>
            </w:r>
            <w:r w:rsidRPr="00DD57FC">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7B82FD4D" w14:textId="4357DFFC"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2276,0</w:t>
            </w:r>
          </w:p>
        </w:tc>
        <w:tc>
          <w:tcPr>
            <w:tcW w:w="1073" w:type="pct"/>
            <w:tcBorders>
              <w:top w:val="nil"/>
              <w:left w:val="nil"/>
              <w:bottom w:val="single" w:sz="4" w:space="0" w:color="auto"/>
              <w:right w:val="single" w:sz="4" w:space="0" w:color="auto"/>
            </w:tcBorders>
            <w:shd w:val="clear" w:color="auto" w:fill="auto"/>
            <w:vAlign w:val="center"/>
          </w:tcPr>
          <w:p w14:paraId="6B3C5F77" w14:textId="1D38A7CE"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2276,0</w:t>
            </w:r>
          </w:p>
        </w:tc>
        <w:tc>
          <w:tcPr>
            <w:tcW w:w="1225" w:type="pct"/>
            <w:tcBorders>
              <w:top w:val="nil"/>
              <w:left w:val="nil"/>
              <w:bottom w:val="single" w:sz="4" w:space="0" w:color="auto"/>
              <w:right w:val="single" w:sz="4" w:space="0" w:color="auto"/>
            </w:tcBorders>
            <w:shd w:val="clear" w:color="auto" w:fill="auto"/>
            <w:vAlign w:val="center"/>
          </w:tcPr>
          <w:p w14:paraId="06275909" w14:textId="218A5AD6"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2276,0</w:t>
            </w:r>
          </w:p>
        </w:tc>
      </w:tr>
      <w:tr w:rsidR="005527C2" w:rsidRPr="00DD57FC" w14:paraId="1A16B47B" w14:textId="77777777" w:rsidTr="0067113F">
        <w:trPr>
          <w:trHeight w:val="576"/>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4F0A1E06" w14:textId="77777777" w:rsidR="005527C2" w:rsidRPr="00DD57FC" w:rsidRDefault="005527C2" w:rsidP="005527C2">
            <w:pPr>
              <w:spacing w:after="0" w:line="240" w:lineRule="auto"/>
              <w:jc w:val="center"/>
              <w:rPr>
                <w:rFonts w:ascii="Times New Roman" w:hAnsi="Times New Roman"/>
                <w:b/>
                <w:bCs/>
                <w:color w:val="000000"/>
              </w:rPr>
            </w:pPr>
            <w:r w:rsidRPr="00DD57FC">
              <w:rPr>
                <w:rFonts w:ascii="Times New Roman" w:hAnsi="Times New Roman"/>
                <w:b/>
                <w:bCs/>
                <w:color w:val="000000"/>
              </w:rPr>
              <w:t>от прочих потребителей, объектов филиала, м</w:t>
            </w:r>
            <w:r w:rsidRPr="00DD57FC">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443C1F3A" w14:textId="53CB84C7"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132,4</w:t>
            </w:r>
          </w:p>
        </w:tc>
        <w:tc>
          <w:tcPr>
            <w:tcW w:w="1073" w:type="pct"/>
            <w:tcBorders>
              <w:top w:val="nil"/>
              <w:left w:val="nil"/>
              <w:bottom w:val="single" w:sz="4" w:space="0" w:color="auto"/>
              <w:right w:val="single" w:sz="4" w:space="0" w:color="auto"/>
            </w:tcBorders>
            <w:shd w:val="clear" w:color="auto" w:fill="auto"/>
            <w:vAlign w:val="center"/>
          </w:tcPr>
          <w:p w14:paraId="5186D70D" w14:textId="41B1B99C"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132,4</w:t>
            </w:r>
          </w:p>
        </w:tc>
        <w:tc>
          <w:tcPr>
            <w:tcW w:w="1225" w:type="pct"/>
            <w:tcBorders>
              <w:top w:val="nil"/>
              <w:left w:val="nil"/>
              <w:bottom w:val="single" w:sz="4" w:space="0" w:color="auto"/>
              <w:right w:val="single" w:sz="4" w:space="0" w:color="auto"/>
            </w:tcBorders>
            <w:shd w:val="clear" w:color="auto" w:fill="auto"/>
            <w:vAlign w:val="center"/>
          </w:tcPr>
          <w:p w14:paraId="3CF4E58A" w14:textId="5A2A5E0D"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132,4</w:t>
            </w:r>
          </w:p>
        </w:tc>
      </w:tr>
    </w:tbl>
    <w:p w14:paraId="103E76D9" w14:textId="47622C69"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4EA039" w14:textId="0F6569A6"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FDAA58A" w14:textId="77777777" w:rsidR="0041300D" w:rsidRPr="00DD57FC" w:rsidRDefault="0041300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20D9633" w14:textId="77777777" w:rsidR="0041300D" w:rsidRPr="00DD57FC" w:rsidRDefault="0041300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E47C7C4" w14:textId="77777777" w:rsidR="0041300D" w:rsidRPr="00DD57FC" w:rsidRDefault="0041300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92CEF6" w14:textId="44F474BD"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2F4C9A" w14:textId="3E9A96E6" w:rsidR="0067113F" w:rsidRPr="00DD57FC" w:rsidRDefault="0067113F"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B9BBF35" w14:textId="3103434D" w:rsidR="0067113F" w:rsidRPr="00DD57FC" w:rsidRDefault="0067113F"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5399BCA" w14:textId="6E1A84C6" w:rsidR="0067113F" w:rsidRPr="00DD57FC" w:rsidRDefault="0067113F"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648B75" w14:textId="4E46ADCB" w:rsidR="0067113F" w:rsidRPr="00DD57FC" w:rsidRDefault="0067113F"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886179F" w14:textId="77777777" w:rsidR="0067113F" w:rsidRPr="00DD57FC" w:rsidRDefault="0067113F"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15B98B" w14:textId="3352DF7B" w:rsidR="00C3095C" w:rsidRPr="00DD57F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543439" w14:textId="72642D92" w:rsidR="00211349" w:rsidRPr="00DD57FC" w:rsidRDefault="00211349"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BA3037" w14:textId="77777777" w:rsidR="00C3095C" w:rsidRPr="00DD57FC" w:rsidRDefault="00C3095C" w:rsidP="00C3095C">
      <w:pPr>
        <w:pStyle w:val="1"/>
      </w:pPr>
      <w:bookmarkStart w:id="336" w:name="_Toc67593797"/>
      <w:bookmarkStart w:id="337" w:name="_Toc67594853"/>
      <w:bookmarkStart w:id="338" w:name="_Toc67595515"/>
      <w:bookmarkStart w:id="339" w:name="_Toc67595920"/>
      <w:bookmarkStart w:id="340" w:name="_Toc68558749"/>
      <w:r w:rsidRPr="00DD57FC">
        <w:lastRenderedPageBreak/>
        <w:t>2.3.</w:t>
      </w:r>
      <w:r w:rsidRPr="00DD57FC">
        <w:rPr>
          <w:spacing w:val="-26"/>
        </w:rPr>
        <w:t xml:space="preserve"> </w:t>
      </w:r>
      <w:r w:rsidRPr="00DD57FC">
        <w:t>Прогн</w:t>
      </w:r>
      <w:r w:rsidRPr="00DD57FC">
        <w:rPr>
          <w:spacing w:val="1"/>
        </w:rPr>
        <w:t>о</w:t>
      </w:r>
      <w:r w:rsidRPr="00DD57FC">
        <w:t>з</w:t>
      </w:r>
      <w:r w:rsidRPr="00DD57FC">
        <w:rPr>
          <w:spacing w:val="-11"/>
        </w:rPr>
        <w:t xml:space="preserve"> </w:t>
      </w:r>
      <w:r w:rsidRPr="00DD57FC">
        <w:t>о</w:t>
      </w:r>
      <w:r w:rsidRPr="00DD57FC">
        <w:rPr>
          <w:spacing w:val="2"/>
        </w:rPr>
        <w:t>б</w:t>
      </w:r>
      <w:r w:rsidRPr="00DD57FC">
        <w:t>ъе</w:t>
      </w:r>
      <w:r w:rsidRPr="00DD57FC">
        <w:rPr>
          <w:spacing w:val="1"/>
        </w:rPr>
        <w:t>м</w:t>
      </w:r>
      <w:r w:rsidRPr="00DD57FC">
        <w:t>а</w:t>
      </w:r>
      <w:r w:rsidRPr="00DD57FC">
        <w:rPr>
          <w:spacing w:val="-8"/>
        </w:rPr>
        <w:t xml:space="preserve"> </w:t>
      </w:r>
      <w:r w:rsidRPr="00DD57FC">
        <w:t>ст</w:t>
      </w:r>
      <w:r w:rsidRPr="00DD57FC">
        <w:rPr>
          <w:spacing w:val="2"/>
        </w:rPr>
        <w:t>о</w:t>
      </w:r>
      <w:r w:rsidRPr="00DD57FC">
        <w:t>чн</w:t>
      </w:r>
      <w:r w:rsidRPr="00DD57FC">
        <w:rPr>
          <w:spacing w:val="-1"/>
        </w:rPr>
        <w:t>ы</w:t>
      </w:r>
      <w:r w:rsidRPr="00DD57FC">
        <w:t>х</w:t>
      </w:r>
      <w:r w:rsidRPr="00DD57FC">
        <w:rPr>
          <w:spacing w:val="-8"/>
        </w:rPr>
        <w:t xml:space="preserve"> </w:t>
      </w:r>
      <w:r w:rsidRPr="00DD57FC">
        <w:t>вод</w:t>
      </w:r>
      <w:bookmarkEnd w:id="336"/>
      <w:bookmarkEnd w:id="337"/>
      <w:bookmarkEnd w:id="338"/>
      <w:bookmarkEnd w:id="339"/>
      <w:bookmarkEnd w:id="340"/>
    </w:p>
    <w:p w14:paraId="0ED89276" w14:textId="77777777" w:rsidR="00C3095C" w:rsidRPr="00DD57FC" w:rsidRDefault="00C3095C" w:rsidP="00C3095C">
      <w:pPr>
        <w:pStyle w:val="2"/>
        <w:jc w:val="both"/>
      </w:pPr>
      <w:bookmarkStart w:id="341" w:name="_Toc67593798"/>
      <w:bookmarkStart w:id="342" w:name="_Toc67594854"/>
      <w:bookmarkStart w:id="343" w:name="_Toc67595516"/>
      <w:bookmarkStart w:id="344" w:name="_Toc67595921"/>
      <w:bookmarkStart w:id="345" w:name="_Toc68558750"/>
      <w:r w:rsidRPr="00DD57FC">
        <w:t xml:space="preserve">2.3.1. </w:t>
      </w:r>
      <w:r w:rsidRPr="00DD57FC">
        <w:rPr>
          <w:spacing w:val="36"/>
        </w:rPr>
        <w:t xml:space="preserve"> </w:t>
      </w:r>
      <w:r w:rsidRPr="00DD57FC">
        <w:t>Св</w:t>
      </w:r>
      <w:r w:rsidRPr="00DD57FC">
        <w:rPr>
          <w:spacing w:val="-1"/>
        </w:rPr>
        <w:t>е</w:t>
      </w:r>
      <w:r w:rsidRPr="00DD57FC">
        <w:rPr>
          <w:spacing w:val="1"/>
        </w:rPr>
        <w:t>д</w:t>
      </w:r>
      <w:r w:rsidRPr="00DD57FC">
        <w:rPr>
          <w:spacing w:val="-1"/>
        </w:rPr>
        <w:t>е</w:t>
      </w:r>
      <w:r w:rsidRPr="00DD57FC">
        <w:rPr>
          <w:spacing w:val="1"/>
        </w:rPr>
        <w:t>ни</w:t>
      </w:r>
      <w:r w:rsidRPr="00DD57FC">
        <w:t>я</w:t>
      </w:r>
      <w:r w:rsidRPr="00DD57FC">
        <w:rPr>
          <w:spacing w:val="1"/>
        </w:rPr>
        <w:t xml:space="preserve"> </w:t>
      </w:r>
      <w:r w:rsidRPr="00DD57FC">
        <w:t>о о</w:t>
      </w:r>
      <w:r w:rsidRPr="00DD57FC">
        <w:rPr>
          <w:spacing w:val="-4"/>
        </w:rPr>
        <w:t>ж</w:t>
      </w:r>
      <w:r w:rsidRPr="00DD57FC">
        <w:rPr>
          <w:spacing w:val="1"/>
        </w:rPr>
        <w:t>ид</w:t>
      </w:r>
      <w:r w:rsidRPr="00DD57FC">
        <w:t>а</w:t>
      </w:r>
      <w:r w:rsidRPr="00DD57FC">
        <w:rPr>
          <w:spacing w:val="-1"/>
        </w:rPr>
        <w:t>е</w:t>
      </w:r>
      <w:r w:rsidRPr="00DD57FC">
        <w:t>мом пос</w:t>
      </w:r>
      <w:r w:rsidRPr="00DD57FC">
        <w:rPr>
          <w:spacing w:val="1"/>
        </w:rPr>
        <w:t>т</w:t>
      </w:r>
      <w:r w:rsidRPr="00DD57FC">
        <w:t>у</w:t>
      </w:r>
      <w:r w:rsidRPr="00DD57FC">
        <w:rPr>
          <w:spacing w:val="1"/>
        </w:rPr>
        <w:t>п</w:t>
      </w:r>
      <w:r w:rsidRPr="00DD57FC">
        <w:t>л</w:t>
      </w:r>
      <w:r w:rsidRPr="00DD57FC">
        <w:rPr>
          <w:spacing w:val="-1"/>
        </w:rPr>
        <w:t>е</w:t>
      </w:r>
      <w:r w:rsidRPr="00DD57FC">
        <w:rPr>
          <w:spacing w:val="1"/>
        </w:rPr>
        <w:t>ни</w:t>
      </w:r>
      <w:r w:rsidRPr="00DD57FC">
        <w:t>и</w:t>
      </w:r>
      <w:r w:rsidRPr="00DD57FC">
        <w:rPr>
          <w:spacing w:val="1"/>
        </w:rPr>
        <w:t xml:space="preserve"> </w:t>
      </w:r>
      <w:r w:rsidRPr="00DD57FC">
        <w:rPr>
          <w:spacing w:val="-3"/>
        </w:rPr>
        <w:t>с</w:t>
      </w:r>
      <w:r w:rsidRPr="00DD57FC">
        <w:rPr>
          <w:spacing w:val="2"/>
        </w:rPr>
        <w:t>т</w:t>
      </w:r>
      <w:r w:rsidRPr="00DD57FC">
        <w:t>о</w:t>
      </w:r>
      <w:r w:rsidRPr="00DD57FC">
        <w:rPr>
          <w:spacing w:val="-1"/>
        </w:rPr>
        <w:t>ч</w:t>
      </w:r>
      <w:r w:rsidRPr="00DD57FC">
        <w:rPr>
          <w:spacing w:val="1"/>
        </w:rPr>
        <w:t>н</w:t>
      </w:r>
      <w:r w:rsidRPr="00DD57FC">
        <w:t xml:space="preserve">ых вод в </w:t>
      </w:r>
      <w:r w:rsidRPr="00DD57FC">
        <w:rPr>
          <w:spacing w:val="1"/>
        </w:rPr>
        <w:t>ц</w:t>
      </w:r>
      <w:r w:rsidRPr="00DD57FC">
        <w:rPr>
          <w:spacing w:val="-1"/>
        </w:rPr>
        <w:t>е</w:t>
      </w:r>
      <w:r w:rsidRPr="00DD57FC">
        <w:rPr>
          <w:spacing w:val="1"/>
        </w:rPr>
        <w:t>н</w:t>
      </w:r>
      <w:r w:rsidRPr="00DD57FC">
        <w:t>трализова</w:t>
      </w:r>
      <w:r w:rsidRPr="00DD57FC">
        <w:rPr>
          <w:spacing w:val="1"/>
        </w:rPr>
        <w:t>нн</w:t>
      </w:r>
      <w:r w:rsidRPr="00DD57FC">
        <w:t>ую</w:t>
      </w:r>
      <w:r w:rsidRPr="00DD57FC">
        <w:rPr>
          <w:spacing w:val="-1"/>
        </w:rPr>
        <w:t xml:space="preserve"> сис</w:t>
      </w:r>
      <w:r w:rsidRPr="00DD57FC">
        <w:rPr>
          <w:spacing w:val="2"/>
        </w:rPr>
        <w:t>т</w:t>
      </w:r>
      <w:r w:rsidRPr="00DD57FC">
        <w:rPr>
          <w:spacing w:val="-1"/>
        </w:rPr>
        <w:t>е</w:t>
      </w:r>
      <w:r w:rsidRPr="00DD57FC">
        <w:t>му водоо</w:t>
      </w:r>
      <w:r w:rsidRPr="00DD57FC">
        <w:rPr>
          <w:spacing w:val="2"/>
        </w:rPr>
        <w:t>т</w:t>
      </w:r>
      <w:r w:rsidRPr="00DD57FC">
        <w:t>в</w:t>
      </w:r>
      <w:r w:rsidRPr="00DD57FC">
        <w:rPr>
          <w:spacing w:val="-1"/>
        </w:rPr>
        <w:t>е</w:t>
      </w:r>
      <w:r w:rsidRPr="00DD57FC">
        <w:rPr>
          <w:spacing w:val="1"/>
        </w:rPr>
        <w:t>д</w:t>
      </w:r>
      <w:r w:rsidRPr="00DD57FC">
        <w:rPr>
          <w:spacing w:val="-1"/>
        </w:rPr>
        <w:t>ен</w:t>
      </w:r>
      <w:r w:rsidRPr="00DD57FC">
        <w:rPr>
          <w:spacing w:val="1"/>
        </w:rPr>
        <w:t>и</w:t>
      </w:r>
      <w:r w:rsidRPr="00DD57FC">
        <w:t>я</w:t>
      </w:r>
      <w:bookmarkEnd w:id="341"/>
      <w:bookmarkEnd w:id="342"/>
      <w:bookmarkEnd w:id="343"/>
      <w:bookmarkEnd w:id="344"/>
      <w:bookmarkEnd w:id="345"/>
    </w:p>
    <w:p w14:paraId="2A2DFBF5" w14:textId="3CB6D070" w:rsidR="001B51AC" w:rsidRPr="00DD57FC"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 xml:space="preserve">Расчет ожидаемого поступления сточных вод в централизованную систему водоотведения выполнен в соответствии с принципами, подробно описанными в </w:t>
      </w:r>
      <w:r w:rsidR="0041300D" w:rsidRPr="00DD57FC">
        <w:rPr>
          <w:rFonts w:ascii="Times New Roman" w:hAnsi="Times New Roman"/>
          <w:sz w:val="26"/>
          <w:szCs w:val="26"/>
        </w:rPr>
        <w:t xml:space="preserve">разделе </w:t>
      </w:r>
      <w:r w:rsidRPr="00DD57FC">
        <w:rPr>
          <w:rFonts w:ascii="Times New Roman" w:hAnsi="Times New Roman"/>
          <w:sz w:val="26"/>
          <w:szCs w:val="26"/>
        </w:rPr>
        <w:t>2.2.5 настоящего проекта.</w:t>
      </w:r>
    </w:p>
    <w:p w14:paraId="257782AC" w14:textId="02FF05EA" w:rsidR="00C3095C" w:rsidRPr="00DD57FC" w:rsidRDefault="001B51AC" w:rsidP="001B51AC">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DD57FC">
        <w:rPr>
          <w:rFonts w:ascii="Times New Roman" w:hAnsi="Times New Roman"/>
          <w:sz w:val="26"/>
          <w:szCs w:val="26"/>
        </w:rPr>
        <w:t>В таблице ниже приведены сведения об ожидаемом поступлении сточных вод в централизованную систему водоотведения</w:t>
      </w:r>
      <w:r w:rsidR="00D85E9A" w:rsidRPr="00DD57FC">
        <w:rPr>
          <w:rFonts w:ascii="Times New Roman" w:hAnsi="Times New Roman"/>
          <w:sz w:val="26"/>
          <w:szCs w:val="26"/>
        </w:rPr>
        <w:t>.</w:t>
      </w:r>
    </w:p>
    <w:p w14:paraId="0C9294F6" w14:textId="0B62F1F7" w:rsidR="001B51AC" w:rsidRPr="00DD57FC" w:rsidRDefault="001B51AC" w:rsidP="001B51AC">
      <w:pPr>
        <w:widowControl w:val="0"/>
        <w:autoSpaceDE w:val="0"/>
        <w:autoSpaceDN w:val="0"/>
        <w:adjustRightInd w:val="0"/>
        <w:spacing w:before="56" w:after="0" w:line="360" w:lineRule="auto"/>
        <w:ind w:right="40" w:firstLine="720"/>
        <w:jc w:val="both"/>
        <w:rPr>
          <w:rFonts w:ascii="Times New Roman" w:hAnsi="Times New Roman"/>
          <w:sz w:val="26"/>
          <w:szCs w:val="26"/>
        </w:rPr>
      </w:pPr>
    </w:p>
    <w:p w14:paraId="3866D482" w14:textId="334617E5" w:rsidR="001B51AC" w:rsidRPr="00DD57FC"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 xml:space="preserve">Таблица </w:t>
      </w:r>
      <w:r w:rsidR="00200FF6" w:rsidRPr="00DD57FC">
        <w:rPr>
          <w:rFonts w:ascii="Times New Roman" w:hAnsi="Times New Roman"/>
          <w:sz w:val="26"/>
          <w:szCs w:val="26"/>
        </w:rPr>
        <w:t>2</w:t>
      </w:r>
      <w:r w:rsidR="0099491E" w:rsidRPr="00DD57FC">
        <w:rPr>
          <w:rFonts w:ascii="Times New Roman" w:hAnsi="Times New Roman"/>
          <w:sz w:val="26"/>
          <w:szCs w:val="26"/>
        </w:rPr>
        <w:t>6</w:t>
      </w:r>
      <w:r w:rsidRPr="00DD57FC">
        <w:rPr>
          <w:rFonts w:ascii="Times New Roman" w:hAnsi="Times New Roman"/>
          <w:sz w:val="26"/>
          <w:szCs w:val="26"/>
        </w:rPr>
        <w:t xml:space="preserve"> - Сведения о фактическом и ожидаемом поступлении сточных вод в централизованную систему водоотведения в </w:t>
      </w:r>
      <w:r w:rsidR="00211349" w:rsidRPr="00DD57FC">
        <w:rPr>
          <w:rFonts w:ascii="Times New Roman" w:hAnsi="Times New Roman"/>
          <w:sz w:val="26"/>
          <w:szCs w:val="26"/>
        </w:rPr>
        <w:t>с.</w:t>
      </w:r>
      <w:r w:rsidR="00F13714" w:rsidRPr="00DD57FC">
        <w:rPr>
          <w:rFonts w:ascii="Times New Roman" w:hAnsi="Times New Roman"/>
          <w:sz w:val="26"/>
          <w:szCs w:val="26"/>
        </w:rPr>
        <w:t>Ыб</w:t>
      </w:r>
    </w:p>
    <w:tbl>
      <w:tblPr>
        <w:tblW w:w="5000" w:type="pct"/>
        <w:tblLook w:val="04A0" w:firstRow="1" w:lastRow="0" w:firstColumn="1" w:lastColumn="0" w:noHBand="0" w:noVBand="1"/>
      </w:tblPr>
      <w:tblGrid>
        <w:gridCol w:w="3250"/>
        <w:gridCol w:w="2228"/>
        <w:gridCol w:w="2175"/>
        <w:gridCol w:w="2484"/>
      </w:tblGrid>
      <w:tr w:rsidR="00472D4D" w:rsidRPr="00DD57FC" w14:paraId="0B1CE8D1" w14:textId="77777777" w:rsidTr="0067113F">
        <w:trPr>
          <w:trHeight w:val="288"/>
          <w:tblHeader/>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349EE" w14:textId="77777777" w:rsidR="00472D4D" w:rsidRPr="00DD57FC" w:rsidRDefault="00472D4D" w:rsidP="008930DB">
            <w:pPr>
              <w:spacing w:after="0" w:line="240" w:lineRule="auto"/>
              <w:jc w:val="center"/>
              <w:rPr>
                <w:rFonts w:ascii="Times New Roman" w:hAnsi="Times New Roman"/>
                <w:b/>
                <w:bCs/>
                <w:color w:val="000000"/>
              </w:rPr>
            </w:pPr>
            <w:r w:rsidRPr="00DD57FC">
              <w:rPr>
                <w:rFonts w:ascii="Times New Roman" w:hAnsi="Times New Roman"/>
                <w:b/>
                <w:bCs/>
                <w:color w:val="000000"/>
              </w:rPr>
              <w:t>Год</w:t>
            </w:r>
          </w:p>
        </w:tc>
        <w:tc>
          <w:tcPr>
            <w:tcW w:w="1099" w:type="pct"/>
            <w:tcBorders>
              <w:top w:val="single" w:sz="4" w:space="0" w:color="auto"/>
              <w:left w:val="nil"/>
              <w:bottom w:val="single" w:sz="4" w:space="0" w:color="auto"/>
              <w:right w:val="single" w:sz="4" w:space="0" w:color="auto"/>
            </w:tcBorders>
            <w:shd w:val="clear" w:color="auto" w:fill="auto"/>
            <w:vAlign w:val="center"/>
            <w:hideMark/>
          </w:tcPr>
          <w:p w14:paraId="228BEC31" w14:textId="77777777" w:rsidR="00472D4D" w:rsidRPr="00DD57FC" w:rsidRDefault="00472D4D" w:rsidP="008930DB">
            <w:pPr>
              <w:spacing w:after="0" w:line="240" w:lineRule="auto"/>
              <w:jc w:val="center"/>
              <w:rPr>
                <w:rFonts w:ascii="Times New Roman" w:hAnsi="Times New Roman"/>
                <w:b/>
                <w:bCs/>
                <w:color w:val="000000"/>
              </w:rPr>
            </w:pPr>
            <w:r w:rsidRPr="00DD57FC">
              <w:rPr>
                <w:rFonts w:ascii="Times New Roman" w:hAnsi="Times New Roman"/>
                <w:b/>
                <w:bCs/>
                <w:color w:val="000000"/>
              </w:rPr>
              <w:t>2020</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6CF0DA61" w14:textId="77777777" w:rsidR="00472D4D" w:rsidRPr="00DD57FC" w:rsidRDefault="00472D4D" w:rsidP="008930DB">
            <w:pPr>
              <w:spacing w:after="0" w:line="240" w:lineRule="auto"/>
              <w:jc w:val="center"/>
              <w:rPr>
                <w:rFonts w:ascii="Times New Roman" w:hAnsi="Times New Roman"/>
                <w:b/>
                <w:bCs/>
                <w:color w:val="000000"/>
              </w:rPr>
            </w:pPr>
            <w:r w:rsidRPr="00DD57FC">
              <w:rPr>
                <w:rFonts w:ascii="Times New Roman" w:hAnsi="Times New Roman"/>
                <w:b/>
                <w:bCs/>
                <w:color w:val="000000"/>
              </w:rPr>
              <w:t>2025</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6EF6BF7C" w14:textId="77777777" w:rsidR="00472D4D" w:rsidRPr="00DD57FC" w:rsidRDefault="00472D4D" w:rsidP="008930DB">
            <w:pPr>
              <w:spacing w:after="0" w:line="240" w:lineRule="auto"/>
              <w:jc w:val="center"/>
              <w:rPr>
                <w:rFonts w:ascii="Times New Roman" w:hAnsi="Times New Roman"/>
                <w:b/>
                <w:bCs/>
                <w:color w:val="000000"/>
              </w:rPr>
            </w:pPr>
            <w:r w:rsidRPr="00DD57FC">
              <w:rPr>
                <w:rFonts w:ascii="Times New Roman" w:hAnsi="Times New Roman"/>
                <w:b/>
                <w:bCs/>
                <w:color w:val="000000"/>
              </w:rPr>
              <w:t>2035</w:t>
            </w:r>
          </w:p>
        </w:tc>
      </w:tr>
      <w:tr w:rsidR="005527C2" w:rsidRPr="00DD57FC" w14:paraId="2D268298" w14:textId="77777777" w:rsidTr="0067113F">
        <w:trPr>
          <w:trHeight w:val="528"/>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134DF4F9" w14:textId="77777777" w:rsidR="005527C2" w:rsidRPr="00DD57FC" w:rsidRDefault="005527C2" w:rsidP="005527C2">
            <w:pPr>
              <w:spacing w:after="0" w:line="240" w:lineRule="auto"/>
              <w:jc w:val="center"/>
              <w:rPr>
                <w:rFonts w:ascii="Times New Roman" w:hAnsi="Times New Roman"/>
                <w:b/>
                <w:bCs/>
                <w:color w:val="000000"/>
              </w:rPr>
            </w:pPr>
            <w:r w:rsidRPr="00DD57FC">
              <w:rPr>
                <w:rFonts w:ascii="Times New Roman" w:hAnsi="Times New Roman"/>
                <w:b/>
                <w:bCs/>
                <w:color w:val="000000"/>
              </w:rPr>
              <w:t>Отвод стоков всего, м3, в т.ч.</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2863E4A7" w14:textId="4840BBB6"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8068,8</w:t>
            </w:r>
          </w:p>
        </w:tc>
        <w:tc>
          <w:tcPr>
            <w:tcW w:w="1073" w:type="pct"/>
            <w:tcBorders>
              <w:top w:val="single" w:sz="4" w:space="0" w:color="auto"/>
              <w:left w:val="nil"/>
              <w:bottom w:val="single" w:sz="4" w:space="0" w:color="auto"/>
              <w:right w:val="single" w:sz="4" w:space="0" w:color="auto"/>
            </w:tcBorders>
            <w:shd w:val="clear" w:color="auto" w:fill="auto"/>
            <w:vAlign w:val="center"/>
          </w:tcPr>
          <w:p w14:paraId="1B47A740" w14:textId="766E1F83"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8068,8</w:t>
            </w:r>
          </w:p>
        </w:tc>
        <w:tc>
          <w:tcPr>
            <w:tcW w:w="1225" w:type="pct"/>
            <w:tcBorders>
              <w:top w:val="single" w:sz="4" w:space="0" w:color="auto"/>
              <w:left w:val="nil"/>
              <w:bottom w:val="single" w:sz="4" w:space="0" w:color="auto"/>
              <w:right w:val="single" w:sz="4" w:space="0" w:color="auto"/>
            </w:tcBorders>
            <w:shd w:val="clear" w:color="auto" w:fill="auto"/>
            <w:vAlign w:val="center"/>
          </w:tcPr>
          <w:p w14:paraId="26E7FECB" w14:textId="79BBE217"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8068,8</w:t>
            </w:r>
          </w:p>
        </w:tc>
      </w:tr>
      <w:tr w:rsidR="005527C2" w:rsidRPr="00DD57FC" w14:paraId="1EAC45E5" w14:textId="77777777" w:rsidTr="0067113F">
        <w:trPr>
          <w:trHeight w:val="312"/>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396CDAAF" w14:textId="77777777" w:rsidR="005527C2" w:rsidRPr="00DD57FC" w:rsidRDefault="005527C2" w:rsidP="005527C2">
            <w:pPr>
              <w:spacing w:after="0" w:line="240" w:lineRule="auto"/>
              <w:jc w:val="center"/>
              <w:rPr>
                <w:rFonts w:ascii="Times New Roman" w:hAnsi="Times New Roman"/>
                <w:b/>
                <w:bCs/>
                <w:color w:val="000000"/>
              </w:rPr>
            </w:pPr>
            <w:r w:rsidRPr="00DD57FC">
              <w:rPr>
                <w:rFonts w:ascii="Times New Roman" w:hAnsi="Times New Roman"/>
                <w:b/>
                <w:bCs/>
                <w:color w:val="000000"/>
              </w:rPr>
              <w:t>от населения, м</w:t>
            </w:r>
            <w:r w:rsidRPr="00DD57FC">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7E91FA18" w14:textId="37DD9626"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5660,4</w:t>
            </w:r>
          </w:p>
        </w:tc>
        <w:tc>
          <w:tcPr>
            <w:tcW w:w="1073" w:type="pct"/>
            <w:tcBorders>
              <w:top w:val="nil"/>
              <w:left w:val="nil"/>
              <w:bottom w:val="single" w:sz="4" w:space="0" w:color="auto"/>
              <w:right w:val="single" w:sz="4" w:space="0" w:color="auto"/>
            </w:tcBorders>
            <w:shd w:val="clear" w:color="auto" w:fill="auto"/>
            <w:vAlign w:val="center"/>
          </w:tcPr>
          <w:p w14:paraId="4134775C" w14:textId="4AD60B24"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5660,4</w:t>
            </w:r>
          </w:p>
        </w:tc>
        <w:tc>
          <w:tcPr>
            <w:tcW w:w="1225" w:type="pct"/>
            <w:tcBorders>
              <w:top w:val="nil"/>
              <w:left w:val="nil"/>
              <w:bottom w:val="single" w:sz="4" w:space="0" w:color="auto"/>
              <w:right w:val="single" w:sz="4" w:space="0" w:color="auto"/>
            </w:tcBorders>
            <w:shd w:val="clear" w:color="auto" w:fill="auto"/>
            <w:vAlign w:val="center"/>
          </w:tcPr>
          <w:p w14:paraId="14D3DC04" w14:textId="10764E08"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5660,4</w:t>
            </w:r>
          </w:p>
        </w:tc>
      </w:tr>
      <w:tr w:rsidR="005527C2" w:rsidRPr="00DD57FC" w14:paraId="1BE8AD22" w14:textId="77777777" w:rsidTr="0067113F">
        <w:trPr>
          <w:trHeight w:val="576"/>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52021DC2" w14:textId="77777777" w:rsidR="005527C2" w:rsidRPr="00DD57FC" w:rsidRDefault="005527C2" w:rsidP="005527C2">
            <w:pPr>
              <w:spacing w:after="0" w:line="240" w:lineRule="auto"/>
              <w:jc w:val="center"/>
              <w:rPr>
                <w:rFonts w:ascii="Times New Roman" w:hAnsi="Times New Roman"/>
                <w:b/>
                <w:bCs/>
                <w:color w:val="000000"/>
              </w:rPr>
            </w:pPr>
            <w:r w:rsidRPr="00DD57FC">
              <w:rPr>
                <w:rFonts w:ascii="Times New Roman" w:hAnsi="Times New Roman"/>
                <w:b/>
                <w:bCs/>
                <w:color w:val="000000"/>
              </w:rPr>
              <w:t>от бюджетных организаций, м</w:t>
            </w:r>
            <w:r w:rsidRPr="00DD57FC">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497AA828" w14:textId="259C363D"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2276,0</w:t>
            </w:r>
          </w:p>
        </w:tc>
        <w:tc>
          <w:tcPr>
            <w:tcW w:w="1073" w:type="pct"/>
            <w:tcBorders>
              <w:top w:val="nil"/>
              <w:left w:val="nil"/>
              <w:bottom w:val="single" w:sz="4" w:space="0" w:color="auto"/>
              <w:right w:val="single" w:sz="4" w:space="0" w:color="auto"/>
            </w:tcBorders>
            <w:shd w:val="clear" w:color="auto" w:fill="auto"/>
            <w:vAlign w:val="center"/>
          </w:tcPr>
          <w:p w14:paraId="0191D237" w14:textId="74D997E0"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2276,0</w:t>
            </w:r>
          </w:p>
        </w:tc>
        <w:tc>
          <w:tcPr>
            <w:tcW w:w="1225" w:type="pct"/>
            <w:tcBorders>
              <w:top w:val="nil"/>
              <w:left w:val="nil"/>
              <w:bottom w:val="single" w:sz="4" w:space="0" w:color="auto"/>
              <w:right w:val="single" w:sz="4" w:space="0" w:color="auto"/>
            </w:tcBorders>
            <w:shd w:val="clear" w:color="auto" w:fill="auto"/>
            <w:vAlign w:val="center"/>
          </w:tcPr>
          <w:p w14:paraId="523A26A0" w14:textId="5AA464C9"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2276,0</w:t>
            </w:r>
          </w:p>
        </w:tc>
      </w:tr>
      <w:tr w:rsidR="005527C2" w:rsidRPr="00DD57FC" w14:paraId="065301C0" w14:textId="77777777" w:rsidTr="0067113F">
        <w:trPr>
          <w:trHeight w:val="576"/>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4846AA99" w14:textId="77777777" w:rsidR="005527C2" w:rsidRPr="00DD57FC" w:rsidRDefault="005527C2" w:rsidP="005527C2">
            <w:pPr>
              <w:spacing w:after="0" w:line="240" w:lineRule="auto"/>
              <w:jc w:val="center"/>
              <w:rPr>
                <w:rFonts w:ascii="Times New Roman" w:hAnsi="Times New Roman"/>
                <w:b/>
                <w:bCs/>
                <w:color w:val="000000"/>
              </w:rPr>
            </w:pPr>
            <w:r w:rsidRPr="00DD57FC">
              <w:rPr>
                <w:rFonts w:ascii="Times New Roman" w:hAnsi="Times New Roman"/>
                <w:b/>
                <w:bCs/>
                <w:color w:val="000000"/>
              </w:rPr>
              <w:t>от прочих потребителей, объектов филиала, м</w:t>
            </w:r>
            <w:r w:rsidRPr="00DD57FC">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7132F330" w14:textId="6FBB48F6"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132,4</w:t>
            </w:r>
          </w:p>
        </w:tc>
        <w:tc>
          <w:tcPr>
            <w:tcW w:w="1073" w:type="pct"/>
            <w:tcBorders>
              <w:top w:val="nil"/>
              <w:left w:val="nil"/>
              <w:bottom w:val="single" w:sz="4" w:space="0" w:color="auto"/>
              <w:right w:val="single" w:sz="4" w:space="0" w:color="auto"/>
            </w:tcBorders>
            <w:shd w:val="clear" w:color="auto" w:fill="auto"/>
            <w:vAlign w:val="center"/>
          </w:tcPr>
          <w:p w14:paraId="4AA85D11" w14:textId="7EEAEC51"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132,4</w:t>
            </w:r>
          </w:p>
        </w:tc>
        <w:tc>
          <w:tcPr>
            <w:tcW w:w="1225" w:type="pct"/>
            <w:tcBorders>
              <w:top w:val="nil"/>
              <w:left w:val="nil"/>
              <w:bottom w:val="single" w:sz="4" w:space="0" w:color="auto"/>
              <w:right w:val="single" w:sz="4" w:space="0" w:color="auto"/>
            </w:tcBorders>
            <w:shd w:val="clear" w:color="auto" w:fill="auto"/>
            <w:vAlign w:val="center"/>
          </w:tcPr>
          <w:p w14:paraId="38072CEB" w14:textId="1578CF72"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132,4</w:t>
            </w:r>
          </w:p>
        </w:tc>
      </w:tr>
      <w:tr w:rsidR="005527C2" w:rsidRPr="00DD57FC" w14:paraId="0DAC4C52" w14:textId="77777777" w:rsidTr="0067113F">
        <w:trPr>
          <w:trHeight w:val="288"/>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3976D614" w14:textId="77777777" w:rsidR="005527C2" w:rsidRPr="00DD57FC" w:rsidRDefault="005527C2" w:rsidP="005527C2">
            <w:pPr>
              <w:spacing w:after="0" w:line="240" w:lineRule="auto"/>
              <w:jc w:val="center"/>
              <w:rPr>
                <w:rFonts w:ascii="Times New Roman" w:hAnsi="Times New Roman"/>
                <w:b/>
                <w:bCs/>
                <w:color w:val="000000"/>
              </w:rPr>
            </w:pPr>
            <w:r w:rsidRPr="00DD57FC">
              <w:rPr>
                <w:rFonts w:ascii="Times New Roman" w:hAnsi="Times New Roman"/>
                <w:b/>
                <w:bCs/>
                <w:color w:val="000000"/>
              </w:rPr>
              <w:t>Пропуск через СБО, м3</w:t>
            </w:r>
          </w:p>
        </w:tc>
        <w:tc>
          <w:tcPr>
            <w:tcW w:w="1099" w:type="pct"/>
            <w:tcBorders>
              <w:top w:val="nil"/>
              <w:left w:val="single" w:sz="4" w:space="0" w:color="auto"/>
              <w:bottom w:val="single" w:sz="4" w:space="0" w:color="auto"/>
              <w:right w:val="single" w:sz="4" w:space="0" w:color="auto"/>
            </w:tcBorders>
            <w:shd w:val="clear" w:color="auto" w:fill="auto"/>
            <w:vAlign w:val="center"/>
          </w:tcPr>
          <w:p w14:paraId="2188DB50" w14:textId="56BB112B"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0,0</w:t>
            </w:r>
          </w:p>
        </w:tc>
        <w:tc>
          <w:tcPr>
            <w:tcW w:w="1073" w:type="pct"/>
            <w:tcBorders>
              <w:top w:val="nil"/>
              <w:left w:val="nil"/>
              <w:bottom w:val="single" w:sz="4" w:space="0" w:color="auto"/>
              <w:right w:val="single" w:sz="4" w:space="0" w:color="auto"/>
            </w:tcBorders>
            <w:shd w:val="clear" w:color="auto" w:fill="auto"/>
            <w:vAlign w:val="center"/>
          </w:tcPr>
          <w:p w14:paraId="1A525AE4" w14:textId="618E86C5"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0,0</w:t>
            </w:r>
          </w:p>
        </w:tc>
        <w:tc>
          <w:tcPr>
            <w:tcW w:w="1225" w:type="pct"/>
            <w:tcBorders>
              <w:top w:val="nil"/>
              <w:left w:val="nil"/>
              <w:bottom w:val="single" w:sz="4" w:space="0" w:color="auto"/>
              <w:right w:val="single" w:sz="4" w:space="0" w:color="auto"/>
            </w:tcBorders>
            <w:shd w:val="clear" w:color="auto" w:fill="auto"/>
            <w:vAlign w:val="center"/>
          </w:tcPr>
          <w:p w14:paraId="64759399" w14:textId="33D51FD7" w:rsidR="005527C2" w:rsidRPr="00DD57FC" w:rsidRDefault="005527C2" w:rsidP="005527C2">
            <w:pPr>
              <w:spacing w:after="0" w:line="240" w:lineRule="auto"/>
              <w:jc w:val="center"/>
              <w:rPr>
                <w:rFonts w:ascii="Times New Roman" w:hAnsi="Times New Roman"/>
                <w:bCs/>
                <w:color w:val="000000"/>
              </w:rPr>
            </w:pPr>
            <w:r w:rsidRPr="00DD57FC">
              <w:rPr>
                <w:rFonts w:ascii="Times New Roman" w:hAnsi="Times New Roman"/>
                <w:bCs/>
                <w:color w:val="000000"/>
              </w:rPr>
              <w:t>0,0</w:t>
            </w:r>
          </w:p>
        </w:tc>
      </w:tr>
    </w:tbl>
    <w:p w14:paraId="517363D7" w14:textId="77777777" w:rsidR="0067113F" w:rsidRPr="00DD57FC" w:rsidRDefault="0067113F" w:rsidP="00C3095C">
      <w:pPr>
        <w:pStyle w:val="2"/>
      </w:pPr>
      <w:bookmarkStart w:id="346" w:name="_Toc67593799"/>
      <w:bookmarkStart w:id="347" w:name="_Toc67594855"/>
      <w:bookmarkStart w:id="348" w:name="_Toc67595517"/>
      <w:bookmarkStart w:id="349" w:name="_Toc67595922"/>
      <w:bookmarkStart w:id="350" w:name="_Toc68558751"/>
    </w:p>
    <w:p w14:paraId="74DCD719" w14:textId="5399E1AC" w:rsidR="00C3095C" w:rsidRPr="00DD57FC" w:rsidRDefault="00C3095C" w:rsidP="00C3095C">
      <w:pPr>
        <w:pStyle w:val="2"/>
      </w:pPr>
      <w:r w:rsidRPr="00DD57FC">
        <w:t xml:space="preserve">2.3.2. </w:t>
      </w:r>
      <w:r w:rsidRPr="00DD57FC">
        <w:rPr>
          <w:spacing w:val="36"/>
        </w:rPr>
        <w:t xml:space="preserve"> </w:t>
      </w:r>
      <w:r w:rsidRPr="00DD57FC">
        <w:t>О</w:t>
      </w:r>
      <w:r w:rsidRPr="00DD57FC">
        <w:rPr>
          <w:spacing w:val="1"/>
        </w:rPr>
        <w:t>пи</w:t>
      </w:r>
      <w:r w:rsidRPr="00DD57FC">
        <w:rPr>
          <w:spacing w:val="-1"/>
        </w:rPr>
        <w:t>с</w:t>
      </w:r>
      <w:r w:rsidRPr="00DD57FC">
        <w:t>а</w:t>
      </w:r>
      <w:r w:rsidRPr="00DD57FC">
        <w:rPr>
          <w:spacing w:val="1"/>
        </w:rPr>
        <w:t>ни</w:t>
      </w:r>
      <w:r w:rsidRPr="00DD57FC">
        <w:t xml:space="preserve">е </w:t>
      </w:r>
      <w:r w:rsidRPr="00DD57FC">
        <w:rPr>
          <w:spacing w:val="-1"/>
        </w:rPr>
        <w:t>с</w:t>
      </w:r>
      <w:r w:rsidRPr="00DD57FC">
        <w:t>тру</w:t>
      </w:r>
      <w:r w:rsidRPr="00DD57FC">
        <w:rPr>
          <w:spacing w:val="-1"/>
        </w:rPr>
        <w:t>к</w:t>
      </w:r>
      <w:r w:rsidRPr="00DD57FC">
        <w:rPr>
          <w:spacing w:val="2"/>
        </w:rPr>
        <w:t>т</w:t>
      </w:r>
      <w:r w:rsidRPr="00DD57FC">
        <w:t>у</w:t>
      </w:r>
      <w:r w:rsidRPr="00DD57FC">
        <w:rPr>
          <w:spacing w:val="1"/>
        </w:rPr>
        <w:t>р</w:t>
      </w:r>
      <w:r w:rsidRPr="00DD57FC">
        <w:t>ы</w:t>
      </w:r>
      <w:r w:rsidRPr="00DD57FC">
        <w:rPr>
          <w:spacing w:val="-3"/>
        </w:rPr>
        <w:t xml:space="preserve"> </w:t>
      </w:r>
      <w:r w:rsidRPr="00DD57FC">
        <w:rPr>
          <w:spacing w:val="1"/>
        </w:rPr>
        <w:t>ц</w:t>
      </w:r>
      <w:r w:rsidRPr="00DD57FC">
        <w:rPr>
          <w:spacing w:val="-1"/>
        </w:rPr>
        <w:t>е</w:t>
      </w:r>
      <w:r w:rsidRPr="00DD57FC">
        <w:rPr>
          <w:spacing w:val="1"/>
        </w:rPr>
        <w:t>н</w:t>
      </w:r>
      <w:r w:rsidRPr="00DD57FC">
        <w:t>трализова</w:t>
      </w:r>
      <w:r w:rsidRPr="00DD57FC">
        <w:rPr>
          <w:spacing w:val="1"/>
        </w:rPr>
        <w:t>нн</w:t>
      </w:r>
      <w:r w:rsidRPr="00DD57FC">
        <w:rPr>
          <w:spacing w:val="-2"/>
        </w:rPr>
        <w:t>о</w:t>
      </w:r>
      <w:r w:rsidRPr="00DD57FC">
        <w:t>й</w:t>
      </w:r>
      <w:r w:rsidRPr="00DD57FC">
        <w:rPr>
          <w:spacing w:val="1"/>
        </w:rPr>
        <w:t xml:space="preserve"> </w:t>
      </w:r>
      <w:r w:rsidRPr="00DD57FC">
        <w:rPr>
          <w:spacing w:val="-1"/>
        </w:rPr>
        <w:t>с</w:t>
      </w:r>
      <w:r w:rsidRPr="00DD57FC">
        <w:rPr>
          <w:spacing w:val="1"/>
        </w:rPr>
        <w:t>и</w:t>
      </w:r>
      <w:r w:rsidRPr="00DD57FC">
        <w:rPr>
          <w:spacing w:val="-1"/>
        </w:rPr>
        <w:t>с</w:t>
      </w:r>
      <w:r w:rsidRPr="00DD57FC">
        <w:rPr>
          <w:spacing w:val="2"/>
        </w:rPr>
        <w:t>т</w:t>
      </w:r>
      <w:r w:rsidRPr="00DD57FC">
        <w:rPr>
          <w:spacing w:val="-1"/>
        </w:rPr>
        <w:t>е</w:t>
      </w:r>
      <w:r w:rsidRPr="00DD57FC">
        <w:t>мы водо</w:t>
      </w:r>
      <w:r w:rsidRPr="00DD57FC">
        <w:rPr>
          <w:spacing w:val="-2"/>
        </w:rPr>
        <w:t>о</w:t>
      </w:r>
      <w:r w:rsidRPr="00DD57FC">
        <w:rPr>
          <w:spacing w:val="2"/>
        </w:rPr>
        <w:t>т</w:t>
      </w:r>
      <w:r w:rsidRPr="00DD57FC">
        <w:t>в</w:t>
      </w:r>
      <w:r w:rsidRPr="00DD57FC">
        <w:rPr>
          <w:spacing w:val="-1"/>
        </w:rPr>
        <w:t>е</w:t>
      </w:r>
      <w:r w:rsidRPr="00DD57FC">
        <w:rPr>
          <w:spacing w:val="1"/>
        </w:rPr>
        <w:t>д</w:t>
      </w:r>
      <w:r w:rsidRPr="00DD57FC">
        <w:rPr>
          <w:spacing w:val="-1"/>
        </w:rPr>
        <w:t>е</w:t>
      </w:r>
      <w:r w:rsidRPr="00DD57FC">
        <w:rPr>
          <w:spacing w:val="1"/>
        </w:rPr>
        <w:t>ни</w:t>
      </w:r>
      <w:r w:rsidRPr="00DD57FC">
        <w:t>я</w:t>
      </w:r>
      <w:bookmarkEnd w:id="346"/>
      <w:bookmarkEnd w:id="347"/>
      <w:bookmarkEnd w:id="348"/>
      <w:bookmarkEnd w:id="349"/>
      <w:bookmarkEnd w:id="350"/>
    </w:p>
    <w:p w14:paraId="5734D962" w14:textId="016460B0" w:rsidR="00C3095C" w:rsidRPr="00DD57FC" w:rsidRDefault="001B51AC" w:rsidP="00C3095C">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DD57FC">
        <w:rPr>
          <w:rFonts w:ascii="Times New Roman" w:hAnsi="Times New Roman"/>
          <w:sz w:val="26"/>
          <w:szCs w:val="26"/>
        </w:rPr>
        <w:t xml:space="preserve">Структура централизованной системы водоотведения </w:t>
      </w:r>
      <w:r w:rsidR="00472D4D" w:rsidRPr="00DD57FC">
        <w:rPr>
          <w:rFonts w:ascii="Times New Roman" w:hAnsi="Times New Roman"/>
          <w:sz w:val="26"/>
          <w:szCs w:val="26"/>
        </w:rPr>
        <w:t>с.</w:t>
      </w:r>
      <w:r w:rsidR="00F13714" w:rsidRPr="00DD57FC">
        <w:rPr>
          <w:rFonts w:ascii="Times New Roman" w:hAnsi="Times New Roman"/>
          <w:sz w:val="26"/>
          <w:szCs w:val="26"/>
        </w:rPr>
        <w:t>Ыб</w:t>
      </w:r>
      <w:r w:rsidRPr="00DD57FC">
        <w:rPr>
          <w:rFonts w:ascii="Times New Roman" w:hAnsi="Times New Roman"/>
          <w:sz w:val="26"/>
          <w:szCs w:val="26"/>
        </w:rPr>
        <w:t xml:space="preserve"> состоит </w:t>
      </w:r>
      <w:r w:rsidR="002C49FE" w:rsidRPr="00DD57FC">
        <w:rPr>
          <w:rFonts w:ascii="Times New Roman" w:hAnsi="Times New Roman"/>
          <w:sz w:val="26"/>
          <w:szCs w:val="26"/>
        </w:rPr>
        <w:t xml:space="preserve">из </w:t>
      </w:r>
      <w:r w:rsidRPr="00DD57FC">
        <w:rPr>
          <w:rFonts w:ascii="Times New Roman" w:hAnsi="Times New Roman"/>
          <w:sz w:val="26"/>
          <w:szCs w:val="26"/>
        </w:rPr>
        <w:t>одной технологической зоны водоотведения, она же является и единственной эксплуатационной зоной. Эксплуатирующей организацией является                                              ООО «Сыктывдинская тепловая компания»</w:t>
      </w:r>
      <w:r w:rsidR="00C3095C" w:rsidRPr="00DD57FC">
        <w:rPr>
          <w:rFonts w:ascii="Times New Roman" w:hAnsi="Times New Roman"/>
          <w:sz w:val="26"/>
          <w:szCs w:val="26"/>
        </w:rPr>
        <w:t>.</w:t>
      </w:r>
    </w:p>
    <w:p w14:paraId="218475D2" w14:textId="77777777" w:rsidR="00C3095C" w:rsidRPr="00DD57FC" w:rsidRDefault="00C3095C" w:rsidP="00C3095C">
      <w:pPr>
        <w:widowControl w:val="0"/>
        <w:autoSpaceDE w:val="0"/>
        <w:autoSpaceDN w:val="0"/>
        <w:adjustRightInd w:val="0"/>
        <w:spacing w:before="2" w:after="0" w:line="120" w:lineRule="exact"/>
        <w:rPr>
          <w:rFonts w:ascii="Times New Roman" w:hAnsi="Times New Roman"/>
          <w:sz w:val="12"/>
          <w:szCs w:val="12"/>
        </w:rPr>
      </w:pPr>
    </w:p>
    <w:p w14:paraId="71A8BE5F" w14:textId="77777777" w:rsidR="00C3095C" w:rsidRPr="00DD57FC" w:rsidRDefault="00C3095C" w:rsidP="00C3095C">
      <w:pPr>
        <w:pStyle w:val="2"/>
        <w:jc w:val="both"/>
      </w:pPr>
      <w:bookmarkStart w:id="351" w:name="_Toc67593800"/>
      <w:bookmarkStart w:id="352" w:name="_Toc67594856"/>
      <w:bookmarkStart w:id="353" w:name="_Toc67595518"/>
      <w:bookmarkStart w:id="354" w:name="_Toc67595923"/>
      <w:bookmarkStart w:id="355" w:name="_Toc68558752"/>
      <w:r w:rsidRPr="00DD57FC">
        <w:t>2.3.3.  Анализ резервов производственных мощностей очистных сооружений системы водоотведения и возможности расширения зоны их действия</w:t>
      </w:r>
      <w:bookmarkEnd w:id="351"/>
      <w:bookmarkEnd w:id="352"/>
      <w:bookmarkEnd w:id="353"/>
      <w:bookmarkEnd w:id="354"/>
      <w:bookmarkEnd w:id="355"/>
    </w:p>
    <w:p w14:paraId="719C2E7B" w14:textId="35916A10" w:rsidR="00C3095C" w:rsidRPr="00DD57FC" w:rsidRDefault="007B5B5A" w:rsidP="0067113F">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DD57FC">
        <w:rPr>
          <w:rFonts w:ascii="Times New Roman" w:hAnsi="Times New Roman"/>
          <w:sz w:val="26"/>
          <w:szCs w:val="26"/>
        </w:rPr>
        <w:t>По итогам анализа установленной мощности очистных сооружений и фактического объема сточных вод отмечается профицит мощностей.</w:t>
      </w:r>
    </w:p>
    <w:p w14:paraId="501CC50E" w14:textId="7AC0918F" w:rsidR="00C3095C" w:rsidRPr="00DD57FC" w:rsidRDefault="00C3095C" w:rsidP="00C3095C">
      <w:pPr>
        <w:ind w:firstLine="720"/>
        <w:rPr>
          <w:rFonts w:ascii="Times New Roman" w:hAnsi="Times New Roman"/>
          <w:sz w:val="26"/>
          <w:szCs w:val="26"/>
        </w:rPr>
      </w:pPr>
    </w:p>
    <w:p w14:paraId="489D153B" w14:textId="2F0D7B58" w:rsidR="00C3095C" w:rsidRPr="00DD57FC" w:rsidRDefault="00C3095C" w:rsidP="00C3095C">
      <w:pPr>
        <w:ind w:firstLine="720"/>
        <w:rPr>
          <w:rFonts w:ascii="Times New Roman" w:hAnsi="Times New Roman"/>
          <w:sz w:val="26"/>
          <w:szCs w:val="26"/>
        </w:rPr>
      </w:pPr>
    </w:p>
    <w:p w14:paraId="3341B463" w14:textId="72DE13D4" w:rsidR="00C3095C" w:rsidRPr="00DD57FC" w:rsidRDefault="00C3095C" w:rsidP="00C3095C">
      <w:pPr>
        <w:ind w:firstLine="720"/>
        <w:rPr>
          <w:rFonts w:ascii="Times New Roman" w:hAnsi="Times New Roman"/>
          <w:sz w:val="26"/>
          <w:szCs w:val="26"/>
        </w:rPr>
      </w:pPr>
    </w:p>
    <w:p w14:paraId="0FB01B26" w14:textId="77777777" w:rsidR="00C3095C" w:rsidRPr="00DD57FC" w:rsidRDefault="00C3095C" w:rsidP="00C3095C">
      <w:pPr>
        <w:pStyle w:val="1"/>
        <w:jc w:val="both"/>
      </w:pPr>
      <w:bookmarkStart w:id="356" w:name="_Toc67593801"/>
      <w:bookmarkStart w:id="357" w:name="_Toc67594857"/>
      <w:bookmarkStart w:id="358" w:name="_Toc67595519"/>
      <w:bookmarkStart w:id="359" w:name="_Toc67595924"/>
      <w:bookmarkStart w:id="360" w:name="_Toc68558753"/>
      <w:r w:rsidRPr="00DD57FC">
        <w:lastRenderedPageBreak/>
        <w:t>2.4.</w:t>
      </w:r>
      <w:r w:rsidRPr="00DD57FC">
        <w:rPr>
          <w:spacing w:val="-26"/>
        </w:rPr>
        <w:t xml:space="preserve"> </w:t>
      </w:r>
      <w:r w:rsidRPr="00DD57FC">
        <w:t>Пре</w:t>
      </w:r>
      <w:r w:rsidRPr="00DD57FC">
        <w:rPr>
          <w:spacing w:val="1"/>
        </w:rPr>
        <w:t>дл</w:t>
      </w:r>
      <w:r w:rsidRPr="00DD57FC">
        <w:rPr>
          <w:spacing w:val="2"/>
        </w:rPr>
        <w:t>о</w:t>
      </w:r>
      <w:r w:rsidRPr="00DD57FC">
        <w:rPr>
          <w:spacing w:val="-3"/>
        </w:rPr>
        <w:t>ж</w:t>
      </w:r>
      <w:r w:rsidRPr="00DD57FC">
        <w:t>е</w:t>
      </w:r>
      <w:r w:rsidRPr="00DD57FC">
        <w:rPr>
          <w:spacing w:val="2"/>
        </w:rPr>
        <w:t>н</w:t>
      </w:r>
      <w:r w:rsidRPr="00DD57FC">
        <w:t>ия</w:t>
      </w:r>
      <w:r w:rsidRPr="00DD57FC">
        <w:rPr>
          <w:spacing w:val="-16"/>
        </w:rPr>
        <w:t xml:space="preserve"> </w:t>
      </w:r>
      <w:r w:rsidRPr="00DD57FC">
        <w:t>по</w:t>
      </w:r>
      <w:r w:rsidRPr="00DD57FC">
        <w:rPr>
          <w:spacing w:val="-3"/>
        </w:rPr>
        <w:t xml:space="preserve"> </w:t>
      </w:r>
      <w:r w:rsidRPr="00DD57FC">
        <w:rPr>
          <w:spacing w:val="2"/>
        </w:rPr>
        <w:t>с</w:t>
      </w:r>
      <w:r w:rsidRPr="00DD57FC">
        <w:t>т</w:t>
      </w:r>
      <w:r w:rsidRPr="00DD57FC">
        <w:rPr>
          <w:spacing w:val="2"/>
        </w:rPr>
        <w:t>р</w:t>
      </w:r>
      <w:r w:rsidRPr="00DD57FC">
        <w:t>оител</w:t>
      </w:r>
      <w:r w:rsidRPr="00DD57FC">
        <w:rPr>
          <w:spacing w:val="2"/>
        </w:rPr>
        <w:t>ь</w:t>
      </w:r>
      <w:r w:rsidRPr="00DD57FC">
        <w:t>ств</w:t>
      </w:r>
      <w:r w:rsidRPr="00DD57FC">
        <w:rPr>
          <w:spacing w:val="1"/>
        </w:rPr>
        <w:t>у</w:t>
      </w:r>
      <w:r w:rsidRPr="00DD57FC">
        <w:t>,</w:t>
      </w:r>
      <w:r w:rsidRPr="00DD57FC">
        <w:rPr>
          <w:spacing w:val="-18"/>
        </w:rPr>
        <w:t xml:space="preserve"> </w:t>
      </w:r>
      <w:r w:rsidRPr="00DD57FC">
        <w:t>реко</w:t>
      </w:r>
      <w:r w:rsidRPr="00DD57FC">
        <w:rPr>
          <w:spacing w:val="1"/>
        </w:rPr>
        <w:t>н</w:t>
      </w:r>
      <w:r w:rsidRPr="00DD57FC">
        <w:t>с</w:t>
      </w:r>
      <w:r w:rsidRPr="00DD57FC">
        <w:rPr>
          <w:spacing w:val="2"/>
        </w:rPr>
        <w:t>т</w:t>
      </w:r>
      <w:r w:rsidRPr="00DD57FC">
        <w:t>р</w:t>
      </w:r>
      <w:r w:rsidRPr="00DD57FC">
        <w:rPr>
          <w:spacing w:val="2"/>
        </w:rPr>
        <w:t>у</w:t>
      </w:r>
      <w:r w:rsidRPr="00DD57FC">
        <w:t>к</w:t>
      </w:r>
      <w:r w:rsidRPr="00DD57FC">
        <w:rPr>
          <w:spacing w:val="-1"/>
        </w:rPr>
        <w:t>ц</w:t>
      </w:r>
      <w:r w:rsidRPr="00DD57FC">
        <w:t>ии</w:t>
      </w:r>
      <w:r w:rsidRPr="00DD57FC">
        <w:rPr>
          <w:spacing w:val="-17"/>
        </w:rPr>
        <w:t xml:space="preserve"> </w:t>
      </w:r>
      <w:r w:rsidRPr="00DD57FC">
        <w:t>и</w:t>
      </w:r>
      <w:r w:rsidRPr="00DD57FC">
        <w:rPr>
          <w:spacing w:val="-1"/>
        </w:rPr>
        <w:t xml:space="preserve"> </w:t>
      </w:r>
      <w:r w:rsidRPr="00DD57FC">
        <w:t>мо</w:t>
      </w:r>
      <w:r w:rsidRPr="00DD57FC">
        <w:rPr>
          <w:spacing w:val="1"/>
        </w:rPr>
        <w:t>д</w:t>
      </w:r>
      <w:r w:rsidRPr="00DD57FC">
        <w:t>ер</w:t>
      </w:r>
      <w:r w:rsidRPr="00DD57FC">
        <w:rPr>
          <w:spacing w:val="2"/>
        </w:rPr>
        <w:t>н</w:t>
      </w:r>
      <w:r w:rsidRPr="00DD57FC">
        <w:t>и</w:t>
      </w:r>
      <w:r w:rsidRPr="00DD57FC">
        <w:rPr>
          <w:spacing w:val="-2"/>
        </w:rPr>
        <w:t>з</w:t>
      </w:r>
      <w:r w:rsidRPr="00DD57FC">
        <w:rPr>
          <w:spacing w:val="2"/>
        </w:rPr>
        <w:t>а</w:t>
      </w:r>
      <w:r w:rsidRPr="00DD57FC">
        <w:t>ц</w:t>
      </w:r>
      <w:r w:rsidRPr="00DD57FC">
        <w:rPr>
          <w:spacing w:val="-1"/>
        </w:rPr>
        <w:t>и</w:t>
      </w:r>
      <w:r w:rsidRPr="00DD57FC">
        <w:t>и (те</w:t>
      </w:r>
      <w:r w:rsidRPr="00DD57FC">
        <w:rPr>
          <w:spacing w:val="2"/>
        </w:rPr>
        <w:t>х</w:t>
      </w:r>
      <w:r w:rsidRPr="00DD57FC">
        <w:t>н</w:t>
      </w:r>
      <w:r w:rsidRPr="00DD57FC">
        <w:rPr>
          <w:spacing w:val="-1"/>
        </w:rPr>
        <w:t>и</w:t>
      </w:r>
      <w:r w:rsidRPr="00DD57FC">
        <w:t>ческо</w:t>
      </w:r>
      <w:r w:rsidRPr="00DD57FC">
        <w:rPr>
          <w:spacing w:val="1"/>
        </w:rPr>
        <w:t>м</w:t>
      </w:r>
      <w:r w:rsidRPr="00DD57FC">
        <w:t>у</w:t>
      </w:r>
      <w:r w:rsidRPr="00DD57FC">
        <w:rPr>
          <w:spacing w:val="-15"/>
        </w:rPr>
        <w:t xml:space="preserve"> </w:t>
      </w:r>
      <w:r w:rsidRPr="00DD57FC">
        <w:t>пер</w:t>
      </w:r>
      <w:r w:rsidRPr="00DD57FC">
        <w:rPr>
          <w:spacing w:val="2"/>
        </w:rPr>
        <w:t>е</w:t>
      </w:r>
      <w:r w:rsidRPr="00DD57FC">
        <w:rPr>
          <w:spacing w:val="1"/>
        </w:rPr>
        <w:t>в</w:t>
      </w:r>
      <w:r w:rsidRPr="00DD57FC">
        <w:t>оор</w:t>
      </w:r>
      <w:r w:rsidRPr="00DD57FC">
        <w:rPr>
          <w:spacing w:val="2"/>
        </w:rPr>
        <w:t>у</w:t>
      </w:r>
      <w:r w:rsidRPr="00DD57FC">
        <w:rPr>
          <w:spacing w:val="-3"/>
        </w:rPr>
        <w:t>ж</w:t>
      </w:r>
      <w:r w:rsidRPr="00DD57FC">
        <w:rPr>
          <w:spacing w:val="2"/>
        </w:rPr>
        <w:t>е</w:t>
      </w:r>
      <w:r w:rsidRPr="00DD57FC">
        <w:t>н</w:t>
      </w:r>
      <w:r w:rsidRPr="00DD57FC">
        <w:rPr>
          <w:spacing w:val="-1"/>
        </w:rPr>
        <w:t>и</w:t>
      </w:r>
      <w:r w:rsidRPr="00DD57FC">
        <w:rPr>
          <w:spacing w:val="1"/>
        </w:rPr>
        <w:t>ю</w:t>
      </w:r>
      <w:r w:rsidRPr="00DD57FC">
        <w:t>)</w:t>
      </w:r>
      <w:r w:rsidRPr="00DD57FC">
        <w:rPr>
          <w:spacing w:val="-21"/>
        </w:rPr>
        <w:t xml:space="preserve"> </w:t>
      </w:r>
      <w:r w:rsidRPr="00DD57FC">
        <w:rPr>
          <w:spacing w:val="2"/>
        </w:rPr>
        <w:t>о</w:t>
      </w:r>
      <w:r w:rsidRPr="00DD57FC">
        <w:t>бъек</w:t>
      </w:r>
      <w:r w:rsidRPr="00DD57FC">
        <w:rPr>
          <w:spacing w:val="2"/>
        </w:rPr>
        <w:t>то</w:t>
      </w:r>
      <w:r w:rsidRPr="00DD57FC">
        <w:t>в</w:t>
      </w:r>
      <w:r w:rsidRPr="00DD57FC">
        <w:rPr>
          <w:spacing w:val="-11"/>
        </w:rPr>
        <w:t xml:space="preserve"> </w:t>
      </w:r>
      <w:r w:rsidRPr="00DD57FC">
        <w:rPr>
          <w:spacing w:val="-1"/>
        </w:rPr>
        <w:t>ц</w:t>
      </w:r>
      <w:r w:rsidRPr="00DD57FC">
        <w:rPr>
          <w:spacing w:val="2"/>
        </w:rPr>
        <w:t>е</w:t>
      </w:r>
      <w:r w:rsidRPr="00DD57FC">
        <w:t>нт</w:t>
      </w:r>
      <w:r w:rsidRPr="00DD57FC">
        <w:rPr>
          <w:spacing w:val="3"/>
        </w:rPr>
        <w:t>р</w:t>
      </w:r>
      <w:r w:rsidRPr="00DD57FC">
        <w:t>а</w:t>
      </w:r>
      <w:r w:rsidRPr="00DD57FC">
        <w:rPr>
          <w:spacing w:val="1"/>
        </w:rPr>
        <w:t>л</w:t>
      </w:r>
      <w:r w:rsidRPr="00DD57FC">
        <w:rPr>
          <w:spacing w:val="2"/>
        </w:rPr>
        <w:t>и</w:t>
      </w:r>
      <w:r w:rsidRPr="00DD57FC">
        <w:rPr>
          <w:spacing w:val="-1"/>
        </w:rPr>
        <w:t>з</w:t>
      </w:r>
      <w:r w:rsidRPr="00DD57FC">
        <w:rPr>
          <w:spacing w:val="2"/>
        </w:rPr>
        <w:t>о</w:t>
      </w:r>
      <w:r w:rsidRPr="00DD57FC">
        <w:t>ва</w:t>
      </w:r>
      <w:r w:rsidRPr="00DD57FC">
        <w:rPr>
          <w:spacing w:val="1"/>
        </w:rPr>
        <w:t>н</w:t>
      </w:r>
      <w:r w:rsidRPr="00DD57FC">
        <w:t>ной</w:t>
      </w:r>
      <w:r w:rsidRPr="00DD57FC">
        <w:rPr>
          <w:spacing w:val="-21"/>
        </w:rPr>
        <w:t xml:space="preserve"> </w:t>
      </w:r>
      <w:r w:rsidRPr="00DD57FC">
        <w:t>систе</w:t>
      </w:r>
      <w:r w:rsidRPr="00DD57FC">
        <w:rPr>
          <w:spacing w:val="1"/>
        </w:rPr>
        <w:t>м</w:t>
      </w:r>
      <w:r w:rsidRPr="00DD57FC">
        <w:t>ы водоо</w:t>
      </w:r>
      <w:r w:rsidRPr="00DD57FC">
        <w:rPr>
          <w:spacing w:val="2"/>
        </w:rPr>
        <w:t>т</w:t>
      </w:r>
      <w:r w:rsidRPr="00DD57FC">
        <w:t>веден</w:t>
      </w:r>
      <w:r w:rsidRPr="00DD57FC">
        <w:rPr>
          <w:spacing w:val="2"/>
        </w:rPr>
        <w:t>и</w:t>
      </w:r>
      <w:r w:rsidRPr="00DD57FC">
        <w:t>я</w:t>
      </w:r>
      <w:bookmarkEnd w:id="356"/>
      <w:bookmarkEnd w:id="357"/>
      <w:bookmarkEnd w:id="358"/>
      <w:bookmarkEnd w:id="359"/>
      <w:bookmarkEnd w:id="360"/>
    </w:p>
    <w:p w14:paraId="720E3B05" w14:textId="77777777" w:rsidR="00C3095C" w:rsidRPr="00DD57FC" w:rsidRDefault="00C3095C" w:rsidP="00C3095C">
      <w:pPr>
        <w:pStyle w:val="2"/>
        <w:jc w:val="both"/>
      </w:pPr>
      <w:bookmarkStart w:id="361" w:name="_Toc67593802"/>
      <w:bookmarkStart w:id="362" w:name="_Toc67594858"/>
      <w:bookmarkStart w:id="363" w:name="_Toc67595520"/>
      <w:bookmarkStart w:id="364" w:name="_Toc67595925"/>
      <w:bookmarkStart w:id="365" w:name="_Toc68558754"/>
      <w:r w:rsidRPr="00DD57FC">
        <w:t xml:space="preserve">2.4.1. </w:t>
      </w:r>
      <w:r w:rsidRPr="00DD57FC">
        <w:rPr>
          <w:spacing w:val="36"/>
        </w:rPr>
        <w:t xml:space="preserve"> </w:t>
      </w:r>
      <w:r w:rsidRPr="00DD57FC">
        <w:t>Основ</w:t>
      </w:r>
      <w:r w:rsidRPr="00DD57FC">
        <w:rPr>
          <w:spacing w:val="1"/>
        </w:rPr>
        <w:t>н</w:t>
      </w:r>
      <w:r w:rsidRPr="00DD57FC">
        <w:t xml:space="preserve">ые </w:t>
      </w:r>
      <w:r w:rsidRPr="00DD57FC">
        <w:rPr>
          <w:spacing w:val="1"/>
        </w:rPr>
        <w:t>н</w:t>
      </w:r>
      <w:r w:rsidRPr="00DD57FC">
        <w:t>а</w:t>
      </w:r>
      <w:r w:rsidRPr="00DD57FC">
        <w:rPr>
          <w:spacing w:val="1"/>
        </w:rPr>
        <w:t>пр</w:t>
      </w:r>
      <w:r w:rsidRPr="00DD57FC">
        <w:t>авл</w:t>
      </w:r>
      <w:r w:rsidRPr="00DD57FC">
        <w:rPr>
          <w:spacing w:val="-1"/>
        </w:rPr>
        <w:t>ен</w:t>
      </w:r>
      <w:r w:rsidRPr="00DD57FC">
        <w:rPr>
          <w:spacing w:val="1"/>
        </w:rPr>
        <w:t>и</w:t>
      </w:r>
      <w:r w:rsidRPr="00DD57FC">
        <w:t>я, п</w:t>
      </w:r>
      <w:r w:rsidRPr="00DD57FC">
        <w:rPr>
          <w:spacing w:val="1"/>
        </w:rPr>
        <w:t>р</w:t>
      </w:r>
      <w:r w:rsidRPr="00DD57FC">
        <w:rPr>
          <w:spacing w:val="-1"/>
        </w:rPr>
        <w:t>и</w:t>
      </w:r>
      <w:r w:rsidRPr="00DD57FC">
        <w:rPr>
          <w:spacing w:val="1"/>
        </w:rPr>
        <w:t>н</w:t>
      </w:r>
      <w:r w:rsidRPr="00DD57FC">
        <w:rPr>
          <w:spacing w:val="-1"/>
        </w:rPr>
        <w:t>ц</w:t>
      </w:r>
      <w:r w:rsidRPr="00DD57FC">
        <w:rPr>
          <w:spacing w:val="1"/>
        </w:rPr>
        <w:t>ип</w:t>
      </w:r>
      <w:r w:rsidRPr="00DD57FC">
        <w:t xml:space="preserve">ы, </w:t>
      </w:r>
      <w:r w:rsidRPr="00DD57FC">
        <w:rPr>
          <w:spacing w:val="-1"/>
        </w:rPr>
        <w:t>з</w:t>
      </w:r>
      <w:r w:rsidRPr="00DD57FC">
        <w:t>а</w:t>
      </w:r>
      <w:r w:rsidRPr="00DD57FC">
        <w:rPr>
          <w:spacing w:val="1"/>
        </w:rPr>
        <w:t>д</w:t>
      </w:r>
      <w:r w:rsidRPr="00DD57FC">
        <w:t>а</w:t>
      </w:r>
      <w:r w:rsidRPr="00DD57FC">
        <w:rPr>
          <w:spacing w:val="-1"/>
        </w:rPr>
        <w:t>ч</w:t>
      </w:r>
      <w:r w:rsidRPr="00DD57FC">
        <w:t>и</w:t>
      </w:r>
      <w:r w:rsidRPr="00DD57FC">
        <w:rPr>
          <w:spacing w:val="-2"/>
        </w:rPr>
        <w:t xml:space="preserve"> </w:t>
      </w:r>
      <w:r w:rsidRPr="00DD57FC">
        <w:t>и</w:t>
      </w:r>
      <w:r w:rsidRPr="00DD57FC">
        <w:rPr>
          <w:spacing w:val="1"/>
        </w:rPr>
        <w:t xml:space="preserve"> ц</w:t>
      </w:r>
      <w:r w:rsidRPr="00DD57FC">
        <w:rPr>
          <w:spacing w:val="-1"/>
        </w:rPr>
        <w:t>е</w:t>
      </w:r>
      <w:r w:rsidRPr="00DD57FC">
        <w:t>л</w:t>
      </w:r>
      <w:r w:rsidRPr="00DD57FC">
        <w:rPr>
          <w:spacing w:val="-1"/>
        </w:rPr>
        <w:t>е</w:t>
      </w:r>
      <w:r w:rsidRPr="00DD57FC">
        <w:t>вые</w:t>
      </w:r>
      <w:r w:rsidRPr="00DD57FC">
        <w:rPr>
          <w:spacing w:val="-1"/>
        </w:rPr>
        <w:t xml:space="preserve"> </w:t>
      </w:r>
      <w:r w:rsidRPr="00DD57FC">
        <w:rPr>
          <w:spacing w:val="1"/>
        </w:rPr>
        <w:t>п</w:t>
      </w:r>
      <w:r w:rsidRPr="00DD57FC">
        <w:t>о</w:t>
      </w:r>
      <w:r w:rsidRPr="00DD57FC">
        <w:rPr>
          <w:spacing w:val="1"/>
        </w:rPr>
        <w:t>к</w:t>
      </w:r>
      <w:r w:rsidRPr="00DD57FC">
        <w:t>аза</w:t>
      </w:r>
      <w:r w:rsidRPr="00DD57FC">
        <w:rPr>
          <w:spacing w:val="1"/>
        </w:rPr>
        <w:t>т</w:t>
      </w:r>
      <w:r w:rsidRPr="00DD57FC">
        <w:rPr>
          <w:spacing w:val="-1"/>
        </w:rPr>
        <w:t>е</w:t>
      </w:r>
      <w:r w:rsidRPr="00DD57FC">
        <w:t xml:space="preserve">ли </w:t>
      </w:r>
      <w:r w:rsidRPr="00DD57FC">
        <w:rPr>
          <w:spacing w:val="1"/>
        </w:rPr>
        <w:t>р</w:t>
      </w:r>
      <w:r w:rsidRPr="00DD57FC">
        <w:t>азвит</w:t>
      </w:r>
      <w:r w:rsidRPr="00DD57FC">
        <w:rPr>
          <w:spacing w:val="1"/>
        </w:rPr>
        <w:t>и</w:t>
      </w:r>
      <w:r w:rsidRPr="00DD57FC">
        <w:t>я ц</w:t>
      </w:r>
      <w:r w:rsidRPr="00DD57FC">
        <w:rPr>
          <w:spacing w:val="-1"/>
        </w:rPr>
        <w:t>ен</w:t>
      </w:r>
      <w:r w:rsidRPr="00DD57FC">
        <w:rPr>
          <w:spacing w:val="2"/>
        </w:rPr>
        <w:t>т</w:t>
      </w:r>
      <w:r w:rsidRPr="00DD57FC">
        <w:rPr>
          <w:spacing w:val="1"/>
        </w:rPr>
        <w:t>р</w:t>
      </w:r>
      <w:r w:rsidRPr="00DD57FC">
        <w:t>а</w:t>
      </w:r>
      <w:r w:rsidRPr="00DD57FC">
        <w:rPr>
          <w:spacing w:val="-3"/>
        </w:rPr>
        <w:t>л</w:t>
      </w:r>
      <w:r w:rsidRPr="00DD57FC">
        <w:rPr>
          <w:spacing w:val="1"/>
        </w:rPr>
        <w:t>и</w:t>
      </w:r>
      <w:r w:rsidRPr="00DD57FC">
        <w:t>зован</w:t>
      </w:r>
      <w:r w:rsidRPr="00DD57FC">
        <w:rPr>
          <w:spacing w:val="1"/>
        </w:rPr>
        <w:t>н</w:t>
      </w:r>
      <w:r w:rsidRPr="00DD57FC">
        <w:t>ой</w:t>
      </w:r>
      <w:r w:rsidRPr="00DD57FC">
        <w:rPr>
          <w:spacing w:val="1"/>
        </w:rPr>
        <w:t xml:space="preserve"> </w:t>
      </w:r>
      <w:r w:rsidRPr="00DD57FC">
        <w:rPr>
          <w:spacing w:val="-1"/>
        </w:rPr>
        <w:t>с</w:t>
      </w:r>
      <w:r w:rsidRPr="00DD57FC">
        <w:rPr>
          <w:spacing w:val="1"/>
        </w:rPr>
        <w:t>и</w:t>
      </w:r>
      <w:r w:rsidRPr="00DD57FC">
        <w:rPr>
          <w:spacing w:val="-3"/>
        </w:rPr>
        <w:t>с</w:t>
      </w:r>
      <w:r w:rsidRPr="00DD57FC">
        <w:rPr>
          <w:spacing w:val="2"/>
        </w:rPr>
        <w:t>т</w:t>
      </w:r>
      <w:r w:rsidRPr="00DD57FC">
        <w:rPr>
          <w:spacing w:val="-1"/>
        </w:rPr>
        <w:t>е</w:t>
      </w:r>
      <w:r w:rsidRPr="00DD57FC">
        <w:t>мы водоотв</w:t>
      </w:r>
      <w:r w:rsidRPr="00DD57FC">
        <w:rPr>
          <w:spacing w:val="-1"/>
        </w:rPr>
        <w:t>е</w:t>
      </w:r>
      <w:r w:rsidRPr="00DD57FC">
        <w:rPr>
          <w:spacing w:val="1"/>
        </w:rPr>
        <w:t>д</w:t>
      </w:r>
      <w:r w:rsidRPr="00DD57FC">
        <w:rPr>
          <w:spacing w:val="-1"/>
        </w:rPr>
        <w:t>е</w:t>
      </w:r>
      <w:r w:rsidRPr="00DD57FC">
        <w:rPr>
          <w:spacing w:val="1"/>
        </w:rPr>
        <w:t>ни</w:t>
      </w:r>
      <w:r w:rsidRPr="00DD57FC">
        <w:t>я</w:t>
      </w:r>
      <w:bookmarkEnd w:id="361"/>
      <w:bookmarkEnd w:id="362"/>
      <w:bookmarkEnd w:id="363"/>
      <w:bookmarkEnd w:id="364"/>
      <w:bookmarkEnd w:id="365"/>
    </w:p>
    <w:p w14:paraId="26FB3431" w14:textId="77777777" w:rsidR="00C3095C" w:rsidRPr="00DD57F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Задачи развития:</w:t>
      </w:r>
    </w:p>
    <w:p w14:paraId="0E0DFB91" w14:textId="77777777" w:rsidR="00C3095C" w:rsidRPr="00DD57FC"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обеспечения населения качественным и надежным отведением стоков;</w:t>
      </w:r>
    </w:p>
    <w:p w14:paraId="4978B341" w14:textId="77777777" w:rsidR="00C3095C" w:rsidRPr="00DD57FC"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повышение надежности функционирования системы в целом;</w:t>
      </w:r>
    </w:p>
    <w:p w14:paraId="3681ACB1" w14:textId="77777777" w:rsidR="00C3095C" w:rsidRPr="00DD57FC"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снижение негативного влияния централизованных</w:t>
      </w:r>
      <w:r w:rsidRPr="00DD57FC">
        <w:rPr>
          <w:rFonts w:ascii="Times New Roman" w:hAnsi="Times New Roman"/>
          <w:sz w:val="26"/>
          <w:szCs w:val="26"/>
        </w:rPr>
        <w:tab/>
        <w:t xml:space="preserve"> систем водоотведения на окружающую среду.</w:t>
      </w:r>
    </w:p>
    <w:p w14:paraId="27CAC13E" w14:textId="77777777" w:rsidR="00C3095C" w:rsidRPr="00DD57FC" w:rsidRDefault="00C3095C" w:rsidP="00C3095C">
      <w:pPr>
        <w:widowControl w:val="0"/>
        <w:autoSpaceDE w:val="0"/>
        <w:autoSpaceDN w:val="0"/>
        <w:adjustRightInd w:val="0"/>
        <w:spacing w:before="9" w:after="0" w:line="130" w:lineRule="exact"/>
        <w:rPr>
          <w:rFonts w:ascii="Times New Roman" w:hAnsi="Times New Roman"/>
          <w:sz w:val="13"/>
          <w:szCs w:val="13"/>
        </w:rPr>
      </w:pPr>
    </w:p>
    <w:p w14:paraId="2864312E" w14:textId="77777777" w:rsidR="00C3095C" w:rsidRPr="00DD57F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Принципы:</w:t>
      </w:r>
    </w:p>
    <w:p w14:paraId="26BF7A65" w14:textId="77777777" w:rsidR="00C3095C" w:rsidRPr="00DD57FC"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обеспечение для</w:t>
      </w:r>
      <w:r w:rsidRPr="00DD57FC">
        <w:rPr>
          <w:rFonts w:ascii="Times New Roman" w:hAnsi="Times New Roman"/>
          <w:sz w:val="26"/>
          <w:szCs w:val="26"/>
        </w:rPr>
        <w:tab/>
        <w:t xml:space="preserve"> абонентов</w:t>
      </w:r>
      <w:r w:rsidRPr="00DD57FC">
        <w:rPr>
          <w:rFonts w:ascii="Times New Roman" w:hAnsi="Times New Roman"/>
          <w:sz w:val="26"/>
          <w:szCs w:val="26"/>
        </w:rPr>
        <w:tab/>
        <w:t>доступности</w:t>
      </w:r>
      <w:r w:rsidRPr="00DD57FC">
        <w:rPr>
          <w:rFonts w:ascii="Times New Roman" w:hAnsi="Times New Roman"/>
          <w:sz w:val="26"/>
          <w:szCs w:val="26"/>
        </w:rPr>
        <w:tab/>
        <w:t xml:space="preserve"> водоотведения с использованием централизованных систем водоотведения;</w:t>
      </w:r>
    </w:p>
    <w:p w14:paraId="1AC72F83" w14:textId="77777777" w:rsidR="00C3095C" w:rsidRPr="00DD57FC"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обеспечение водоотведения в</w:t>
      </w:r>
      <w:r w:rsidRPr="00DD57FC">
        <w:rPr>
          <w:rFonts w:ascii="Times New Roman" w:hAnsi="Times New Roman"/>
          <w:sz w:val="26"/>
          <w:szCs w:val="26"/>
        </w:rPr>
        <w:tab/>
        <w:t>соответствии с требованиями законодательства Российской Федерации;</w:t>
      </w:r>
    </w:p>
    <w:p w14:paraId="66767E9E" w14:textId="77777777" w:rsidR="00C3095C" w:rsidRPr="00DD57FC"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использование лучших доступных технологий в сфере водоотведения;</w:t>
      </w:r>
    </w:p>
    <w:p w14:paraId="6AE45EEB" w14:textId="77777777" w:rsidR="00C3095C" w:rsidRPr="00DD57FC"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внедрение энергосберегающих технологий в сфере водоотведения.</w:t>
      </w:r>
    </w:p>
    <w:p w14:paraId="561A504F" w14:textId="77777777" w:rsidR="00C3095C" w:rsidRPr="00DD57F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Направления развития:</w:t>
      </w:r>
    </w:p>
    <w:p w14:paraId="4A87D91D" w14:textId="77777777" w:rsidR="00C3095C" w:rsidRPr="00DD57FC"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обновление сетевого хозяйства;</w:t>
      </w:r>
    </w:p>
    <w:p w14:paraId="58A11562" w14:textId="77777777" w:rsidR="00C3095C" w:rsidRPr="00DD57FC"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расширение зоны действия систем водоотведения;</w:t>
      </w:r>
    </w:p>
    <w:p w14:paraId="36BE475D" w14:textId="77777777" w:rsidR="00C3095C" w:rsidRPr="00DD57FC"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приведение состава очищенных стоков к нормативным показателям концентрации вредных веществ;</w:t>
      </w:r>
    </w:p>
    <w:p w14:paraId="3CC490CE" w14:textId="77777777" w:rsidR="00C3095C" w:rsidRPr="00DD57FC"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внедрение автоматизации и мониторинга на системах водоотведения;</w:t>
      </w:r>
    </w:p>
    <w:p w14:paraId="5BF3F664" w14:textId="77777777" w:rsidR="00C3095C" w:rsidRPr="00DD57FC"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применение методов безопасной утилизации осадков, образующихся после очистки сточных вод;</w:t>
      </w:r>
    </w:p>
    <w:p w14:paraId="39404613" w14:textId="77777777" w:rsidR="00C3095C" w:rsidRPr="00DD57F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Целевые показатели развития:</w:t>
      </w:r>
    </w:p>
    <w:p w14:paraId="71CD2862" w14:textId="77777777" w:rsidR="00C3095C" w:rsidRPr="00DD57FC"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 xml:space="preserve">приведение </w:t>
      </w:r>
      <w:r w:rsidRPr="00DD57FC">
        <w:rPr>
          <w:rFonts w:ascii="Times New Roman" w:hAnsi="Times New Roman"/>
          <w:sz w:val="26"/>
          <w:szCs w:val="26"/>
        </w:rPr>
        <w:tab/>
        <w:t>показателя</w:t>
      </w:r>
      <w:r w:rsidRPr="00DD57FC">
        <w:rPr>
          <w:rFonts w:ascii="Times New Roman" w:hAnsi="Times New Roman"/>
          <w:sz w:val="26"/>
          <w:szCs w:val="26"/>
        </w:rPr>
        <w:tab/>
        <w:t>обеспеченности</w:t>
      </w:r>
      <w:r w:rsidRPr="00DD57FC">
        <w:rPr>
          <w:rFonts w:ascii="Times New Roman" w:hAnsi="Times New Roman"/>
          <w:sz w:val="26"/>
          <w:szCs w:val="26"/>
        </w:rPr>
        <w:tab/>
        <w:t>населения</w:t>
      </w:r>
      <w:r w:rsidRPr="00DD57FC">
        <w:rPr>
          <w:rFonts w:ascii="Times New Roman" w:hAnsi="Times New Roman"/>
          <w:sz w:val="26"/>
          <w:szCs w:val="26"/>
        </w:rPr>
        <w:tab/>
        <w:t>услугами водоотведения до 80%;</w:t>
      </w:r>
    </w:p>
    <w:p w14:paraId="66931D81" w14:textId="77777777" w:rsidR="00C3095C" w:rsidRPr="00DD57FC"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приведение показателя удельного расхода электроэнергии на 1 м</w:t>
      </w:r>
      <w:r w:rsidRPr="00DD57FC">
        <w:rPr>
          <w:rFonts w:ascii="Times New Roman" w:hAnsi="Times New Roman"/>
          <w:sz w:val="26"/>
          <w:szCs w:val="26"/>
          <w:vertAlign w:val="superscript"/>
        </w:rPr>
        <w:t>3</w:t>
      </w:r>
      <w:r w:rsidRPr="00DD57FC">
        <w:rPr>
          <w:rFonts w:ascii="Times New Roman" w:hAnsi="Times New Roman"/>
          <w:sz w:val="26"/>
          <w:szCs w:val="26"/>
        </w:rPr>
        <w:t xml:space="preserve"> отведенных сточных вод до 0,7 кВтч/м3;</w:t>
      </w:r>
    </w:p>
    <w:p w14:paraId="34DFB8E7" w14:textId="77777777" w:rsidR="00C3095C" w:rsidRPr="00DD57FC"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DD57FC">
        <w:rPr>
          <w:rFonts w:ascii="Times New Roman" w:hAnsi="Times New Roman"/>
          <w:sz w:val="26"/>
          <w:szCs w:val="26"/>
        </w:rPr>
        <w:t xml:space="preserve">приведение показателей концентрации вредных веществ в очищенных стоках до </w:t>
      </w:r>
      <w:r w:rsidRPr="00DD57FC">
        <w:rPr>
          <w:rFonts w:ascii="Times New Roman" w:hAnsi="Times New Roman"/>
          <w:sz w:val="26"/>
          <w:szCs w:val="26"/>
        </w:rPr>
        <w:lastRenderedPageBreak/>
        <w:t>соответствия требованиям законодательства Российской Федерации</w:t>
      </w:r>
      <w:r w:rsidRPr="00DD57FC">
        <w:rPr>
          <w:rFonts w:ascii="Times New Roman" w:hAnsi="Times New Roman"/>
          <w:sz w:val="26"/>
          <w:szCs w:val="26"/>
        </w:rPr>
        <w:tab/>
        <w:t>и   утвержденным   нормативам   ПДК.</w:t>
      </w:r>
    </w:p>
    <w:p w14:paraId="05C543FF" w14:textId="77777777" w:rsidR="00C3095C" w:rsidRPr="00DD57FC"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BCE4B73" w14:textId="77777777" w:rsidR="00C3095C" w:rsidRPr="00DD57FC" w:rsidRDefault="00C3095C" w:rsidP="00C3095C">
      <w:pPr>
        <w:pStyle w:val="2"/>
      </w:pPr>
      <w:bookmarkStart w:id="366" w:name="_Toc67593803"/>
      <w:bookmarkStart w:id="367" w:name="_Toc67594859"/>
      <w:bookmarkStart w:id="368" w:name="_Toc67595521"/>
      <w:bookmarkStart w:id="369" w:name="_Toc67595926"/>
      <w:bookmarkStart w:id="370" w:name="_Toc68558755"/>
      <w:r w:rsidRPr="00DD57FC">
        <w:t xml:space="preserve">2.4.2. </w:t>
      </w:r>
      <w:r w:rsidRPr="00DD57FC">
        <w:rPr>
          <w:spacing w:val="36"/>
        </w:rPr>
        <w:t xml:space="preserve"> </w:t>
      </w:r>
      <w:r w:rsidRPr="00DD57FC">
        <w:t>Пере</w:t>
      </w:r>
      <w:r w:rsidRPr="00DD57FC">
        <w:rPr>
          <w:spacing w:val="-1"/>
        </w:rPr>
        <w:t>че</w:t>
      </w:r>
      <w:r w:rsidRPr="00DD57FC">
        <w:rPr>
          <w:spacing w:val="1"/>
        </w:rPr>
        <w:t>н</w:t>
      </w:r>
      <w:r w:rsidRPr="00DD57FC">
        <w:t>ь</w:t>
      </w:r>
      <w:r w:rsidRPr="00DD57FC">
        <w:rPr>
          <w:spacing w:val="1"/>
        </w:rPr>
        <w:t xml:space="preserve"> </w:t>
      </w:r>
      <w:r w:rsidRPr="00DD57FC">
        <w:t>о</w:t>
      </w:r>
      <w:r w:rsidRPr="00DD57FC">
        <w:rPr>
          <w:spacing w:val="-1"/>
        </w:rPr>
        <w:t>с</w:t>
      </w:r>
      <w:r w:rsidRPr="00DD57FC">
        <w:rPr>
          <w:spacing w:val="1"/>
        </w:rPr>
        <w:t>н</w:t>
      </w:r>
      <w:r w:rsidRPr="00DD57FC">
        <w:t>ов</w:t>
      </w:r>
      <w:r w:rsidRPr="00DD57FC">
        <w:rPr>
          <w:spacing w:val="1"/>
        </w:rPr>
        <w:t>н</w:t>
      </w:r>
      <w:r w:rsidRPr="00DD57FC">
        <w:t>ых м</w:t>
      </w:r>
      <w:r w:rsidRPr="00DD57FC">
        <w:rPr>
          <w:spacing w:val="-1"/>
        </w:rPr>
        <w:t>е</w:t>
      </w:r>
      <w:r w:rsidRPr="00DD57FC">
        <w:rPr>
          <w:spacing w:val="1"/>
        </w:rPr>
        <w:t>р</w:t>
      </w:r>
      <w:r w:rsidRPr="00DD57FC">
        <w:t>о</w:t>
      </w:r>
      <w:r w:rsidRPr="00DD57FC">
        <w:rPr>
          <w:spacing w:val="1"/>
        </w:rPr>
        <w:t>при</w:t>
      </w:r>
      <w:r w:rsidRPr="00DD57FC">
        <w:rPr>
          <w:spacing w:val="-3"/>
        </w:rPr>
        <w:t>я</w:t>
      </w:r>
      <w:r w:rsidRPr="00DD57FC">
        <w:rPr>
          <w:spacing w:val="2"/>
        </w:rPr>
        <w:t>т</w:t>
      </w:r>
      <w:r w:rsidRPr="00DD57FC">
        <w:rPr>
          <w:spacing w:val="-1"/>
        </w:rPr>
        <w:t>и</w:t>
      </w:r>
      <w:r w:rsidRPr="00DD57FC">
        <w:t>й</w:t>
      </w:r>
      <w:r w:rsidRPr="00DD57FC">
        <w:rPr>
          <w:spacing w:val="1"/>
        </w:rPr>
        <w:t xml:space="preserve"> п</w:t>
      </w:r>
      <w:r w:rsidRPr="00DD57FC">
        <w:t xml:space="preserve">о </w:t>
      </w:r>
      <w:r w:rsidRPr="00DD57FC">
        <w:rPr>
          <w:spacing w:val="1"/>
        </w:rPr>
        <w:t>р</w:t>
      </w:r>
      <w:r w:rsidRPr="00DD57FC">
        <w:rPr>
          <w:spacing w:val="-1"/>
        </w:rPr>
        <w:t>е</w:t>
      </w:r>
      <w:r w:rsidRPr="00DD57FC">
        <w:t>али</w:t>
      </w:r>
      <w:r w:rsidRPr="00DD57FC">
        <w:rPr>
          <w:spacing w:val="-2"/>
        </w:rPr>
        <w:t>з</w:t>
      </w:r>
      <w:r w:rsidRPr="00DD57FC">
        <w:t>а</w:t>
      </w:r>
      <w:r w:rsidRPr="00DD57FC">
        <w:rPr>
          <w:spacing w:val="1"/>
        </w:rPr>
        <w:t>ци</w:t>
      </w:r>
      <w:r w:rsidRPr="00DD57FC">
        <w:t>и</w:t>
      </w:r>
      <w:r w:rsidRPr="00DD57FC">
        <w:rPr>
          <w:spacing w:val="1"/>
        </w:rPr>
        <w:t xml:space="preserve"> </w:t>
      </w:r>
      <w:r w:rsidRPr="00DD57FC">
        <w:rPr>
          <w:spacing w:val="-1"/>
        </w:rPr>
        <w:t>с</w:t>
      </w:r>
      <w:r w:rsidRPr="00DD57FC">
        <w:t>х</w:t>
      </w:r>
      <w:r w:rsidRPr="00DD57FC">
        <w:rPr>
          <w:spacing w:val="-1"/>
        </w:rPr>
        <w:t>е</w:t>
      </w:r>
      <w:r w:rsidRPr="00DD57FC">
        <w:t>м в</w:t>
      </w:r>
      <w:r w:rsidRPr="00DD57FC">
        <w:rPr>
          <w:spacing w:val="4"/>
        </w:rPr>
        <w:t>о</w:t>
      </w:r>
      <w:r w:rsidRPr="00DD57FC">
        <w:rPr>
          <w:spacing w:val="1"/>
        </w:rPr>
        <w:t>д</w:t>
      </w:r>
      <w:r w:rsidRPr="00DD57FC">
        <w:t>оо</w:t>
      </w:r>
      <w:r w:rsidRPr="00DD57FC">
        <w:rPr>
          <w:spacing w:val="2"/>
        </w:rPr>
        <w:t>т</w:t>
      </w:r>
      <w:r w:rsidRPr="00DD57FC">
        <w:t>в</w:t>
      </w:r>
      <w:r w:rsidRPr="00DD57FC">
        <w:rPr>
          <w:spacing w:val="-3"/>
        </w:rPr>
        <w:t>е</w:t>
      </w:r>
      <w:r w:rsidRPr="00DD57FC">
        <w:rPr>
          <w:spacing w:val="1"/>
        </w:rPr>
        <w:t>д</w:t>
      </w:r>
      <w:r w:rsidRPr="00DD57FC">
        <w:rPr>
          <w:spacing w:val="-1"/>
        </w:rPr>
        <w:t>е</w:t>
      </w:r>
      <w:r w:rsidRPr="00DD57FC">
        <w:rPr>
          <w:spacing w:val="1"/>
        </w:rPr>
        <w:t>ни</w:t>
      </w:r>
      <w:r w:rsidRPr="00DD57FC">
        <w:t>я</w:t>
      </w:r>
      <w:bookmarkEnd w:id="366"/>
      <w:bookmarkEnd w:id="367"/>
      <w:bookmarkEnd w:id="368"/>
      <w:bookmarkEnd w:id="369"/>
      <w:bookmarkEnd w:id="370"/>
    </w:p>
    <w:p w14:paraId="1458E720" w14:textId="2AA7BDFC" w:rsidR="00C625C8" w:rsidRPr="00DD57FC"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bookmarkStart w:id="371" w:name="_Toc67593804"/>
      <w:bookmarkStart w:id="372" w:name="_Toc67594860"/>
      <w:bookmarkStart w:id="373" w:name="_Toc67595522"/>
      <w:bookmarkStart w:id="374" w:name="_Toc67595927"/>
      <w:r w:rsidRPr="00DD57FC">
        <w:rPr>
          <w:rFonts w:ascii="Times New Roman" w:hAnsi="Times New Roman"/>
          <w:sz w:val="26"/>
          <w:szCs w:val="26"/>
        </w:rPr>
        <w:t>С целью повышения качественного уровня проживания населения и улучшения экологической обстановки на территории СП «</w:t>
      </w:r>
      <w:r w:rsidR="00F13714" w:rsidRPr="00DD57FC">
        <w:rPr>
          <w:rFonts w:ascii="Times New Roman" w:hAnsi="Times New Roman"/>
          <w:sz w:val="26"/>
          <w:szCs w:val="26"/>
        </w:rPr>
        <w:t>Ыб</w:t>
      </w:r>
      <w:r w:rsidRPr="00DD57FC">
        <w:rPr>
          <w:rFonts w:ascii="Times New Roman" w:hAnsi="Times New Roman"/>
          <w:sz w:val="26"/>
          <w:szCs w:val="26"/>
        </w:rPr>
        <w:t>» предлагается дальнейшее развитие системы централизованного водоотведения в с.</w:t>
      </w:r>
      <w:r w:rsidR="00F13714" w:rsidRPr="00DD57FC">
        <w:rPr>
          <w:rFonts w:ascii="Times New Roman" w:hAnsi="Times New Roman"/>
          <w:sz w:val="26"/>
          <w:szCs w:val="26"/>
        </w:rPr>
        <w:t>Ыб</w:t>
      </w:r>
      <w:r w:rsidRPr="00DD57FC">
        <w:rPr>
          <w:rFonts w:ascii="Times New Roman" w:hAnsi="Times New Roman"/>
          <w:sz w:val="26"/>
          <w:szCs w:val="26"/>
        </w:rPr>
        <w:t>. Канализационные сети и сооружения в неудовлетворительном состоянии и подлежат реконструкции и перекладке.</w:t>
      </w:r>
    </w:p>
    <w:p w14:paraId="31A76036" w14:textId="77777777" w:rsidR="00C625C8" w:rsidRPr="00DD57FC"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В целях повышения качества сбрасываемых сточных вод предлагается реализовать мероприятие по оптимизации централизованной системы водоотведения с приведением качества сбрасываемых сточных в соответствие с установленными требованиями, реконструкцией сетей водоотведения, установкой приборов учета на объектах водоотведения и установкой резервных источников электроснабжения.</w:t>
      </w:r>
    </w:p>
    <w:p w14:paraId="7D22CA2F" w14:textId="53713F05" w:rsidR="00C625C8" w:rsidRPr="00DD57FC"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В СП «</w:t>
      </w:r>
      <w:r w:rsidR="00F13714" w:rsidRPr="00DD57FC">
        <w:rPr>
          <w:rFonts w:ascii="Times New Roman" w:hAnsi="Times New Roman"/>
          <w:sz w:val="26"/>
          <w:szCs w:val="26"/>
        </w:rPr>
        <w:t>Ыб</w:t>
      </w:r>
      <w:r w:rsidR="002C49FE" w:rsidRPr="00DD57FC">
        <w:rPr>
          <w:rFonts w:ascii="Times New Roman" w:hAnsi="Times New Roman"/>
          <w:sz w:val="26"/>
          <w:szCs w:val="26"/>
        </w:rPr>
        <w:t xml:space="preserve">» для </w:t>
      </w:r>
      <w:r w:rsidRPr="00DD57FC">
        <w:rPr>
          <w:rFonts w:ascii="Times New Roman" w:hAnsi="Times New Roman"/>
          <w:sz w:val="26"/>
          <w:szCs w:val="26"/>
        </w:rPr>
        <w:t xml:space="preserve">индивидуальных </w:t>
      </w:r>
      <w:r w:rsidR="002C49FE" w:rsidRPr="00DD57FC">
        <w:rPr>
          <w:rFonts w:ascii="Times New Roman" w:hAnsi="Times New Roman"/>
          <w:sz w:val="26"/>
          <w:szCs w:val="26"/>
        </w:rPr>
        <w:t>в</w:t>
      </w:r>
      <w:r w:rsidRPr="00DD57FC">
        <w:rPr>
          <w:rFonts w:ascii="Times New Roman" w:hAnsi="Times New Roman"/>
          <w:sz w:val="26"/>
          <w:szCs w:val="26"/>
        </w:rPr>
        <w:t>ладельцев существующих и проектируемых жилых домов рекомендуется использование компактных установок полной биологической очистки. Поскольку строительство централизованных систем в малых населенных пунктах экономически не выгодно из-за слишком большой себестоимости очистки 1 м3 стока.</w:t>
      </w:r>
    </w:p>
    <w:p w14:paraId="3AB373B9" w14:textId="77777777" w:rsidR="00C625C8" w:rsidRPr="00DD57FC"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В целях сохранности чистоты водоемов очистка сточных вод перед сбросом должна соответствовать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14:paraId="116B436C" w14:textId="2E0A53AA" w:rsidR="00C625C8" w:rsidRPr="00DD57FC"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Необходимо развитие и реконструкция существующей, строительство новой системы водоотведения с организацией сбора и транспортировки сточных вод для их очистки и утилизации.</w:t>
      </w:r>
    </w:p>
    <w:p w14:paraId="5B063716" w14:textId="1BC206B9" w:rsidR="00C625C8" w:rsidRPr="00DD57FC"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В случае наличия источников финансирования</w:t>
      </w:r>
      <w:r w:rsidR="00E1618C" w:rsidRPr="00DD57FC">
        <w:rPr>
          <w:rFonts w:ascii="Times New Roman" w:hAnsi="Times New Roman"/>
          <w:sz w:val="26"/>
          <w:szCs w:val="26"/>
        </w:rPr>
        <w:t>, в том числе в рамках концессионного соглашения,</w:t>
      </w:r>
      <w:r w:rsidRPr="00DD57FC">
        <w:rPr>
          <w:rFonts w:ascii="Times New Roman" w:hAnsi="Times New Roman"/>
          <w:sz w:val="26"/>
          <w:szCs w:val="26"/>
        </w:rPr>
        <w:t xml:space="preserve"> планируются следующие основные мероприятия:</w:t>
      </w:r>
    </w:p>
    <w:p w14:paraId="187C3151" w14:textId="77777777" w:rsidR="00C625C8" w:rsidRPr="00DD57FC" w:rsidRDefault="00C625C8" w:rsidP="00C625C8">
      <w:pPr>
        <w:widowControl w:val="0"/>
        <w:autoSpaceDE w:val="0"/>
        <w:autoSpaceDN w:val="0"/>
        <w:adjustRightInd w:val="0"/>
        <w:spacing w:before="2" w:after="0" w:line="140" w:lineRule="exact"/>
        <w:rPr>
          <w:rFonts w:ascii="Times New Roman" w:hAnsi="Times New Roman"/>
          <w:sz w:val="14"/>
          <w:szCs w:val="14"/>
        </w:rPr>
      </w:pPr>
    </w:p>
    <w:p w14:paraId="6F7CC099" w14:textId="77777777" w:rsidR="00C625C8" w:rsidRPr="00DD57FC"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DD57FC">
        <w:rPr>
          <w:rFonts w:ascii="Times New Roman" w:hAnsi="Times New Roman"/>
          <w:sz w:val="26"/>
          <w:szCs w:val="26"/>
        </w:rPr>
        <w:t>реконструкция существующих магистральных самотечных линий канализации, строительство новых магистральных самотечных линий канализации из труб ПВХ;</w:t>
      </w:r>
    </w:p>
    <w:p w14:paraId="1FF5950F" w14:textId="77777777" w:rsidR="00C625C8" w:rsidRPr="00DD57FC"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DD57FC">
        <w:rPr>
          <w:rFonts w:ascii="Times New Roman" w:hAnsi="Times New Roman"/>
          <w:sz w:val="26"/>
          <w:szCs w:val="26"/>
        </w:rPr>
        <w:lastRenderedPageBreak/>
        <w:t>реконструкция канализационных колодцев</w:t>
      </w:r>
      <w:r w:rsidRPr="00DD57FC">
        <w:rPr>
          <w:rFonts w:ascii="Times New Roman" w:hAnsi="Times New Roman"/>
          <w:sz w:val="26"/>
          <w:szCs w:val="26"/>
          <w:lang w:val="en-US"/>
        </w:rPr>
        <w:t>;</w:t>
      </w:r>
    </w:p>
    <w:p w14:paraId="2B643472" w14:textId="22C61F70" w:rsidR="00C625C8" w:rsidRPr="00DD57FC"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bookmarkStart w:id="375" w:name="bookmark115"/>
      <w:bookmarkStart w:id="376" w:name="bookmark116"/>
      <w:r w:rsidRPr="00DD57FC">
        <w:rPr>
          <w:rFonts w:ascii="Times New Roman" w:hAnsi="Times New Roman"/>
          <w:sz w:val="26"/>
          <w:szCs w:val="26"/>
        </w:rPr>
        <w:t>установка узлов учета принимаемых стоков на очистные сооружения</w:t>
      </w:r>
      <w:bookmarkEnd w:id="375"/>
      <w:bookmarkEnd w:id="376"/>
      <w:r w:rsidRPr="00DD57FC">
        <w:rPr>
          <w:rFonts w:ascii="Times New Roman" w:hAnsi="Times New Roman"/>
          <w:sz w:val="26"/>
          <w:szCs w:val="26"/>
        </w:rPr>
        <w:t>.</w:t>
      </w:r>
    </w:p>
    <w:p w14:paraId="7182F9FF" w14:textId="77777777" w:rsidR="006C20E6" w:rsidRPr="00DD57FC" w:rsidRDefault="006C20E6" w:rsidP="006C20E6">
      <w:pPr>
        <w:pStyle w:val="2"/>
        <w:jc w:val="both"/>
      </w:pPr>
      <w:bookmarkStart w:id="377" w:name="_Toc57635665"/>
      <w:bookmarkStart w:id="378" w:name="_Toc68558756"/>
      <w:r w:rsidRPr="00DD57FC">
        <w:t xml:space="preserve">2.4.3. </w:t>
      </w:r>
      <w:r w:rsidRPr="00DD57FC">
        <w:rPr>
          <w:spacing w:val="36"/>
        </w:rPr>
        <w:t xml:space="preserve"> </w:t>
      </w:r>
      <w:r w:rsidRPr="00DD57FC">
        <w:t>Т</w:t>
      </w:r>
      <w:r w:rsidRPr="00DD57FC">
        <w:rPr>
          <w:spacing w:val="-1"/>
        </w:rPr>
        <w:t>е</w:t>
      </w:r>
      <w:r w:rsidRPr="00DD57FC">
        <w:t>х</w:t>
      </w:r>
      <w:r w:rsidRPr="00DD57FC">
        <w:rPr>
          <w:spacing w:val="1"/>
        </w:rPr>
        <w:t>ни</w:t>
      </w:r>
      <w:r w:rsidRPr="00DD57FC">
        <w:rPr>
          <w:spacing w:val="-1"/>
        </w:rPr>
        <w:t>чес</w:t>
      </w:r>
      <w:r w:rsidRPr="00DD57FC">
        <w:rPr>
          <w:spacing w:val="1"/>
        </w:rPr>
        <w:t>ки</w:t>
      </w:r>
      <w:r w:rsidRPr="00DD57FC">
        <w:t>е</w:t>
      </w:r>
      <w:r w:rsidRPr="00DD57FC">
        <w:rPr>
          <w:spacing w:val="1"/>
        </w:rPr>
        <w:t xml:space="preserve"> </w:t>
      </w:r>
      <w:r w:rsidRPr="00DD57FC">
        <w:t>обо</w:t>
      </w:r>
      <w:r w:rsidRPr="00DD57FC">
        <w:rPr>
          <w:spacing w:val="-1"/>
        </w:rPr>
        <w:t>с</w:t>
      </w:r>
      <w:r w:rsidRPr="00DD57FC">
        <w:rPr>
          <w:spacing w:val="1"/>
        </w:rPr>
        <w:t>н</w:t>
      </w:r>
      <w:r w:rsidRPr="00DD57FC">
        <w:t>ова</w:t>
      </w:r>
      <w:r w:rsidRPr="00DD57FC">
        <w:rPr>
          <w:spacing w:val="1"/>
        </w:rPr>
        <w:t>ни</w:t>
      </w:r>
      <w:r w:rsidRPr="00DD57FC">
        <w:t>я о</w:t>
      </w:r>
      <w:r w:rsidRPr="00DD57FC">
        <w:rPr>
          <w:spacing w:val="-1"/>
        </w:rPr>
        <w:t>с</w:t>
      </w:r>
      <w:r w:rsidRPr="00DD57FC">
        <w:rPr>
          <w:spacing w:val="1"/>
        </w:rPr>
        <w:t>н</w:t>
      </w:r>
      <w:r w:rsidRPr="00DD57FC">
        <w:t>ов</w:t>
      </w:r>
      <w:r w:rsidRPr="00DD57FC">
        <w:rPr>
          <w:spacing w:val="1"/>
        </w:rPr>
        <w:t>н</w:t>
      </w:r>
      <w:r w:rsidRPr="00DD57FC">
        <w:t>ых м</w:t>
      </w:r>
      <w:r w:rsidRPr="00DD57FC">
        <w:rPr>
          <w:spacing w:val="-1"/>
        </w:rPr>
        <w:t>е</w:t>
      </w:r>
      <w:r w:rsidRPr="00DD57FC">
        <w:rPr>
          <w:spacing w:val="1"/>
        </w:rPr>
        <w:t>р</w:t>
      </w:r>
      <w:r w:rsidRPr="00DD57FC">
        <w:t>о</w:t>
      </w:r>
      <w:r w:rsidRPr="00DD57FC">
        <w:rPr>
          <w:spacing w:val="-1"/>
        </w:rPr>
        <w:t>пр</w:t>
      </w:r>
      <w:r w:rsidRPr="00DD57FC">
        <w:rPr>
          <w:spacing w:val="1"/>
        </w:rPr>
        <w:t>и</w:t>
      </w:r>
      <w:r w:rsidRPr="00DD57FC">
        <w:t>ятий</w:t>
      </w:r>
      <w:r w:rsidRPr="00DD57FC">
        <w:rPr>
          <w:spacing w:val="1"/>
        </w:rPr>
        <w:t xml:space="preserve"> п</w:t>
      </w:r>
      <w:r w:rsidRPr="00DD57FC">
        <w:t>о</w:t>
      </w:r>
      <w:r w:rsidRPr="00DD57FC">
        <w:rPr>
          <w:spacing w:val="-2"/>
        </w:rPr>
        <w:t xml:space="preserve"> </w:t>
      </w:r>
      <w:r w:rsidRPr="00DD57FC">
        <w:rPr>
          <w:spacing w:val="1"/>
        </w:rPr>
        <w:t>р</w:t>
      </w:r>
      <w:r w:rsidRPr="00DD57FC">
        <w:rPr>
          <w:spacing w:val="-1"/>
        </w:rPr>
        <w:t>е</w:t>
      </w:r>
      <w:r w:rsidRPr="00DD57FC">
        <w:t>ализа</w:t>
      </w:r>
      <w:r w:rsidRPr="00DD57FC">
        <w:rPr>
          <w:spacing w:val="1"/>
        </w:rPr>
        <w:t>ци</w:t>
      </w:r>
      <w:r w:rsidRPr="00DD57FC">
        <w:t>и</w:t>
      </w:r>
      <w:r w:rsidRPr="00DD57FC">
        <w:rPr>
          <w:spacing w:val="-2"/>
        </w:rPr>
        <w:t xml:space="preserve"> </w:t>
      </w:r>
      <w:r w:rsidRPr="00DD57FC">
        <w:rPr>
          <w:spacing w:val="-1"/>
        </w:rPr>
        <w:t>с</w:t>
      </w:r>
      <w:r w:rsidRPr="00DD57FC">
        <w:t>х</w:t>
      </w:r>
      <w:r w:rsidRPr="00DD57FC">
        <w:rPr>
          <w:spacing w:val="-1"/>
        </w:rPr>
        <w:t>е</w:t>
      </w:r>
      <w:r w:rsidRPr="00DD57FC">
        <w:t>м во</w:t>
      </w:r>
      <w:r w:rsidRPr="00DD57FC">
        <w:rPr>
          <w:spacing w:val="1"/>
        </w:rPr>
        <w:t>д</w:t>
      </w:r>
      <w:r w:rsidRPr="00DD57FC">
        <w:t>оо</w:t>
      </w:r>
      <w:r w:rsidRPr="00DD57FC">
        <w:rPr>
          <w:spacing w:val="2"/>
        </w:rPr>
        <w:t>т</w:t>
      </w:r>
      <w:r w:rsidRPr="00DD57FC">
        <w:t>в</w:t>
      </w:r>
      <w:r w:rsidRPr="00DD57FC">
        <w:rPr>
          <w:spacing w:val="-1"/>
        </w:rPr>
        <w:t>е</w:t>
      </w:r>
      <w:r w:rsidRPr="00DD57FC">
        <w:rPr>
          <w:spacing w:val="1"/>
        </w:rPr>
        <w:t>д</w:t>
      </w:r>
      <w:r w:rsidRPr="00DD57FC">
        <w:rPr>
          <w:spacing w:val="-1"/>
        </w:rPr>
        <w:t>ен</w:t>
      </w:r>
      <w:r w:rsidRPr="00DD57FC">
        <w:rPr>
          <w:spacing w:val="1"/>
        </w:rPr>
        <w:t>и</w:t>
      </w:r>
      <w:r w:rsidRPr="00DD57FC">
        <w:t>я</w:t>
      </w:r>
      <w:bookmarkEnd w:id="377"/>
      <w:bookmarkEnd w:id="378"/>
    </w:p>
    <w:p w14:paraId="48BD9BCE" w14:textId="77777777" w:rsidR="006C20E6" w:rsidRPr="00DD57FC" w:rsidRDefault="006C20E6" w:rsidP="006C20E6">
      <w:pPr>
        <w:widowControl w:val="0"/>
        <w:autoSpaceDE w:val="0"/>
        <w:autoSpaceDN w:val="0"/>
        <w:adjustRightInd w:val="0"/>
        <w:spacing w:before="5" w:after="0" w:line="120" w:lineRule="exact"/>
        <w:rPr>
          <w:rFonts w:ascii="Times New Roman" w:hAnsi="Times New Roman"/>
          <w:sz w:val="12"/>
          <w:szCs w:val="12"/>
        </w:rPr>
      </w:pPr>
    </w:p>
    <w:p w14:paraId="342D8EF4" w14:textId="0DDD7518" w:rsidR="006C20E6" w:rsidRPr="00DD57FC" w:rsidRDefault="007B5B5A" w:rsidP="007B5B5A">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 xml:space="preserve">Реконструкция сетей водоотведения обусловлена их высоким износом. </w:t>
      </w:r>
      <w:r w:rsidR="006C20E6" w:rsidRPr="00DD57FC">
        <w:rPr>
          <w:rFonts w:ascii="Times New Roman" w:hAnsi="Times New Roman"/>
          <w:sz w:val="26"/>
          <w:szCs w:val="26"/>
        </w:rPr>
        <w:t>При выполнении реконструкции старых сетей водоотведения предлагается использование труб из поливинилхлорида.</w:t>
      </w:r>
    </w:p>
    <w:p w14:paraId="52D1ED4C" w14:textId="77777777" w:rsidR="006C20E6"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Канализационные трубы ПВХ предназначены для самотечной транспортировки стоков в наружной канализации при максимальной температуре до 60°С.</w:t>
      </w:r>
    </w:p>
    <w:p w14:paraId="5A896176" w14:textId="77777777" w:rsidR="006C20E6"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Соединение труб осуществляется раструбным методом, герметичность и безопасность соединения обеспечивается резиновым уплотнительным кольцом, установленным в раструбе трубы.</w:t>
      </w:r>
    </w:p>
    <w:p w14:paraId="636CD870" w14:textId="77777777" w:rsidR="006C20E6"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Трубы ПВХ для наружной канализации изготовлены из прочного материала, который выдерживает сильные удары, возникающие при транспортировке и монтаже. Продукция, изготовленная из ПВХ, обладает малым коэффициентом расширения и линейного растяжения при изменении температуры. Канализационные трубы ПВХ морозоустойчивы.</w:t>
      </w:r>
    </w:p>
    <w:p w14:paraId="61B82218" w14:textId="77777777" w:rsidR="006C20E6"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Основные достоинства канализационных ПВХ труб заключаются в том, что они обладают:</w:t>
      </w:r>
    </w:p>
    <w:p w14:paraId="7000D1A6" w14:textId="77777777" w:rsidR="006C20E6" w:rsidRPr="00DD57FC"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DD57FC">
        <w:rPr>
          <w:rFonts w:ascii="Times New Roman" w:hAnsi="Times New Roman"/>
          <w:sz w:val="26"/>
          <w:szCs w:val="26"/>
        </w:rPr>
        <w:t>высокой прочностью</w:t>
      </w:r>
      <w:r w:rsidRPr="00DD57FC">
        <w:rPr>
          <w:rFonts w:ascii="Times New Roman" w:hAnsi="Times New Roman"/>
          <w:sz w:val="26"/>
          <w:szCs w:val="26"/>
          <w:lang w:val="en-US"/>
        </w:rPr>
        <w:t>;</w:t>
      </w:r>
    </w:p>
    <w:p w14:paraId="6A77D2D3" w14:textId="77777777" w:rsidR="006C20E6" w:rsidRPr="00DD57FC"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DD57FC">
        <w:rPr>
          <w:rFonts w:ascii="Times New Roman" w:hAnsi="Times New Roman"/>
          <w:sz w:val="26"/>
          <w:szCs w:val="26"/>
        </w:rPr>
        <w:t>устойчивостью против коррозии</w:t>
      </w:r>
      <w:r w:rsidRPr="00DD57FC">
        <w:rPr>
          <w:rFonts w:ascii="Times New Roman" w:hAnsi="Times New Roman"/>
          <w:sz w:val="26"/>
          <w:szCs w:val="26"/>
          <w:lang w:val="en-US"/>
        </w:rPr>
        <w:t>;</w:t>
      </w:r>
    </w:p>
    <w:p w14:paraId="11DFDCDF" w14:textId="77777777" w:rsidR="006C20E6" w:rsidRPr="00DD57FC"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DD57FC">
        <w:rPr>
          <w:rFonts w:ascii="Times New Roman" w:hAnsi="Times New Roman"/>
          <w:sz w:val="26"/>
          <w:szCs w:val="26"/>
        </w:rPr>
        <w:t>сопротивлением от зарастания стенок</w:t>
      </w:r>
      <w:r w:rsidRPr="00DD57FC">
        <w:rPr>
          <w:rFonts w:ascii="Times New Roman" w:hAnsi="Times New Roman"/>
          <w:sz w:val="26"/>
          <w:szCs w:val="26"/>
          <w:lang w:val="en-US"/>
        </w:rPr>
        <w:t>;</w:t>
      </w:r>
    </w:p>
    <w:p w14:paraId="5428FFEC" w14:textId="77777777" w:rsidR="006C20E6" w:rsidRPr="00DD57FC"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DD57FC">
        <w:rPr>
          <w:rFonts w:ascii="Times New Roman" w:hAnsi="Times New Roman"/>
          <w:sz w:val="26"/>
          <w:szCs w:val="26"/>
        </w:rPr>
        <w:t>высокой сопротивляемостью внутреннему износу</w:t>
      </w:r>
      <w:r w:rsidRPr="00DD57FC">
        <w:rPr>
          <w:rFonts w:ascii="Times New Roman" w:hAnsi="Times New Roman"/>
          <w:sz w:val="26"/>
          <w:szCs w:val="26"/>
          <w:lang w:val="en-US"/>
        </w:rPr>
        <w:t>;</w:t>
      </w:r>
    </w:p>
    <w:p w14:paraId="43EEE151" w14:textId="77777777" w:rsidR="006C20E6" w:rsidRPr="00DD57FC"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DD57FC">
        <w:rPr>
          <w:rFonts w:ascii="Times New Roman" w:hAnsi="Times New Roman"/>
          <w:sz w:val="26"/>
          <w:szCs w:val="26"/>
        </w:rPr>
        <w:t>низким весом</w:t>
      </w:r>
      <w:r w:rsidRPr="00DD57FC">
        <w:rPr>
          <w:rFonts w:ascii="Times New Roman" w:hAnsi="Times New Roman"/>
          <w:sz w:val="26"/>
          <w:szCs w:val="26"/>
          <w:lang w:val="en-US"/>
        </w:rPr>
        <w:t>;</w:t>
      </w:r>
    </w:p>
    <w:p w14:paraId="3E46BF6F" w14:textId="77777777" w:rsidR="006C20E6" w:rsidRPr="00DD57FC"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DD57FC">
        <w:rPr>
          <w:rFonts w:ascii="Times New Roman" w:hAnsi="Times New Roman"/>
          <w:sz w:val="26"/>
          <w:szCs w:val="26"/>
        </w:rPr>
        <w:t>легки в монтаже при различных способах прокладки;</w:t>
      </w:r>
    </w:p>
    <w:p w14:paraId="3B2AEB74" w14:textId="77777777" w:rsidR="006C20E6" w:rsidRPr="00DD57FC"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DD57FC">
        <w:rPr>
          <w:rFonts w:ascii="Times New Roman" w:hAnsi="Times New Roman"/>
          <w:sz w:val="26"/>
          <w:szCs w:val="26"/>
        </w:rPr>
        <w:t>стойкостью к воздействиям кислотной среды;</w:t>
      </w:r>
    </w:p>
    <w:p w14:paraId="78978AB8" w14:textId="77777777" w:rsidR="006C20E6" w:rsidRPr="00DD57FC"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DD57FC">
        <w:rPr>
          <w:rFonts w:ascii="Times New Roman" w:hAnsi="Times New Roman"/>
          <w:sz w:val="26"/>
          <w:szCs w:val="26"/>
        </w:rPr>
        <w:t>стойкостью к изнашиванию в стоках, в которых присутствует высокое содержание песка.</w:t>
      </w:r>
    </w:p>
    <w:p w14:paraId="501CA288" w14:textId="77777777" w:rsidR="0067113F" w:rsidRPr="00DD57FC" w:rsidRDefault="0067113F" w:rsidP="0067113F">
      <w:bookmarkStart w:id="379" w:name="_Toc56763594"/>
      <w:bookmarkStart w:id="380" w:name="_Toc67593805"/>
      <w:bookmarkStart w:id="381" w:name="_Toc67594861"/>
      <w:bookmarkStart w:id="382" w:name="_Toc67595523"/>
      <w:bookmarkStart w:id="383" w:name="_Toc67595928"/>
      <w:bookmarkStart w:id="384" w:name="_Toc68558757"/>
      <w:bookmarkEnd w:id="371"/>
      <w:bookmarkEnd w:id="372"/>
      <w:bookmarkEnd w:id="373"/>
      <w:bookmarkEnd w:id="374"/>
    </w:p>
    <w:p w14:paraId="18F599F2" w14:textId="19DD0BDB" w:rsidR="00C3095C" w:rsidRPr="00DD57FC" w:rsidRDefault="00C3095C" w:rsidP="00C3095C">
      <w:pPr>
        <w:pStyle w:val="2"/>
        <w:jc w:val="both"/>
      </w:pPr>
      <w:r w:rsidRPr="00DD57FC">
        <w:lastRenderedPageBreak/>
        <w:t xml:space="preserve">2.4.4. </w:t>
      </w:r>
      <w:r w:rsidRPr="00DD57FC">
        <w:rPr>
          <w:spacing w:val="36"/>
        </w:rPr>
        <w:t xml:space="preserve"> </w:t>
      </w:r>
      <w:r w:rsidRPr="00DD57FC">
        <w:t>Св</w:t>
      </w:r>
      <w:r w:rsidRPr="00DD57FC">
        <w:rPr>
          <w:spacing w:val="-1"/>
        </w:rPr>
        <w:t>е</w:t>
      </w:r>
      <w:r w:rsidRPr="00DD57FC">
        <w:rPr>
          <w:spacing w:val="1"/>
        </w:rPr>
        <w:t>д</w:t>
      </w:r>
      <w:r w:rsidRPr="00DD57FC">
        <w:rPr>
          <w:spacing w:val="-1"/>
        </w:rPr>
        <w:t>е</w:t>
      </w:r>
      <w:r w:rsidRPr="00DD57FC">
        <w:rPr>
          <w:spacing w:val="1"/>
        </w:rPr>
        <w:t>ни</w:t>
      </w:r>
      <w:r w:rsidRPr="00DD57FC">
        <w:t>я о вновь</w:t>
      </w:r>
      <w:r w:rsidRPr="00DD57FC">
        <w:rPr>
          <w:spacing w:val="1"/>
        </w:rPr>
        <w:t xml:space="preserve"> </w:t>
      </w:r>
      <w:r w:rsidRPr="00DD57FC">
        <w:rPr>
          <w:spacing w:val="-1"/>
        </w:rPr>
        <w:t>с</w:t>
      </w:r>
      <w:r w:rsidRPr="00DD57FC">
        <w:rPr>
          <w:spacing w:val="2"/>
        </w:rPr>
        <w:t>т</w:t>
      </w:r>
      <w:r w:rsidRPr="00DD57FC">
        <w:rPr>
          <w:spacing w:val="-1"/>
        </w:rPr>
        <w:t>р</w:t>
      </w:r>
      <w:r w:rsidRPr="00DD57FC">
        <w:t>о</w:t>
      </w:r>
      <w:r w:rsidRPr="00DD57FC">
        <w:rPr>
          <w:spacing w:val="2"/>
        </w:rPr>
        <w:t>я</w:t>
      </w:r>
      <w:r w:rsidRPr="00DD57FC">
        <w:rPr>
          <w:spacing w:val="-6"/>
        </w:rPr>
        <w:t>щ</w:t>
      </w:r>
      <w:r w:rsidRPr="00DD57FC">
        <w:rPr>
          <w:spacing w:val="1"/>
        </w:rPr>
        <w:t>и</w:t>
      </w:r>
      <w:r w:rsidRPr="00DD57FC">
        <w:rPr>
          <w:spacing w:val="2"/>
        </w:rPr>
        <w:t>х</w:t>
      </w:r>
      <w:r w:rsidRPr="00DD57FC">
        <w:rPr>
          <w:spacing w:val="-1"/>
        </w:rPr>
        <w:t>с</w:t>
      </w:r>
      <w:r w:rsidRPr="00DD57FC">
        <w:t>я, реко</w:t>
      </w:r>
      <w:r w:rsidRPr="00DD57FC">
        <w:rPr>
          <w:spacing w:val="1"/>
        </w:rPr>
        <w:t>н</w:t>
      </w:r>
      <w:r w:rsidRPr="00DD57FC">
        <w:rPr>
          <w:spacing w:val="-1"/>
        </w:rPr>
        <w:t>с</w:t>
      </w:r>
      <w:r w:rsidRPr="00DD57FC">
        <w:rPr>
          <w:spacing w:val="2"/>
        </w:rPr>
        <w:t>т</w:t>
      </w:r>
      <w:r w:rsidRPr="00DD57FC">
        <w:rPr>
          <w:spacing w:val="1"/>
        </w:rPr>
        <w:t>р</w:t>
      </w:r>
      <w:r w:rsidRPr="00DD57FC">
        <w:t>у</w:t>
      </w:r>
      <w:r w:rsidRPr="00DD57FC">
        <w:rPr>
          <w:spacing w:val="-1"/>
        </w:rPr>
        <w:t>ир</w:t>
      </w:r>
      <w:r w:rsidRPr="00DD57FC">
        <w:t>у</w:t>
      </w:r>
      <w:r w:rsidRPr="00DD57FC">
        <w:rPr>
          <w:spacing w:val="-1"/>
        </w:rPr>
        <w:t>е</w:t>
      </w:r>
      <w:r w:rsidRPr="00DD57FC">
        <w:t>мых</w:t>
      </w:r>
      <w:r w:rsidRPr="00DD57FC">
        <w:rPr>
          <w:spacing w:val="3"/>
        </w:rPr>
        <w:t xml:space="preserve"> </w:t>
      </w:r>
      <w:r w:rsidRPr="00DD57FC">
        <w:t>и</w:t>
      </w:r>
      <w:r w:rsidRPr="00DD57FC">
        <w:rPr>
          <w:spacing w:val="1"/>
        </w:rPr>
        <w:t xml:space="preserve"> пр</w:t>
      </w:r>
      <w:r w:rsidRPr="00DD57FC">
        <w:rPr>
          <w:spacing w:val="-1"/>
        </w:rPr>
        <w:t>е</w:t>
      </w:r>
      <w:r w:rsidRPr="00DD57FC">
        <w:rPr>
          <w:spacing w:val="1"/>
        </w:rPr>
        <w:t>д</w:t>
      </w:r>
      <w:r w:rsidRPr="00DD57FC">
        <w:t>ла</w:t>
      </w:r>
      <w:r w:rsidRPr="00DD57FC">
        <w:rPr>
          <w:spacing w:val="-1"/>
        </w:rPr>
        <w:t>г</w:t>
      </w:r>
      <w:r w:rsidRPr="00DD57FC">
        <w:t>а</w:t>
      </w:r>
      <w:r w:rsidRPr="00DD57FC">
        <w:rPr>
          <w:spacing w:val="-1"/>
        </w:rPr>
        <w:t>е</w:t>
      </w:r>
      <w:r w:rsidRPr="00DD57FC">
        <w:t>м</w:t>
      </w:r>
      <w:r w:rsidRPr="00DD57FC">
        <w:rPr>
          <w:spacing w:val="2"/>
        </w:rPr>
        <w:t>ы</w:t>
      </w:r>
      <w:r w:rsidRPr="00DD57FC">
        <w:t xml:space="preserve">х к выводу </w:t>
      </w:r>
      <w:r w:rsidRPr="00DD57FC">
        <w:rPr>
          <w:spacing w:val="1"/>
        </w:rPr>
        <w:t>и</w:t>
      </w:r>
      <w:r w:rsidRPr="00DD57FC">
        <w:t xml:space="preserve">з </w:t>
      </w:r>
      <w:r w:rsidRPr="00DD57FC">
        <w:rPr>
          <w:spacing w:val="-1"/>
        </w:rPr>
        <w:t>э</w:t>
      </w:r>
      <w:r w:rsidRPr="00DD57FC">
        <w:rPr>
          <w:spacing w:val="1"/>
        </w:rPr>
        <w:t>к</w:t>
      </w:r>
      <w:r w:rsidRPr="00DD57FC">
        <w:rPr>
          <w:spacing w:val="-1"/>
        </w:rPr>
        <w:t>с</w:t>
      </w:r>
      <w:r w:rsidRPr="00DD57FC">
        <w:rPr>
          <w:spacing w:val="1"/>
        </w:rPr>
        <w:t>п</w:t>
      </w:r>
      <w:r w:rsidRPr="00DD57FC">
        <w:t>луа</w:t>
      </w:r>
      <w:r w:rsidRPr="00DD57FC">
        <w:rPr>
          <w:spacing w:val="2"/>
        </w:rPr>
        <w:t>т</w:t>
      </w:r>
      <w:r w:rsidRPr="00DD57FC">
        <w:rPr>
          <w:spacing w:val="-2"/>
        </w:rPr>
        <w:t>а</w:t>
      </w:r>
      <w:r w:rsidRPr="00DD57FC">
        <w:rPr>
          <w:spacing w:val="-1"/>
        </w:rPr>
        <w:t>ц</w:t>
      </w:r>
      <w:r w:rsidRPr="00DD57FC">
        <w:rPr>
          <w:spacing w:val="1"/>
        </w:rPr>
        <w:t>и</w:t>
      </w:r>
      <w:r w:rsidRPr="00DD57FC">
        <w:t>и</w:t>
      </w:r>
      <w:r w:rsidRPr="00DD57FC">
        <w:rPr>
          <w:spacing w:val="1"/>
        </w:rPr>
        <w:t xml:space="preserve"> </w:t>
      </w:r>
      <w:r w:rsidRPr="00DD57FC">
        <w:t>об</w:t>
      </w:r>
      <w:r w:rsidRPr="00DD57FC">
        <w:rPr>
          <w:spacing w:val="-1"/>
        </w:rPr>
        <w:t>ъе</w:t>
      </w:r>
      <w:r w:rsidRPr="00DD57FC">
        <w:rPr>
          <w:spacing w:val="1"/>
        </w:rPr>
        <w:t>к</w:t>
      </w:r>
      <w:r w:rsidRPr="00DD57FC">
        <w:rPr>
          <w:spacing w:val="2"/>
        </w:rPr>
        <w:t>т</w:t>
      </w:r>
      <w:r w:rsidRPr="00DD57FC">
        <w:t>ах</w:t>
      </w:r>
      <w:r w:rsidRPr="00DD57FC">
        <w:rPr>
          <w:spacing w:val="-2"/>
        </w:rPr>
        <w:t xml:space="preserve"> </w:t>
      </w:r>
      <w:r w:rsidRPr="00DD57FC">
        <w:rPr>
          <w:spacing w:val="1"/>
        </w:rPr>
        <w:t>ц</w:t>
      </w:r>
      <w:r w:rsidRPr="00DD57FC">
        <w:rPr>
          <w:spacing w:val="-1"/>
        </w:rPr>
        <w:t>ен</w:t>
      </w:r>
      <w:r w:rsidRPr="00DD57FC">
        <w:rPr>
          <w:spacing w:val="2"/>
        </w:rPr>
        <w:t>т</w:t>
      </w:r>
      <w:r w:rsidRPr="00DD57FC">
        <w:rPr>
          <w:spacing w:val="1"/>
        </w:rPr>
        <w:t>р</w:t>
      </w:r>
      <w:r w:rsidRPr="00DD57FC">
        <w:t>ал</w:t>
      </w:r>
      <w:r w:rsidRPr="00DD57FC">
        <w:rPr>
          <w:spacing w:val="-2"/>
        </w:rPr>
        <w:t>и</w:t>
      </w:r>
      <w:r w:rsidRPr="00DD57FC">
        <w:t>зован</w:t>
      </w:r>
      <w:r w:rsidRPr="00DD57FC">
        <w:rPr>
          <w:spacing w:val="1"/>
        </w:rPr>
        <w:t>н</w:t>
      </w:r>
      <w:r w:rsidRPr="00DD57FC">
        <w:t>ой</w:t>
      </w:r>
      <w:r w:rsidRPr="00DD57FC">
        <w:rPr>
          <w:spacing w:val="1"/>
        </w:rPr>
        <w:t xml:space="preserve"> </w:t>
      </w:r>
      <w:r w:rsidRPr="00DD57FC">
        <w:rPr>
          <w:spacing w:val="-1"/>
        </w:rPr>
        <w:t>с</w:t>
      </w:r>
      <w:r w:rsidRPr="00DD57FC">
        <w:rPr>
          <w:spacing w:val="1"/>
        </w:rPr>
        <w:t>и</w:t>
      </w:r>
      <w:r w:rsidRPr="00DD57FC">
        <w:rPr>
          <w:spacing w:val="-1"/>
        </w:rPr>
        <w:t>с</w:t>
      </w:r>
      <w:r w:rsidRPr="00DD57FC">
        <w:rPr>
          <w:spacing w:val="2"/>
        </w:rPr>
        <w:t>т</w:t>
      </w:r>
      <w:r w:rsidRPr="00DD57FC">
        <w:rPr>
          <w:spacing w:val="-1"/>
        </w:rPr>
        <w:t>е</w:t>
      </w:r>
      <w:r w:rsidRPr="00DD57FC">
        <w:t>мы во</w:t>
      </w:r>
      <w:r w:rsidRPr="00DD57FC">
        <w:rPr>
          <w:spacing w:val="1"/>
        </w:rPr>
        <w:t>д</w:t>
      </w:r>
      <w:r w:rsidRPr="00DD57FC">
        <w:t>оо</w:t>
      </w:r>
      <w:r w:rsidRPr="00DD57FC">
        <w:rPr>
          <w:spacing w:val="2"/>
        </w:rPr>
        <w:t>т</w:t>
      </w:r>
      <w:r w:rsidRPr="00DD57FC">
        <w:t>в</w:t>
      </w:r>
      <w:r w:rsidRPr="00DD57FC">
        <w:rPr>
          <w:spacing w:val="-1"/>
        </w:rPr>
        <w:t>е</w:t>
      </w:r>
      <w:r w:rsidRPr="00DD57FC">
        <w:rPr>
          <w:spacing w:val="1"/>
        </w:rPr>
        <w:t>д</w:t>
      </w:r>
      <w:r w:rsidRPr="00DD57FC">
        <w:rPr>
          <w:spacing w:val="-1"/>
        </w:rPr>
        <w:t>ен</w:t>
      </w:r>
      <w:r w:rsidRPr="00DD57FC">
        <w:rPr>
          <w:spacing w:val="1"/>
        </w:rPr>
        <w:t>и</w:t>
      </w:r>
      <w:r w:rsidRPr="00DD57FC">
        <w:t>я</w:t>
      </w:r>
      <w:bookmarkEnd w:id="379"/>
      <w:bookmarkEnd w:id="380"/>
      <w:bookmarkEnd w:id="381"/>
      <w:bookmarkEnd w:id="382"/>
      <w:bookmarkEnd w:id="383"/>
      <w:bookmarkEnd w:id="384"/>
    </w:p>
    <w:p w14:paraId="211F8965" w14:textId="77777777" w:rsidR="00C3095C" w:rsidRPr="00DD57FC" w:rsidRDefault="00C3095C" w:rsidP="00C3095C">
      <w:pPr>
        <w:widowControl w:val="0"/>
        <w:autoSpaceDE w:val="0"/>
        <w:autoSpaceDN w:val="0"/>
        <w:adjustRightInd w:val="0"/>
        <w:spacing w:before="3" w:after="0" w:line="240" w:lineRule="exact"/>
        <w:rPr>
          <w:rFonts w:ascii="Times New Roman" w:hAnsi="Times New Roman"/>
          <w:sz w:val="24"/>
          <w:szCs w:val="24"/>
        </w:rPr>
      </w:pPr>
    </w:p>
    <w:p w14:paraId="51E6AF2C" w14:textId="5564C85B" w:rsidR="00C3095C" w:rsidRPr="00DD57FC"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Согласно разделу 2.4.2.</w:t>
      </w:r>
    </w:p>
    <w:p w14:paraId="19DB0FC4" w14:textId="77777777" w:rsidR="00C3095C" w:rsidRPr="00DD57FC" w:rsidRDefault="00C3095C" w:rsidP="00C3095C">
      <w:pPr>
        <w:pStyle w:val="2"/>
        <w:jc w:val="both"/>
      </w:pPr>
      <w:bookmarkStart w:id="385" w:name="_Toc67593806"/>
      <w:bookmarkStart w:id="386" w:name="_Toc67594862"/>
      <w:bookmarkStart w:id="387" w:name="_Toc67595524"/>
      <w:bookmarkStart w:id="388" w:name="_Toc67595929"/>
      <w:bookmarkStart w:id="389" w:name="_Toc68558758"/>
      <w:r w:rsidRPr="00DD57FC">
        <w:t xml:space="preserve">2.4.5. </w:t>
      </w:r>
      <w:r w:rsidRPr="00DD57FC">
        <w:rPr>
          <w:spacing w:val="36"/>
        </w:rPr>
        <w:t xml:space="preserve"> </w:t>
      </w:r>
      <w:r w:rsidRPr="00DD57FC">
        <w:rPr>
          <w:spacing w:val="1"/>
        </w:rPr>
        <w:t>Гр</w:t>
      </w:r>
      <w:r w:rsidRPr="00DD57FC">
        <w:t>а</w:t>
      </w:r>
      <w:r w:rsidRPr="00DD57FC">
        <w:rPr>
          <w:spacing w:val="-1"/>
        </w:rPr>
        <w:t>н</w:t>
      </w:r>
      <w:r w:rsidRPr="00DD57FC">
        <w:rPr>
          <w:spacing w:val="1"/>
        </w:rPr>
        <w:t>иц</w:t>
      </w:r>
      <w:r w:rsidRPr="00DD57FC">
        <w:t>ы и х</w:t>
      </w:r>
      <w:r w:rsidRPr="00DD57FC">
        <w:rPr>
          <w:spacing w:val="-2"/>
        </w:rPr>
        <w:t>а</w:t>
      </w:r>
      <w:r w:rsidRPr="00DD57FC">
        <w:rPr>
          <w:spacing w:val="1"/>
        </w:rPr>
        <w:t>р</w:t>
      </w:r>
      <w:r w:rsidRPr="00DD57FC">
        <w:t>а</w:t>
      </w:r>
      <w:r w:rsidRPr="00DD57FC">
        <w:rPr>
          <w:spacing w:val="-1"/>
        </w:rPr>
        <w:t>к</w:t>
      </w:r>
      <w:r w:rsidRPr="00DD57FC">
        <w:rPr>
          <w:spacing w:val="2"/>
        </w:rPr>
        <w:t>т</w:t>
      </w:r>
      <w:r w:rsidRPr="00DD57FC">
        <w:rPr>
          <w:spacing w:val="-1"/>
        </w:rPr>
        <w:t>е</w:t>
      </w:r>
      <w:r w:rsidRPr="00DD57FC">
        <w:rPr>
          <w:spacing w:val="1"/>
        </w:rPr>
        <w:t>р</w:t>
      </w:r>
      <w:r w:rsidRPr="00DD57FC">
        <w:rPr>
          <w:spacing w:val="-1"/>
        </w:rPr>
        <w:t>ис</w:t>
      </w:r>
      <w:r w:rsidRPr="00DD57FC">
        <w:rPr>
          <w:spacing w:val="2"/>
        </w:rPr>
        <w:t>т</w:t>
      </w:r>
      <w:r w:rsidRPr="00DD57FC">
        <w:rPr>
          <w:spacing w:val="1"/>
        </w:rPr>
        <w:t>и</w:t>
      </w:r>
      <w:r w:rsidRPr="00DD57FC">
        <w:rPr>
          <w:spacing w:val="-1"/>
        </w:rPr>
        <w:t>к</w:t>
      </w:r>
      <w:r w:rsidRPr="00DD57FC">
        <w:t>и</w:t>
      </w:r>
      <w:r w:rsidRPr="00DD57FC">
        <w:rPr>
          <w:spacing w:val="1"/>
        </w:rPr>
        <w:t xml:space="preserve"> </w:t>
      </w:r>
      <w:r w:rsidRPr="00DD57FC">
        <w:t>ох</w:t>
      </w:r>
      <w:r w:rsidRPr="00DD57FC">
        <w:rPr>
          <w:spacing w:val="1"/>
        </w:rPr>
        <w:t>р</w:t>
      </w:r>
      <w:r w:rsidRPr="00DD57FC">
        <w:t>а</w:t>
      </w:r>
      <w:r w:rsidRPr="00DD57FC">
        <w:rPr>
          <w:spacing w:val="2"/>
        </w:rPr>
        <w:t>н</w:t>
      </w:r>
      <w:r w:rsidRPr="00DD57FC">
        <w:rPr>
          <w:spacing w:val="1"/>
        </w:rPr>
        <w:t>н</w:t>
      </w:r>
      <w:r w:rsidRPr="00DD57FC">
        <w:t xml:space="preserve">ых </w:t>
      </w:r>
      <w:r w:rsidRPr="00DD57FC">
        <w:rPr>
          <w:spacing w:val="-1"/>
        </w:rPr>
        <w:t>з</w:t>
      </w:r>
      <w:r w:rsidRPr="00DD57FC">
        <w:t>он</w:t>
      </w:r>
      <w:r w:rsidRPr="00DD57FC">
        <w:rPr>
          <w:spacing w:val="1"/>
        </w:rPr>
        <w:t xml:space="preserve"> </w:t>
      </w:r>
      <w:r w:rsidRPr="00DD57FC">
        <w:rPr>
          <w:spacing w:val="-1"/>
        </w:rPr>
        <w:t>се</w:t>
      </w:r>
      <w:r w:rsidRPr="00DD57FC">
        <w:rPr>
          <w:spacing w:val="2"/>
        </w:rPr>
        <w:t>т</w:t>
      </w:r>
      <w:r w:rsidRPr="00DD57FC">
        <w:rPr>
          <w:spacing w:val="-1"/>
        </w:rPr>
        <w:t>е</w:t>
      </w:r>
      <w:r w:rsidRPr="00DD57FC">
        <w:t>й</w:t>
      </w:r>
      <w:r w:rsidRPr="00DD57FC">
        <w:rPr>
          <w:spacing w:val="1"/>
        </w:rPr>
        <w:t xml:space="preserve"> </w:t>
      </w:r>
      <w:r w:rsidRPr="00DD57FC">
        <w:t>и</w:t>
      </w:r>
      <w:r w:rsidRPr="00DD57FC">
        <w:rPr>
          <w:spacing w:val="1"/>
        </w:rPr>
        <w:t xml:space="preserve"> </w:t>
      </w:r>
      <w:r w:rsidRPr="00DD57FC">
        <w:rPr>
          <w:spacing w:val="-1"/>
        </w:rPr>
        <w:t>с</w:t>
      </w:r>
      <w:r w:rsidRPr="00DD57FC">
        <w:t>оо</w:t>
      </w:r>
      <w:r w:rsidRPr="00DD57FC">
        <w:rPr>
          <w:spacing w:val="1"/>
        </w:rPr>
        <w:t>р</w:t>
      </w:r>
      <w:r w:rsidRPr="00DD57FC">
        <w:t>у</w:t>
      </w:r>
      <w:r w:rsidRPr="00DD57FC">
        <w:rPr>
          <w:spacing w:val="-4"/>
        </w:rPr>
        <w:t>ж</w:t>
      </w:r>
      <w:r w:rsidRPr="00DD57FC">
        <w:rPr>
          <w:spacing w:val="-1"/>
        </w:rPr>
        <w:t>е</w:t>
      </w:r>
      <w:r w:rsidRPr="00DD57FC">
        <w:rPr>
          <w:spacing w:val="1"/>
        </w:rPr>
        <w:t>ни</w:t>
      </w:r>
      <w:r w:rsidRPr="00DD57FC">
        <w:t xml:space="preserve">й </w:t>
      </w:r>
      <w:r w:rsidRPr="00DD57FC">
        <w:rPr>
          <w:spacing w:val="1"/>
        </w:rPr>
        <w:t>ц</w:t>
      </w:r>
      <w:r w:rsidRPr="00DD57FC">
        <w:rPr>
          <w:spacing w:val="-1"/>
        </w:rPr>
        <w:t>е</w:t>
      </w:r>
      <w:r w:rsidRPr="00DD57FC">
        <w:rPr>
          <w:spacing w:val="1"/>
        </w:rPr>
        <w:t>н</w:t>
      </w:r>
      <w:r w:rsidRPr="00DD57FC">
        <w:t>трализова</w:t>
      </w:r>
      <w:r w:rsidRPr="00DD57FC">
        <w:rPr>
          <w:spacing w:val="1"/>
        </w:rPr>
        <w:t>нн</w:t>
      </w:r>
      <w:r w:rsidRPr="00DD57FC">
        <w:rPr>
          <w:spacing w:val="-2"/>
        </w:rPr>
        <w:t>о</w:t>
      </w:r>
      <w:r w:rsidRPr="00DD57FC">
        <w:t>й</w:t>
      </w:r>
      <w:r w:rsidRPr="00DD57FC">
        <w:rPr>
          <w:spacing w:val="1"/>
        </w:rPr>
        <w:t xml:space="preserve"> </w:t>
      </w:r>
      <w:r w:rsidRPr="00DD57FC">
        <w:rPr>
          <w:spacing w:val="-1"/>
        </w:rPr>
        <w:t>с</w:t>
      </w:r>
      <w:r w:rsidRPr="00DD57FC">
        <w:rPr>
          <w:spacing w:val="1"/>
        </w:rPr>
        <w:t>и</w:t>
      </w:r>
      <w:r w:rsidRPr="00DD57FC">
        <w:rPr>
          <w:spacing w:val="-1"/>
        </w:rPr>
        <w:t>с</w:t>
      </w:r>
      <w:r w:rsidRPr="00DD57FC">
        <w:rPr>
          <w:spacing w:val="2"/>
        </w:rPr>
        <w:t>т</w:t>
      </w:r>
      <w:r w:rsidRPr="00DD57FC">
        <w:rPr>
          <w:spacing w:val="-1"/>
        </w:rPr>
        <w:t>е</w:t>
      </w:r>
      <w:r w:rsidRPr="00DD57FC">
        <w:t>мы водо</w:t>
      </w:r>
      <w:r w:rsidRPr="00DD57FC">
        <w:rPr>
          <w:spacing w:val="-2"/>
        </w:rPr>
        <w:t>о</w:t>
      </w:r>
      <w:r w:rsidRPr="00DD57FC">
        <w:rPr>
          <w:spacing w:val="2"/>
        </w:rPr>
        <w:t>т</w:t>
      </w:r>
      <w:r w:rsidRPr="00DD57FC">
        <w:t>в</w:t>
      </w:r>
      <w:r w:rsidRPr="00DD57FC">
        <w:rPr>
          <w:spacing w:val="-1"/>
        </w:rPr>
        <w:t>е</w:t>
      </w:r>
      <w:r w:rsidRPr="00DD57FC">
        <w:rPr>
          <w:spacing w:val="1"/>
        </w:rPr>
        <w:t>д</w:t>
      </w:r>
      <w:r w:rsidRPr="00DD57FC">
        <w:rPr>
          <w:spacing w:val="-1"/>
        </w:rPr>
        <w:t>е</w:t>
      </w:r>
      <w:r w:rsidRPr="00DD57FC">
        <w:rPr>
          <w:spacing w:val="1"/>
        </w:rPr>
        <w:t>ни</w:t>
      </w:r>
      <w:r w:rsidRPr="00DD57FC">
        <w:t>я</w:t>
      </w:r>
      <w:bookmarkEnd w:id="385"/>
      <w:bookmarkEnd w:id="386"/>
      <w:bookmarkEnd w:id="387"/>
      <w:bookmarkEnd w:id="388"/>
      <w:bookmarkEnd w:id="389"/>
    </w:p>
    <w:p w14:paraId="03F89172" w14:textId="77777777" w:rsidR="00C3095C" w:rsidRPr="00DD57FC" w:rsidRDefault="00C3095C" w:rsidP="00C3095C">
      <w:pPr>
        <w:widowControl w:val="0"/>
        <w:autoSpaceDE w:val="0"/>
        <w:autoSpaceDN w:val="0"/>
        <w:adjustRightInd w:val="0"/>
        <w:spacing w:before="3" w:after="0" w:line="240" w:lineRule="exact"/>
        <w:rPr>
          <w:rFonts w:ascii="Times New Roman" w:hAnsi="Times New Roman"/>
          <w:sz w:val="24"/>
          <w:szCs w:val="24"/>
        </w:rPr>
      </w:pPr>
    </w:p>
    <w:p w14:paraId="71F08193" w14:textId="15C87F6C" w:rsidR="00C3095C" w:rsidRPr="00DD57F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Проекты зон санитарной охраны сетей и сооружений централизованной системы водоотведения МО СП «</w:t>
      </w:r>
      <w:r w:rsidR="00F13714" w:rsidRPr="00DD57FC">
        <w:rPr>
          <w:rFonts w:ascii="Times New Roman" w:hAnsi="Times New Roman"/>
          <w:sz w:val="26"/>
          <w:szCs w:val="26"/>
        </w:rPr>
        <w:t>Ыб</w:t>
      </w:r>
      <w:r w:rsidRPr="00DD57FC">
        <w:rPr>
          <w:rFonts w:ascii="Times New Roman" w:hAnsi="Times New Roman"/>
          <w:sz w:val="26"/>
          <w:szCs w:val="26"/>
        </w:rPr>
        <w:t>» отсутству</w:t>
      </w:r>
      <w:r w:rsidR="003107E0" w:rsidRPr="00DD57FC">
        <w:rPr>
          <w:rFonts w:ascii="Times New Roman" w:hAnsi="Times New Roman"/>
          <w:sz w:val="26"/>
          <w:szCs w:val="26"/>
        </w:rPr>
        <w:t>ю</w:t>
      </w:r>
      <w:r w:rsidRPr="00DD57FC">
        <w:rPr>
          <w:rFonts w:ascii="Times New Roman" w:hAnsi="Times New Roman"/>
          <w:sz w:val="26"/>
          <w:szCs w:val="26"/>
        </w:rPr>
        <w:t xml:space="preserve">т. </w:t>
      </w:r>
    </w:p>
    <w:p w14:paraId="64572545" w14:textId="7E3DB9A7" w:rsidR="00C3095C" w:rsidRPr="00DD57F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10849F6" w14:textId="118D19F7" w:rsidR="00C3095C" w:rsidRPr="00DD57F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D29CB88" w14:textId="77720016" w:rsidR="006C20E6" w:rsidRPr="00DD57FC"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B7A4A8B" w14:textId="4D8AAEC1" w:rsidR="006C20E6" w:rsidRPr="00DD57FC"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C5F107B" w14:textId="46082DE1" w:rsidR="006C20E6" w:rsidRPr="00DD57FC"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42D4D97E" w14:textId="77777777" w:rsidR="006C20E6" w:rsidRPr="00DD57FC"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CEE6255" w14:textId="5B2EA566" w:rsidR="00C3095C" w:rsidRPr="00DD57F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78C10F4" w14:textId="2751D597" w:rsidR="00C3095C" w:rsidRPr="00DD57F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097BBE7A" w14:textId="2EAF6713" w:rsidR="00C3095C" w:rsidRPr="00DD57F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A120EFC" w14:textId="16673323" w:rsidR="00C3095C" w:rsidRPr="00DD57FC"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02184A8" w14:textId="70EAEAAF" w:rsidR="006C20E6" w:rsidRPr="00DD57FC"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F3A2A9D" w14:textId="5354D3C8" w:rsidR="006C20E6" w:rsidRPr="00DD57FC"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84D6FD4" w14:textId="24D748CC" w:rsidR="006C20E6" w:rsidRPr="00DD57FC"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2107BAB" w14:textId="2CCF3578" w:rsidR="006C20E6" w:rsidRPr="00DD57FC"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442FD2F" w14:textId="4F0ACF6F" w:rsidR="006C20E6" w:rsidRPr="00DD57FC"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CC4C4F7" w14:textId="363D824C" w:rsidR="006C20E6" w:rsidRPr="00DD57FC"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0BC7041" w14:textId="77777777" w:rsidR="006C20E6" w:rsidRPr="00DD57FC"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2A7E954" w14:textId="77777777" w:rsidR="00C3095C" w:rsidRPr="00DD57FC" w:rsidRDefault="00C3095C" w:rsidP="00C3095C">
      <w:pPr>
        <w:pStyle w:val="1"/>
        <w:jc w:val="both"/>
      </w:pPr>
      <w:bookmarkStart w:id="390" w:name="_Toc67593807"/>
      <w:bookmarkStart w:id="391" w:name="_Toc67594863"/>
      <w:bookmarkStart w:id="392" w:name="_Toc67595525"/>
      <w:bookmarkStart w:id="393" w:name="_Toc67595930"/>
      <w:bookmarkStart w:id="394" w:name="_Toc68558759"/>
      <w:r w:rsidRPr="00DD57FC">
        <w:lastRenderedPageBreak/>
        <w:t>2.5.</w:t>
      </w:r>
      <w:r w:rsidRPr="00DD57FC">
        <w:rPr>
          <w:spacing w:val="-26"/>
        </w:rPr>
        <w:t xml:space="preserve"> </w:t>
      </w:r>
      <w:r w:rsidRPr="00DD57FC">
        <w:t>Э</w:t>
      </w:r>
      <w:r w:rsidRPr="00DD57FC">
        <w:rPr>
          <w:spacing w:val="-1"/>
        </w:rPr>
        <w:t>к</w:t>
      </w:r>
      <w:r w:rsidRPr="00DD57FC">
        <w:t>о</w:t>
      </w:r>
      <w:r w:rsidRPr="00DD57FC">
        <w:rPr>
          <w:spacing w:val="1"/>
        </w:rPr>
        <w:t>л</w:t>
      </w:r>
      <w:r w:rsidRPr="00DD57FC">
        <w:t>о</w:t>
      </w:r>
      <w:r w:rsidRPr="00DD57FC">
        <w:rPr>
          <w:spacing w:val="2"/>
        </w:rPr>
        <w:t>г</w:t>
      </w:r>
      <w:r w:rsidRPr="00DD57FC">
        <w:t>ичес</w:t>
      </w:r>
      <w:r w:rsidRPr="00DD57FC">
        <w:rPr>
          <w:spacing w:val="2"/>
        </w:rPr>
        <w:t>к</w:t>
      </w:r>
      <w:r w:rsidRPr="00DD57FC">
        <w:t>ие</w:t>
      </w:r>
      <w:r w:rsidRPr="00DD57FC">
        <w:rPr>
          <w:spacing w:val="-18"/>
        </w:rPr>
        <w:t xml:space="preserve"> </w:t>
      </w:r>
      <w:r w:rsidRPr="00DD57FC">
        <w:t>а</w:t>
      </w:r>
      <w:r w:rsidRPr="00DD57FC">
        <w:rPr>
          <w:spacing w:val="2"/>
        </w:rPr>
        <w:t>с</w:t>
      </w:r>
      <w:r w:rsidRPr="00DD57FC">
        <w:t>п</w:t>
      </w:r>
      <w:r w:rsidRPr="00DD57FC">
        <w:rPr>
          <w:spacing w:val="2"/>
        </w:rPr>
        <w:t>е</w:t>
      </w:r>
      <w:r w:rsidRPr="00DD57FC">
        <w:t>кты</w:t>
      </w:r>
      <w:r w:rsidRPr="00DD57FC">
        <w:rPr>
          <w:spacing w:val="-11"/>
        </w:rPr>
        <w:t xml:space="preserve"> </w:t>
      </w:r>
      <w:r w:rsidRPr="00DD57FC">
        <w:rPr>
          <w:spacing w:val="3"/>
        </w:rPr>
        <w:t>м</w:t>
      </w:r>
      <w:r w:rsidRPr="00DD57FC">
        <w:t>е</w:t>
      </w:r>
      <w:r w:rsidRPr="00DD57FC">
        <w:rPr>
          <w:spacing w:val="2"/>
        </w:rPr>
        <w:t>р</w:t>
      </w:r>
      <w:r w:rsidRPr="00DD57FC">
        <w:t>оп</w:t>
      </w:r>
      <w:r w:rsidRPr="00DD57FC">
        <w:rPr>
          <w:spacing w:val="2"/>
        </w:rPr>
        <w:t>р</w:t>
      </w:r>
      <w:r w:rsidRPr="00DD57FC">
        <w:t>и</w:t>
      </w:r>
      <w:r w:rsidRPr="00DD57FC">
        <w:rPr>
          <w:spacing w:val="1"/>
        </w:rPr>
        <w:t>я</w:t>
      </w:r>
      <w:r w:rsidRPr="00DD57FC">
        <w:t>тий</w:t>
      </w:r>
      <w:r w:rsidRPr="00DD57FC">
        <w:rPr>
          <w:spacing w:val="-15"/>
        </w:rPr>
        <w:t xml:space="preserve"> </w:t>
      </w:r>
      <w:r w:rsidRPr="00DD57FC">
        <w:rPr>
          <w:spacing w:val="2"/>
        </w:rPr>
        <w:t>п</w:t>
      </w:r>
      <w:r w:rsidRPr="00DD57FC">
        <w:t>о</w:t>
      </w:r>
      <w:r w:rsidRPr="00DD57FC">
        <w:rPr>
          <w:spacing w:val="-3"/>
        </w:rPr>
        <w:t xml:space="preserve"> </w:t>
      </w:r>
      <w:r w:rsidRPr="00DD57FC">
        <w:t>стро</w:t>
      </w:r>
      <w:r w:rsidRPr="00DD57FC">
        <w:rPr>
          <w:spacing w:val="2"/>
        </w:rPr>
        <w:t>и</w:t>
      </w:r>
      <w:r w:rsidRPr="00DD57FC">
        <w:t>те</w:t>
      </w:r>
      <w:r w:rsidRPr="00DD57FC">
        <w:rPr>
          <w:spacing w:val="1"/>
        </w:rPr>
        <w:t>л</w:t>
      </w:r>
      <w:r w:rsidRPr="00DD57FC">
        <w:rPr>
          <w:spacing w:val="2"/>
        </w:rPr>
        <w:t>ь</w:t>
      </w:r>
      <w:r w:rsidRPr="00DD57FC">
        <w:t>ству</w:t>
      </w:r>
      <w:r w:rsidRPr="00DD57FC">
        <w:rPr>
          <w:spacing w:val="-16"/>
        </w:rPr>
        <w:t xml:space="preserve"> </w:t>
      </w:r>
      <w:r w:rsidRPr="00DD57FC">
        <w:t>и реко</w:t>
      </w:r>
      <w:r w:rsidRPr="00DD57FC">
        <w:rPr>
          <w:spacing w:val="-1"/>
        </w:rPr>
        <w:t>н</w:t>
      </w:r>
      <w:r w:rsidRPr="00DD57FC">
        <w:rPr>
          <w:spacing w:val="2"/>
        </w:rPr>
        <w:t>с</w:t>
      </w:r>
      <w:r w:rsidRPr="00DD57FC">
        <w:t>тр</w:t>
      </w:r>
      <w:r w:rsidRPr="00DD57FC">
        <w:rPr>
          <w:spacing w:val="2"/>
        </w:rPr>
        <w:t>у</w:t>
      </w:r>
      <w:r w:rsidRPr="00DD57FC">
        <w:t>к</w:t>
      </w:r>
      <w:r w:rsidRPr="00DD57FC">
        <w:rPr>
          <w:spacing w:val="-1"/>
        </w:rPr>
        <w:t>ц</w:t>
      </w:r>
      <w:r w:rsidRPr="00DD57FC">
        <w:rPr>
          <w:spacing w:val="2"/>
        </w:rPr>
        <w:t>и</w:t>
      </w:r>
      <w:r w:rsidRPr="00DD57FC">
        <w:t>и</w:t>
      </w:r>
      <w:r w:rsidRPr="00DD57FC">
        <w:rPr>
          <w:spacing w:val="-18"/>
        </w:rPr>
        <w:t xml:space="preserve"> </w:t>
      </w:r>
      <w:r w:rsidRPr="00DD57FC">
        <w:t>объ</w:t>
      </w:r>
      <w:r w:rsidRPr="00DD57FC">
        <w:rPr>
          <w:spacing w:val="2"/>
        </w:rPr>
        <w:t>е</w:t>
      </w:r>
      <w:r w:rsidRPr="00DD57FC">
        <w:t>ктов</w:t>
      </w:r>
      <w:r w:rsidRPr="00DD57FC">
        <w:rPr>
          <w:spacing w:val="-11"/>
        </w:rPr>
        <w:t xml:space="preserve"> </w:t>
      </w:r>
      <w:r w:rsidRPr="00DD57FC">
        <w:t>це</w:t>
      </w:r>
      <w:r w:rsidRPr="00DD57FC">
        <w:rPr>
          <w:spacing w:val="1"/>
        </w:rPr>
        <w:t>н</w:t>
      </w:r>
      <w:r w:rsidRPr="00DD57FC">
        <w:t>тра</w:t>
      </w:r>
      <w:r w:rsidRPr="00DD57FC">
        <w:rPr>
          <w:spacing w:val="1"/>
        </w:rPr>
        <w:t>л</w:t>
      </w:r>
      <w:r w:rsidRPr="00DD57FC">
        <w:rPr>
          <w:spacing w:val="2"/>
        </w:rPr>
        <w:t>и</w:t>
      </w:r>
      <w:r w:rsidRPr="00DD57FC">
        <w:rPr>
          <w:spacing w:val="-1"/>
        </w:rPr>
        <w:t>з</w:t>
      </w:r>
      <w:r w:rsidRPr="00DD57FC">
        <w:t>о</w:t>
      </w:r>
      <w:r w:rsidRPr="00DD57FC">
        <w:rPr>
          <w:spacing w:val="1"/>
        </w:rPr>
        <w:t>в</w:t>
      </w:r>
      <w:r w:rsidRPr="00DD57FC">
        <w:t>а</w:t>
      </w:r>
      <w:r w:rsidRPr="00DD57FC">
        <w:rPr>
          <w:spacing w:val="2"/>
        </w:rPr>
        <w:t>н</w:t>
      </w:r>
      <w:r w:rsidRPr="00DD57FC">
        <w:t>ной</w:t>
      </w:r>
      <w:r w:rsidRPr="00DD57FC">
        <w:rPr>
          <w:spacing w:val="-23"/>
        </w:rPr>
        <w:t xml:space="preserve"> </w:t>
      </w:r>
      <w:r w:rsidRPr="00DD57FC">
        <w:rPr>
          <w:spacing w:val="2"/>
        </w:rPr>
        <w:t>с</w:t>
      </w:r>
      <w:r w:rsidRPr="00DD57FC">
        <w:t>истемы</w:t>
      </w:r>
      <w:r w:rsidRPr="00DD57FC">
        <w:rPr>
          <w:spacing w:val="-8"/>
        </w:rPr>
        <w:t xml:space="preserve"> </w:t>
      </w:r>
      <w:r w:rsidRPr="00DD57FC">
        <w:t>водо</w:t>
      </w:r>
      <w:r w:rsidRPr="00DD57FC">
        <w:rPr>
          <w:spacing w:val="2"/>
        </w:rPr>
        <w:t>от</w:t>
      </w:r>
      <w:r w:rsidRPr="00DD57FC">
        <w:t>веден</w:t>
      </w:r>
      <w:r w:rsidRPr="00DD57FC">
        <w:rPr>
          <w:spacing w:val="2"/>
        </w:rPr>
        <w:t>и</w:t>
      </w:r>
      <w:r w:rsidRPr="00DD57FC">
        <w:t>я</w:t>
      </w:r>
      <w:bookmarkEnd w:id="390"/>
      <w:bookmarkEnd w:id="391"/>
      <w:bookmarkEnd w:id="392"/>
      <w:bookmarkEnd w:id="393"/>
      <w:bookmarkEnd w:id="394"/>
    </w:p>
    <w:p w14:paraId="6EAEF7FB" w14:textId="77777777" w:rsidR="00C3095C" w:rsidRPr="00DD57FC" w:rsidRDefault="00C3095C" w:rsidP="00C3095C">
      <w:pPr>
        <w:pStyle w:val="2"/>
        <w:jc w:val="both"/>
      </w:pPr>
      <w:bookmarkStart w:id="395" w:name="_Toc67593808"/>
      <w:bookmarkStart w:id="396" w:name="_Toc67594864"/>
      <w:bookmarkStart w:id="397" w:name="_Toc67595526"/>
      <w:bookmarkStart w:id="398" w:name="_Toc67595931"/>
      <w:bookmarkStart w:id="399" w:name="_Toc68558760"/>
      <w:r w:rsidRPr="00DD57FC">
        <w:t xml:space="preserve">2.5.1. </w:t>
      </w:r>
      <w:r w:rsidRPr="00DD57FC">
        <w:rPr>
          <w:spacing w:val="36"/>
        </w:rPr>
        <w:t xml:space="preserve"> </w:t>
      </w:r>
      <w:r w:rsidRPr="00DD57FC">
        <w:t>Св</w:t>
      </w:r>
      <w:r w:rsidRPr="00DD57FC">
        <w:rPr>
          <w:spacing w:val="-1"/>
        </w:rPr>
        <w:t>е</w:t>
      </w:r>
      <w:r w:rsidRPr="00DD57FC">
        <w:rPr>
          <w:spacing w:val="1"/>
        </w:rPr>
        <w:t>д</w:t>
      </w:r>
      <w:r w:rsidRPr="00DD57FC">
        <w:rPr>
          <w:spacing w:val="-1"/>
        </w:rPr>
        <w:t>е</w:t>
      </w:r>
      <w:r w:rsidRPr="00DD57FC">
        <w:rPr>
          <w:spacing w:val="1"/>
        </w:rPr>
        <w:t>ни</w:t>
      </w:r>
      <w:r w:rsidRPr="00DD57FC">
        <w:t>я</w:t>
      </w:r>
      <w:r w:rsidRPr="00DD57FC">
        <w:rPr>
          <w:spacing w:val="1"/>
        </w:rPr>
        <w:t xml:space="preserve"> </w:t>
      </w:r>
      <w:r w:rsidRPr="00DD57FC">
        <w:t>о м</w:t>
      </w:r>
      <w:r w:rsidRPr="00DD57FC">
        <w:rPr>
          <w:spacing w:val="-1"/>
        </w:rPr>
        <w:t>е</w:t>
      </w:r>
      <w:r w:rsidRPr="00DD57FC">
        <w:rPr>
          <w:spacing w:val="1"/>
        </w:rPr>
        <w:t>р</w:t>
      </w:r>
      <w:r w:rsidRPr="00DD57FC">
        <w:t>о</w:t>
      </w:r>
      <w:r w:rsidRPr="00DD57FC">
        <w:rPr>
          <w:spacing w:val="1"/>
        </w:rPr>
        <w:t>при</w:t>
      </w:r>
      <w:r w:rsidRPr="00DD57FC">
        <w:rPr>
          <w:spacing w:val="-3"/>
        </w:rPr>
        <w:t>я</w:t>
      </w:r>
      <w:r w:rsidRPr="00DD57FC">
        <w:rPr>
          <w:spacing w:val="2"/>
        </w:rPr>
        <w:t>т</w:t>
      </w:r>
      <w:r w:rsidRPr="00DD57FC">
        <w:rPr>
          <w:spacing w:val="1"/>
        </w:rPr>
        <w:t>и</w:t>
      </w:r>
      <w:r w:rsidRPr="00DD57FC">
        <w:t xml:space="preserve">ях, </w:t>
      </w:r>
      <w:r w:rsidRPr="00DD57FC">
        <w:rPr>
          <w:spacing w:val="-1"/>
        </w:rPr>
        <w:t>с</w:t>
      </w:r>
      <w:r w:rsidRPr="00DD57FC">
        <w:t>о</w:t>
      </w:r>
      <w:r w:rsidRPr="00DD57FC">
        <w:rPr>
          <w:spacing w:val="1"/>
        </w:rPr>
        <w:t>д</w:t>
      </w:r>
      <w:r w:rsidRPr="00DD57FC">
        <w:rPr>
          <w:spacing w:val="-1"/>
        </w:rPr>
        <w:t>е</w:t>
      </w:r>
      <w:r w:rsidRPr="00DD57FC">
        <w:rPr>
          <w:spacing w:val="1"/>
        </w:rPr>
        <w:t>р</w:t>
      </w:r>
      <w:r w:rsidRPr="00DD57FC">
        <w:rPr>
          <w:spacing w:val="-4"/>
        </w:rPr>
        <w:t>ж</w:t>
      </w:r>
      <w:r w:rsidRPr="00DD57FC">
        <w:rPr>
          <w:spacing w:val="2"/>
        </w:rPr>
        <w:t>а</w:t>
      </w:r>
      <w:r w:rsidRPr="00DD57FC">
        <w:rPr>
          <w:spacing w:val="-6"/>
        </w:rPr>
        <w:t>щ</w:t>
      </w:r>
      <w:r w:rsidRPr="00DD57FC">
        <w:rPr>
          <w:spacing w:val="1"/>
        </w:rPr>
        <w:t>и</w:t>
      </w:r>
      <w:r w:rsidRPr="00DD57FC">
        <w:rPr>
          <w:spacing w:val="2"/>
        </w:rPr>
        <w:t>х</w:t>
      </w:r>
      <w:r w:rsidRPr="00DD57FC">
        <w:rPr>
          <w:spacing w:val="-1"/>
        </w:rPr>
        <w:t>с</w:t>
      </w:r>
      <w:r w:rsidRPr="00DD57FC">
        <w:t>я в</w:t>
      </w:r>
      <w:r w:rsidRPr="00DD57FC">
        <w:rPr>
          <w:spacing w:val="2"/>
        </w:rPr>
        <w:t xml:space="preserve"> </w:t>
      </w:r>
      <w:r w:rsidRPr="00DD57FC">
        <w:rPr>
          <w:spacing w:val="1"/>
        </w:rPr>
        <w:t>п</w:t>
      </w:r>
      <w:r w:rsidRPr="00DD57FC">
        <w:t xml:space="preserve">ланах </w:t>
      </w:r>
      <w:r w:rsidRPr="00DD57FC">
        <w:rPr>
          <w:spacing w:val="1"/>
        </w:rPr>
        <w:t>п</w:t>
      </w:r>
      <w:r w:rsidRPr="00DD57FC">
        <w:t xml:space="preserve">о </w:t>
      </w:r>
      <w:r w:rsidRPr="00DD57FC">
        <w:rPr>
          <w:spacing w:val="-1"/>
        </w:rPr>
        <w:t>с</w:t>
      </w:r>
      <w:r w:rsidRPr="00DD57FC">
        <w:rPr>
          <w:spacing w:val="1"/>
        </w:rPr>
        <w:t>ни</w:t>
      </w:r>
      <w:r w:rsidRPr="00DD57FC">
        <w:rPr>
          <w:spacing w:val="-4"/>
        </w:rPr>
        <w:t>ж</w:t>
      </w:r>
      <w:r w:rsidRPr="00DD57FC">
        <w:rPr>
          <w:spacing w:val="-1"/>
        </w:rPr>
        <w:t>е</w:t>
      </w:r>
      <w:r w:rsidRPr="00DD57FC">
        <w:rPr>
          <w:spacing w:val="1"/>
        </w:rPr>
        <w:t>ни</w:t>
      </w:r>
      <w:r w:rsidRPr="00DD57FC">
        <w:t xml:space="preserve">ю </w:t>
      </w:r>
      <w:r w:rsidRPr="00DD57FC">
        <w:rPr>
          <w:spacing w:val="-1"/>
        </w:rPr>
        <w:t>с</w:t>
      </w:r>
      <w:r w:rsidRPr="00DD57FC">
        <w:t>б</w:t>
      </w:r>
      <w:r w:rsidRPr="00DD57FC">
        <w:rPr>
          <w:spacing w:val="1"/>
        </w:rPr>
        <w:t>р</w:t>
      </w:r>
      <w:r w:rsidRPr="00DD57FC">
        <w:t>о</w:t>
      </w:r>
      <w:r w:rsidRPr="00DD57FC">
        <w:rPr>
          <w:spacing w:val="-1"/>
        </w:rPr>
        <w:t>с</w:t>
      </w:r>
      <w:r w:rsidRPr="00DD57FC">
        <w:t>ов за</w:t>
      </w:r>
      <w:r w:rsidRPr="00DD57FC">
        <w:rPr>
          <w:spacing w:val="-1"/>
        </w:rPr>
        <w:t>г</w:t>
      </w:r>
      <w:r w:rsidRPr="00DD57FC">
        <w:rPr>
          <w:spacing w:val="1"/>
        </w:rPr>
        <w:t>р</w:t>
      </w:r>
      <w:r w:rsidRPr="00DD57FC">
        <w:t>язня</w:t>
      </w:r>
      <w:r w:rsidRPr="00DD57FC">
        <w:rPr>
          <w:spacing w:val="4"/>
        </w:rPr>
        <w:t>ю</w:t>
      </w:r>
      <w:r w:rsidRPr="00DD57FC">
        <w:rPr>
          <w:spacing w:val="-6"/>
        </w:rPr>
        <w:t>щ</w:t>
      </w:r>
      <w:r w:rsidRPr="00DD57FC">
        <w:rPr>
          <w:spacing w:val="3"/>
        </w:rPr>
        <w:t>и</w:t>
      </w:r>
      <w:r w:rsidRPr="00DD57FC">
        <w:t>х в</w:t>
      </w:r>
      <w:r w:rsidRPr="00DD57FC">
        <w:rPr>
          <w:spacing w:val="1"/>
        </w:rPr>
        <w:t>е</w:t>
      </w:r>
      <w:r w:rsidRPr="00DD57FC">
        <w:rPr>
          <w:spacing w:val="-3"/>
        </w:rPr>
        <w:t>щ</w:t>
      </w:r>
      <w:r w:rsidRPr="00DD57FC">
        <w:rPr>
          <w:spacing w:val="1"/>
        </w:rPr>
        <w:t>е</w:t>
      </w:r>
      <w:r w:rsidRPr="00DD57FC">
        <w:rPr>
          <w:spacing w:val="-1"/>
        </w:rPr>
        <w:t>с</w:t>
      </w:r>
      <w:r w:rsidRPr="00DD57FC">
        <w:rPr>
          <w:spacing w:val="2"/>
        </w:rPr>
        <w:t>т</w:t>
      </w:r>
      <w:r w:rsidRPr="00DD57FC">
        <w:t xml:space="preserve">в, </w:t>
      </w:r>
      <w:r w:rsidRPr="00DD57FC">
        <w:rPr>
          <w:spacing w:val="1"/>
        </w:rPr>
        <w:t>ин</w:t>
      </w:r>
      <w:r w:rsidRPr="00DD57FC">
        <w:t>ых в</w:t>
      </w:r>
      <w:r w:rsidRPr="00DD57FC">
        <w:rPr>
          <w:spacing w:val="1"/>
        </w:rPr>
        <w:t>е</w:t>
      </w:r>
      <w:r w:rsidRPr="00DD57FC">
        <w:rPr>
          <w:spacing w:val="-6"/>
        </w:rPr>
        <w:t>щ</w:t>
      </w:r>
      <w:r w:rsidRPr="00DD57FC">
        <w:rPr>
          <w:spacing w:val="1"/>
        </w:rPr>
        <w:t>е</w:t>
      </w:r>
      <w:r w:rsidRPr="00DD57FC">
        <w:rPr>
          <w:spacing w:val="-1"/>
        </w:rPr>
        <w:t>с</w:t>
      </w:r>
      <w:r w:rsidRPr="00DD57FC">
        <w:rPr>
          <w:spacing w:val="2"/>
        </w:rPr>
        <w:t>т</w:t>
      </w:r>
      <w:r w:rsidRPr="00DD57FC">
        <w:t>в и</w:t>
      </w:r>
      <w:r w:rsidRPr="00DD57FC">
        <w:rPr>
          <w:spacing w:val="1"/>
        </w:rPr>
        <w:t xml:space="preserve"> </w:t>
      </w:r>
      <w:r w:rsidRPr="00DD57FC">
        <w:t>ми</w:t>
      </w:r>
      <w:r w:rsidRPr="00DD57FC">
        <w:rPr>
          <w:spacing w:val="-1"/>
        </w:rPr>
        <w:t>к</w:t>
      </w:r>
      <w:r w:rsidRPr="00DD57FC">
        <w:rPr>
          <w:spacing w:val="1"/>
        </w:rPr>
        <w:t>р</w:t>
      </w:r>
      <w:r w:rsidRPr="00DD57FC">
        <w:t>оо</w:t>
      </w:r>
      <w:r w:rsidRPr="00DD57FC">
        <w:rPr>
          <w:spacing w:val="1"/>
        </w:rPr>
        <w:t>р</w:t>
      </w:r>
      <w:r w:rsidRPr="00DD57FC">
        <w:rPr>
          <w:spacing w:val="-1"/>
        </w:rPr>
        <w:t>г</w:t>
      </w:r>
      <w:r w:rsidRPr="00DD57FC">
        <w:t>а</w:t>
      </w:r>
      <w:r w:rsidRPr="00DD57FC">
        <w:rPr>
          <w:spacing w:val="-1"/>
        </w:rPr>
        <w:t>н</w:t>
      </w:r>
      <w:r w:rsidRPr="00DD57FC">
        <w:rPr>
          <w:spacing w:val="1"/>
        </w:rPr>
        <w:t>и</w:t>
      </w:r>
      <w:r w:rsidRPr="00DD57FC">
        <w:t xml:space="preserve">змов в </w:t>
      </w:r>
      <w:r w:rsidRPr="00DD57FC">
        <w:rPr>
          <w:spacing w:val="1"/>
        </w:rPr>
        <w:t>п</w:t>
      </w:r>
      <w:r w:rsidRPr="00DD57FC">
        <w:t>ов</w:t>
      </w:r>
      <w:r w:rsidRPr="00DD57FC">
        <w:rPr>
          <w:spacing w:val="-1"/>
        </w:rPr>
        <w:t>е</w:t>
      </w:r>
      <w:r w:rsidRPr="00DD57FC">
        <w:rPr>
          <w:spacing w:val="1"/>
        </w:rPr>
        <w:t>р</w:t>
      </w:r>
      <w:r w:rsidRPr="00DD57FC">
        <w:t>х</w:t>
      </w:r>
      <w:r w:rsidRPr="00DD57FC">
        <w:rPr>
          <w:spacing w:val="1"/>
        </w:rPr>
        <w:t>н</w:t>
      </w:r>
      <w:r w:rsidRPr="00DD57FC">
        <w:t>о</w:t>
      </w:r>
      <w:r w:rsidRPr="00DD57FC">
        <w:rPr>
          <w:spacing w:val="-1"/>
        </w:rPr>
        <w:t>с</w:t>
      </w:r>
      <w:r w:rsidRPr="00DD57FC">
        <w:t>тные</w:t>
      </w:r>
      <w:r w:rsidRPr="00DD57FC">
        <w:rPr>
          <w:spacing w:val="-1"/>
        </w:rPr>
        <w:t xml:space="preserve"> </w:t>
      </w:r>
      <w:r w:rsidRPr="00DD57FC">
        <w:t>во</w:t>
      </w:r>
      <w:r w:rsidRPr="00DD57FC">
        <w:rPr>
          <w:spacing w:val="1"/>
        </w:rPr>
        <w:t>дн</w:t>
      </w:r>
      <w:r w:rsidRPr="00DD57FC">
        <w:rPr>
          <w:spacing w:val="-3"/>
        </w:rPr>
        <w:t>ы</w:t>
      </w:r>
      <w:r w:rsidRPr="00DD57FC">
        <w:t>е</w:t>
      </w:r>
      <w:r w:rsidRPr="00DD57FC">
        <w:rPr>
          <w:spacing w:val="-1"/>
        </w:rPr>
        <w:t xml:space="preserve"> </w:t>
      </w:r>
      <w:r w:rsidRPr="00DD57FC">
        <w:t>об</w:t>
      </w:r>
      <w:r w:rsidRPr="00DD57FC">
        <w:rPr>
          <w:spacing w:val="-1"/>
        </w:rPr>
        <w:t>ъе</w:t>
      </w:r>
      <w:r w:rsidRPr="00DD57FC">
        <w:rPr>
          <w:spacing w:val="1"/>
        </w:rPr>
        <w:t>к</w:t>
      </w:r>
      <w:r w:rsidRPr="00DD57FC">
        <w:rPr>
          <w:spacing w:val="2"/>
        </w:rPr>
        <w:t>т</w:t>
      </w:r>
      <w:r w:rsidRPr="00DD57FC">
        <w:t>ы, по</w:t>
      </w:r>
      <w:r w:rsidRPr="00DD57FC">
        <w:rPr>
          <w:spacing w:val="1"/>
        </w:rPr>
        <w:t>д</w:t>
      </w:r>
      <w:r w:rsidRPr="00DD57FC">
        <w:t>з</w:t>
      </w:r>
      <w:r w:rsidRPr="00DD57FC">
        <w:rPr>
          <w:spacing w:val="-1"/>
        </w:rPr>
        <w:t>е</w:t>
      </w:r>
      <w:r w:rsidRPr="00DD57FC">
        <w:t>мные</w:t>
      </w:r>
      <w:r w:rsidRPr="00DD57FC">
        <w:rPr>
          <w:spacing w:val="-1"/>
        </w:rPr>
        <w:t xml:space="preserve"> </w:t>
      </w:r>
      <w:r w:rsidRPr="00DD57FC">
        <w:t>в</w:t>
      </w:r>
      <w:r w:rsidRPr="00DD57FC">
        <w:rPr>
          <w:spacing w:val="4"/>
        </w:rPr>
        <w:t>о</w:t>
      </w:r>
      <w:r w:rsidRPr="00DD57FC">
        <w:rPr>
          <w:spacing w:val="1"/>
        </w:rPr>
        <w:t>дн</w:t>
      </w:r>
      <w:r w:rsidRPr="00DD57FC">
        <w:t>ые</w:t>
      </w:r>
      <w:r w:rsidRPr="00DD57FC">
        <w:rPr>
          <w:spacing w:val="-1"/>
        </w:rPr>
        <w:t xml:space="preserve"> </w:t>
      </w:r>
      <w:r w:rsidRPr="00DD57FC">
        <w:t>об</w:t>
      </w:r>
      <w:r w:rsidRPr="00DD57FC">
        <w:rPr>
          <w:spacing w:val="-1"/>
        </w:rPr>
        <w:t>ъе</w:t>
      </w:r>
      <w:r w:rsidRPr="00DD57FC">
        <w:rPr>
          <w:spacing w:val="1"/>
        </w:rPr>
        <w:t>к</w:t>
      </w:r>
      <w:r w:rsidRPr="00DD57FC">
        <w:rPr>
          <w:spacing w:val="2"/>
        </w:rPr>
        <w:t>т</w:t>
      </w:r>
      <w:r w:rsidRPr="00DD57FC">
        <w:t>ы и</w:t>
      </w:r>
      <w:r w:rsidRPr="00DD57FC">
        <w:rPr>
          <w:spacing w:val="-2"/>
        </w:rPr>
        <w:t xml:space="preserve"> </w:t>
      </w:r>
      <w:r w:rsidRPr="00DD57FC">
        <w:rPr>
          <w:spacing w:val="1"/>
        </w:rPr>
        <w:t>н</w:t>
      </w:r>
      <w:r w:rsidRPr="00DD57FC">
        <w:t>а во</w:t>
      </w:r>
      <w:r w:rsidRPr="00DD57FC">
        <w:rPr>
          <w:spacing w:val="1"/>
        </w:rPr>
        <w:t>д</w:t>
      </w:r>
      <w:r w:rsidRPr="00DD57FC">
        <w:t>озабор</w:t>
      </w:r>
      <w:r w:rsidRPr="00DD57FC">
        <w:rPr>
          <w:spacing w:val="1"/>
        </w:rPr>
        <w:t>н</w:t>
      </w:r>
      <w:r w:rsidRPr="00DD57FC">
        <w:t>ые</w:t>
      </w:r>
      <w:r w:rsidRPr="00DD57FC">
        <w:rPr>
          <w:spacing w:val="-1"/>
        </w:rPr>
        <w:t xml:space="preserve"> </w:t>
      </w:r>
      <w:r w:rsidRPr="00DD57FC">
        <w:rPr>
          <w:spacing w:val="1"/>
        </w:rPr>
        <w:t>п</w:t>
      </w:r>
      <w:r w:rsidRPr="00DD57FC">
        <w:t>л</w:t>
      </w:r>
      <w:r w:rsidRPr="00DD57FC">
        <w:rPr>
          <w:spacing w:val="2"/>
        </w:rPr>
        <w:t>о</w:t>
      </w:r>
      <w:r w:rsidRPr="00DD57FC">
        <w:rPr>
          <w:spacing w:val="-6"/>
        </w:rPr>
        <w:t>щ</w:t>
      </w:r>
      <w:r w:rsidRPr="00DD57FC">
        <w:t>а</w:t>
      </w:r>
      <w:r w:rsidRPr="00DD57FC">
        <w:rPr>
          <w:spacing w:val="1"/>
        </w:rPr>
        <w:t>д</w:t>
      </w:r>
      <w:r w:rsidRPr="00DD57FC">
        <w:t>и</w:t>
      </w:r>
      <w:bookmarkEnd w:id="395"/>
      <w:bookmarkEnd w:id="396"/>
      <w:bookmarkEnd w:id="397"/>
      <w:bookmarkEnd w:id="398"/>
      <w:bookmarkEnd w:id="399"/>
    </w:p>
    <w:p w14:paraId="37E5FC93" w14:textId="1E9D7196" w:rsidR="006C20E6"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 xml:space="preserve">Реконструкция и строительство </w:t>
      </w:r>
      <w:r w:rsidR="004E49FB" w:rsidRPr="00DD57FC">
        <w:rPr>
          <w:rFonts w:ascii="Times New Roman" w:hAnsi="Times New Roman"/>
          <w:sz w:val="26"/>
          <w:szCs w:val="26"/>
        </w:rPr>
        <w:t>объектов</w:t>
      </w:r>
      <w:r w:rsidRPr="00DD57FC">
        <w:rPr>
          <w:rFonts w:ascii="Times New Roman" w:hAnsi="Times New Roman"/>
          <w:sz w:val="26"/>
          <w:szCs w:val="26"/>
        </w:rPr>
        <w:t xml:space="preserve"> водоотведения позволит избежать сброса неочищенных сточных вод в водные объекты </w:t>
      </w:r>
      <w:r w:rsidR="00AA0D23" w:rsidRPr="00DD57FC">
        <w:rPr>
          <w:rFonts w:ascii="Times New Roman" w:hAnsi="Times New Roman"/>
          <w:sz w:val="26"/>
          <w:szCs w:val="26"/>
        </w:rPr>
        <w:t>С</w:t>
      </w:r>
      <w:r w:rsidRPr="00DD57FC">
        <w:rPr>
          <w:rFonts w:ascii="Times New Roman" w:hAnsi="Times New Roman"/>
          <w:sz w:val="26"/>
          <w:szCs w:val="26"/>
        </w:rPr>
        <w:t>П «</w:t>
      </w:r>
      <w:r w:rsidR="00F13714" w:rsidRPr="00DD57FC">
        <w:rPr>
          <w:rFonts w:ascii="Times New Roman" w:hAnsi="Times New Roman"/>
          <w:sz w:val="26"/>
          <w:szCs w:val="26"/>
        </w:rPr>
        <w:t>Ыб</w:t>
      </w:r>
      <w:r w:rsidRPr="00DD57FC">
        <w:rPr>
          <w:rFonts w:ascii="Times New Roman" w:hAnsi="Times New Roman"/>
          <w:sz w:val="26"/>
          <w:szCs w:val="26"/>
        </w:rPr>
        <w:t>», что позволит выполнить требования нормативных документов к качественному составу стоков и позволит снизить негативное воздействие на экологическое состояние территории.</w:t>
      </w:r>
    </w:p>
    <w:p w14:paraId="0D176B72" w14:textId="77777777" w:rsidR="006C20E6"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При эксплуатации очистных сооружений на окружающую среду оказывают отрицательное влияние следующие факторы:</w:t>
      </w:r>
    </w:p>
    <w:p w14:paraId="5681B84C" w14:textId="77777777" w:rsidR="006C20E6"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bookmarkStart w:id="400" w:name="bookmark124"/>
      <w:bookmarkStart w:id="401" w:name="bookmark125"/>
      <w:r w:rsidRPr="00DD57FC">
        <w:rPr>
          <w:rFonts w:ascii="Times New Roman" w:hAnsi="Times New Roman"/>
          <w:b/>
          <w:sz w:val="26"/>
          <w:szCs w:val="26"/>
        </w:rPr>
        <w:t>Воздействие на атмосферный воздух.</w:t>
      </w:r>
      <w:bookmarkEnd w:id="400"/>
      <w:bookmarkEnd w:id="401"/>
    </w:p>
    <w:p w14:paraId="49882B2D" w14:textId="77777777" w:rsidR="006C20E6"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Источниками загрязнения атмосферы от очистных сооружений являются технологические сооружения очистки сточных вод (иловые площадки и площадки складирования кека, аэротенк и вторичный отстойник)</w:t>
      </w:r>
    </w:p>
    <w:p w14:paraId="07ED48F3" w14:textId="77777777" w:rsidR="006C20E6"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bookmarkStart w:id="402" w:name="bookmark126"/>
      <w:bookmarkStart w:id="403" w:name="bookmark127"/>
      <w:r w:rsidRPr="00DD57FC">
        <w:rPr>
          <w:rFonts w:ascii="Times New Roman" w:hAnsi="Times New Roman"/>
          <w:b/>
          <w:sz w:val="26"/>
          <w:szCs w:val="26"/>
        </w:rPr>
        <w:t>Шумовое воздействие</w:t>
      </w:r>
      <w:bookmarkEnd w:id="402"/>
      <w:bookmarkEnd w:id="403"/>
    </w:p>
    <w:p w14:paraId="35143F76" w14:textId="77777777" w:rsidR="006C20E6"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Основными источниками шумового воздействия очистных сооружений является воздуходувное оборудование</w:t>
      </w:r>
    </w:p>
    <w:p w14:paraId="64D359A6" w14:textId="77777777" w:rsidR="006C20E6"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r w:rsidRPr="00DD57FC">
        <w:rPr>
          <w:rFonts w:ascii="Times New Roman" w:hAnsi="Times New Roman"/>
          <w:b/>
          <w:sz w:val="26"/>
          <w:szCs w:val="26"/>
        </w:rPr>
        <w:t>Воздействие на поверхностные и подземные воды</w:t>
      </w:r>
    </w:p>
    <w:p w14:paraId="1B230F99" w14:textId="77777777" w:rsidR="006C20E6"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 xml:space="preserve">Воздействие на поверхностные и подземные воды заключается в использовании свежей воды на технологические нужды очистных сооружений. При использовании очищенной сточной воды </w:t>
      </w:r>
      <w:proofErr w:type="gramStart"/>
      <w:r w:rsidRPr="00DD57FC">
        <w:rPr>
          <w:rFonts w:ascii="Times New Roman" w:hAnsi="Times New Roman"/>
          <w:sz w:val="26"/>
          <w:szCs w:val="26"/>
        </w:rPr>
        <w:t>на технологических нужд</w:t>
      </w:r>
      <w:proofErr w:type="gramEnd"/>
      <w:r w:rsidRPr="00DD57FC">
        <w:rPr>
          <w:rFonts w:ascii="Times New Roman" w:hAnsi="Times New Roman"/>
          <w:sz w:val="26"/>
          <w:szCs w:val="26"/>
        </w:rPr>
        <w:t xml:space="preserve"> очистных сооружений (приготовление реагентов, промывка оборудования и заполнение пожарных резервуаров) чистая вода используется только для хозяйственно бытовых нужд.</w:t>
      </w:r>
    </w:p>
    <w:p w14:paraId="2B1A0F57" w14:textId="77777777" w:rsidR="006C20E6"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r w:rsidRPr="00DD57FC">
        <w:rPr>
          <w:rFonts w:ascii="Times New Roman" w:hAnsi="Times New Roman"/>
          <w:b/>
          <w:sz w:val="26"/>
          <w:szCs w:val="26"/>
        </w:rPr>
        <w:t>Воздействие на окружающую среду при обращении с отходами</w:t>
      </w:r>
    </w:p>
    <w:p w14:paraId="21CB3D45" w14:textId="77777777" w:rsidR="006C20E6"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Источниками образования отходов на очистных сооружениях являются как технологические процессы очистки сточных вод, так и вспомогательные производства. Все отходы, образующиеся при эксплуатации очистных сооружений, должны храниться на специально оборудованных площадках временного хранения отходов, для последующей утилизации на специально отведенных полигонах.</w:t>
      </w:r>
    </w:p>
    <w:p w14:paraId="496C486D" w14:textId="0CFA508B" w:rsidR="00C3095C"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sz w:val="12"/>
          <w:szCs w:val="12"/>
        </w:rPr>
      </w:pPr>
      <w:r w:rsidRPr="00DD57FC">
        <w:rPr>
          <w:rFonts w:ascii="Times New Roman" w:hAnsi="Times New Roman"/>
          <w:sz w:val="26"/>
          <w:szCs w:val="26"/>
        </w:rPr>
        <w:t xml:space="preserve">Таким образом, при выполнении соответствующих мероприятий, воздействия </w:t>
      </w:r>
      <w:r w:rsidRPr="00DD57FC">
        <w:rPr>
          <w:rFonts w:ascii="Times New Roman" w:hAnsi="Times New Roman"/>
          <w:sz w:val="26"/>
          <w:szCs w:val="26"/>
        </w:rPr>
        <w:lastRenderedPageBreak/>
        <w:t>очистных сооружений при эксплуатации на окружающую среду являются минимальными и зависят от количества пропускаемых сточных вод</w:t>
      </w:r>
      <w:r w:rsidR="00C3095C" w:rsidRPr="00DD57FC">
        <w:rPr>
          <w:rFonts w:ascii="Times New Roman" w:hAnsi="Times New Roman"/>
          <w:sz w:val="26"/>
          <w:szCs w:val="26"/>
        </w:rPr>
        <w:t>.</w:t>
      </w:r>
    </w:p>
    <w:p w14:paraId="5A235B55" w14:textId="77777777" w:rsidR="00C3095C" w:rsidRPr="00DD57FC" w:rsidRDefault="00C3095C" w:rsidP="00C3095C">
      <w:pPr>
        <w:widowControl w:val="0"/>
        <w:autoSpaceDE w:val="0"/>
        <w:autoSpaceDN w:val="0"/>
        <w:adjustRightInd w:val="0"/>
        <w:spacing w:before="6" w:after="0" w:line="120" w:lineRule="exact"/>
        <w:rPr>
          <w:rFonts w:ascii="Times New Roman" w:hAnsi="Times New Roman"/>
          <w:sz w:val="12"/>
          <w:szCs w:val="12"/>
        </w:rPr>
      </w:pPr>
    </w:p>
    <w:p w14:paraId="1973AEA3" w14:textId="77777777" w:rsidR="00C3095C" w:rsidRPr="00DD57FC" w:rsidRDefault="00C3095C" w:rsidP="00C3095C">
      <w:pPr>
        <w:pStyle w:val="2"/>
        <w:jc w:val="both"/>
      </w:pPr>
      <w:bookmarkStart w:id="404" w:name="bookmark128"/>
      <w:bookmarkStart w:id="405" w:name="bookmark129"/>
      <w:bookmarkStart w:id="406" w:name="_Toc67593809"/>
      <w:bookmarkStart w:id="407" w:name="_Toc67594865"/>
      <w:bookmarkStart w:id="408" w:name="_Toc67595527"/>
      <w:bookmarkStart w:id="409" w:name="_Toc67595932"/>
      <w:bookmarkStart w:id="410" w:name="_Toc68558761"/>
      <w:r w:rsidRPr="00DD57FC">
        <w:t>2.5.2. Сведения о мерах по предотвращению вредного воздействия на водный бассейн предлагаемых к реконструкции канализационных сетей</w:t>
      </w:r>
      <w:bookmarkEnd w:id="404"/>
      <w:bookmarkEnd w:id="405"/>
      <w:bookmarkEnd w:id="406"/>
      <w:bookmarkEnd w:id="407"/>
      <w:bookmarkEnd w:id="408"/>
      <w:bookmarkEnd w:id="409"/>
      <w:bookmarkEnd w:id="410"/>
    </w:p>
    <w:p w14:paraId="47A4DA9A" w14:textId="77777777" w:rsidR="006C20E6"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Новые канализационные сети (в том числе канализационные коллектора) строятся в соответствии с требованиями СП 32.13330.2012. «Свод правил. Канализация. Наружные сети и сооружения. Актуализированная редакция СНиП 2.04.03-85"</w:t>
      </w:r>
      <w:proofErr w:type="gramStart"/>
      <w:r w:rsidRPr="00DD57FC">
        <w:rPr>
          <w:rFonts w:ascii="Times New Roman" w:hAnsi="Times New Roman"/>
          <w:sz w:val="26"/>
          <w:szCs w:val="26"/>
        </w:rPr>
        <w:t>»</w:t>
      </w:r>
      <w:proofErr w:type="gramEnd"/>
      <w:r w:rsidRPr="00DD57FC">
        <w:rPr>
          <w:rFonts w:ascii="Times New Roman" w:hAnsi="Times New Roman"/>
          <w:sz w:val="26"/>
          <w:szCs w:val="26"/>
        </w:rPr>
        <w:t xml:space="preserve"> Согласно данного СП:</w:t>
      </w:r>
    </w:p>
    <w:p w14:paraId="1A632389" w14:textId="77777777" w:rsidR="006C20E6" w:rsidRPr="00DD57FC"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DD57FC">
        <w:rPr>
          <w:rFonts w:ascii="Times New Roman" w:hAnsi="Times New Roman"/>
          <w:sz w:val="26"/>
          <w:szCs w:val="26"/>
        </w:rPr>
        <w:t>диаметры трубопроводов должны обеспечить пропуск расчётного расхода сточной воды,</w:t>
      </w:r>
    </w:p>
    <w:p w14:paraId="6856ED39" w14:textId="77777777" w:rsidR="006C20E6" w:rsidRPr="00DD57FC"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DD57FC">
        <w:rPr>
          <w:rFonts w:ascii="Times New Roman" w:hAnsi="Times New Roman"/>
          <w:sz w:val="26"/>
          <w:szCs w:val="26"/>
        </w:rPr>
        <w:t>уклоны трубопроводов должны обеспечивать не разрушающий и не заиливающий режим движения стоков,</w:t>
      </w:r>
    </w:p>
    <w:p w14:paraId="69D79539" w14:textId="77777777" w:rsidR="006C20E6" w:rsidRPr="00DD57FC"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DD57FC">
        <w:rPr>
          <w:rFonts w:ascii="Times New Roman" w:hAnsi="Times New Roman"/>
          <w:sz w:val="26"/>
          <w:szCs w:val="26"/>
        </w:rPr>
        <w:t>все стыки и соединения трубопроводов должны быть герметичны,</w:t>
      </w:r>
    </w:p>
    <w:p w14:paraId="05FF6621" w14:textId="0E848CAB" w:rsidR="00C3095C" w:rsidRPr="00DD57FC"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смотровые колодцы должны обеспечивать герметичность от поверхностных вод и в случае возникновения напорного режима обеспечить герметичность от сточных вод</w:t>
      </w:r>
      <w:r w:rsidR="00C3095C" w:rsidRPr="00DD57FC">
        <w:rPr>
          <w:rFonts w:ascii="Times New Roman" w:hAnsi="Times New Roman"/>
          <w:sz w:val="26"/>
          <w:szCs w:val="26"/>
        </w:rPr>
        <w:t>.</w:t>
      </w:r>
    </w:p>
    <w:p w14:paraId="31FDBB55" w14:textId="77777777" w:rsidR="00C3095C" w:rsidRPr="00DD57FC"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E088052" w14:textId="77777777" w:rsidR="00C3095C" w:rsidRPr="00DD57FC" w:rsidRDefault="00C3095C" w:rsidP="00C3095C">
      <w:pPr>
        <w:pStyle w:val="2"/>
        <w:jc w:val="both"/>
      </w:pPr>
      <w:bookmarkStart w:id="411" w:name="_Toc67593810"/>
      <w:bookmarkStart w:id="412" w:name="_Toc67594866"/>
      <w:bookmarkStart w:id="413" w:name="_Toc67595528"/>
      <w:bookmarkStart w:id="414" w:name="_Toc67595933"/>
      <w:bookmarkStart w:id="415" w:name="_Toc68558762"/>
      <w:r w:rsidRPr="00DD57FC">
        <w:t xml:space="preserve">2.5.3. </w:t>
      </w:r>
      <w:r w:rsidRPr="00DD57FC">
        <w:rPr>
          <w:spacing w:val="36"/>
        </w:rPr>
        <w:t xml:space="preserve"> </w:t>
      </w:r>
      <w:r w:rsidRPr="00DD57FC">
        <w:t>Св</w:t>
      </w:r>
      <w:r w:rsidRPr="00DD57FC">
        <w:rPr>
          <w:spacing w:val="-1"/>
        </w:rPr>
        <w:t>е</w:t>
      </w:r>
      <w:r w:rsidRPr="00DD57FC">
        <w:rPr>
          <w:spacing w:val="1"/>
        </w:rPr>
        <w:t>д</w:t>
      </w:r>
      <w:r w:rsidRPr="00DD57FC">
        <w:rPr>
          <w:spacing w:val="-1"/>
        </w:rPr>
        <w:t>е</w:t>
      </w:r>
      <w:r w:rsidRPr="00DD57FC">
        <w:rPr>
          <w:spacing w:val="1"/>
        </w:rPr>
        <w:t>ни</w:t>
      </w:r>
      <w:r w:rsidRPr="00DD57FC">
        <w:t>я</w:t>
      </w:r>
      <w:r w:rsidRPr="00DD57FC">
        <w:rPr>
          <w:spacing w:val="1"/>
        </w:rPr>
        <w:t xml:space="preserve"> </w:t>
      </w:r>
      <w:r w:rsidRPr="00DD57FC">
        <w:t xml:space="preserve">о </w:t>
      </w:r>
      <w:r w:rsidRPr="00DD57FC">
        <w:rPr>
          <w:spacing w:val="1"/>
        </w:rPr>
        <w:t>при</w:t>
      </w:r>
      <w:r w:rsidRPr="00DD57FC">
        <w:t>м</w:t>
      </w:r>
      <w:r w:rsidRPr="00DD57FC">
        <w:rPr>
          <w:spacing w:val="-1"/>
        </w:rPr>
        <w:t>е</w:t>
      </w:r>
      <w:r w:rsidRPr="00DD57FC">
        <w:rPr>
          <w:spacing w:val="1"/>
        </w:rPr>
        <w:t>н</w:t>
      </w:r>
      <w:r w:rsidRPr="00DD57FC">
        <w:rPr>
          <w:spacing w:val="-1"/>
        </w:rPr>
        <w:t>ен</w:t>
      </w:r>
      <w:r w:rsidRPr="00DD57FC">
        <w:rPr>
          <w:spacing w:val="1"/>
        </w:rPr>
        <w:t>и</w:t>
      </w:r>
      <w:r w:rsidRPr="00DD57FC">
        <w:t>и</w:t>
      </w:r>
      <w:r w:rsidRPr="00DD57FC">
        <w:rPr>
          <w:spacing w:val="1"/>
        </w:rPr>
        <w:t xml:space="preserve"> </w:t>
      </w:r>
      <w:r w:rsidRPr="00DD57FC">
        <w:t>м</w:t>
      </w:r>
      <w:r w:rsidRPr="00DD57FC">
        <w:rPr>
          <w:spacing w:val="-1"/>
        </w:rPr>
        <w:t>е</w:t>
      </w:r>
      <w:r w:rsidRPr="00DD57FC">
        <w:rPr>
          <w:spacing w:val="2"/>
        </w:rPr>
        <w:t>т</w:t>
      </w:r>
      <w:r w:rsidRPr="00DD57FC">
        <w:rPr>
          <w:spacing w:val="-2"/>
        </w:rPr>
        <w:t>о</w:t>
      </w:r>
      <w:r w:rsidRPr="00DD57FC">
        <w:rPr>
          <w:spacing w:val="1"/>
        </w:rPr>
        <w:t>д</w:t>
      </w:r>
      <w:r w:rsidRPr="00DD57FC">
        <w:t>ов, б</w:t>
      </w:r>
      <w:r w:rsidRPr="00DD57FC">
        <w:rPr>
          <w:spacing w:val="-1"/>
        </w:rPr>
        <w:t>е</w:t>
      </w:r>
      <w:r w:rsidRPr="00DD57FC">
        <w:t xml:space="preserve">зопасных </w:t>
      </w:r>
      <w:r w:rsidRPr="00DD57FC">
        <w:rPr>
          <w:spacing w:val="1"/>
        </w:rPr>
        <w:t>д</w:t>
      </w:r>
      <w:r w:rsidRPr="00DD57FC">
        <w:t>ля ок</w:t>
      </w:r>
      <w:r w:rsidRPr="00DD57FC">
        <w:rPr>
          <w:spacing w:val="1"/>
        </w:rPr>
        <w:t>р</w:t>
      </w:r>
      <w:r w:rsidRPr="00DD57FC">
        <w:t>у</w:t>
      </w:r>
      <w:r w:rsidRPr="00DD57FC">
        <w:rPr>
          <w:spacing w:val="-4"/>
        </w:rPr>
        <w:t>ж</w:t>
      </w:r>
      <w:r w:rsidRPr="00DD57FC">
        <w:t>а</w:t>
      </w:r>
      <w:r w:rsidRPr="00DD57FC">
        <w:rPr>
          <w:spacing w:val="4"/>
        </w:rPr>
        <w:t>ю</w:t>
      </w:r>
      <w:r w:rsidRPr="00DD57FC">
        <w:rPr>
          <w:spacing w:val="-3"/>
        </w:rPr>
        <w:t>щ</w:t>
      </w:r>
      <w:r w:rsidRPr="00DD57FC">
        <w:rPr>
          <w:spacing w:val="-1"/>
        </w:rPr>
        <w:t>е</w:t>
      </w:r>
      <w:r w:rsidRPr="00DD57FC">
        <w:t>й</w:t>
      </w:r>
      <w:r w:rsidRPr="00DD57FC">
        <w:rPr>
          <w:spacing w:val="1"/>
        </w:rPr>
        <w:t xml:space="preserve"> ср</w:t>
      </w:r>
      <w:r w:rsidRPr="00DD57FC">
        <w:rPr>
          <w:spacing w:val="-1"/>
        </w:rPr>
        <w:t>е</w:t>
      </w:r>
      <w:r w:rsidRPr="00DD57FC">
        <w:rPr>
          <w:spacing w:val="1"/>
        </w:rPr>
        <w:t>д</w:t>
      </w:r>
      <w:r w:rsidRPr="00DD57FC">
        <w:t xml:space="preserve">ы, </w:t>
      </w:r>
      <w:r w:rsidRPr="00DD57FC">
        <w:rPr>
          <w:spacing w:val="1"/>
        </w:rPr>
        <w:t>пр</w:t>
      </w:r>
      <w:r w:rsidRPr="00DD57FC">
        <w:t>и</w:t>
      </w:r>
      <w:r w:rsidRPr="00DD57FC">
        <w:rPr>
          <w:spacing w:val="1"/>
        </w:rPr>
        <w:t xml:space="preserve"> </w:t>
      </w:r>
      <w:r w:rsidRPr="00DD57FC">
        <w:rPr>
          <w:spacing w:val="-2"/>
        </w:rPr>
        <w:t>у</w:t>
      </w:r>
      <w:r w:rsidRPr="00DD57FC">
        <w:rPr>
          <w:spacing w:val="2"/>
        </w:rPr>
        <w:t>т</w:t>
      </w:r>
      <w:r w:rsidRPr="00DD57FC">
        <w:rPr>
          <w:spacing w:val="1"/>
        </w:rPr>
        <w:t>и</w:t>
      </w:r>
      <w:r w:rsidRPr="00DD57FC">
        <w:rPr>
          <w:spacing w:val="-3"/>
        </w:rPr>
        <w:t>л</w:t>
      </w:r>
      <w:r w:rsidRPr="00DD57FC">
        <w:rPr>
          <w:spacing w:val="1"/>
        </w:rPr>
        <w:t>и</w:t>
      </w:r>
      <w:r w:rsidRPr="00DD57FC">
        <w:t>зац</w:t>
      </w:r>
      <w:r w:rsidRPr="00DD57FC">
        <w:rPr>
          <w:spacing w:val="-1"/>
        </w:rPr>
        <w:t>и</w:t>
      </w:r>
      <w:r w:rsidRPr="00DD57FC">
        <w:t>и</w:t>
      </w:r>
      <w:r w:rsidRPr="00DD57FC">
        <w:rPr>
          <w:spacing w:val="1"/>
        </w:rPr>
        <w:t xml:space="preserve"> </w:t>
      </w:r>
      <w:r w:rsidRPr="00DD57FC">
        <w:t>о</w:t>
      </w:r>
      <w:r w:rsidRPr="00DD57FC">
        <w:rPr>
          <w:spacing w:val="-1"/>
        </w:rPr>
        <w:t>с</w:t>
      </w:r>
      <w:r w:rsidRPr="00DD57FC">
        <w:t>а</w:t>
      </w:r>
      <w:r w:rsidRPr="00DD57FC">
        <w:rPr>
          <w:spacing w:val="1"/>
        </w:rPr>
        <w:t>д</w:t>
      </w:r>
      <w:r w:rsidRPr="00DD57FC">
        <w:rPr>
          <w:spacing w:val="-1"/>
        </w:rPr>
        <w:t>к</w:t>
      </w:r>
      <w:r w:rsidRPr="00DD57FC">
        <w:t xml:space="preserve">ов </w:t>
      </w:r>
      <w:r w:rsidRPr="00DD57FC">
        <w:rPr>
          <w:spacing w:val="-1"/>
        </w:rPr>
        <w:t>с</w:t>
      </w:r>
      <w:r w:rsidRPr="00DD57FC">
        <w:rPr>
          <w:spacing w:val="2"/>
        </w:rPr>
        <w:t>т</w:t>
      </w:r>
      <w:r w:rsidRPr="00DD57FC">
        <w:t>о</w:t>
      </w:r>
      <w:r w:rsidRPr="00DD57FC">
        <w:rPr>
          <w:spacing w:val="-1"/>
        </w:rPr>
        <w:t>ч</w:t>
      </w:r>
      <w:r w:rsidRPr="00DD57FC">
        <w:rPr>
          <w:spacing w:val="1"/>
        </w:rPr>
        <w:t>н</w:t>
      </w:r>
      <w:r w:rsidRPr="00DD57FC">
        <w:t>ых вод</w:t>
      </w:r>
      <w:bookmarkEnd w:id="411"/>
      <w:bookmarkEnd w:id="412"/>
      <w:bookmarkEnd w:id="413"/>
      <w:bookmarkEnd w:id="414"/>
      <w:bookmarkEnd w:id="415"/>
    </w:p>
    <w:p w14:paraId="572FBED3" w14:textId="61B53898" w:rsidR="00C3095C" w:rsidRPr="00DD57FC"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В процессе очистки сточных вод избыточный активный ил после аэробной стабилизации и уплотнения, направляется на иловые площадки. Обезвоженный активный ил после подсушивания вывозится с территории очистных сооружений на специализированный полигон</w:t>
      </w:r>
      <w:r w:rsidR="00C3095C" w:rsidRPr="00DD57FC">
        <w:rPr>
          <w:rFonts w:ascii="Times New Roman" w:hAnsi="Times New Roman"/>
          <w:sz w:val="26"/>
          <w:szCs w:val="26"/>
        </w:rPr>
        <w:t>.</w:t>
      </w:r>
    </w:p>
    <w:p w14:paraId="5DB89A5D" w14:textId="377418FD" w:rsidR="00C3095C" w:rsidRPr="00DD57F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7BEF6C03" w14:textId="252EDBC5" w:rsidR="00C3095C" w:rsidRPr="00DD57F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1B1EAF6" w14:textId="78E9BA60" w:rsidR="00C3095C" w:rsidRPr="00DD57F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99FF680" w14:textId="78776C9F" w:rsidR="00C3095C" w:rsidRPr="00DD57F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88F0C72" w14:textId="3703C9E5" w:rsidR="00C3095C" w:rsidRPr="00DD57F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7652E02" w14:textId="4638F66E" w:rsidR="00C3095C" w:rsidRPr="00DD57F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252C603" w14:textId="3DAA07E0" w:rsidR="00C3095C" w:rsidRPr="00DD57F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EFD02BA" w14:textId="5B965489" w:rsidR="00C3095C" w:rsidRPr="00DD57F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135F139" w14:textId="76652713" w:rsidR="00C3095C" w:rsidRPr="00DD57F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198ED41" w14:textId="1E41AE12" w:rsidR="00C3095C" w:rsidRPr="00DD57F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8BFA59B" w14:textId="314281A2" w:rsidR="00C3095C" w:rsidRPr="00DD57F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F73F931" w14:textId="70A3ABF7" w:rsidR="00C3095C" w:rsidRPr="00DD57F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20908EF" w14:textId="1A31EBE9" w:rsidR="00C3095C" w:rsidRPr="00DD57FC"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0E06C957" w14:textId="77777777" w:rsidR="00C3095C" w:rsidRPr="00DD57FC" w:rsidRDefault="00C3095C" w:rsidP="00C3095C">
      <w:pPr>
        <w:pStyle w:val="1"/>
        <w:jc w:val="both"/>
      </w:pPr>
      <w:bookmarkStart w:id="416" w:name="_Toc67594867"/>
      <w:bookmarkStart w:id="417" w:name="_Toc67595529"/>
      <w:bookmarkStart w:id="418" w:name="_Toc67595934"/>
      <w:bookmarkStart w:id="419" w:name="_Toc68558763"/>
      <w:r w:rsidRPr="00DD57FC">
        <w:lastRenderedPageBreak/>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16"/>
      <w:bookmarkEnd w:id="417"/>
      <w:bookmarkEnd w:id="418"/>
      <w:bookmarkEnd w:id="419"/>
    </w:p>
    <w:p w14:paraId="625E151F" w14:textId="5C65708F" w:rsidR="006C20E6" w:rsidRPr="00DD57FC" w:rsidRDefault="004E49FB"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 xml:space="preserve">В рамках инвестиционной программы ООО «Сыктывдинская тепловая компания» мероприятия по строительству, реконструкции объектов системы водоотведения не предусмотрены. </w:t>
      </w:r>
    </w:p>
    <w:p w14:paraId="52F143B1" w14:textId="77777777" w:rsidR="001A0982" w:rsidRPr="00DD57FC" w:rsidRDefault="001A0982"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DD57FC">
        <w:rPr>
          <w:rFonts w:ascii="Times New Roman" w:hAnsi="Times New Roman"/>
          <w:sz w:val="26"/>
          <w:szCs w:val="26"/>
        </w:rPr>
        <w:t xml:space="preserve">Оценка капитальных затрат на реализацию инвестиционных мероприятий будет проводиться на основе коммерческих предложений, локальных сметных расчетов и результатов проектирования. </w:t>
      </w:r>
    </w:p>
    <w:p w14:paraId="031311CE" w14:textId="7D8BBB65" w:rsidR="00EB5F4C" w:rsidRPr="00DD57FC" w:rsidRDefault="00EB5F4C" w:rsidP="006C20E6">
      <w:pPr>
        <w:widowControl w:val="0"/>
        <w:autoSpaceDE w:val="0"/>
        <w:autoSpaceDN w:val="0"/>
        <w:adjustRightInd w:val="0"/>
        <w:spacing w:before="56" w:after="0" w:line="360" w:lineRule="auto"/>
        <w:ind w:right="40" w:firstLine="567"/>
        <w:jc w:val="both"/>
        <w:rPr>
          <w:rFonts w:ascii="Times New Roman" w:hAnsi="Times New Roman"/>
          <w:sz w:val="26"/>
          <w:szCs w:val="26"/>
        </w:rPr>
        <w:sectPr w:rsidR="00EB5F4C" w:rsidRPr="00DD57FC" w:rsidSect="00C3095C">
          <w:pgSz w:w="11906" w:h="16838"/>
          <w:pgMar w:top="1134" w:right="851" w:bottom="1134" w:left="1134" w:header="709" w:footer="709" w:gutter="0"/>
          <w:cols w:space="708"/>
          <w:docGrid w:linePitch="360"/>
        </w:sectPr>
      </w:pPr>
      <w:r w:rsidRPr="00DD57FC">
        <w:rPr>
          <w:rFonts w:ascii="Times New Roman" w:hAnsi="Times New Roman"/>
          <w:sz w:val="26"/>
          <w:szCs w:val="26"/>
        </w:rPr>
        <w:t>В случае наличия источников финансирования предлагается мероприятие по строительству КОС производительностью 100 м3/</w:t>
      </w:r>
      <w:proofErr w:type="spellStart"/>
      <w:r w:rsidRPr="00DD57FC">
        <w:rPr>
          <w:rFonts w:ascii="Times New Roman" w:hAnsi="Times New Roman"/>
          <w:sz w:val="26"/>
          <w:szCs w:val="26"/>
        </w:rPr>
        <w:t>сут</w:t>
      </w:r>
      <w:proofErr w:type="spellEnd"/>
      <w:r w:rsidRPr="00DD57FC">
        <w:rPr>
          <w:rFonts w:ascii="Times New Roman" w:hAnsi="Times New Roman"/>
          <w:sz w:val="26"/>
          <w:szCs w:val="26"/>
        </w:rPr>
        <w:t xml:space="preserve">. </w:t>
      </w:r>
    </w:p>
    <w:p w14:paraId="5F513AD4" w14:textId="77777777" w:rsidR="00C3095C" w:rsidRPr="00DD57FC" w:rsidRDefault="00C3095C" w:rsidP="006C20E6">
      <w:pPr>
        <w:pStyle w:val="1"/>
        <w:ind w:firstLine="567"/>
        <w:jc w:val="both"/>
      </w:pPr>
      <w:bookmarkStart w:id="420" w:name="_Toc67594868"/>
      <w:bookmarkStart w:id="421" w:name="_Toc67595530"/>
      <w:bookmarkStart w:id="422" w:name="_Toc67595935"/>
      <w:bookmarkStart w:id="423" w:name="_Toc68558764"/>
      <w:r w:rsidRPr="00DD57FC">
        <w:lastRenderedPageBreak/>
        <w:t>2.7. Целевые показатели развития централизованной системы водоотведения</w:t>
      </w:r>
      <w:bookmarkEnd w:id="420"/>
      <w:bookmarkEnd w:id="421"/>
      <w:bookmarkEnd w:id="422"/>
      <w:bookmarkEnd w:id="423"/>
    </w:p>
    <w:p w14:paraId="072A28C5" w14:textId="77777777" w:rsidR="006C20E6" w:rsidRPr="00DD57FC" w:rsidRDefault="00C3095C"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DD57FC">
        <w:tab/>
      </w:r>
      <w:r w:rsidR="006C20E6" w:rsidRPr="00DD57FC">
        <w:rPr>
          <w:rFonts w:ascii="Times New Roman" w:hAnsi="Times New Roman"/>
          <w:sz w:val="26"/>
          <w:szCs w:val="26"/>
        </w:rPr>
        <w:t>Целевые показатели деятельности устанавливаются с целью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w:t>
      </w:r>
    </w:p>
    <w:p w14:paraId="776AC430" w14:textId="77777777" w:rsidR="006C20E6" w:rsidRPr="00DD57FC"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DD57FC">
        <w:rPr>
          <w:rFonts w:ascii="Times New Roman" w:hAnsi="Times New Roman"/>
          <w:sz w:val="26"/>
          <w:szCs w:val="26"/>
        </w:rPr>
        <w:t>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порядок и правила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 Приказом от 4 апреля 2014 года № 162/пр Министерства строительства и жилищно- коммунального хозяйства Российской Федерации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55F54F3C" w14:textId="77777777" w:rsidR="006C20E6" w:rsidRPr="00DD57FC"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DD57FC">
        <w:rPr>
          <w:rFonts w:ascii="Times New Roman" w:hAnsi="Times New Roman"/>
          <w:sz w:val="26"/>
          <w:szCs w:val="26"/>
        </w:rPr>
        <w:t>К показателям надежности, качества, энергетической эффективности объектов централизованных систем водоотведения относятся:</w:t>
      </w:r>
    </w:p>
    <w:p w14:paraId="3EED9CEB" w14:textId="77777777" w:rsidR="006C20E6" w:rsidRPr="00DD57FC"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DD57FC">
        <w:rPr>
          <w:rFonts w:ascii="Times New Roman" w:hAnsi="Times New Roman"/>
          <w:sz w:val="26"/>
          <w:szCs w:val="26"/>
        </w:rPr>
        <w:t>а)</w:t>
      </w:r>
      <w:r w:rsidRPr="00DD57FC">
        <w:rPr>
          <w:rFonts w:ascii="Times New Roman" w:hAnsi="Times New Roman"/>
          <w:spacing w:val="-2"/>
          <w:sz w:val="26"/>
          <w:szCs w:val="26"/>
        </w:rPr>
        <w:t xml:space="preserve"> </w:t>
      </w:r>
      <w:r w:rsidRPr="00DD57FC">
        <w:rPr>
          <w:rFonts w:ascii="Times New Roman" w:hAnsi="Times New Roman"/>
          <w:sz w:val="26"/>
          <w:szCs w:val="26"/>
        </w:rPr>
        <w:t>показат</w:t>
      </w:r>
      <w:r w:rsidRPr="00DD57FC">
        <w:rPr>
          <w:rFonts w:ascii="Times New Roman" w:hAnsi="Times New Roman"/>
          <w:spacing w:val="2"/>
          <w:sz w:val="26"/>
          <w:szCs w:val="26"/>
        </w:rPr>
        <w:t>е</w:t>
      </w:r>
      <w:r w:rsidRPr="00DD57FC">
        <w:rPr>
          <w:rFonts w:ascii="Times New Roman" w:hAnsi="Times New Roman"/>
          <w:sz w:val="26"/>
          <w:szCs w:val="26"/>
        </w:rPr>
        <w:t>ль</w:t>
      </w:r>
      <w:r w:rsidRPr="00DD57FC">
        <w:rPr>
          <w:rFonts w:ascii="Times New Roman" w:hAnsi="Times New Roman"/>
          <w:spacing w:val="-12"/>
          <w:sz w:val="26"/>
          <w:szCs w:val="26"/>
        </w:rPr>
        <w:t xml:space="preserve"> </w:t>
      </w:r>
      <w:r w:rsidRPr="00DD57FC">
        <w:rPr>
          <w:rFonts w:ascii="Times New Roman" w:hAnsi="Times New Roman"/>
          <w:sz w:val="26"/>
          <w:szCs w:val="26"/>
        </w:rPr>
        <w:t>на</w:t>
      </w:r>
      <w:r w:rsidRPr="00DD57FC">
        <w:rPr>
          <w:rFonts w:ascii="Times New Roman" w:hAnsi="Times New Roman"/>
          <w:spacing w:val="1"/>
          <w:sz w:val="26"/>
          <w:szCs w:val="26"/>
        </w:rPr>
        <w:t>д</w:t>
      </w:r>
      <w:r w:rsidRPr="00DD57FC">
        <w:rPr>
          <w:rFonts w:ascii="Times New Roman" w:hAnsi="Times New Roman"/>
          <w:sz w:val="26"/>
          <w:szCs w:val="26"/>
        </w:rPr>
        <w:t>е</w:t>
      </w:r>
      <w:r w:rsidRPr="00DD57FC">
        <w:rPr>
          <w:rFonts w:ascii="Times New Roman" w:hAnsi="Times New Roman"/>
          <w:spacing w:val="1"/>
          <w:sz w:val="26"/>
          <w:szCs w:val="26"/>
        </w:rPr>
        <w:t>ж</w:t>
      </w:r>
      <w:r w:rsidRPr="00DD57FC">
        <w:rPr>
          <w:rFonts w:ascii="Times New Roman" w:hAnsi="Times New Roman"/>
          <w:spacing w:val="3"/>
          <w:sz w:val="26"/>
          <w:szCs w:val="26"/>
        </w:rPr>
        <w:t>н</w:t>
      </w:r>
      <w:r w:rsidRPr="00DD57FC">
        <w:rPr>
          <w:rFonts w:ascii="Times New Roman" w:hAnsi="Times New Roman"/>
          <w:sz w:val="26"/>
          <w:szCs w:val="26"/>
        </w:rPr>
        <w:t>ости</w:t>
      </w:r>
      <w:r w:rsidRPr="00DD57FC">
        <w:rPr>
          <w:rFonts w:ascii="Times New Roman" w:hAnsi="Times New Roman"/>
          <w:spacing w:val="-13"/>
          <w:sz w:val="26"/>
          <w:szCs w:val="26"/>
        </w:rPr>
        <w:t xml:space="preserve"> </w:t>
      </w:r>
      <w:r w:rsidRPr="00DD57FC">
        <w:rPr>
          <w:rFonts w:ascii="Times New Roman" w:hAnsi="Times New Roman"/>
          <w:sz w:val="26"/>
          <w:szCs w:val="26"/>
        </w:rPr>
        <w:t>и</w:t>
      </w:r>
      <w:r w:rsidRPr="00DD57FC">
        <w:rPr>
          <w:rFonts w:ascii="Times New Roman" w:hAnsi="Times New Roman"/>
          <w:spacing w:val="-1"/>
          <w:sz w:val="26"/>
          <w:szCs w:val="26"/>
        </w:rPr>
        <w:t xml:space="preserve"> </w:t>
      </w:r>
      <w:r w:rsidRPr="00DD57FC">
        <w:rPr>
          <w:rFonts w:ascii="Times New Roman" w:hAnsi="Times New Roman"/>
          <w:sz w:val="26"/>
          <w:szCs w:val="26"/>
        </w:rPr>
        <w:t>б</w:t>
      </w:r>
      <w:r w:rsidRPr="00DD57FC">
        <w:rPr>
          <w:rFonts w:ascii="Times New Roman" w:hAnsi="Times New Roman"/>
          <w:spacing w:val="1"/>
          <w:sz w:val="26"/>
          <w:szCs w:val="26"/>
        </w:rPr>
        <w:t>е</w:t>
      </w:r>
      <w:r w:rsidRPr="00DD57FC">
        <w:rPr>
          <w:rFonts w:ascii="Times New Roman" w:hAnsi="Times New Roman"/>
          <w:sz w:val="26"/>
          <w:szCs w:val="26"/>
        </w:rPr>
        <w:t>спер</w:t>
      </w:r>
      <w:r w:rsidRPr="00DD57FC">
        <w:rPr>
          <w:rFonts w:ascii="Times New Roman" w:hAnsi="Times New Roman"/>
          <w:spacing w:val="1"/>
          <w:sz w:val="26"/>
          <w:szCs w:val="26"/>
        </w:rPr>
        <w:t>е</w:t>
      </w:r>
      <w:r w:rsidRPr="00DD57FC">
        <w:rPr>
          <w:rFonts w:ascii="Times New Roman" w:hAnsi="Times New Roman"/>
          <w:spacing w:val="2"/>
          <w:sz w:val="26"/>
          <w:szCs w:val="26"/>
        </w:rPr>
        <w:t>б</w:t>
      </w:r>
      <w:r w:rsidRPr="00DD57FC">
        <w:rPr>
          <w:rFonts w:ascii="Times New Roman" w:hAnsi="Times New Roman"/>
          <w:sz w:val="26"/>
          <w:szCs w:val="26"/>
        </w:rPr>
        <w:t>ой</w:t>
      </w:r>
      <w:r w:rsidRPr="00DD57FC">
        <w:rPr>
          <w:rFonts w:ascii="Times New Roman" w:hAnsi="Times New Roman"/>
          <w:spacing w:val="1"/>
          <w:sz w:val="26"/>
          <w:szCs w:val="26"/>
        </w:rPr>
        <w:t>н</w:t>
      </w:r>
      <w:r w:rsidRPr="00DD57FC">
        <w:rPr>
          <w:rFonts w:ascii="Times New Roman" w:hAnsi="Times New Roman"/>
          <w:sz w:val="26"/>
          <w:szCs w:val="26"/>
        </w:rPr>
        <w:t>о</w:t>
      </w:r>
      <w:r w:rsidRPr="00DD57FC">
        <w:rPr>
          <w:rFonts w:ascii="Times New Roman" w:hAnsi="Times New Roman"/>
          <w:spacing w:val="2"/>
          <w:sz w:val="26"/>
          <w:szCs w:val="26"/>
        </w:rPr>
        <w:t>с</w:t>
      </w:r>
      <w:r w:rsidRPr="00DD57FC">
        <w:rPr>
          <w:rFonts w:ascii="Times New Roman" w:hAnsi="Times New Roman"/>
          <w:sz w:val="26"/>
          <w:szCs w:val="26"/>
        </w:rPr>
        <w:t>ти</w:t>
      </w:r>
      <w:r w:rsidRPr="00DD57FC">
        <w:rPr>
          <w:rFonts w:ascii="Times New Roman" w:hAnsi="Times New Roman"/>
          <w:spacing w:val="-19"/>
          <w:sz w:val="26"/>
          <w:szCs w:val="26"/>
        </w:rPr>
        <w:t xml:space="preserve"> </w:t>
      </w:r>
      <w:r w:rsidRPr="00DD57FC">
        <w:rPr>
          <w:rFonts w:ascii="Times New Roman" w:hAnsi="Times New Roman"/>
          <w:sz w:val="26"/>
          <w:szCs w:val="26"/>
        </w:rPr>
        <w:t>водо</w:t>
      </w:r>
      <w:r w:rsidRPr="00DD57FC">
        <w:rPr>
          <w:rFonts w:ascii="Times New Roman" w:hAnsi="Times New Roman"/>
          <w:spacing w:val="2"/>
          <w:sz w:val="26"/>
          <w:szCs w:val="26"/>
        </w:rPr>
        <w:t>о</w:t>
      </w:r>
      <w:r w:rsidRPr="00DD57FC">
        <w:rPr>
          <w:rFonts w:ascii="Times New Roman" w:hAnsi="Times New Roman"/>
          <w:sz w:val="26"/>
          <w:szCs w:val="26"/>
        </w:rPr>
        <w:t>тведен</w:t>
      </w:r>
      <w:r w:rsidRPr="00DD57FC">
        <w:rPr>
          <w:rFonts w:ascii="Times New Roman" w:hAnsi="Times New Roman"/>
          <w:spacing w:val="1"/>
          <w:sz w:val="26"/>
          <w:szCs w:val="26"/>
        </w:rPr>
        <w:t>и</w:t>
      </w:r>
      <w:r w:rsidRPr="00DD57FC">
        <w:rPr>
          <w:rFonts w:ascii="Times New Roman" w:hAnsi="Times New Roman"/>
          <w:sz w:val="26"/>
          <w:szCs w:val="26"/>
        </w:rPr>
        <w:t>я;</w:t>
      </w:r>
    </w:p>
    <w:p w14:paraId="3CA9C155" w14:textId="77777777" w:rsidR="006C20E6" w:rsidRPr="00DD57FC" w:rsidRDefault="006C20E6" w:rsidP="006C20E6">
      <w:pPr>
        <w:widowControl w:val="0"/>
        <w:autoSpaceDE w:val="0"/>
        <w:autoSpaceDN w:val="0"/>
        <w:adjustRightInd w:val="0"/>
        <w:spacing w:before="10" w:after="0" w:line="260" w:lineRule="exact"/>
        <w:ind w:firstLine="567"/>
        <w:rPr>
          <w:rFonts w:ascii="Times New Roman" w:hAnsi="Times New Roman"/>
          <w:sz w:val="26"/>
          <w:szCs w:val="26"/>
        </w:rPr>
      </w:pPr>
    </w:p>
    <w:p w14:paraId="576AAB2D" w14:textId="77777777" w:rsidR="006C20E6" w:rsidRPr="00DD57FC"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DD57FC">
        <w:rPr>
          <w:rFonts w:ascii="Times New Roman" w:hAnsi="Times New Roman"/>
          <w:sz w:val="26"/>
          <w:szCs w:val="26"/>
        </w:rPr>
        <w:t>б)</w:t>
      </w:r>
      <w:r w:rsidRPr="00DD57FC">
        <w:rPr>
          <w:rFonts w:ascii="Times New Roman" w:hAnsi="Times New Roman"/>
          <w:spacing w:val="-2"/>
          <w:sz w:val="26"/>
          <w:szCs w:val="26"/>
        </w:rPr>
        <w:t xml:space="preserve"> </w:t>
      </w:r>
      <w:r w:rsidRPr="00DD57FC">
        <w:rPr>
          <w:rFonts w:ascii="Times New Roman" w:hAnsi="Times New Roman"/>
          <w:sz w:val="26"/>
          <w:szCs w:val="26"/>
        </w:rPr>
        <w:t>показат</w:t>
      </w:r>
      <w:r w:rsidRPr="00DD57FC">
        <w:rPr>
          <w:rFonts w:ascii="Times New Roman" w:hAnsi="Times New Roman"/>
          <w:spacing w:val="2"/>
          <w:sz w:val="26"/>
          <w:szCs w:val="26"/>
        </w:rPr>
        <w:t>е</w:t>
      </w:r>
      <w:r w:rsidRPr="00DD57FC">
        <w:rPr>
          <w:rFonts w:ascii="Times New Roman" w:hAnsi="Times New Roman"/>
          <w:sz w:val="26"/>
          <w:szCs w:val="26"/>
        </w:rPr>
        <w:t>ли</w:t>
      </w:r>
      <w:r w:rsidRPr="00DD57FC">
        <w:rPr>
          <w:rFonts w:ascii="Times New Roman" w:hAnsi="Times New Roman"/>
          <w:spacing w:val="-12"/>
          <w:sz w:val="26"/>
          <w:szCs w:val="26"/>
        </w:rPr>
        <w:t xml:space="preserve"> </w:t>
      </w:r>
      <w:r w:rsidRPr="00DD57FC">
        <w:rPr>
          <w:rFonts w:ascii="Times New Roman" w:hAnsi="Times New Roman"/>
          <w:spacing w:val="-1"/>
          <w:sz w:val="26"/>
          <w:szCs w:val="26"/>
        </w:rPr>
        <w:t>к</w:t>
      </w:r>
      <w:r w:rsidRPr="00DD57FC">
        <w:rPr>
          <w:rFonts w:ascii="Times New Roman" w:hAnsi="Times New Roman"/>
          <w:spacing w:val="2"/>
          <w:sz w:val="26"/>
          <w:szCs w:val="26"/>
        </w:rPr>
        <w:t>а</w:t>
      </w:r>
      <w:r w:rsidRPr="00DD57FC">
        <w:rPr>
          <w:rFonts w:ascii="Times New Roman" w:hAnsi="Times New Roman"/>
          <w:spacing w:val="-1"/>
          <w:sz w:val="26"/>
          <w:szCs w:val="26"/>
        </w:rPr>
        <w:t>ч</w:t>
      </w:r>
      <w:r w:rsidRPr="00DD57FC">
        <w:rPr>
          <w:rFonts w:ascii="Times New Roman" w:hAnsi="Times New Roman"/>
          <w:sz w:val="26"/>
          <w:szCs w:val="26"/>
        </w:rPr>
        <w:t>ест</w:t>
      </w:r>
      <w:r w:rsidRPr="00DD57FC">
        <w:rPr>
          <w:rFonts w:ascii="Times New Roman" w:hAnsi="Times New Roman"/>
          <w:spacing w:val="2"/>
          <w:sz w:val="26"/>
          <w:szCs w:val="26"/>
        </w:rPr>
        <w:t>в</w:t>
      </w:r>
      <w:r w:rsidRPr="00DD57FC">
        <w:rPr>
          <w:rFonts w:ascii="Times New Roman" w:hAnsi="Times New Roman"/>
          <w:sz w:val="26"/>
          <w:szCs w:val="26"/>
        </w:rPr>
        <w:t>а</w:t>
      </w:r>
      <w:r w:rsidRPr="00DD57FC">
        <w:rPr>
          <w:rFonts w:ascii="Times New Roman" w:hAnsi="Times New Roman"/>
          <w:spacing w:val="-10"/>
          <w:sz w:val="26"/>
          <w:szCs w:val="26"/>
        </w:rPr>
        <w:t xml:space="preserve"> </w:t>
      </w:r>
      <w:r w:rsidRPr="00DD57FC">
        <w:rPr>
          <w:rFonts w:ascii="Times New Roman" w:hAnsi="Times New Roman"/>
          <w:sz w:val="26"/>
          <w:szCs w:val="26"/>
        </w:rPr>
        <w:t>очис</w:t>
      </w:r>
      <w:r w:rsidRPr="00DD57FC">
        <w:rPr>
          <w:rFonts w:ascii="Times New Roman" w:hAnsi="Times New Roman"/>
          <w:spacing w:val="2"/>
          <w:sz w:val="26"/>
          <w:szCs w:val="26"/>
        </w:rPr>
        <w:t>т</w:t>
      </w:r>
      <w:r w:rsidRPr="00DD57FC">
        <w:rPr>
          <w:rFonts w:ascii="Times New Roman" w:hAnsi="Times New Roman"/>
          <w:spacing w:val="-1"/>
          <w:sz w:val="26"/>
          <w:szCs w:val="26"/>
        </w:rPr>
        <w:t>к</w:t>
      </w:r>
      <w:r w:rsidRPr="00DD57FC">
        <w:rPr>
          <w:rFonts w:ascii="Times New Roman" w:hAnsi="Times New Roman"/>
          <w:sz w:val="26"/>
          <w:szCs w:val="26"/>
        </w:rPr>
        <w:t>и</w:t>
      </w:r>
      <w:r w:rsidRPr="00DD57FC">
        <w:rPr>
          <w:rFonts w:ascii="Times New Roman" w:hAnsi="Times New Roman"/>
          <w:spacing w:val="-9"/>
          <w:sz w:val="26"/>
          <w:szCs w:val="26"/>
        </w:rPr>
        <w:t xml:space="preserve"> </w:t>
      </w:r>
      <w:r w:rsidRPr="00DD57FC">
        <w:rPr>
          <w:rFonts w:ascii="Times New Roman" w:hAnsi="Times New Roman"/>
          <w:sz w:val="26"/>
          <w:szCs w:val="26"/>
        </w:rPr>
        <w:t>с</w:t>
      </w:r>
      <w:r w:rsidRPr="00DD57FC">
        <w:rPr>
          <w:rFonts w:ascii="Times New Roman" w:hAnsi="Times New Roman"/>
          <w:spacing w:val="2"/>
          <w:sz w:val="26"/>
          <w:szCs w:val="26"/>
        </w:rPr>
        <w:t>т</w:t>
      </w:r>
      <w:r w:rsidRPr="00DD57FC">
        <w:rPr>
          <w:rFonts w:ascii="Times New Roman" w:hAnsi="Times New Roman"/>
          <w:sz w:val="26"/>
          <w:szCs w:val="26"/>
        </w:rPr>
        <w:t>о</w:t>
      </w:r>
      <w:r w:rsidRPr="00DD57FC">
        <w:rPr>
          <w:rFonts w:ascii="Times New Roman" w:hAnsi="Times New Roman"/>
          <w:spacing w:val="-1"/>
          <w:sz w:val="26"/>
          <w:szCs w:val="26"/>
        </w:rPr>
        <w:t>ч</w:t>
      </w:r>
      <w:r w:rsidRPr="00DD57FC">
        <w:rPr>
          <w:rFonts w:ascii="Times New Roman" w:hAnsi="Times New Roman"/>
          <w:sz w:val="26"/>
          <w:szCs w:val="26"/>
        </w:rPr>
        <w:t>н</w:t>
      </w:r>
      <w:r w:rsidRPr="00DD57FC">
        <w:rPr>
          <w:rFonts w:ascii="Times New Roman" w:hAnsi="Times New Roman"/>
          <w:spacing w:val="1"/>
          <w:sz w:val="26"/>
          <w:szCs w:val="26"/>
        </w:rPr>
        <w:t>ы</w:t>
      </w:r>
      <w:r w:rsidRPr="00DD57FC">
        <w:rPr>
          <w:rFonts w:ascii="Times New Roman" w:hAnsi="Times New Roman"/>
          <w:sz w:val="26"/>
          <w:szCs w:val="26"/>
        </w:rPr>
        <w:t>х</w:t>
      </w:r>
      <w:r w:rsidRPr="00DD57FC">
        <w:rPr>
          <w:rFonts w:ascii="Times New Roman" w:hAnsi="Times New Roman"/>
          <w:spacing w:val="-9"/>
          <w:sz w:val="26"/>
          <w:szCs w:val="26"/>
        </w:rPr>
        <w:t xml:space="preserve"> </w:t>
      </w:r>
      <w:r w:rsidRPr="00DD57FC">
        <w:rPr>
          <w:rFonts w:ascii="Times New Roman" w:hAnsi="Times New Roman"/>
          <w:sz w:val="26"/>
          <w:szCs w:val="26"/>
        </w:rPr>
        <w:t>в</w:t>
      </w:r>
      <w:r w:rsidRPr="00DD57FC">
        <w:rPr>
          <w:rFonts w:ascii="Times New Roman" w:hAnsi="Times New Roman"/>
          <w:spacing w:val="2"/>
          <w:sz w:val="26"/>
          <w:szCs w:val="26"/>
        </w:rPr>
        <w:t>о</w:t>
      </w:r>
      <w:r w:rsidRPr="00DD57FC">
        <w:rPr>
          <w:rFonts w:ascii="Times New Roman" w:hAnsi="Times New Roman"/>
          <w:sz w:val="26"/>
          <w:szCs w:val="26"/>
        </w:rPr>
        <w:t>д;</w:t>
      </w:r>
    </w:p>
    <w:p w14:paraId="3235BA43" w14:textId="77777777" w:rsidR="006C20E6" w:rsidRPr="00DD57FC" w:rsidRDefault="006C20E6" w:rsidP="006C20E6">
      <w:pPr>
        <w:widowControl w:val="0"/>
        <w:autoSpaceDE w:val="0"/>
        <w:autoSpaceDN w:val="0"/>
        <w:adjustRightInd w:val="0"/>
        <w:spacing w:before="10" w:after="0" w:line="260" w:lineRule="exact"/>
        <w:ind w:firstLine="567"/>
        <w:rPr>
          <w:rFonts w:ascii="Times New Roman" w:hAnsi="Times New Roman"/>
          <w:sz w:val="26"/>
          <w:szCs w:val="26"/>
        </w:rPr>
      </w:pPr>
    </w:p>
    <w:p w14:paraId="523758CE" w14:textId="77777777" w:rsidR="006C20E6" w:rsidRPr="00DD57FC"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DD57FC">
        <w:rPr>
          <w:rFonts w:ascii="Times New Roman" w:hAnsi="Times New Roman"/>
          <w:sz w:val="26"/>
          <w:szCs w:val="26"/>
        </w:rPr>
        <w:t>в)</w:t>
      </w:r>
      <w:r w:rsidRPr="00DD57FC">
        <w:rPr>
          <w:rFonts w:ascii="Times New Roman" w:hAnsi="Times New Roman"/>
          <w:spacing w:val="-2"/>
          <w:sz w:val="26"/>
          <w:szCs w:val="26"/>
        </w:rPr>
        <w:t xml:space="preserve"> </w:t>
      </w:r>
      <w:r w:rsidRPr="00DD57FC">
        <w:rPr>
          <w:rFonts w:ascii="Times New Roman" w:hAnsi="Times New Roman"/>
          <w:sz w:val="26"/>
          <w:szCs w:val="26"/>
        </w:rPr>
        <w:t>показа</w:t>
      </w:r>
      <w:r w:rsidRPr="00DD57FC">
        <w:rPr>
          <w:rFonts w:ascii="Times New Roman" w:hAnsi="Times New Roman"/>
          <w:spacing w:val="2"/>
          <w:sz w:val="26"/>
          <w:szCs w:val="26"/>
        </w:rPr>
        <w:t>т</w:t>
      </w:r>
      <w:r w:rsidRPr="00DD57FC">
        <w:rPr>
          <w:rFonts w:ascii="Times New Roman" w:hAnsi="Times New Roman"/>
          <w:sz w:val="26"/>
          <w:szCs w:val="26"/>
        </w:rPr>
        <w:t>ели</w:t>
      </w:r>
      <w:r w:rsidRPr="00DD57FC">
        <w:rPr>
          <w:rFonts w:ascii="Times New Roman" w:hAnsi="Times New Roman"/>
          <w:spacing w:val="-12"/>
          <w:sz w:val="26"/>
          <w:szCs w:val="26"/>
        </w:rPr>
        <w:t xml:space="preserve"> </w:t>
      </w:r>
      <w:r w:rsidRPr="00DD57FC">
        <w:rPr>
          <w:rFonts w:ascii="Times New Roman" w:hAnsi="Times New Roman"/>
          <w:spacing w:val="-1"/>
          <w:sz w:val="26"/>
          <w:szCs w:val="26"/>
        </w:rPr>
        <w:t>э</w:t>
      </w:r>
      <w:r w:rsidRPr="00DD57FC">
        <w:rPr>
          <w:rFonts w:ascii="Times New Roman" w:hAnsi="Times New Roman"/>
          <w:spacing w:val="2"/>
          <w:sz w:val="26"/>
          <w:szCs w:val="26"/>
        </w:rPr>
        <w:t>ф</w:t>
      </w:r>
      <w:r w:rsidRPr="00DD57FC">
        <w:rPr>
          <w:rFonts w:ascii="Times New Roman" w:hAnsi="Times New Roman"/>
          <w:sz w:val="26"/>
          <w:szCs w:val="26"/>
        </w:rPr>
        <w:t>фе</w:t>
      </w:r>
      <w:r w:rsidRPr="00DD57FC">
        <w:rPr>
          <w:rFonts w:ascii="Times New Roman" w:hAnsi="Times New Roman"/>
          <w:spacing w:val="1"/>
          <w:sz w:val="26"/>
          <w:szCs w:val="26"/>
        </w:rPr>
        <w:t>к</w:t>
      </w:r>
      <w:r w:rsidRPr="00DD57FC">
        <w:rPr>
          <w:rFonts w:ascii="Times New Roman" w:hAnsi="Times New Roman"/>
          <w:spacing w:val="2"/>
          <w:sz w:val="26"/>
          <w:szCs w:val="26"/>
        </w:rPr>
        <w:t>т</w:t>
      </w:r>
      <w:r w:rsidRPr="00DD57FC">
        <w:rPr>
          <w:rFonts w:ascii="Times New Roman" w:hAnsi="Times New Roman"/>
          <w:sz w:val="26"/>
          <w:szCs w:val="26"/>
        </w:rPr>
        <w:t>ив</w:t>
      </w:r>
      <w:r w:rsidRPr="00DD57FC">
        <w:rPr>
          <w:rFonts w:ascii="Times New Roman" w:hAnsi="Times New Roman"/>
          <w:spacing w:val="1"/>
          <w:sz w:val="26"/>
          <w:szCs w:val="26"/>
        </w:rPr>
        <w:t>н</w:t>
      </w:r>
      <w:r w:rsidRPr="00DD57FC">
        <w:rPr>
          <w:rFonts w:ascii="Times New Roman" w:hAnsi="Times New Roman"/>
          <w:sz w:val="26"/>
          <w:szCs w:val="26"/>
        </w:rPr>
        <w:t>ости</w:t>
      </w:r>
      <w:r w:rsidRPr="00DD57FC">
        <w:rPr>
          <w:rFonts w:ascii="Times New Roman" w:hAnsi="Times New Roman"/>
          <w:spacing w:val="-17"/>
          <w:sz w:val="26"/>
          <w:szCs w:val="26"/>
        </w:rPr>
        <w:t xml:space="preserve"> </w:t>
      </w:r>
      <w:r w:rsidRPr="00DD57FC">
        <w:rPr>
          <w:rFonts w:ascii="Times New Roman" w:hAnsi="Times New Roman"/>
          <w:sz w:val="26"/>
          <w:szCs w:val="26"/>
        </w:rPr>
        <w:t>и</w:t>
      </w:r>
      <w:r w:rsidRPr="00DD57FC">
        <w:rPr>
          <w:rFonts w:ascii="Times New Roman" w:hAnsi="Times New Roman"/>
          <w:spacing w:val="1"/>
          <w:sz w:val="26"/>
          <w:szCs w:val="26"/>
        </w:rPr>
        <w:t>с</w:t>
      </w:r>
      <w:r w:rsidRPr="00DD57FC">
        <w:rPr>
          <w:rFonts w:ascii="Times New Roman" w:hAnsi="Times New Roman"/>
          <w:sz w:val="26"/>
          <w:szCs w:val="26"/>
        </w:rPr>
        <w:t>по</w:t>
      </w:r>
      <w:r w:rsidRPr="00DD57FC">
        <w:rPr>
          <w:rFonts w:ascii="Times New Roman" w:hAnsi="Times New Roman"/>
          <w:spacing w:val="1"/>
          <w:sz w:val="26"/>
          <w:szCs w:val="26"/>
        </w:rPr>
        <w:t>л</w:t>
      </w:r>
      <w:r w:rsidRPr="00DD57FC">
        <w:rPr>
          <w:rFonts w:ascii="Times New Roman" w:hAnsi="Times New Roman"/>
          <w:sz w:val="26"/>
          <w:szCs w:val="26"/>
        </w:rPr>
        <w:t>ьз</w:t>
      </w:r>
      <w:r w:rsidRPr="00DD57FC">
        <w:rPr>
          <w:rFonts w:ascii="Times New Roman" w:hAnsi="Times New Roman"/>
          <w:spacing w:val="2"/>
          <w:sz w:val="26"/>
          <w:szCs w:val="26"/>
        </w:rPr>
        <w:t>о</w:t>
      </w:r>
      <w:r w:rsidRPr="00DD57FC">
        <w:rPr>
          <w:rFonts w:ascii="Times New Roman" w:hAnsi="Times New Roman"/>
          <w:sz w:val="26"/>
          <w:szCs w:val="26"/>
        </w:rPr>
        <w:t>ва</w:t>
      </w:r>
      <w:r w:rsidRPr="00DD57FC">
        <w:rPr>
          <w:rFonts w:ascii="Times New Roman" w:hAnsi="Times New Roman"/>
          <w:spacing w:val="3"/>
          <w:sz w:val="26"/>
          <w:szCs w:val="26"/>
        </w:rPr>
        <w:t>н</w:t>
      </w:r>
      <w:r w:rsidRPr="00DD57FC">
        <w:rPr>
          <w:rFonts w:ascii="Times New Roman" w:hAnsi="Times New Roman"/>
          <w:sz w:val="26"/>
          <w:szCs w:val="26"/>
        </w:rPr>
        <w:t>ия</w:t>
      </w:r>
      <w:r w:rsidRPr="00DD57FC">
        <w:rPr>
          <w:rFonts w:ascii="Times New Roman" w:hAnsi="Times New Roman"/>
          <w:spacing w:val="-15"/>
          <w:sz w:val="26"/>
          <w:szCs w:val="26"/>
        </w:rPr>
        <w:t xml:space="preserve"> </w:t>
      </w:r>
      <w:r w:rsidRPr="00DD57FC">
        <w:rPr>
          <w:rFonts w:ascii="Times New Roman" w:hAnsi="Times New Roman"/>
          <w:sz w:val="26"/>
          <w:szCs w:val="26"/>
        </w:rPr>
        <w:t>ре</w:t>
      </w:r>
      <w:r w:rsidRPr="00DD57FC">
        <w:rPr>
          <w:rFonts w:ascii="Times New Roman" w:hAnsi="Times New Roman"/>
          <w:spacing w:val="2"/>
          <w:sz w:val="26"/>
          <w:szCs w:val="26"/>
        </w:rPr>
        <w:t>с</w:t>
      </w:r>
      <w:r w:rsidRPr="00DD57FC">
        <w:rPr>
          <w:rFonts w:ascii="Times New Roman" w:hAnsi="Times New Roman"/>
          <w:spacing w:val="-5"/>
          <w:sz w:val="26"/>
          <w:szCs w:val="26"/>
        </w:rPr>
        <w:t>у</w:t>
      </w:r>
      <w:r w:rsidRPr="00DD57FC">
        <w:rPr>
          <w:rFonts w:ascii="Times New Roman" w:hAnsi="Times New Roman"/>
          <w:spacing w:val="2"/>
          <w:sz w:val="26"/>
          <w:szCs w:val="26"/>
        </w:rPr>
        <w:t>р</w:t>
      </w:r>
      <w:r w:rsidRPr="00DD57FC">
        <w:rPr>
          <w:rFonts w:ascii="Times New Roman" w:hAnsi="Times New Roman"/>
          <w:sz w:val="26"/>
          <w:szCs w:val="26"/>
        </w:rPr>
        <w:t>сов.</w:t>
      </w:r>
    </w:p>
    <w:p w14:paraId="3056C714" w14:textId="77777777" w:rsidR="006C20E6" w:rsidRPr="00DD57FC" w:rsidRDefault="006C20E6" w:rsidP="006C20E6">
      <w:pPr>
        <w:widowControl w:val="0"/>
        <w:autoSpaceDE w:val="0"/>
        <w:autoSpaceDN w:val="0"/>
        <w:adjustRightInd w:val="0"/>
        <w:spacing w:before="7" w:after="0" w:line="260" w:lineRule="exact"/>
        <w:ind w:firstLine="567"/>
        <w:rPr>
          <w:rFonts w:ascii="Times New Roman" w:hAnsi="Times New Roman"/>
          <w:sz w:val="26"/>
          <w:szCs w:val="26"/>
        </w:rPr>
      </w:pPr>
    </w:p>
    <w:p w14:paraId="0C2027DB" w14:textId="77777777" w:rsidR="006C20E6" w:rsidRPr="00DD57FC" w:rsidRDefault="006C20E6" w:rsidP="006C20E6">
      <w:pPr>
        <w:pStyle w:val="2"/>
        <w:ind w:firstLine="567"/>
      </w:pPr>
      <w:bookmarkStart w:id="424" w:name="_Toc57635674"/>
      <w:bookmarkStart w:id="425" w:name="_Toc68558765"/>
      <w:r w:rsidRPr="00DD57FC">
        <w:t>2.7.1.  Показатели надежности и бесперебойности водоотведения</w:t>
      </w:r>
      <w:bookmarkEnd w:id="424"/>
      <w:bookmarkEnd w:id="425"/>
    </w:p>
    <w:p w14:paraId="48A5AB04" w14:textId="77777777" w:rsidR="006C20E6" w:rsidRPr="00DD57FC"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DD57FC">
        <w:rPr>
          <w:rFonts w:ascii="Times New Roman" w:hAnsi="Times New Roman"/>
          <w:sz w:val="26"/>
          <w:szCs w:val="26"/>
        </w:rPr>
        <w:t>Целевые показатели надежности и бесперебойности водоотведения устанавливаются в отношении:</w:t>
      </w:r>
    </w:p>
    <w:p w14:paraId="169E839C" w14:textId="77777777" w:rsidR="006C20E6" w:rsidRPr="00DD57FC" w:rsidRDefault="006C20E6" w:rsidP="00200FF6">
      <w:pPr>
        <w:widowControl w:val="0"/>
        <w:numPr>
          <w:ilvl w:val="0"/>
          <w:numId w:val="4"/>
        </w:numPr>
        <w:tabs>
          <w:tab w:val="left" w:pos="851"/>
        </w:tabs>
        <w:autoSpaceDE w:val="0"/>
        <w:autoSpaceDN w:val="0"/>
        <w:adjustRightInd w:val="0"/>
        <w:spacing w:after="0" w:line="360" w:lineRule="auto"/>
        <w:ind w:left="0" w:firstLine="567"/>
        <w:jc w:val="both"/>
        <w:rPr>
          <w:rFonts w:ascii="Times New Roman" w:hAnsi="Times New Roman"/>
          <w:sz w:val="26"/>
          <w:szCs w:val="26"/>
        </w:rPr>
      </w:pPr>
      <w:r w:rsidRPr="00DD57FC">
        <w:rPr>
          <w:rFonts w:ascii="Times New Roman" w:hAnsi="Times New Roman"/>
          <w:sz w:val="26"/>
          <w:szCs w:val="26"/>
        </w:rPr>
        <w:t>аварийности централизованных систем водоотведения;</w:t>
      </w:r>
    </w:p>
    <w:p w14:paraId="5A2BB244" w14:textId="77777777" w:rsidR="006C20E6" w:rsidRPr="00DD57FC" w:rsidRDefault="006C20E6" w:rsidP="006C20E6">
      <w:pPr>
        <w:widowControl w:val="0"/>
        <w:autoSpaceDE w:val="0"/>
        <w:autoSpaceDN w:val="0"/>
        <w:adjustRightInd w:val="0"/>
        <w:spacing w:before="7" w:after="0" w:line="150" w:lineRule="exact"/>
        <w:ind w:firstLine="567"/>
        <w:rPr>
          <w:rFonts w:ascii="Times New Roman" w:hAnsi="Times New Roman"/>
          <w:sz w:val="15"/>
          <w:szCs w:val="15"/>
        </w:rPr>
      </w:pPr>
    </w:p>
    <w:p w14:paraId="5962B630" w14:textId="77777777" w:rsidR="006C20E6" w:rsidRPr="00DD57FC" w:rsidRDefault="006C20E6" w:rsidP="00200FF6">
      <w:pPr>
        <w:widowControl w:val="0"/>
        <w:numPr>
          <w:ilvl w:val="0"/>
          <w:numId w:val="4"/>
        </w:numPr>
        <w:tabs>
          <w:tab w:val="left" w:pos="851"/>
        </w:tabs>
        <w:autoSpaceDE w:val="0"/>
        <w:autoSpaceDN w:val="0"/>
        <w:adjustRightInd w:val="0"/>
        <w:spacing w:after="0" w:line="360" w:lineRule="auto"/>
        <w:ind w:left="0" w:firstLine="567"/>
        <w:jc w:val="both"/>
        <w:rPr>
          <w:rFonts w:ascii="Times New Roman" w:hAnsi="Times New Roman"/>
          <w:sz w:val="26"/>
          <w:szCs w:val="26"/>
        </w:rPr>
      </w:pPr>
      <w:r w:rsidRPr="00DD57FC">
        <w:rPr>
          <w:rFonts w:ascii="Times New Roman" w:hAnsi="Times New Roman"/>
          <w:sz w:val="26"/>
          <w:szCs w:val="26"/>
        </w:rPr>
        <w:t>продолжительности перерывов водоотведения.</w:t>
      </w:r>
    </w:p>
    <w:p w14:paraId="3AF44753"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w:t>
      </w:r>
    </w:p>
    <w:p w14:paraId="4861069B"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 xml:space="preserve">Целевой показатель продолжительности перерывов водоотведения определяется </w:t>
      </w:r>
      <w:r w:rsidRPr="00DD57FC">
        <w:rPr>
          <w:rFonts w:ascii="Times New Roman" w:hAnsi="Times New Roman"/>
          <w:sz w:val="26"/>
          <w:szCs w:val="26"/>
        </w:rPr>
        <w:lastRenderedPageBreak/>
        <w:t>исходя из объема отведения сточных вод в кубических метрах, недопоставленного за время перерыва водоотведения, в том числе рассчитанный отдельно для перерывов водоотведения с предварительным уведомлением абонентов (не менее чем за 24 часа) и без такого уведомления.</w:t>
      </w:r>
    </w:p>
    <w:p w14:paraId="4D473EC6"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Согласно пос.8 СП 32.13330.2012 «Канализация. Наружные сети и сооружения» объекты централизованных системы водоотведения по надежности действия подразделяются на три категории:</w:t>
      </w:r>
    </w:p>
    <w:p w14:paraId="4140234C" w14:textId="77777777" w:rsidR="006C20E6" w:rsidRPr="00DD57FC" w:rsidRDefault="006C20E6" w:rsidP="006C20E6">
      <w:pPr>
        <w:widowControl w:val="0"/>
        <w:autoSpaceDE w:val="0"/>
        <w:autoSpaceDN w:val="0"/>
        <w:adjustRightInd w:val="0"/>
        <w:spacing w:before="7" w:after="0" w:line="120" w:lineRule="exact"/>
        <w:ind w:firstLine="567"/>
        <w:rPr>
          <w:rFonts w:ascii="Times New Roman" w:hAnsi="Times New Roman"/>
          <w:sz w:val="12"/>
          <w:szCs w:val="12"/>
        </w:rPr>
      </w:pPr>
    </w:p>
    <w:p w14:paraId="5496EDA1"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b/>
          <w:sz w:val="26"/>
          <w:szCs w:val="26"/>
        </w:rPr>
        <w:t>Первая категория.</w:t>
      </w:r>
      <w:r w:rsidRPr="00DD57FC">
        <w:rPr>
          <w:rFonts w:ascii="Times New Roman" w:hAnsi="Times New Roman"/>
          <w:sz w:val="26"/>
          <w:szCs w:val="26"/>
        </w:rPr>
        <w:t xml:space="preserve"> Не допускается перерыва или снижения транспорта сточных вод.</w:t>
      </w:r>
    </w:p>
    <w:p w14:paraId="3D271D38" w14:textId="6C111B3B"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b/>
          <w:sz w:val="26"/>
          <w:szCs w:val="26"/>
        </w:rPr>
        <w:t>Вторая категория.</w:t>
      </w:r>
      <w:r w:rsidRPr="00DD57FC">
        <w:rPr>
          <w:rFonts w:ascii="Times New Roman" w:hAnsi="Times New Roman"/>
          <w:sz w:val="26"/>
          <w:szCs w:val="26"/>
        </w:rPr>
        <w:t xml:space="preserve"> Допускается перерыв в транспорте сточных вод не более 6 часов либо снижение его</w:t>
      </w:r>
      <w:r w:rsidRPr="00DD57FC">
        <w:rPr>
          <w:rFonts w:ascii="Times New Roman" w:hAnsi="Times New Roman"/>
          <w:sz w:val="26"/>
          <w:szCs w:val="26"/>
        </w:rPr>
        <w:tab/>
        <w:t>в пределах, определяемых надежностью системы водоснабжения населенного пункта или промпредприятия.</w:t>
      </w:r>
    </w:p>
    <w:p w14:paraId="2098BE1E"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b/>
          <w:sz w:val="26"/>
          <w:szCs w:val="26"/>
        </w:rPr>
        <w:t xml:space="preserve">Третья категория. </w:t>
      </w:r>
      <w:r w:rsidRPr="00DD57FC">
        <w:rPr>
          <w:rFonts w:ascii="Times New Roman" w:hAnsi="Times New Roman"/>
          <w:sz w:val="26"/>
          <w:szCs w:val="26"/>
        </w:rPr>
        <w:t>Допускающие перерыв подачи сточных вод не более суток (с прекращением водоснабжения населенных пунктов при численности жителей до 5000).</w:t>
      </w:r>
    </w:p>
    <w:p w14:paraId="1EC25766" w14:textId="63DCD083"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 xml:space="preserve">Исходя из этого, системы водоотведения </w:t>
      </w:r>
      <w:r w:rsidR="00AA0D23" w:rsidRPr="00DD57FC">
        <w:rPr>
          <w:rFonts w:ascii="Times New Roman" w:hAnsi="Times New Roman"/>
          <w:sz w:val="26"/>
          <w:szCs w:val="26"/>
        </w:rPr>
        <w:t>с.</w:t>
      </w:r>
      <w:r w:rsidR="00F13714" w:rsidRPr="00DD57FC">
        <w:rPr>
          <w:rFonts w:ascii="Times New Roman" w:hAnsi="Times New Roman"/>
          <w:sz w:val="26"/>
          <w:szCs w:val="26"/>
        </w:rPr>
        <w:t>Ыб</w:t>
      </w:r>
      <w:r w:rsidR="00AA0D23" w:rsidRPr="00DD57FC">
        <w:rPr>
          <w:rFonts w:ascii="Times New Roman" w:hAnsi="Times New Roman"/>
          <w:sz w:val="26"/>
          <w:szCs w:val="26"/>
        </w:rPr>
        <w:t xml:space="preserve"> </w:t>
      </w:r>
      <w:r w:rsidRPr="00DD57FC">
        <w:rPr>
          <w:rFonts w:ascii="Times New Roman" w:hAnsi="Times New Roman"/>
          <w:sz w:val="26"/>
          <w:szCs w:val="26"/>
        </w:rPr>
        <w:t>относятся по надежности к 3 категории.</w:t>
      </w:r>
    </w:p>
    <w:p w14:paraId="209F9702" w14:textId="7C11DE73"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Перерывы в водоотведении стоков более 24 часов в течение 2019</w:t>
      </w:r>
      <w:r w:rsidR="00AA0D23" w:rsidRPr="00DD57FC">
        <w:rPr>
          <w:rFonts w:ascii="Times New Roman" w:hAnsi="Times New Roman"/>
          <w:sz w:val="26"/>
          <w:szCs w:val="26"/>
        </w:rPr>
        <w:t>-2020</w:t>
      </w:r>
      <w:r w:rsidRPr="00DD57FC">
        <w:rPr>
          <w:rFonts w:ascii="Times New Roman" w:hAnsi="Times New Roman"/>
          <w:sz w:val="26"/>
          <w:szCs w:val="26"/>
        </w:rPr>
        <w:t xml:space="preserve"> годов, </w:t>
      </w:r>
      <w:proofErr w:type="gramStart"/>
      <w:r w:rsidRPr="00DD57FC">
        <w:rPr>
          <w:rFonts w:ascii="Times New Roman" w:hAnsi="Times New Roman"/>
          <w:sz w:val="26"/>
          <w:szCs w:val="26"/>
        </w:rPr>
        <w:t xml:space="preserve">согласно данным </w:t>
      </w:r>
      <w:r w:rsidR="005527C2" w:rsidRPr="00DD57FC">
        <w:rPr>
          <w:rFonts w:ascii="Times New Roman" w:hAnsi="Times New Roman"/>
          <w:sz w:val="26"/>
          <w:szCs w:val="26"/>
        </w:rPr>
        <w:t>ООО</w:t>
      </w:r>
      <w:proofErr w:type="gramEnd"/>
      <w:r w:rsidR="005527C2" w:rsidRPr="00DD57FC">
        <w:rPr>
          <w:rFonts w:ascii="Times New Roman" w:hAnsi="Times New Roman"/>
          <w:sz w:val="26"/>
          <w:szCs w:val="26"/>
        </w:rPr>
        <w:t xml:space="preserve"> «Сыктывдинская тепловая компания»</w:t>
      </w:r>
      <w:r w:rsidRPr="00DD57FC">
        <w:rPr>
          <w:rFonts w:ascii="Times New Roman" w:hAnsi="Times New Roman"/>
          <w:sz w:val="26"/>
          <w:szCs w:val="26"/>
        </w:rPr>
        <w:t xml:space="preserve"> зафиксировано не было, следовательно, коэффициент аварийности на сегодняшний день равен нулю. Перерывы в отведении стоков менее 24 часов централизованно не фиксируются. Все нарушения водоотведения устраняются аварийной бригадой </w:t>
      </w:r>
      <w:r w:rsidR="005527C2" w:rsidRPr="00DD57FC">
        <w:rPr>
          <w:rFonts w:ascii="Times New Roman" w:hAnsi="Times New Roman"/>
          <w:sz w:val="26"/>
          <w:szCs w:val="26"/>
        </w:rPr>
        <w:t>ООО «Сыктывдинская тепловая компания»</w:t>
      </w:r>
      <w:r w:rsidRPr="00DD57FC">
        <w:rPr>
          <w:rFonts w:ascii="Times New Roman" w:hAnsi="Times New Roman"/>
          <w:sz w:val="26"/>
          <w:szCs w:val="26"/>
        </w:rPr>
        <w:t xml:space="preserve"> оперативно.</w:t>
      </w:r>
    </w:p>
    <w:p w14:paraId="2570EEFC"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14:paraId="788D096B"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sectPr w:rsidR="006C20E6" w:rsidRPr="00DD57FC">
          <w:footerReference w:type="default" r:id="rId15"/>
          <w:pgSz w:w="11920" w:h="16840"/>
          <w:pgMar w:top="900" w:right="740" w:bottom="880" w:left="1600" w:header="0" w:footer="697" w:gutter="0"/>
          <w:cols w:space="720"/>
          <w:noEndnote/>
        </w:sectPr>
      </w:pPr>
    </w:p>
    <w:p w14:paraId="55AF3FD6" w14:textId="77777777" w:rsidR="006C20E6" w:rsidRPr="00DD57FC" w:rsidRDefault="006C20E6" w:rsidP="006C20E6">
      <w:pPr>
        <w:pStyle w:val="2"/>
        <w:ind w:firstLine="567"/>
      </w:pPr>
      <w:bookmarkStart w:id="426" w:name="_Toc57635675"/>
      <w:bookmarkStart w:id="427" w:name="_Toc68558766"/>
      <w:r w:rsidRPr="00DD57FC">
        <w:lastRenderedPageBreak/>
        <w:t>2.7.2.  Показатели качества обслуживания абонентов</w:t>
      </w:r>
      <w:bookmarkEnd w:id="426"/>
      <w:bookmarkEnd w:id="427"/>
    </w:p>
    <w:p w14:paraId="3F30D939"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Целевые показатели качества обслуживания абонентов устанавливаются в отношении:</w:t>
      </w:r>
    </w:p>
    <w:p w14:paraId="500A2970" w14:textId="77777777" w:rsidR="006C20E6" w:rsidRPr="00DD57FC" w:rsidRDefault="006C20E6" w:rsidP="00200FF6">
      <w:pPr>
        <w:widowControl w:val="0"/>
        <w:numPr>
          <w:ilvl w:val="0"/>
          <w:numId w:val="14"/>
        </w:numPr>
        <w:autoSpaceDE w:val="0"/>
        <w:autoSpaceDN w:val="0"/>
        <w:adjustRightInd w:val="0"/>
        <w:spacing w:after="0" w:line="360" w:lineRule="auto"/>
        <w:ind w:left="0" w:firstLine="567"/>
        <w:jc w:val="both"/>
        <w:rPr>
          <w:rFonts w:ascii="Times New Roman" w:hAnsi="Times New Roman"/>
          <w:sz w:val="26"/>
          <w:szCs w:val="26"/>
        </w:rPr>
      </w:pPr>
      <w:r w:rsidRPr="00DD57FC">
        <w:rPr>
          <w:rFonts w:ascii="Times New Roman" w:hAnsi="Times New Roman"/>
          <w:sz w:val="26"/>
          <w:szCs w:val="26"/>
        </w:rPr>
        <w:t>среднего времени ожидания ответа оператора при обращении абонента (потребителя) по вопросам водоотведения по телефону «горячей линии»;</w:t>
      </w:r>
    </w:p>
    <w:p w14:paraId="30E47D56" w14:textId="77777777" w:rsidR="006C20E6" w:rsidRPr="00DD57FC" w:rsidRDefault="006C20E6" w:rsidP="00200FF6">
      <w:pPr>
        <w:widowControl w:val="0"/>
        <w:numPr>
          <w:ilvl w:val="0"/>
          <w:numId w:val="14"/>
        </w:numPr>
        <w:autoSpaceDE w:val="0"/>
        <w:autoSpaceDN w:val="0"/>
        <w:adjustRightInd w:val="0"/>
        <w:spacing w:after="0" w:line="360" w:lineRule="auto"/>
        <w:ind w:left="0" w:firstLine="567"/>
        <w:jc w:val="both"/>
        <w:rPr>
          <w:rFonts w:ascii="Times New Roman" w:hAnsi="Times New Roman"/>
          <w:sz w:val="26"/>
          <w:szCs w:val="26"/>
        </w:rPr>
      </w:pPr>
      <w:r w:rsidRPr="00DD57FC">
        <w:rPr>
          <w:rFonts w:ascii="Times New Roman" w:hAnsi="Times New Roman"/>
          <w:sz w:val="26"/>
          <w:szCs w:val="26"/>
        </w:rPr>
        <w:t>доли заявок на подключение, исполненных по итогам года.</w:t>
      </w:r>
    </w:p>
    <w:p w14:paraId="48A9294E"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 xml:space="preserve">По причине того, что данные о среднем времени ожидания ответа оператора при обращении абонента (потребителя) по вопросам водоотведения по телефону «горячей линии», а также данные о доли заявок на подключение, исполненных по итогам года </w:t>
      </w:r>
      <w:proofErr w:type="gramStart"/>
      <w:r w:rsidRPr="00DD57FC">
        <w:rPr>
          <w:rFonts w:ascii="Times New Roman" w:hAnsi="Times New Roman"/>
          <w:sz w:val="26"/>
          <w:szCs w:val="26"/>
        </w:rPr>
        <w:t>централизованно</w:t>
      </w:r>
      <w:proofErr w:type="gramEnd"/>
      <w:r w:rsidRPr="00DD57FC">
        <w:rPr>
          <w:rFonts w:ascii="Times New Roman" w:hAnsi="Times New Roman"/>
          <w:sz w:val="26"/>
          <w:szCs w:val="26"/>
        </w:rPr>
        <w:t xml:space="preserve">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1CA25FBE" w14:textId="77777777" w:rsidR="006C20E6" w:rsidRPr="00DD57FC" w:rsidRDefault="006C20E6" w:rsidP="006C20E6">
      <w:pPr>
        <w:widowControl w:val="0"/>
        <w:autoSpaceDE w:val="0"/>
        <w:autoSpaceDN w:val="0"/>
        <w:adjustRightInd w:val="0"/>
        <w:spacing w:before="3" w:after="0" w:line="120" w:lineRule="exact"/>
        <w:ind w:firstLine="567"/>
        <w:rPr>
          <w:rFonts w:ascii="Times New Roman" w:hAnsi="Times New Roman"/>
          <w:sz w:val="12"/>
          <w:szCs w:val="12"/>
        </w:rPr>
      </w:pPr>
    </w:p>
    <w:p w14:paraId="1C3FBDAA" w14:textId="77777777" w:rsidR="006C20E6" w:rsidRPr="00DD57FC" w:rsidRDefault="006C20E6" w:rsidP="006C20E6">
      <w:pPr>
        <w:pStyle w:val="2"/>
        <w:ind w:firstLine="567"/>
      </w:pPr>
      <w:bookmarkStart w:id="428" w:name="_Toc57635676"/>
      <w:bookmarkStart w:id="429" w:name="_Toc68558767"/>
      <w:r w:rsidRPr="00DD57FC">
        <w:t>2.7.3.  Показатели качества очистки сточных вод</w:t>
      </w:r>
      <w:bookmarkEnd w:id="428"/>
      <w:bookmarkEnd w:id="429"/>
    </w:p>
    <w:p w14:paraId="545BDABA"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Целевой показатель очистки сточных вод устанавливается в отношении:</w:t>
      </w:r>
    </w:p>
    <w:p w14:paraId="62E305B5" w14:textId="77777777" w:rsidR="006C20E6" w:rsidRPr="00DD57FC" w:rsidRDefault="006C20E6" w:rsidP="00200FF6">
      <w:pPr>
        <w:widowControl w:val="0"/>
        <w:numPr>
          <w:ilvl w:val="0"/>
          <w:numId w:val="15"/>
        </w:numPr>
        <w:autoSpaceDE w:val="0"/>
        <w:autoSpaceDN w:val="0"/>
        <w:adjustRightInd w:val="0"/>
        <w:spacing w:after="0" w:line="360" w:lineRule="auto"/>
        <w:ind w:left="0" w:firstLine="567"/>
        <w:jc w:val="both"/>
        <w:rPr>
          <w:rFonts w:ascii="Times New Roman" w:hAnsi="Times New Roman"/>
          <w:sz w:val="26"/>
          <w:szCs w:val="26"/>
        </w:rPr>
      </w:pPr>
      <w:r w:rsidRPr="00DD57FC">
        <w:rPr>
          <w:rFonts w:ascii="Times New Roman" w:hAnsi="Times New Roman"/>
          <w:sz w:val="26"/>
          <w:szCs w:val="26"/>
        </w:rPr>
        <w:t>доли сточных вод, подвергающихся очистке в общем объеме сбрасываемых сточных вод (в процентах), в том числе, с выделением доли очищенного (неочищенного) поверхностного (дождевого, талого, инфильтрационного) и дренажного стока;</w:t>
      </w:r>
    </w:p>
    <w:p w14:paraId="3A5EDF6C" w14:textId="77777777" w:rsidR="006C20E6" w:rsidRPr="00DD57FC" w:rsidRDefault="006C20E6" w:rsidP="00200FF6">
      <w:pPr>
        <w:widowControl w:val="0"/>
        <w:numPr>
          <w:ilvl w:val="0"/>
          <w:numId w:val="15"/>
        </w:numPr>
        <w:autoSpaceDE w:val="0"/>
        <w:autoSpaceDN w:val="0"/>
        <w:adjustRightInd w:val="0"/>
        <w:spacing w:after="0" w:line="360" w:lineRule="auto"/>
        <w:ind w:left="0" w:firstLine="567"/>
        <w:jc w:val="both"/>
        <w:rPr>
          <w:rFonts w:ascii="Times New Roman" w:hAnsi="Times New Roman"/>
          <w:sz w:val="26"/>
          <w:szCs w:val="26"/>
        </w:rPr>
      </w:pPr>
      <w:r w:rsidRPr="00DD57FC">
        <w:rPr>
          <w:rFonts w:ascii="Times New Roman" w:hAnsi="Times New Roman"/>
          <w:sz w:val="26"/>
          <w:szCs w:val="26"/>
        </w:rPr>
        <w:t>доли сточных вод, сбрасываемых в водный объект, в пределах нормативов допустимых сбросов и лимитов на сбросы.</w:t>
      </w:r>
    </w:p>
    <w:p w14:paraId="64AE16F0"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05B2D3D3" w14:textId="4B5C3671" w:rsidR="006C20E6" w:rsidRPr="00DD57FC" w:rsidRDefault="006C20E6" w:rsidP="006C20E6">
      <w:pPr>
        <w:widowControl w:val="0"/>
        <w:tabs>
          <w:tab w:val="left" w:pos="9639"/>
        </w:tabs>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 xml:space="preserve">Доля сточных вод, сбрасываемых в водный объект, в пределах нормативов допустимых сбросов и лимитов на сбросы на базовый год составляет 0% (общее количество проб сточных вод, соответствующих </w:t>
      </w:r>
      <w:proofErr w:type="gramStart"/>
      <w:r w:rsidRPr="00DD57FC">
        <w:rPr>
          <w:rFonts w:ascii="Times New Roman" w:hAnsi="Times New Roman"/>
          <w:sz w:val="26"/>
          <w:szCs w:val="26"/>
        </w:rPr>
        <w:t>требованиям</w:t>
      </w:r>
      <w:proofErr w:type="gramEnd"/>
      <w:r w:rsidRPr="00DD57FC">
        <w:rPr>
          <w:rFonts w:ascii="Times New Roman" w:hAnsi="Times New Roman"/>
          <w:sz w:val="26"/>
          <w:szCs w:val="26"/>
        </w:rPr>
        <w:t xml:space="preserve"> составляет 0 шт. от общего количества взятых за рассматриваемый период проб стоков после очистки). К расчетному сроку планируется довести данный целевой показатель до 100%, посредством строительства новых очистных сооружений.</w:t>
      </w:r>
    </w:p>
    <w:p w14:paraId="387508F0" w14:textId="77777777" w:rsidR="006C20E6" w:rsidRPr="00DD57FC" w:rsidRDefault="006C20E6" w:rsidP="006C20E6">
      <w:pPr>
        <w:pStyle w:val="2"/>
        <w:ind w:firstLine="567"/>
        <w:jc w:val="both"/>
      </w:pPr>
      <w:bookmarkStart w:id="430" w:name="_Toc57635677"/>
      <w:bookmarkStart w:id="431" w:name="_Toc68558768"/>
      <w:r w:rsidRPr="00DD57FC">
        <w:lastRenderedPageBreak/>
        <w:t>2.7.4. Показатели эффективности использования ресурсов при транспортировке сточных вод</w:t>
      </w:r>
      <w:bookmarkEnd w:id="430"/>
      <w:bookmarkEnd w:id="431"/>
    </w:p>
    <w:p w14:paraId="7CE4BD5E"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14:paraId="6E41CBB6" w14:textId="77777777" w:rsidR="006C20E6" w:rsidRPr="00DD57FC" w:rsidRDefault="006C20E6" w:rsidP="00200FF6">
      <w:pPr>
        <w:widowControl w:val="0"/>
        <w:numPr>
          <w:ilvl w:val="0"/>
          <w:numId w:val="16"/>
        </w:numPr>
        <w:autoSpaceDE w:val="0"/>
        <w:autoSpaceDN w:val="0"/>
        <w:adjustRightInd w:val="0"/>
        <w:spacing w:after="0" w:line="360" w:lineRule="auto"/>
        <w:ind w:left="0" w:firstLine="567"/>
        <w:jc w:val="both"/>
        <w:rPr>
          <w:rFonts w:ascii="Times New Roman" w:hAnsi="Times New Roman"/>
          <w:sz w:val="26"/>
          <w:szCs w:val="26"/>
        </w:rPr>
      </w:pPr>
      <w:r w:rsidRPr="00DD57FC">
        <w:rPr>
          <w:rFonts w:ascii="Times New Roman" w:hAnsi="Times New Roman"/>
          <w:sz w:val="26"/>
          <w:szCs w:val="26"/>
        </w:rPr>
        <w:t>уровня потерь холодной воды, горячей воды при транспортировке;</w:t>
      </w:r>
    </w:p>
    <w:p w14:paraId="6D30FC07" w14:textId="77777777" w:rsidR="006C20E6" w:rsidRPr="00DD57FC" w:rsidRDefault="006C20E6" w:rsidP="00200FF6">
      <w:pPr>
        <w:widowControl w:val="0"/>
        <w:numPr>
          <w:ilvl w:val="0"/>
          <w:numId w:val="16"/>
        </w:numPr>
        <w:autoSpaceDE w:val="0"/>
        <w:autoSpaceDN w:val="0"/>
        <w:adjustRightInd w:val="0"/>
        <w:spacing w:after="0" w:line="360" w:lineRule="auto"/>
        <w:ind w:left="0" w:firstLine="567"/>
        <w:jc w:val="both"/>
        <w:rPr>
          <w:rFonts w:ascii="Times New Roman" w:hAnsi="Times New Roman"/>
          <w:sz w:val="26"/>
          <w:szCs w:val="26"/>
        </w:rPr>
      </w:pPr>
      <w:r w:rsidRPr="00DD57FC">
        <w:rPr>
          <w:rFonts w:ascii="Times New Roman" w:hAnsi="Times New Roman"/>
          <w:sz w:val="26"/>
          <w:szCs w:val="26"/>
        </w:rPr>
        <w:t>доля абонентов, осуществляющих расчеты за полученную воду по приборам учета.</w:t>
      </w:r>
    </w:p>
    <w:p w14:paraId="0B417C93"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 xml:space="preserve">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w:t>
      </w:r>
    </w:p>
    <w:p w14:paraId="6A54D9C2"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14:paraId="5432D6D2" w14:textId="77777777" w:rsidR="006C20E6" w:rsidRPr="00DD57FC" w:rsidRDefault="006C20E6" w:rsidP="006C20E6">
      <w:pPr>
        <w:widowControl w:val="0"/>
        <w:autoSpaceDE w:val="0"/>
        <w:autoSpaceDN w:val="0"/>
        <w:adjustRightInd w:val="0"/>
        <w:spacing w:before="3" w:after="0" w:line="120" w:lineRule="exact"/>
        <w:ind w:firstLine="567"/>
        <w:rPr>
          <w:rFonts w:ascii="Times New Roman" w:hAnsi="Times New Roman"/>
          <w:sz w:val="12"/>
          <w:szCs w:val="12"/>
        </w:rPr>
      </w:pPr>
    </w:p>
    <w:p w14:paraId="3D680CFB" w14:textId="77777777" w:rsidR="006C20E6" w:rsidRPr="00DD57FC" w:rsidRDefault="006C20E6" w:rsidP="006C20E6">
      <w:pPr>
        <w:pStyle w:val="2"/>
        <w:ind w:firstLine="567"/>
        <w:jc w:val="both"/>
      </w:pPr>
      <w:bookmarkStart w:id="432" w:name="_Toc57635678"/>
      <w:bookmarkStart w:id="433" w:name="_Toc68558769"/>
      <w:r w:rsidRPr="00DD57FC">
        <w:t>2.7.5.  Соотношение цены реализации мероприятий инвестиционной программы и их эффективности - улучшение качества очистки сточных вод</w:t>
      </w:r>
      <w:bookmarkEnd w:id="432"/>
      <w:bookmarkEnd w:id="433"/>
    </w:p>
    <w:p w14:paraId="5BC6D917"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В соответствии с пос. 2 статьи 39 Федерального закона РФ от 7 декабря 2011 г. №416-ФЗ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очистки сточных вод) реализации мероприятий инвестиционной программы.</w:t>
      </w:r>
    </w:p>
    <w:p w14:paraId="76833460"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 xml:space="preserve">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w:t>
      </w:r>
      <w:r w:rsidRPr="00DD57FC">
        <w:rPr>
          <w:rFonts w:ascii="Times New Roman" w:hAnsi="Times New Roman"/>
          <w:sz w:val="26"/>
          <w:szCs w:val="26"/>
        </w:rPr>
        <w:lastRenderedPageBreak/>
        <w:t xml:space="preserve">водоотведения, порядка и правил определения плановых значений и фактических значений таких показателей». </w:t>
      </w:r>
    </w:p>
    <w:p w14:paraId="227D2BBB" w14:textId="77777777" w:rsidR="006C20E6" w:rsidRPr="00DD57FC"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очистки сточных вод».</w:t>
      </w:r>
    </w:p>
    <w:p w14:paraId="4A4AD0D9" w14:textId="42E620DC" w:rsidR="00C3095C" w:rsidRPr="00DD57FC" w:rsidRDefault="006C20E6" w:rsidP="0067113F">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 xml:space="preserve">Целевые показатели развития централизованной системы водоотведения </w:t>
      </w:r>
      <w:r w:rsidRPr="00DD57FC">
        <w:rPr>
          <w:rFonts w:ascii="Times New Roman" w:hAnsi="Times New Roman"/>
          <w:sz w:val="26"/>
          <w:szCs w:val="26"/>
        </w:rPr>
        <w:br/>
      </w:r>
      <w:r w:rsidR="00AA0D23" w:rsidRPr="00DD57FC">
        <w:rPr>
          <w:rFonts w:ascii="Times New Roman" w:hAnsi="Times New Roman"/>
          <w:sz w:val="26"/>
          <w:szCs w:val="26"/>
        </w:rPr>
        <w:t>С</w:t>
      </w:r>
      <w:r w:rsidRPr="00DD57FC">
        <w:rPr>
          <w:rFonts w:ascii="Times New Roman" w:hAnsi="Times New Roman"/>
          <w:sz w:val="26"/>
          <w:szCs w:val="26"/>
        </w:rPr>
        <w:t>П «</w:t>
      </w:r>
      <w:r w:rsidR="00F13714" w:rsidRPr="00DD57FC">
        <w:rPr>
          <w:rFonts w:ascii="Times New Roman" w:hAnsi="Times New Roman"/>
          <w:sz w:val="26"/>
          <w:szCs w:val="26"/>
        </w:rPr>
        <w:t>Ыб</w:t>
      </w:r>
      <w:r w:rsidRPr="00DD57FC">
        <w:rPr>
          <w:rFonts w:ascii="Times New Roman" w:hAnsi="Times New Roman"/>
          <w:sz w:val="26"/>
          <w:szCs w:val="26"/>
        </w:rPr>
        <w:t>» приведены в таблице ниже</w:t>
      </w:r>
      <w:r w:rsidR="00C3095C" w:rsidRPr="00DD57FC">
        <w:rPr>
          <w:rFonts w:ascii="Times New Roman" w:hAnsi="Times New Roman"/>
          <w:sz w:val="26"/>
          <w:szCs w:val="26"/>
        </w:rPr>
        <w:t>.</w:t>
      </w:r>
    </w:p>
    <w:p w14:paraId="74866EA8" w14:textId="64501405" w:rsidR="00C3095C" w:rsidRPr="00DD57FC" w:rsidRDefault="00C3095C" w:rsidP="006C20E6">
      <w:pPr>
        <w:ind w:left="426" w:firstLine="567"/>
        <w:rPr>
          <w:rFonts w:ascii="Times New Roman" w:hAnsi="Times New Roman"/>
          <w:sz w:val="26"/>
          <w:szCs w:val="26"/>
        </w:rPr>
      </w:pPr>
    </w:p>
    <w:p w14:paraId="3D3C8B7B" w14:textId="21CFDE09" w:rsidR="006C20E6" w:rsidRPr="00DD57FC" w:rsidRDefault="006C20E6" w:rsidP="00DA6715">
      <w:pPr>
        <w:widowControl w:val="0"/>
        <w:autoSpaceDE w:val="0"/>
        <w:autoSpaceDN w:val="0"/>
        <w:adjustRightInd w:val="0"/>
        <w:spacing w:after="0" w:line="360" w:lineRule="auto"/>
        <w:ind w:firstLine="567"/>
        <w:jc w:val="both"/>
        <w:rPr>
          <w:rFonts w:ascii="Times New Roman" w:hAnsi="Times New Roman"/>
          <w:sz w:val="26"/>
          <w:szCs w:val="26"/>
        </w:rPr>
      </w:pPr>
      <w:r w:rsidRPr="00DD57FC">
        <w:rPr>
          <w:rFonts w:ascii="Times New Roman" w:hAnsi="Times New Roman"/>
          <w:sz w:val="26"/>
          <w:szCs w:val="26"/>
        </w:rPr>
        <w:t xml:space="preserve">Таблица </w:t>
      </w:r>
      <w:r w:rsidR="00FE2747" w:rsidRPr="00DD57FC">
        <w:rPr>
          <w:rFonts w:ascii="Times New Roman" w:hAnsi="Times New Roman"/>
          <w:sz w:val="26"/>
          <w:szCs w:val="26"/>
        </w:rPr>
        <w:t>2</w:t>
      </w:r>
      <w:r w:rsidR="0099491E" w:rsidRPr="00DD57FC">
        <w:rPr>
          <w:rFonts w:ascii="Times New Roman" w:hAnsi="Times New Roman"/>
          <w:sz w:val="26"/>
          <w:szCs w:val="26"/>
        </w:rPr>
        <w:t>7</w:t>
      </w:r>
      <w:r w:rsidRPr="00DD57FC">
        <w:rPr>
          <w:rFonts w:ascii="Times New Roman" w:hAnsi="Times New Roman"/>
          <w:sz w:val="26"/>
          <w:szCs w:val="26"/>
        </w:rPr>
        <w:t xml:space="preserve"> - Целевые показатели развития централизованной системы водоотведения </w:t>
      </w:r>
      <w:r w:rsidR="0011776E" w:rsidRPr="00DD57FC">
        <w:rPr>
          <w:rFonts w:ascii="Times New Roman" w:hAnsi="Times New Roman"/>
          <w:sz w:val="26"/>
          <w:szCs w:val="26"/>
        </w:rPr>
        <w:t>С</w:t>
      </w:r>
      <w:r w:rsidRPr="00DD57FC">
        <w:rPr>
          <w:rFonts w:ascii="Times New Roman" w:hAnsi="Times New Roman"/>
          <w:sz w:val="26"/>
          <w:szCs w:val="26"/>
        </w:rPr>
        <w:t>П «</w:t>
      </w:r>
      <w:r w:rsidR="00F13714" w:rsidRPr="00DD57FC">
        <w:rPr>
          <w:rFonts w:ascii="Times New Roman" w:hAnsi="Times New Roman"/>
          <w:sz w:val="26"/>
          <w:szCs w:val="26"/>
        </w:rPr>
        <w:t>Ыб</w:t>
      </w:r>
      <w:r w:rsidRPr="00DD57FC">
        <w:rPr>
          <w:rFonts w:ascii="Times New Roman" w:hAnsi="Times New Roman"/>
          <w:sz w:val="26"/>
          <w:szCs w:val="26"/>
        </w:rPr>
        <w:t>»</w:t>
      </w:r>
    </w:p>
    <w:tbl>
      <w:tblPr>
        <w:tblOverlap w:val="never"/>
        <w:tblW w:w="5000" w:type="pct"/>
        <w:tblCellMar>
          <w:left w:w="10" w:type="dxa"/>
          <w:right w:w="10" w:type="dxa"/>
        </w:tblCellMar>
        <w:tblLook w:val="04A0" w:firstRow="1" w:lastRow="0" w:firstColumn="1" w:lastColumn="0" w:noHBand="0" w:noVBand="1"/>
      </w:tblPr>
      <w:tblGrid>
        <w:gridCol w:w="2609"/>
        <w:gridCol w:w="3215"/>
        <w:gridCol w:w="1437"/>
        <w:gridCol w:w="928"/>
        <w:gridCol w:w="903"/>
        <w:gridCol w:w="849"/>
      </w:tblGrid>
      <w:tr w:rsidR="006C20E6" w:rsidRPr="00DD57FC" w14:paraId="06312C9A" w14:textId="77777777" w:rsidTr="008930DB">
        <w:trPr>
          <w:trHeight w:hRule="exact" w:val="566"/>
        </w:trPr>
        <w:tc>
          <w:tcPr>
            <w:tcW w:w="1312" w:type="pct"/>
            <w:tcBorders>
              <w:top w:val="single" w:sz="4" w:space="0" w:color="auto"/>
              <w:left w:val="single" w:sz="4" w:space="0" w:color="auto"/>
            </w:tcBorders>
            <w:shd w:val="clear" w:color="auto" w:fill="FFFFFF"/>
            <w:vAlign w:val="center"/>
          </w:tcPr>
          <w:p w14:paraId="56BFB850" w14:textId="77777777" w:rsidR="006C20E6" w:rsidRPr="00DD57FC" w:rsidRDefault="006C20E6" w:rsidP="006C20E6">
            <w:pPr>
              <w:pStyle w:val="af5"/>
              <w:shd w:val="clear" w:color="auto" w:fill="auto"/>
              <w:spacing w:line="240" w:lineRule="auto"/>
              <w:ind w:firstLine="0"/>
              <w:jc w:val="center"/>
              <w:rPr>
                <w:sz w:val="24"/>
                <w:szCs w:val="24"/>
              </w:rPr>
            </w:pPr>
            <w:r w:rsidRPr="00DD57FC">
              <w:rPr>
                <w:b/>
                <w:bCs/>
                <w:sz w:val="24"/>
                <w:szCs w:val="24"/>
              </w:rPr>
              <w:t>Показатель</w:t>
            </w:r>
          </w:p>
        </w:tc>
        <w:tc>
          <w:tcPr>
            <w:tcW w:w="1617" w:type="pct"/>
            <w:tcBorders>
              <w:top w:val="single" w:sz="4" w:space="0" w:color="auto"/>
              <w:left w:val="single" w:sz="4" w:space="0" w:color="auto"/>
            </w:tcBorders>
            <w:shd w:val="clear" w:color="auto" w:fill="FFFFFF"/>
            <w:vAlign w:val="center"/>
          </w:tcPr>
          <w:p w14:paraId="140EAB9C" w14:textId="77777777" w:rsidR="006C20E6" w:rsidRPr="00DD57FC" w:rsidRDefault="006C20E6" w:rsidP="006C20E6">
            <w:pPr>
              <w:pStyle w:val="af5"/>
              <w:shd w:val="clear" w:color="auto" w:fill="auto"/>
              <w:spacing w:line="240" w:lineRule="auto"/>
              <w:ind w:firstLine="0"/>
              <w:jc w:val="center"/>
              <w:rPr>
                <w:sz w:val="24"/>
                <w:szCs w:val="24"/>
              </w:rPr>
            </w:pPr>
            <w:r w:rsidRPr="00DD57FC">
              <w:rPr>
                <w:b/>
                <w:bCs/>
                <w:sz w:val="24"/>
                <w:szCs w:val="24"/>
              </w:rPr>
              <w:t>Используемые данные</w:t>
            </w:r>
          </w:p>
        </w:tc>
        <w:tc>
          <w:tcPr>
            <w:tcW w:w="723" w:type="pct"/>
            <w:tcBorders>
              <w:top w:val="single" w:sz="4" w:space="0" w:color="auto"/>
              <w:left w:val="single" w:sz="4" w:space="0" w:color="auto"/>
            </w:tcBorders>
            <w:shd w:val="clear" w:color="auto" w:fill="FFFFFF"/>
            <w:vAlign w:val="bottom"/>
          </w:tcPr>
          <w:p w14:paraId="11DA2B49" w14:textId="77777777" w:rsidR="006C20E6" w:rsidRPr="00DD57FC" w:rsidRDefault="006C20E6" w:rsidP="006C20E6">
            <w:pPr>
              <w:pStyle w:val="af5"/>
              <w:shd w:val="clear" w:color="auto" w:fill="auto"/>
              <w:spacing w:line="240" w:lineRule="auto"/>
              <w:ind w:firstLine="0"/>
              <w:jc w:val="center"/>
              <w:rPr>
                <w:sz w:val="24"/>
                <w:szCs w:val="24"/>
              </w:rPr>
            </w:pPr>
            <w:r w:rsidRPr="00DD57FC">
              <w:rPr>
                <w:b/>
                <w:bCs/>
                <w:sz w:val="24"/>
                <w:szCs w:val="24"/>
              </w:rPr>
              <w:t>Единица измерения</w:t>
            </w:r>
          </w:p>
        </w:tc>
        <w:tc>
          <w:tcPr>
            <w:tcW w:w="467" w:type="pct"/>
            <w:tcBorders>
              <w:top w:val="single" w:sz="4" w:space="0" w:color="auto"/>
              <w:left w:val="single" w:sz="4" w:space="0" w:color="auto"/>
            </w:tcBorders>
            <w:shd w:val="clear" w:color="auto" w:fill="FFFFFF"/>
            <w:vAlign w:val="bottom"/>
          </w:tcPr>
          <w:p w14:paraId="79BB380D" w14:textId="77777777" w:rsidR="006C20E6" w:rsidRPr="00DD57FC" w:rsidRDefault="006C20E6" w:rsidP="006C20E6">
            <w:pPr>
              <w:pStyle w:val="af5"/>
              <w:shd w:val="clear" w:color="auto" w:fill="auto"/>
              <w:spacing w:line="240" w:lineRule="auto"/>
              <w:ind w:firstLine="0"/>
              <w:jc w:val="center"/>
              <w:rPr>
                <w:sz w:val="24"/>
                <w:szCs w:val="24"/>
              </w:rPr>
            </w:pPr>
            <w:r w:rsidRPr="00DD57FC">
              <w:rPr>
                <w:b/>
                <w:bCs/>
                <w:sz w:val="24"/>
                <w:szCs w:val="24"/>
              </w:rPr>
              <w:t>2020</w:t>
            </w:r>
          </w:p>
          <w:p w14:paraId="1E625531" w14:textId="77777777" w:rsidR="006C20E6" w:rsidRPr="00DD57FC" w:rsidRDefault="006C20E6" w:rsidP="006C20E6">
            <w:pPr>
              <w:pStyle w:val="af5"/>
              <w:shd w:val="clear" w:color="auto" w:fill="auto"/>
              <w:spacing w:line="240" w:lineRule="auto"/>
              <w:ind w:firstLine="0"/>
              <w:jc w:val="center"/>
              <w:rPr>
                <w:sz w:val="24"/>
                <w:szCs w:val="24"/>
              </w:rPr>
            </w:pPr>
            <w:r w:rsidRPr="00DD57FC">
              <w:rPr>
                <w:b/>
                <w:bCs/>
                <w:sz w:val="24"/>
                <w:szCs w:val="24"/>
              </w:rPr>
              <w:t>год</w:t>
            </w:r>
          </w:p>
        </w:tc>
        <w:tc>
          <w:tcPr>
            <w:tcW w:w="454" w:type="pct"/>
            <w:tcBorders>
              <w:top w:val="single" w:sz="4" w:space="0" w:color="auto"/>
              <w:left w:val="single" w:sz="4" w:space="0" w:color="auto"/>
            </w:tcBorders>
            <w:shd w:val="clear" w:color="auto" w:fill="FFFFFF"/>
            <w:vAlign w:val="bottom"/>
          </w:tcPr>
          <w:p w14:paraId="3D6B060D" w14:textId="77777777" w:rsidR="006C20E6" w:rsidRPr="00DD57FC" w:rsidRDefault="006C20E6" w:rsidP="006C20E6">
            <w:pPr>
              <w:pStyle w:val="af5"/>
              <w:shd w:val="clear" w:color="auto" w:fill="auto"/>
              <w:spacing w:line="240" w:lineRule="auto"/>
              <w:ind w:firstLine="0"/>
              <w:jc w:val="center"/>
              <w:rPr>
                <w:sz w:val="24"/>
                <w:szCs w:val="24"/>
              </w:rPr>
            </w:pPr>
            <w:r w:rsidRPr="00DD57FC">
              <w:rPr>
                <w:b/>
                <w:bCs/>
                <w:sz w:val="24"/>
                <w:szCs w:val="24"/>
              </w:rPr>
              <w:t>2025</w:t>
            </w:r>
          </w:p>
          <w:p w14:paraId="4DD404FA" w14:textId="77777777" w:rsidR="006C20E6" w:rsidRPr="00DD57FC" w:rsidRDefault="006C20E6" w:rsidP="006C20E6">
            <w:pPr>
              <w:pStyle w:val="af5"/>
              <w:shd w:val="clear" w:color="auto" w:fill="auto"/>
              <w:spacing w:line="240" w:lineRule="auto"/>
              <w:ind w:firstLine="0"/>
              <w:jc w:val="center"/>
              <w:rPr>
                <w:sz w:val="24"/>
                <w:szCs w:val="24"/>
              </w:rPr>
            </w:pPr>
            <w:r w:rsidRPr="00DD57FC">
              <w:rPr>
                <w:b/>
                <w:bCs/>
                <w:sz w:val="24"/>
                <w:szCs w:val="24"/>
              </w:rPr>
              <w:t>год</w:t>
            </w:r>
          </w:p>
        </w:tc>
        <w:tc>
          <w:tcPr>
            <w:tcW w:w="427" w:type="pct"/>
            <w:tcBorders>
              <w:top w:val="single" w:sz="4" w:space="0" w:color="auto"/>
              <w:left w:val="single" w:sz="4" w:space="0" w:color="auto"/>
              <w:right w:val="single" w:sz="4" w:space="0" w:color="auto"/>
            </w:tcBorders>
            <w:shd w:val="clear" w:color="auto" w:fill="FFFFFF"/>
            <w:vAlign w:val="bottom"/>
          </w:tcPr>
          <w:p w14:paraId="59CFC602" w14:textId="77777777" w:rsidR="006C20E6" w:rsidRPr="00DD57FC" w:rsidRDefault="006C20E6" w:rsidP="006C20E6">
            <w:pPr>
              <w:pStyle w:val="af5"/>
              <w:shd w:val="clear" w:color="auto" w:fill="auto"/>
              <w:spacing w:line="240" w:lineRule="auto"/>
              <w:ind w:firstLine="0"/>
              <w:jc w:val="center"/>
              <w:rPr>
                <w:sz w:val="24"/>
                <w:szCs w:val="24"/>
              </w:rPr>
            </w:pPr>
            <w:r w:rsidRPr="00DD57FC">
              <w:rPr>
                <w:b/>
                <w:bCs/>
                <w:sz w:val="24"/>
                <w:szCs w:val="24"/>
              </w:rPr>
              <w:t>2035</w:t>
            </w:r>
          </w:p>
          <w:p w14:paraId="12EC16BE" w14:textId="77777777" w:rsidR="006C20E6" w:rsidRPr="00DD57FC" w:rsidRDefault="006C20E6" w:rsidP="006C20E6">
            <w:pPr>
              <w:pStyle w:val="af5"/>
              <w:shd w:val="clear" w:color="auto" w:fill="auto"/>
              <w:spacing w:line="240" w:lineRule="auto"/>
              <w:ind w:firstLine="0"/>
              <w:jc w:val="center"/>
              <w:rPr>
                <w:sz w:val="24"/>
                <w:szCs w:val="24"/>
              </w:rPr>
            </w:pPr>
            <w:r w:rsidRPr="00DD57FC">
              <w:rPr>
                <w:b/>
                <w:bCs/>
                <w:sz w:val="24"/>
                <w:szCs w:val="24"/>
              </w:rPr>
              <w:t>год</w:t>
            </w:r>
          </w:p>
        </w:tc>
      </w:tr>
      <w:tr w:rsidR="006C20E6" w:rsidRPr="00DD57FC" w14:paraId="7DCD13C0" w14:textId="77777777" w:rsidTr="008930DB">
        <w:trPr>
          <w:trHeight w:hRule="exact" w:val="1114"/>
        </w:trPr>
        <w:tc>
          <w:tcPr>
            <w:tcW w:w="1312" w:type="pct"/>
            <w:tcBorders>
              <w:top w:val="single" w:sz="4" w:space="0" w:color="auto"/>
              <w:left w:val="single" w:sz="4" w:space="0" w:color="auto"/>
            </w:tcBorders>
            <w:shd w:val="clear" w:color="auto" w:fill="FFFFFF"/>
            <w:vAlign w:val="center"/>
          </w:tcPr>
          <w:p w14:paraId="2788BE8D" w14:textId="77777777" w:rsidR="006C20E6" w:rsidRPr="00DD57FC" w:rsidRDefault="006C20E6" w:rsidP="006C20E6">
            <w:pPr>
              <w:pStyle w:val="af5"/>
              <w:shd w:val="clear" w:color="auto" w:fill="auto"/>
              <w:spacing w:line="233" w:lineRule="auto"/>
              <w:ind w:firstLine="0"/>
              <w:jc w:val="center"/>
              <w:rPr>
                <w:sz w:val="24"/>
                <w:szCs w:val="24"/>
              </w:rPr>
            </w:pPr>
            <w:r w:rsidRPr="00DD57FC">
              <w:rPr>
                <w:sz w:val="24"/>
                <w:szCs w:val="24"/>
              </w:rPr>
              <w:t>Показатель качества очистки сточных вод</w:t>
            </w:r>
          </w:p>
        </w:tc>
        <w:tc>
          <w:tcPr>
            <w:tcW w:w="1617" w:type="pct"/>
            <w:tcBorders>
              <w:top w:val="single" w:sz="4" w:space="0" w:color="auto"/>
              <w:left w:val="single" w:sz="4" w:space="0" w:color="auto"/>
            </w:tcBorders>
            <w:shd w:val="clear" w:color="auto" w:fill="FFFFFF"/>
            <w:vAlign w:val="center"/>
          </w:tcPr>
          <w:p w14:paraId="44030050" w14:textId="77777777" w:rsidR="006C20E6" w:rsidRPr="00DD57FC" w:rsidRDefault="006C20E6" w:rsidP="006C20E6">
            <w:pPr>
              <w:pStyle w:val="af5"/>
              <w:shd w:val="clear" w:color="auto" w:fill="auto"/>
              <w:spacing w:line="240" w:lineRule="auto"/>
              <w:ind w:firstLine="0"/>
              <w:jc w:val="center"/>
              <w:rPr>
                <w:sz w:val="24"/>
                <w:szCs w:val="24"/>
              </w:rPr>
            </w:pPr>
            <w:r w:rsidRPr="00DD57FC">
              <w:rPr>
                <w:sz w:val="24"/>
                <w:szCs w:val="24"/>
              </w:rPr>
              <w:t>Доля сточных вод, подвергающихся очистке в общем объеме сбрасываемых сточных вод</w:t>
            </w:r>
          </w:p>
        </w:tc>
        <w:tc>
          <w:tcPr>
            <w:tcW w:w="723" w:type="pct"/>
            <w:tcBorders>
              <w:top w:val="single" w:sz="4" w:space="0" w:color="auto"/>
              <w:left w:val="single" w:sz="4" w:space="0" w:color="auto"/>
            </w:tcBorders>
            <w:shd w:val="clear" w:color="auto" w:fill="FFFFFF"/>
            <w:vAlign w:val="center"/>
          </w:tcPr>
          <w:p w14:paraId="422FD5C7" w14:textId="77777777" w:rsidR="006C20E6" w:rsidRPr="00DD57FC" w:rsidRDefault="006C20E6" w:rsidP="006C20E6">
            <w:pPr>
              <w:pStyle w:val="af5"/>
              <w:shd w:val="clear" w:color="auto" w:fill="auto"/>
              <w:spacing w:line="240" w:lineRule="auto"/>
              <w:ind w:firstLine="0"/>
              <w:jc w:val="center"/>
              <w:rPr>
                <w:sz w:val="24"/>
                <w:szCs w:val="24"/>
              </w:rPr>
            </w:pPr>
            <w:r w:rsidRPr="00DD57FC">
              <w:rPr>
                <w:sz w:val="24"/>
                <w:szCs w:val="24"/>
              </w:rPr>
              <w:t>%</w:t>
            </w:r>
          </w:p>
        </w:tc>
        <w:tc>
          <w:tcPr>
            <w:tcW w:w="467" w:type="pct"/>
            <w:tcBorders>
              <w:top w:val="single" w:sz="4" w:space="0" w:color="auto"/>
              <w:left w:val="single" w:sz="4" w:space="0" w:color="auto"/>
            </w:tcBorders>
            <w:shd w:val="clear" w:color="auto" w:fill="FFFFFF"/>
            <w:vAlign w:val="center"/>
          </w:tcPr>
          <w:p w14:paraId="40290F88" w14:textId="3F5335B7" w:rsidR="006C20E6" w:rsidRPr="00DD57FC" w:rsidRDefault="00883661" w:rsidP="006C20E6">
            <w:pPr>
              <w:pStyle w:val="af5"/>
              <w:shd w:val="clear" w:color="auto" w:fill="auto"/>
              <w:spacing w:line="240" w:lineRule="auto"/>
              <w:ind w:firstLine="0"/>
              <w:jc w:val="center"/>
              <w:rPr>
                <w:sz w:val="24"/>
                <w:szCs w:val="24"/>
              </w:rPr>
            </w:pPr>
            <w:r w:rsidRPr="00DD57FC">
              <w:rPr>
                <w:sz w:val="24"/>
                <w:szCs w:val="24"/>
              </w:rPr>
              <w:t>70</w:t>
            </w:r>
          </w:p>
        </w:tc>
        <w:tc>
          <w:tcPr>
            <w:tcW w:w="454" w:type="pct"/>
            <w:tcBorders>
              <w:top w:val="single" w:sz="4" w:space="0" w:color="auto"/>
              <w:left w:val="single" w:sz="4" w:space="0" w:color="auto"/>
            </w:tcBorders>
            <w:shd w:val="clear" w:color="auto" w:fill="FFFFFF"/>
            <w:vAlign w:val="center"/>
          </w:tcPr>
          <w:p w14:paraId="02459EE4" w14:textId="223E415D" w:rsidR="006C20E6" w:rsidRPr="00DD57FC" w:rsidRDefault="00883661" w:rsidP="006C20E6">
            <w:pPr>
              <w:pStyle w:val="af5"/>
              <w:shd w:val="clear" w:color="auto" w:fill="auto"/>
              <w:spacing w:line="240" w:lineRule="auto"/>
              <w:ind w:firstLine="0"/>
              <w:jc w:val="center"/>
              <w:rPr>
                <w:sz w:val="24"/>
                <w:szCs w:val="24"/>
              </w:rPr>
            </w:pPr>
            <w:r w:rsidRPr="00DD57FC">
              <w:rPr>
                <w:sz w:val="24"/>
                <w:szCs w:val="24"/>
              </w:rPr>
              <w:t>85</w:t>
            </w:r>
          </w:p>
        </w:tc>
        <w:tc>
          <w:tcPr>
            <w:tcW w:w="427" w:type="pct"/>
            <w:tcBorders>
              <w:top w:val="single" w:sz="4" w:space="0" w:color="auto"/>
              <w:left w:val="single" w:sz="4" w:space="0" w:color="auto"/>
              <w:right w:val="single" w:sz="4" w:space="0" w:color="auto"/>
            </w:tcBorders>
            <w:shd w:val="clear" w:color="auto" w:fill="FFFFFF"/>
            <w:vAlign w:val="center"/>
          </w:tcPr>
          <w:p w14:paraId="43ED3312" w14:textId="5E929DAC" w:rsidR="006C20E6" w:rsidRPr="00DD57FC" w:rsidRDefault="00883661" w:rsidP="006C20E6">
            <w:pPr>
              <w:pStyle w:val="af5"/>
              <w:shd w:val="clear" w:color="auto" w:fill="auto"/>
              <w:spacing w:line="240" w:lineRule="auto"/>
              <w:ind w:firstLine="0"/>
              <w:jc w:val="center"/>
              <w:rPr>
                <w:sz w:val="24"/>
                <w:szCs w:val="24"/>
              </w:rPr>
            </w:pPr>
            <w:r w:rsidRPr="00DD57FC">
              <w:rPr>
                <w:sz w:val="24"/>
                <w:szCs w:val="24"/>
              </w:rPr>
              <w:t>100</w:t>
            </w:r>
          </w:p>
        </w:tc>
      </w:tr>
      <w:tr w:rsidR="006C20E6" w:rsidRPr="00DD57FC" w14:paraId="503B0935" w14:textId="77777777" w:rsidTr="008930DB">
        <w:trPr>
          <w:trHeight w:hRule="exact" w:val="1229"/>
        </w:trPr>
        <w:tc>
          <w:tcPr>
            <w:tcW w:w="1312" w:type="pct"/>
            <w:tcBorders>
              <w:top w:val="single" w:sz="4" w:space="0" w:color="auto"/>
              <w:left w:val="single" w:sz="4" w:space="0" w:color="auto"/>
            </w:tcBorders>
            <w:shd w:val="clear" w:color="auto" w:fill="FFFFFF"/>
            <w:vAlign w:val="center"/>
          </w:tcPr>
          <w:p w14:paraId="3F7BB844" w14:textId="77777777" w:rsidR="006C20E6" w:rsidRPr="00DD57FC" w:rsidRDefault="006C20E6" w:rsidP="006C20E6">
            <w:pPr>
              <w:pStyle w:val="af5"/>
              <w:shd w:val="clear" w:color="auto" w:fill="auto"/>
              <w:spacing w:line="240" w:lineRule="auto"/>
              <w:ind w:firstLine="0"/>
              <w:jc w:val="center"/>
              <w:rPr>
                <w:sz w:val="24"/>
                <w:szCs w:val="24"/>
              </w:rPr>
            </w:pPr>
            <w:r w:rsidRPr="00DD57FC">
              <w:rPr>
                <w:sz w:val="24"/>
                <w:szCs w:val="24"/>
              </w:rPr>
              <w:t>Показатели надежности и бесперебойности водоотведения</w:t>
            </w:r>
          </w:p>
        </w:tc>
        <w:tc>
          <w:tcPr>
            <w:tcW w:w="1617" w:type="pct"/>
            <w:tcBorders>
              <w:top w:val="single" w:sz="4" w:space="0" w:color="auto"/>
              <w:left w:val="single" w:sz="4" w:space="0" w:color="auto"/>
            </w:tcBorders>
            <w:shd w:val="clear" w:color="auto" w:fill="FFFFFF"/>
            <w:vAlign w:val="center"/>
          </w:tcPr>
          <w:p w14:paraId="0858EAF0" w14:textId="77777777" w:rsidR="006C20E6" w:rsidRPr="00DD57FC" w:rsidRDefault="006C20E6" w:rsidP="006C20E6">
            <w:pPr>
              <w:pStyle w:val="af5"/>
              <w:shd w:val="clear" w:color="auto" w:fill="auto"/>
              <w:spacing w:line="240" w:lineRule="auto"/>
              <w:ind w:firstLine="0"/>
              <w:jc w:val="center"/>
              <w:rPr>
                <w:sz w:val="24"/>
                <w:szCs w:val="24"/>
              </w:rPr>
            </w:pPr>
            <w:r w:rsidRPr="00DD57FC">
              <w:rPr>
                <w:sz w:val="24"/>
                <w:szCs w:val="24"/>
              </w:rPr>
              <w:t>Удельный вес сетей водоотведения, нуждающихся в замене</w:t>
            </w:r>
          </w:p>
        </w:tc>
        <w:tc>
          <w:tcPr>
            <w:tcW w:w="723" w:type="pct"/>
            <w:tcBorders>
              <w:top w:val="single" w:sz="4" w:space="0" w:color="auto"/>
              <w:left w:val="single" w:sz="4" w:space="0" w:color="auto"/>
            </w:tcBorders>
            <w:shd w:val="clear" w:color="auto" w:fill="FFFFFF"/>
            <w:vAlign w:val="center"/>
          </w:tcPr>
          <w:p w14:paraId="5639B1AF" w14:textId="77777777" w:rsidR="006C20E6" w:rsidRPr="00DD57FC" w:rsidRDefault="006C20E6" w:rsidP="006C20E6">
            <w:pPr>
              <w:pStyle w:val="af5"/>
              <w:shd w:val="clear" w:color="auto" w:fill="auto"/>
              <w:spacing w:line="240" w:lineRule="auto"/>
              <w:ind w:firstLine="0"/>
              <w:jc w:val="center"/>
              <w:rPr>
                <w:sz w:val="24"/>
                <w:szCs w:val="24"/>
              </w:rPr>
            </w:pPr>
            <w:r w:rsidRPr="00DD57FC">
              <w:rPr>
                <w:sz w:val="24"/>
                <w:szCs w:val="24"/>
              </w:rPr>
              <w:t>%</w:t>
            </w:r>
          </w:p>
        </w:tc>
        <w:tc>
          <w:tcPr>
            <w:tcW w:w="467" w:type="pct"/>
            <w:tcBorders>
              <w:top w:val="single" w:sz="4" w:space="0" w:color="auto"/>
              <w:left w:val="single" w:sz="4" w:space="0" w:color="auto"/>
            </w:tcBorders>
            <w:shd w:val="clear" w:color="auto" w:fill="FFFFFF"/>
            <w:vAlign w:val="center"/>
          </w:tcPr>
          <w:p w14:paraId="7E625EC3" w14:textId="76C2398F" w:rsidR="006C20E6" w:rsidRPr="00DD57FC" w:rsidRDefault="00815959" w:rsidP="006C20E6">
            <w:pPr>
              <w:pStyle w:val="af5"/>
              <w:shd w:val="clear" w:color="auto" w:fill="auto"/>
              <w:spacing w:line="240" w:lineRule="auto"/>
              <w:ind w:firstLine="0"/>
              <w:jc w:val="center"/>
              <w:rPr>
                <w:sz w:val="24"/>
                <w:szCs w:val="24"/>
              </w:rPr>
            </w:pPr>
            <w:r w:rsidRPr="00DD57FC">
              <w:rPr>
                <w:sz w:val="24"/>
                <w:szCs w:val="24"/>
              </w:rPr>
              <w:t>70</w:t>
            </w:r>
          </w:p>
        </w:tc>
        <w:tc>
          <w:tcPr>
            <w:tcW w:w="454" w:type="pct"/>
            <w:tcBorders>
              <w:top w:val="single" w:sz="4" w:space="0" w:color="auto"/>
              <w:left w:val="single" w:sz="4" w:space="0" w:color="auto"/>
            </w:tcBorders>
            <w:shd w:val="clear" w:color="auto" w:fill="FFFFFF"/>
            <w:vAlign w:val="center"/>
          </w:tcPr>
          <w:p w14:paraId="1EDA5707" w14:textId="19439C9A" w:rsidR="006C20E6" w:rsidRPr="00DD57FC" w:rsidRDefault="00167238" w:rsidP="006C20E6">
            <w:pPr>
              <w:pStyle w:val="af5"/>
              <w:shd w:val="clear" w:color="auto" w:fill="auto"/>
              <w:spacing w:line="240" w:lineRule="auto"/>
              <w:ind w:firstLine="0"/>
              <w:jc w:val="center"/>
              <w:rPr>
                <w:sz w:val="24"/>
                <w:szCs w:val="24"/>
              </w:rPr>
            </w:pPr>
            <w:r w:rsidRPr="00DD57FC">
              <w:rPr>
                <w:sz w:val="24"/>
                <w:szCs w:val="24"/>
              </w:rPr>
              <w:t>60</w:t>
            </w:r>
          </w:p>
        </w:tc>
        <w:tc>
          <w:tcPr>
            <w:tcW w:w="427" w:type="pct"/>
            <w:tcBorders>
              <w:top w:val="single" w:sz="4" w:space="0" w:color="auto"/>
              <w:left w:val="single" w:sz="4" w:space="0" w:color="auto"/>
              <w:right w:val="single" w:sz="4" w:space="0" w:color="auto"/>
            </w:tcBorders>
            <w:shd w:val="clear" w:color="auto" w:fill="FFFFFF"/>
            <w:vAlign w:val="center"/>
          </w:tcPr>
          <w:p w14:paraId="39496882" w14:textId="6CD351CA" w:rsidR="006C20E6" w:rsidRPr="00DD57FC" w:rsidRDefault="00167238" w:rsidP="006C20E6">
            <w:pPr>
              <w:pStyle w:val="af5"/>
              <w:shd w:val="clear" w:color="auto" w:fill="auto"/>
              <w:spacing w:line="240" w:lineRule="auto"/>
              <w:ind w:firstLine="0"/>
              <w:jc w:val="center"/>
              <w:rPr>
                <w:sz w:val="24"/>
                <w:szCs w:val="24"/>
              </w:rPr>
            </w:pPr>
            <w:r w:rsidRPr="00DD57FC">
              <w:rPr>
                <w:sz w:val="24"/>
                <w:szCs w:val="24"/>
              </w:rPr>
              <w:t>50</w:t>
            </w:r>
          </w:p>
        </w:tc>
      </w:tr>
      <w:tr w:rsidR="006C20E6" w:rsidRPr="00DD57FC" w14:paraId="1794A1F6" w14:textId="77777777" w:rsidTr="008930DB">
        <w:trPr>
          <w:trHeight w:hRule="exact" w:val="1392"/>
        </w:trPr>
        <w:tc>
          <w:tcPr>
            <w:tcW w:w="1312" w:type="pct"/>
            <w:tcBorders>
              <w:top w:val="single" w:sz="4" w:space="0" w:color="auto"/>
              <w:left w:val="single" w:sz="4" w:space="0" w:color="auto"/>
            </w:tcBorders>
            <w:shd w:val="clear" w:color="auto" w:fill="FFFFFF"/>
            <w:vAlign w:val="center"/>
          </w:tcPr>
          <w:p w14:paraId="03DD291F" w14:textId="77777777" w:rsidR="006C20E6" w:rsidRPr="00DD57FC" w:rsidRDefault="006C20E6" w:rsidP="006C20E6">
            <w:pPr>
              <w:pStyle w:val="af5"/>
              <w:shd w:val="clear" w:color="auto" w:fill="auto"/>
              <w:spacing w:line="240" w:lineRule="auto"/>
              <w:ind w:firstLine="0"/>
              <w:jc w:val="center"/>
              <w:rPr>
                <w:sz w:val="24"/>
                <w:szCs w:val="24"/>
              </w:rPr>
            </w:pPr>
            <w:r w:rsidRPr="00DD57FC">
              <w:rPr>
                <w:sz w:val="24"/>
                <w:szCs w:val="24"/>
              </w:rPr>
              <w:t>Показатель качества обслуживания абонентов*</w:t>
            </w:r>
          </w:p>
        </w:tc>
        <w:tc>
          <w:tcPr>
            <w:tcW w:w="1617" w:type="pct"/>
            <w:tcBorders>
              <w:top w:val="single" w:sz="4" w:space="0" w:color="auto"/>
              <w:left w:val="single" w:sz="4" w:space="0" w:color="auto"/>
            </w:tcBorders>
            <w:shd w:val="clear" w:color="auto" w:fill="FFFFFF"/>
            <w:vAlign w:val="center"/>
          </w:tcPr>
          <w:p w14:paraId="567F4F32" w14:textId="77777777" w:rsidR="006C20E6" w:rsidRPr="00DD57FC" w:rsidRDefault="006C20E6" w:rsidP="006C20E6">
            <w:pPr>
              <w:pStyle w:val="af5"/>
              <w:shd w:val="clear" w:color="auto" w:fill="auto"/>
              <w:spacing w:line="240" w:lineRule="auto"/>
              <w:ind w:firstLine="0"/>
              <w:jc w:val="center"/>
              <w:rPr>
                <w:sz w:val="24"/>
                <w:szCs w:val="24"/>
              </w:rPr>
            </w:pPr>
            <w:r w:rsidRPr="00DD57FC">
              <w:rPr>
                <w:sz w:val="24"/>
                <w:szCs w:val="24"/>
              </w:rPr>
              <w:t>Среднее время ожидания ответа оператора при обращении абонента по вопросам водоотведения по телефону «горячей линии»</w:t>
            </w:r>
          </w:p>
        </w:tc>
        <w:tc>
          <w:tcPr>
            <w:tcW w:w="723" w:type="pct"/>
            <w:tcBorders>
              <w:top w:val="single" w:sz="4" w:space="0" w:color="auto"/>
              <w:left w:val="single" w:sz="4" w:space="0" w:color="auto"/>
            </w:tcBorders>
            <w:shd w:val="clear" w:color="auto" w:fill="FFFFFF"/>
            <w:vAlign w:val="center"/>
          </w:tcPr>
          <w:p w14:paraId="6D0E0F32" w14:textId="77777777" w:rsidR="006C20E6" w:rsidRPr="00DD57FC" w:rsidRDefault="006C20E6" w:rsidP="006C20E6">
            <w:pPr>
              <w:pStyle w:val="af5"/>
              <w:shd w:val="clear" w:color="auto" w:fill="auto"/>
              <w:spacing w:line="240" w:lineRule="auto"/>
              <w:ind w:firstLine="0"/>
              <w:jc w:val="center"/>
              <w:rPr>
                <w:sz w:val="24"/>
                <w:szCs w:val="24"/>
              </w:rPr>
            </w:pPr>
            <w:r w:rsidRPr="00DD57FC">
              <w:rPr>
                <w:sz w:val="24"/>
                <w:szCs w:val="24"/>
              </w:rPr>
              <w:t>мин</w:t>
            </w:r>
          </w:p>
        </w:tc>
        <w:tc>
          <w:tcPr>
            <w:tcW w:w="467" w:type="pct"/>
            <w:tcBorders>
              <w:top w:val="single" w:sz="4" w:space="0" w:color="auto"/>
              <w:left w:val="single" w:sz="4" w:space="0" w:color="auto"/>
            </w:tcBorders>
            <w:shd w:val="clear" w:color="auto" w:fill="FFFFFF"/>
            <w:vAlign w:val="center"/>
          </w:tcPr>
          <w:p w14:paraId="4F69EFCB" w14:textId="7ED2314D" w:rsidR="006C20E6" w:rsidRPr="00DD57FC" w:rsidRDefault="00815959" w:rsidP="006C20E6">
            <w:pPr>
              <w:pStyle w:val="af5"/>
              <w:shd w:val="clear" w:color="auto" w:fill="auto"/>
              <w:spacing w:line="240" w:lineRule="auto"/>
              <w:ind w:firstLine="0"/>
              <w:jc w:val="center"/>
              <w:rPr>
                <w:sz w:val="24"/>
                <w:szCs w:val="24"/>
              </w:rPr>
            </w:pPr>
            <w:r w:rsidRPr="00DD57FC">
              <w:rPr>
                <w:sz w:val="24"/>
                <w:szCs w:val="24"/>
              </w:rPr>
              <w:t>-</w:t>
            </w:r>
          </w:p>
        </w:tc>
        <w:tc>
          <w:tcPr>
            <w:tcW w:w="454" w:type="pct"/>
            <w:tcBorders>
              <w:top w:val="single" w:sz="4" w:space="0" w:color="auto"/>
              <w:left w:val="single" w:sz="4" w:space="0" w:color="auto"/>
            </w:tcBorders>
            <w:shd w:val="clear" w:color="auto" w:fill="FFFFFF"/>
            <w:vAlign w:val="center"/>
          </w:tcPr>
          <w:p w14:paraId="2E2117B0" w14:textId="09EAED21" w:rsidR="006C20E6" w:rsidRPr="00DD57FC" w:rsidRDefault="00815959" w:rsidP="006C20E6">
            <w:pPr>
              <w:pStyle w:val="af5"/>
              <w:shd w:val="clear" w:color="auto" w:fill="auto"/>
              <w:spacing w:line="240" w:lineRule="auto"/>
              <w:ind w:firstLine="0"/>
              <w:jc w:val="center"/>
              <w:rPr>
                <w:sz w:val="24"/>
                <w:szCs w:val="24"/>
              </w:rPr>
            </w:pPr>
            <w:r w:rsidRPr="00DD57FC">
              <w:rPr>
                <w:sz w:val="24"/>
                <w:szCs w:val="24"/>
              </w:rPr>
              <w:t>10</w:t>
            </w:r>
          </w:p>
        </w:tc>
        <w:tc>
          <w:tcPr>
            <w:tcW w:w="427" w:type="pct"/>
            <w:tcBorders>
              <w:top w:val="single" w:sz="4" w:space="0" w:color="auto"/>
              <w:left w:val="single" w:sz="4" w:space="0" w:color="auto"/>
              <w:right w:val="single" w:sz="4" w:space="0" w:color="auto"/>
            </w:tcBorders>
            <w:shd w:val="clear" w:color="auto" w:fill="FFFFFF"/>
            <w:vAlign w:val="center"/>
          </w:tcPr>
          <w:p w14:paraId="469685B7" w14:textId="7AAA2FDC" w:rsidR="006C20E6" w:rsidRPr="00DD57FC" w:rsidRDefault="00815959" w:rsidP="006C20E6">
            <w:pPr>
              <w:pStyle w:val="af5"/>
              <w:shd w:val="clear" w:color="auto" w:fill="auto"/>
              <w:spacing w:line="240" w:lineRule="auto"/>
              <w:ind w:firstLine="0"/>
              <w:jc w:val="center"/>
              <w:rPr>
                <w:sz w:val="24"/>
                <w:szCs w:val="24"/>
              </w:rPr>
            </w:pPr>
            <w:r w:rsidRPr="00DD57FC">
              <w:rPr>
                <w:sz w:val="24"/>
                <w:szCs w:val="24"/>
              </w:rPr>
              <w:t>10</w:t>
            </w:r>
          </w:p>
        </w:tc>
      </w:tr>
      <w:tr w:rsidR="006C20E6" w:rsidRPr="00DD57FC" w14:paraId="1184D037" w14:textId="77777777" w:rsidTr="008930DB">
        <w:trPr>
          <w:trHeight w:hRule="exact" w:val="865"/>
        </w:trPr>
        <w:tc>
          <w:tcPr>
            <w:tcW w:w="1312" w:type="pct"/>
            <w:tcBorders>
              <w:top w:val="single" w:sz="4" w:space="0" w:color="auto"/>
              <w:left w:val="single" w:sz="4" w:space="0" w:color="auto"/>
              <w:bottom w:val="single" w:sz="4" w:space="0" w:color="auto"/>
            </w:tcBorders>
            <w:shd w:val="clear" w:color="auto" w:fill="FFFFFF"/>
            <w:vAlign w:val="center"/>
          </w:tcPr>
          <w:p w14:paraId="3C162419" w14:textId="77777777" w:rsidR="006C20E6" w:rsidRPr="00DD57FC" w:rsidRDefault="006C20E6" w:rsidP="006C20E6">
            <w:pPr>
              <w:pStyle w:val="af5"/>
              <w:shd w:val="clear" w:color="auto" w:fill="auto"/>
              <w:spacing w:line="240" w:lineRule="auto"/>
              <w:ind w:firstLine="0"/>
              <w:jc w:val="center"/>
              <w:rPr>
                <w:sz w:val="24"/>
                <w:szCs w:val="24"/>
              </w:rPr>
            </w:pPr>
            <w:r w:rsidRPr="00DD57FC">
              <w:rPr>
                <w:sz w:val="24"/>
                <w:szCs w:val="24"/>
              </w:rPr>
              <w:t>Показатель эффективности использования ресурсов</w:t>
            </w:r>
          </w:p>
        </w:tc>
        <w:tc>
          <w:tcPr>
            <w:tcW w:w="1617" w:type="pct"/>
            <w:tcBorders>
              <w:top w:val="single" w:sz="4" w:space="0" w:color="auto"/>
              <w:left w:val="single" w:sz="4" w:space="0" w:color="auto"/>
              <w:bottom w:val="single" w:sz="4" w:space="0" w:color="auto"/>
            </w:tcBorders>
            <w:shd w:val="clear" w:color="auto" w:fill="FFFFFF"/>
            <w:vAlign w:val="center"/>
          </w:tcPr>
          <w:p w14:paraId="3873A2BB" w14:textId="77777777" w:rsidR="006C20E6" w:rsidRPr="00DD57FC" w:rsidRDefault="006C20E6" w:rsidP="006C20E6">
            <w:pPr>
              <w:pStyle w:val="af5"/>
              <w:shd w:val="clear" w:color="auto" w:fill="auto"/>
              <w:spacing w:line="240" w:lineRule="auto"/>
              <w:ind w:firstLine="0"/>
              <w:jc w:val="center"/>
              <w:rPr>
                <w:sz w:val="24"/>
                <w:szCs w:val="24"/>
              </w:rPr>
            </w:pPr>
            <w:r w:rsidRPr="00DD57FC">
              <w:rPr>
                <w:sz w:val="24"/>
                <w:szCs w:val="24"/>
              </w:rPr>
              <w:t>Удельный расход электрической энергии при транспортировке сточных вод</w:t>
            </w:r>
          </w:p>
        </w:tc>
        <w:tc>
          <w:tcPr>
            <w:tcW w:w="723" w:type="pct"/>
            <w:tcBorders>
              <w:top w:val="single" w:sz="4" w:space="0" w:color="auto"/>
              <w:left w:val="single" w:sz="4" w:space="0" w:color="auto"/>
              <w:bottom w:val="single" w:sz="4" w:space="0" w:color="auto"/>
            </w:tcBorders>
            <w:shd w:val="clear" w:color="auto" w:fill="FFFFFF"/>
            <w:vAlign w:val="center"/>
          </w:tcPr>
          <w:p w14:paraId="4736BCFF" w14:textId="77777777" w:rsidR="006C20E6" w:rsidRPr="00DD57FC" w:rsidRDefault="006C20E6" w:rsidP="006C20E6">
            <w:pPr>
              <w:pStyle w:val="af5"/>
              <w:shd w:val="clear" w:color="auto" w:fill="auto"/>
              <w:spacing w:line="240" w:lineRule="auto"/>
              <w:ind w:firstLine="0"/>
              <w:jc w:val="center"/>
              <w:rPr>
                <w:sz w:val="24"/>
                <w:szCs w:val="24"/>
              </w:rPr>
            </w:pPr>
            <w:r w:rsidRPr="00DD57FC">
              <w:rPr>
                <w:sz w:val="24"/>
                <w:szCs w:val="24"/>
              </w:rPr>
              <w:t>кВт*ч/м</w:t>
            </w:r>
            <w:r w:rsidRPr="00DD57FC">
              <w:rPr>
                <w:sz w:val="24"/>
                <w:szCs w:val="24"/>
                <w:vertAlign w:val="superscript"/>
              </w:rPr>
              <w:t>3</w:t>
            </w:r>
          </w:p>
        </w:tc>
        <w:tc>
          <w:tcPr>
            <w:tcW w:w="467" w:type="pct"/>
            <w:tcBorders>
              <w:top w:val="single" w:sz="4" w:space="0" w:color="auto"/>
              <w:left w:val="single" w:sz="4" w:space="0" w:color="auto"/>
              <w:bottom w:val="single" w:sz="4" w:space="0" w:color="auto"/>
            </w:tcBorders>
            <w:shd w:val="clear" w:color="auto" w:fill="FFFFFF"/>
            <w:vAlign w:val="center"/>
          </w:tcPr>
          <w:p w14:paraId="19FD4D0B" w14:textId="5DFE14B3" w:rsidR="006C20E6" w:rsidRPr="00DD57FC" w:rsidRDefault="00815959" w:rsidP="006C20E6">
            <w:pPr>
              <w:pStyle w:val="af5"/>
              <w:shd w:val="clear" w:color="auto" w:fill="auto"/>
              <w:spacing w:line="240" w:lineRule="auto"/>
              <w:ind w:firstLine="0"/>
              <w:jc w:val="center"/>
              <w:rPr>
                <w:sz w:val="24"/>
                <w:szCs w:val="24"/>
              </w:rPr>
            </w:pPr>
            <w:r w:rsidRPr="00DD57FC">
              <w:rPr>
                <w:sz w:val="24"/>
                <w:szCs w:val="24"/>
              </w:rPr>
              <w:t>5,42</w:t>
            </w:r>
          </w:p>
        </w:tc>
        <w:tc>
          <w:tcPr>
            <w:tcW w:w="454" w:type="pct"/>
            <w:tcBorders>
              <w:top w:val="single" w:sz="4" w:space="0" w:color="auto"/>
              <w:left w:val="single" w:sz="4" w:space="0" w:color="auto"/>
              <w:bottom w:val="single" w:sz="4" w:space="0" w:color="auto"/>
            </w:tcBorders>
            <w:shd w:val="clear" w:color="auto" w:fill="FFFFFF"/>
            <w:vAlign w:val="center"/>
          </w:tcPr>
          <w:p w14:paraId="258160A3" w14:textId="6C25ABFC" w:rsidR="006C20E6" w:rsidRPr="00DD57FC" w:rsidRDefault="00167238" w:rsidP="006C20E6">
            <w:pPr>
              <w:pStyle w:val="af5"/>
              <w:shd w:val="clear" w:color="auto" w:fill="auto"/>
              <w:spacing w:line="240" w:lineRule="auto"/>
              <w:ind w:firstLine="0"/>
              <w:jc w:val="center"/>
              <w:rPr>
                <w:sz w:val="24"/>
                <w:szCs w:val="24"/>
              </w:rPr>
            </w:pPr>
            <w:r w:rsidRPr="00DD57FC">
              <w:rPr>
                <w:sz w:val="24"/>
                <w:szCs w:val="24"/>
              </w:rPr>
              <w:t>5,41</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14:paraId="6F65052F" w14:textId="58A84505" w:rsidR="006C20E6" w:rsidRPr="00DD57FC" w:rsidRDefault="00167238" w:rsidP="006C20E6">
            <w:pPr>
              <w:pStyle w:val="af5"/>
              <w:shd w:val="clear" w:color="auto" w:fill="auto"/>
              <w:spacing w:line="240" w:lineRule="auto"/>
              <w:ind w:firstLine="0"/>
              <w:jc w:val="center"/>
              <w:rPr>
                <w:sz w:val="24"/>
                <w:szCs w:val="24"/>
              </w:rPr>
            </w:pPr>
            <w:r w:rsidRPr="00DD57FC">
              <w:rPr>
                <w:sz w:val="24"/>
                <w:szCs w:val="24"/>
              </w:rPr>
              <w:t>5,40</w:t>
            </w:r>
          </w:p>
        </w:tc>
      </w:tr>
    </w:tbl>
    <w:p w14:paraId="2923A6D0" w14:textId="57C3471D" w:rsidR="0072232C" w:rsidRPr="00DD57FC" w:rsidRDefault="0072232C" w:rsidP="0072232C">
      <w:pPr>
        <w:ind w:firstLine="567"/>
        <w:jc w:val="both"/>
        <w:rPr>
          <w:rFonts w:ascii="Times New Roman" w:hAnsi="Times New Roman"/>
          <w:sz w:val="24"/>
          <w:szCs w:val="26"/>
        </w:rPr>
      </w:pPr>
      <w:r w:rsidRPr="00DD57FC">
        <w:rPr>
          <w:rFonts w:ascii="Times New Roman" w:hAnsi="Times New Roman"/>
          <w:sz w:val="24"/>
          <w:szCs w:val="26"/>
        </w:rP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p>
    <w:p w14:paraId="6374EA96" w14:textId="6FB082BC" w:rsidR="00C3095C" w:rsidRPr="00DD57FC" w:rsidRDefault="00C3095C" w:rsidP="00C3095C">
      <w:pPr>
        <w:rPr>
          <w:rFonts w:ascii="Times New Roman" w:hAnsi="Times New Roman"/>
          <w:sz w:val="26"/>
          <w:szCs w:val="26"/>
        </w:rPr>
      </w:pPr>
    </w:p>
    <w:p w14:paraId="619450EB" w14:textId="62136B98" w:rsidR="00C3095C" w:rsidRPr="00DD57FC" w:rsidRDefault="00C3095C" w:rsidP="00C3095C">
      <w:pPr>
        <w:rPr>
          <w:rFonts w:ascii="Times New Roman" w:hAnsi="Times New Roman"/>
          <w:sz w:val="26"/>
          <w:szCs w:val="26"/>
        </w:rPr>
      </w:pPr>
    </w:p>
    <w:p w14:paraId="1E138335" w14:textId="737C9C7B" w:rsidR="00C3095C" w:rsidRPr="00DD57FC" w:rsidRDefault="00C3095C" w:rsidP="00C3095C">
      <w:pPr>
        <w:rPr>
          <w:rFonts w:ascii="Times New Roman" w:hAnsi="Times New Roman"/>
          <w:sz w:val="26"/>
          <w:szCs w:val="26"/>
        </w:rPr>
      </w:pPr>
    </w:p>
    <w:p w14:paraId="0E8C1951" w14:textId="784E598E" w:rsidR="00C3095C" w:rsidRPr="00DD57FC" w:rsidRDefault="00C3095C" w:rsidP="00C3095C">
      <w:pPr>
        <w:rPr>
          <w:rFonts w:ascii="Times New Roman" w:hAnsi="Times New Roman"/>
          <w:sz w:val="26"/>
          <w:szCs w:val="26"/>
        </w:rPr>
      </w:pPr>
    </w:p>
    <w:p w14:paraId="70CE8CAD" w14:textId="621D9FD2" w:rsidR="00C3095C" w:rsidRPr="00DD57FC" w:rsidRDefault="00C3095C" w:rsidP="00C3095C">
      <w:pPr>
        <w:rPr>
          <w:rFonts w:ascii="Times New Roman" w:hAnsi="Times New Roman"/>
          <w:sz w:val="26"/>
          <w:szCs w:val="26"/>
        </w:rPr>
      </w:pPr>
    </w:p>
    <w:p w14:paraId="25891F2C" w14:textId="5A81686A" w:rsidR="00C3095C" w:rsidRPr="00DD57FC" w:rsidRDefault="00C3095C" w:rsidP="00C3095C">
      <w:pPr>
        <w:rPr>
          <w:rFonts w:ascii="Times New Roman" w:hAnsi="Times New Roman"/>
          <w:sz w:val="26"/>
          <w:szCs w:val="26"/>
        </w:rPr>
      </w:pPr>
    </w:p>
    <w:p w14:paraId="318F9116" w14:textId="5F689BE2" w:rsidR="00C3095C" w:rsidRPr="00DD57FC" w:rsidRDefault="00C3095C" w:rsidP="00C3095C">
      <w:pPr>
        <w:rPr>
          <w:rFonts w:ascii="Times New Roman" w:hAnsi="Times New Roman"/>
          <w:sz w:val="26"/>
          <w:szCs w:val="26"/>
        </w:rPr>
      </w:pPr>
    </w:p>
    <w:p w14:paraId="4B310EF5" w14:textId="01172C02" w:rsidR="00C3095C" w:rsidRPr="00DD57FC" w:rsidRDefault="00C3095C" w:rsidP="00C3095C">
      <w:pPr>
        <w:rPr>
          <w:rFonts w:ascii="Times New Roman" w:hAnsi="Times New Roman"/>
          <w:sz w:val="26"/>
          <w:szCs w:val="26"/>
        </w:rPr>
      </w:pPr>
    </w:p>
    <w:p w14:paraId="70FFF4EE" w14:textId="18E4F0E8" w:rsidR="00C3095C" w:rsidRPr="00DD57FC" w:rsidRDefault="00C3095C" w:rsidP="00C3095C">
      <w:pPr>
        <w:rPr>
          <w:rFonts w:ascii="Times New Roman" w:hAnsi="Times New Roman"/>
          <w:sz w:val="26"/>
          <w:szCs w:val="26"/>
        </w:rPr>
      </w:pPr>
    </w:p>
    <w:p w14:paraId="333AFC02" w14:textId="77777777" w:rsidR="00C3095C" w:rsidRPr="00DD57FC" w:rsidRDefault="00C3095C" w:rsidP="00C3095C">
      <w:pPr>
        <w:pStyle w:val="1"/>
        <w:jc w:val="both"/>
      </w:pPr>
      <w:bookmarkStart w:id="434" w:name="_Toc67594869"/>
      <w:bookmarkStart w:id="435" w:name="_Toc67595531"/>
      <w:bookmarkStart w:id="436" w:name="_Toc67595936"/>
      <w:bookmarkStart w:id="437" w:name="_Toc68558770"/>
      <w:r w:rsidRPr="00DD57FC">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34"/>
      <w:bookmarkEnd w:id="435"/>
      <w:bookmarkEnd w:id="436"/>
      <w:bookmarkEnd w:id="437"/>
    </w:p>
    <w:p w14:paraId="78E2B722" w14:textId="7F8DDE36" w:rsidR="00C3095C" w:rsidRPr="00DD57FC"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DD57FC">
        <w:rPr>
          <w:rFonts w:ascii="Times New Roman" w:hAnsi="Times New Roman"/>
          <w:sz w:val="26"/>
          <w:szCs w:val="26"/>
        </w:rPr>
        <w:t>Бесхозяйных объектов централизованной системы водоотведения МО СП «</w:t>
      </w:r>
      <w:r w:rsidR="00F13714" w:rsidRPr="00DD57FC">
        <w:rPr>
          <w:rFonts w:ascii="Times New Roman" w:hAnsi="Times New Roman"/>
          <w:sz w:val="26"/>
          <w:szCs w:val="26"/>
        </w:rPr>
        <w:t>Ыб</w:t>
      </w:r>
      <w:r w:rsidRPr="00DD57FC">
        <w:rPr>
          <w:rFonts w:ascii="Times New Roman" w:hAnsi="Times New Roman"/>
          <w:sz w:val="26"/>
          <w:szCs w:val="26"/>
        </w:rPr>
        <w:t>» в ходе сбора исходных данных для разработки данного проекта не выявлено.</w:t>
      </w:r>
    </w:p>
    <w:p w14:paraId="2C988E76" w14:textId="77777777" w:rsidR="00C3095C" w:rsidRPr="00DD57FC"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DD57FC">
        <w:rPr>
          <w:rFonts w:ascii="Times New Roman" w:hAnsi="Times New Roman"/>
          <w:sz w:val="26"/>
          <w:szCs w:val="26"/>
        </w:rPr>
        <w:t>Сведения об объекте, имеющем признаки бесхозяйного, могут поступать:</w:t>
      </w:r>
    </w:p>
    <w:p w14:paraId="739E0920" w14:textId="77777777" w:rsidR="00C3095C" w:rsidRPr="00DD57FC"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DD57FC">
        <w:rPr>
          <w:rFonts w:ascii="Times New Roman" w:hAnsi="Times New Roman"/>
          <w:sz w:val="26"/>
          <w:szCs w:val="26"/>
        </w:rPr>
        <w:t>от исполнительных органов государственной власти Российской Федерации;</w:t>
      </w:r>
    </w:p>
    <w:p w14:paraId="10D0FCAD" w14:textId="77777777" w:rsidR="00C3095C" w:rsidRPr="00DD57FC"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DD57FC">
        <w:rPr>
          <w:rFonts w:ascii="Times New Roman" w:hAnsi="Times New Roman"/>
          <w:sz w:val="26"/>
          <w:szCs w:val="26"/>
        </w:rPr>
        <w:t>субъектов Российской Федерации;</w:t>
      </w:r>
    </w:p>
    <w:p w14:paraId="3C7A29A0" w14:textId="77777777" w:rsidR="00C3095C" w:rsidRPr="00DD57FC"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DD57FC">
        <w:rPr>
          <w:rFonts w:ascii="Times New Roman" w:hAnsi="Times New Roman"/>
          <w:sz w:val="26"/>
          <w:szCs w:val="26"/>
        </w:rPr>
        <w:t>органов местного самоуправления;</w:t>
      </w:r>
    </w:p>
    <w:p w14:paraId="359BC27B" w14:textId="77777777" w:rsidR="00C3095C" w:rsidRPr="00DD57FC"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DD57FC">
        <w:rPr>
          <w:rFonts w:ascii="Times New Roman" w:hAnsi="Times New Roman"/>
          <w:sz w:val="26"/>
          <w:szCs w:val="26"/>
        </w:rPr>
        <w:t>на основании заявлений юридических и физических лиц;</w:t>
      </w:r>
    </w:p>
    <w:p w14:paraId="3380BCFB" w14:textId="77777777" w:rsidR="00C3095C" w:rsidRPr="00DD57FC"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DD57FC">
        <w:rPr>
          <w:rFonts w:ascii="Times New Roman" w:hAnsi="Times New Roman"/>
          <w:sz w:val="26"/>
          <w:szCs w:val="26"/>
        </w:rPr>
        <w:t>выявляться ООО «Сыктывдинская тепловая компания» в ходе осуществления технического обследования.</w:t>
      </w:r>
    </w:p>
    <w:p w14:paraId="6CDEA9EB" w14:textId="77777777" w:rsidR="00C3095C" w:rsidRPr="00DD57FC"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DD57FC">
        <w:rPr>
          <w:rFonts w:ascii="Times New Roman" w:hAnsi="Times New Roman"/>
          <w:sz w:val="26"/>
          <w:szCs w:val="26"/>
        </w:rPr>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14:paraId="48E2AEC9" w14:textId="2A86871D" w:rsidR="00C3095C" w:rsidRPr="00DD57FC"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DD57FC">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6447D2" w:rsidRPr="00DD57FC">
        <w:rPr>
          <w:rFonts w:ascii="Times New Roman" w:hAnsi="Times New Roman"/>
          <w:sz w:val="26"/>
          <w:szCs w:val="26"/>
        </w:rPr>
        <w:t xml:space="preserve">               </w:t>
      </w:r>
      <w:r w:rsidR="0067113F" w:rsidRPr="00DD57FC">
        <w:rPr>
          <w:rFonts w:ascii="Times New Roman" w:hAnsi="Times New Roman"/>
          <w:sz w:val="26"/>
          <w:szCs w:val="26"/>
        </w:rPr>
        <w:t>МО МР</w:t>
      </w:r>
      <w:r w:rsidR="006447D2" w:rsidRPr="00DD57FC">
        <w:rPr>
          <w:rFonts w:ascii="Times New Roman" w:hAnsi="Times New Roman"/>
          <w:sz w:val="26"/>
          <w:szCs w:val="26"/>
        </w:rPr>
        <w:t xml:space="preserve"> «</w:t>
      </w:r>
      <w:r w:rsidR="0067113F" w:rsidRPr="00DD57FC">
        <w:rPr>
          <w:rFonts w:ascii="Times New Roman" w:hAnsi="Times New Roman"/>
          <w:sz w:val="26"/>
          <w:szCs w:val="26"/>
        </w:rPr>
        <w:t>Сыктывдинский</w:t>
      </w:r>
      <w:r w:rsidR="006447D2" w:rsidRPr="00DD57FC">
        <w:rPr>
          <w:rFonts w:ascii="Times New Roman" w:hAnsi="Times New Roman"/>
          <w:sz w:val="26"/>
          <w:szCs w:val="26"/>
        </w:rPr>
        <w:t>»</w:t>
      </w:r>
      <w:r w:rsidRPr="00DD57FC">
        <w:rPr>
          <w:rFonts w:ascii="Times New Roman" w:hAnsi="Times New Roman"/>
          <w:sz w:val="26"/>
          <w:szCs w:val="26"/>
        </w:rPr>
        <w:t>.</w:t>
      </w:r>
    </w:p>
    <w:p w14:paraId="43D35F85"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2F56201" w14:textId="2ABDB015"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18E8CD" w14:textId="38A7CBC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4159D4"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543B97" w14:textId="107EF05E" w:rsid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D7F7D3" w14:textId="77777777" w:rsidR="00C3095C" w:rsidRP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ACD6150" w14:textId="341B3C84"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13ED5093" w14:textId="77777777" w:rsidR="00C3095C" w:rsidRP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sectPr w:rsidR="00C3095C" w:rsidRPr="00C3095C" w:rsidSect="00C3095C">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8ABA1" w14:textId="77777777" w:rsidR="00215CAC" w:rsidRDefault="00215CAC">
      <w:pPr>
        <w:spacing w:after="0" w:line="240" w:lineRule="auto"/>
      </w:pPr>
      <w:r>
        <w:separator/>
      </w:r>
    </w:p>
  </w:endnote>
  <w:endnote w:type="continuationSeparator" w:id="0">
    <w:p w14:paraId="421AE5CC" w14:textId="77777777" w:rsidR="00215CAC" w:rsidRDefault="00215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E53B" w14:textId="77777777" w:rsidR="0025133B" w:rsidRDefault="0025133B">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23424" w14:textId="77777777" w:rsidR="00215CAC" w:rsidRDefault="00215CAC">
      <w:pPr>
        <w:spacing w:after="0" w:line="240" w:lineRule="auto"/>
      </w:pPr>
      <w:r>
        <w:separator/>
      </w:r>
    </w:p>
  </w:footnote>
  <w:footnote w:type="continuationSeparator" w:id="0">
    <w:p w14:paraId="0BB198CA" w14:textId="77777777" w:rsidR="00215CAC" w:rsidRDefault="00215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5395"/>
    <w:multiLevelType w:val="hybridMultilevel"/>
    <w:tmpl w:val="6C743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EAE68F9"/>
    <w:multiLevelType w:val="hybridMultilevel"/>
    <w:tmpl w:val="D8168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ED77C1C"/>
    <w:multiLevelType w:val="hybridMultilevel"/>
    <w:tmpl w:val="0ADA9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F487984"/>
    <w:multiLevelType w:val="multilevel"/>
    <w:tmpl w:val="0E66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830137F"/>
    <w:multiLevelType w:val="hybridMultilevel"/>
    <w:tmpl w:val="47144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AB41958"/>
    <w:multiLevelType w:val="hybridMultilevel"/>
    <w:tmpl w:val="EDA0D8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D283CED"/>
    <w:multiLevelType w:val="multilevel"/>
    <w:tmpl w:val="3C32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24F84"/>
    <w:multiLevelType w:val="hybridMultilevel"/>
    <w:tmpl w:val="6F0815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7814721"/>
    <w:multiLevelType w:val="hybridMultilevel"/>
    <w:tmpl w:val="011CCE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7ED5BA2"/>
    <w:multiLevelType w:val="hybridMultilevel"/>
    <w:tmpl w:val="201C1DD8"/>
    <w:lvl w:ilvl="0" w:tplc="CCD8048A">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16948CD"/>
    <w:multiLevelType w:val="hybridMultilevel"/>
    <w:tmpl w:val="3C62F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3933CCD"/>
    <w:multiLevelType w:val="hybridMultilevel"/>
    <w:tmpl w:val="94E49D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7F20F45"/>
    <w:multiLevelType w:val="hybridMultilevel"/>
    <w:tmpl w:val="D890844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98E499A"/>
    <w:multiLevelType w:val="hybridMultilevel"/>
    <w:tmpl w:val="BFDA8212"/>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15" w15:restartNumberingAfterBreak="0">
    <w:nsid w:val="3A440902"/>
    <w:multiLevelType w:val="hybridMultilevel"/>
    <w:tmpl w:val="921A6D88"/>
    <w:lvl w:ilvl="0" w:tplc="CCD8048A">
      <w:start w:val="1"/>
      <w:numFmt w:val="decimal"/>
      <w:lvlText w:val="%1."/>
      <w:lvlJc w:val="left"/>
      <w:pPr>
        <w:ind w:left="1314" w:hanging="360"/>
      </w:pPr>
      <w:rPr>
        <w:rFonts w:hint="default"/>
      </w:rPr>
    </w:lvl>
    <w:lvl w:ilvl="1" w:tplc="04190019" w:tentative="1">
      <w:start w:val="1"/>
      <w:numFmt w:val="lowerLetter"/>
      <w:lvlText w:val="%2."/>
      <w:lvlJc w:val="left"/>
      <w:pPr>
        <w:ind w:left="2034" w:hanging="360"/>
      </w:pPr>
    </w:lvl>
    <w:lvl w:ilvl="2" w:tplc="0419001B" w:tentative="1">
      <w:start w:val="1"/>
      <w:numFmt w:val="lowerRoman"/>
      <w:lvlText w:val="%3."/>
      <w:lvlJc w:val="right"/>
      <w:pPr>
        <w:ind w:left="2754" w:hanging="180"/>
      </w:pPr>
    </w:lvl>
    <w:lvl w:ilvl="3" w:tplc="0419000F" w:tentative="1">
      <w:start w:val="1"/>
      <w:numFmt w:val="decimal"/>
      <w:lvlText w:val="%4."/>
      <w:lvlJc w:val="left"/>
      <w:pPr>
        <w:ind w:left="3474" w:hanging="360"/>
      </w:pPr>
    </w:lvl>
    <w:lvl w:ilvl="4" w:tplc="04190019" w:tentative="1">
      <w:start w:val="1"/>
      <w:numFmt w:val="lowerLetter"/>
      <w:lvlText w:val="%5."/>
      <w:lvlJc w:val="left"/>
      <w:pPr>
        <w:ind w:left="4194" w:hanging="360"/>
      </w:pPr>
    </w:lvl>
    <w:lvl w:ilvl="5" w:tplc="0419001B" w:tentative="1">
      <w:start w:val="1"/>
      <w:numFmt w:val="lowerRoman"/>
      <w:lvlText w:val="%6."/>
      <w:lvlJc w:val="right"/>
      <w:pPr>
        <w:ind w:left="4914" w:hanging="180"/>
      </w:pPr>
    </w:lvl>
    <w:lvl w:ilvl="6" w:tplc="0419000F" w:tentative="1">
      <w:start w:val="1"/>
      <w:numFmt w:val="decimal"/>
      <w:lvlText w:val="%7."/>
      <w:lvlJc w:val="left"/>
      <w:pPr>
        <w:ind w:left="5634" w:hanging="360"/>
      </w:pPr>
    </w:lvl>
    <w:lvl w:ilvl="7" w:tplc="04190019" w:tentative="1">
      <w:start w:val="1"/>
      <w:numFmt w:val="lowerLetter"/>
      <w:lvlText w:val="%8."/>
      <w:lvlJc w:val="left"/>
      <w:pPr>
        <w:ind w:left="6354" w:hanging="360"/>
      </w:pPr>
    </w:lvl>
    <w:lvl w:ilvl="8" w:tplc="0419001B" w:tentative="1">
      <w:start w:val="1"/>
      <w:numFmt w:val="lowerRoman"/>
      <w:lvlText w:val="%9."/>
      <w:lvlJc w:val="right"/>
      <w:pPr>
        <w:ind w:left="7074" w:hanging="180"/>
      </w:pPr>
    </w:lvl>
  </w:abstractNum>
  <w:abstractNum w:abstractNumId="16" w15:restartNumberingAfterBreak="0">
    <w:nsid w:val="3D150AD5"/>
    <w:multiLevelType w:val="hybridMultilevel"/>
    <w:tmpl w:val="672450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72E7236"/>
    <w:multiLevelType w:val="hybridMultilevel"/>
    <w:tmpl w:val="A934B4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641338"/>
    <w:multiLevelType w:val="hybridMultilevel"/>
    <w:tmpl w:val="F5183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E55599A"/>
    <w:multiLevelType w:val="hybridMultilevel"/>
    <w:tmpl w:val="5D564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393487"/>
    <w:multiLevelType w:val="hybridMultilevel"/>
    <w:tmpl w:val="A57C27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79A075C"/>
    <w:multiLevelType w:val="hybridMultilevel"/>
    <w:tmpl w:val="12D014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7AA4BD7"/>
    <w:multiLevelType w:val="hybridMultilevel"/>
    <w:tmpl w:val="86DC24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9363439"/>
    <w:multiLevelType w:val="multilevel"/>
    <w:tmpl w:val="4CFA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5E231D"/>
    <w:multiLevelType w:val="hybridMultilevel"/>
    <w:tmpl w:val="73EED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3F5902"/>
    <w:multiLevelType w:val="hybridMultilevel"/>
    <w:tmpl w:val="E872DD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B907818"/>
    <w:multiLevelType w:val="hybridMultilevel"/>
    <w:tmpl w:val="0150A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167E12"/>
    <w:multiLevelType w:val="hybridMultilevel"/>
    <w:tmpl w:val="AC688D1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C370350"/>
    <w:multiLevelType w:val="hybridMultilevel"/>
    <w:tmpl w:val="8430A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3B43B9E"/>
    <w:multiLevelType w:val="hybridMultilevel"/>
    <w:tmpl w:val="CFDA56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5A074CF"/>
    <w:multiLevelType w:val="hybridMultilevel"/>
    <w:tmpl w:val="DE7854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95571C4"/>
    <w:multiLevelType w:val="hybridMultilevel"/>
    <w:tmpl w:val="5BB22A9A"/>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32" w15:restartNumberingAfterBreak="0">
    <w:nsid w:val="7A956B01"/>
    <w:multiLevelType w:val="hybridMultilevel"/>
    <w:tmpl w:val="84402A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EF134EC"/>
    <w:multiLevelType w:val="hybridMultilevel"/>
    <w:tmpl w:val="F26227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26"/>
  </w:num>
  <w:num w:numId="3">
    <w:abstractNumId w:val="14"/>
  </w:num>
  <w:num w:numId="4">
    <w:abstractNumId w:val="31"/>
  </w:num>
  <w:num w:numId="5">
    <w:abstractNumId w:val="4"/>
  </w:num>
  <w:num w:numId="6">
    <w:abstractNumId w:val="21"/>
  </w:num>
  <w:num w:numId="7">
    <w:abstractNumId w:val="9"/>
  </w:num>
  <w:num w:numId="8">
    <w:abstractNumId w:val="13"/>
  </w:num>
  <w:num w:numId="9">
    <w:abstractNumId w:val="22"/>
  </w:num>
  <w:num w:numId="10">
    <w:abstractNumId w:val="11"/>
  </w:num>
  <w:num w:numId="11">
    <w:abstractNumId w:val="32"/>
  </w:num>
  <w:num w:numId="12">
    <w:abstractNumId w:val="20"/>
  </w:num>
  <w:num w:numId="13">
    <w:abstractNumId w:val="10"/>
  </w:num>
  <w:num w:numId="14">
    <w:abstractNumId w:val="0"/>
  </w:num>
  <w:num w:numId="15">
    <w:abstractNumId w:val="8"/>
  </w:num>
  <w:num w:numId="16">
    <w:abstractNumId w:val="25"/>
  </w:num>
  <w:num w:numId="17">
    <w:abstractNumId w:val="24"/>
  </w:num>
  <w:num w:numId="18">
    <w:abstractNumId w:val="15"/>
  </w:num>
  <w:num w:numId="19">
    <w:abstractNumId w:val="33"/>
  </w:num>
  <w:num w:numId="20">
    <w:abstractNumId w:val="2"/>
  </w:num>
  <w:num w:numId="21">
    <w:abstractNumId w:val="12"/>
  </w:num>
  <w:num w:numId="22">
    <w:abstractNumId w:val="27"/>
  </w:num>
  <w:num w:numId="23">
    <w:abstractNumId w:val="16"/>
  </w:num>
  <w:num w:numId="24">
    <w:abstractNumId w:val="5"/>
  </w:num>
  <w:num w:numId="25">
    <w:abstractNumId w:val="19"/>
  </w:num>
  <w:num w:numId="26">
    <w:abstractNumId w:val="1"/>
  </w:num>
  <w:num w:numId="27">
    <w:abstractNumId w:val="30"/>
  </w:num>
  <w:num w:numId="28">
    <w:abstractNumId w:val="29"/>
  </w:num>
  <w:num w:numId="29">
    <w:abstractNumId w:val="18"/>
  </w:num>
  <w:num w:numId="30">
    <w:abstractNumId w:val="6"/>
  </w:num>
  <w:num w:numId="31">
    <w:abstractNumId w:val="7"/>
  </w:num>
  <w:num w:numId="32">
    <w:abstractNumId w:val="23"/>
  </w:num>
  <w:num w:numId="33">
    <w:abstractNumId w:val="3"/>
  </w:num>
  <w:num w:numId="34">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095C"/>
    <w:rsid w:val="000279EC"/>
    <w:rsid w:val="000375FF"/>
    <w:rsid w:val="00054F12"/>
    <w:rsid w:val="00062E09"/>
    <w:rsid w:val="00065745"/>
    <w:rsid w:val="000A3B83"/>
    <w:rsid w:val="000A6CCD"/>
    <w:rsid w:val="000A7859"/>
    <w:rsid w:val="000B5582"/>
    <w:rsid w:val="000B59DE"/>
    <w:rsid w:val="000B7087"/>
    <w:rsid w:val="000C0376"/>
    <w:rsid w:val="000E7C69"/>
    <w:rsid w:val="000F489D"/>
    <w:rsid w:val="0011776E"/>
    <w:rsid w:val="0013497C"/>
    <w:rsid w:val="001474B7"/>
    <w:rsid w:val="001476F0"/>
    <w:rsid w:val="001534C0"/>
    <w:rsid w:val="0015521E"/>
    <w:rsid w:val="00167238"/>
    <w:rsid w:val="001674CE"/>
    <w:rsid w:val="00171D61"/>
    <w:rsid w:val="00193FEF"/>
    <w:rsid w:val="001A02CE"/>
    <w:rsid w:val="001A0982"/>
    <w:rsid w:val="001B32E3"/>
    <w:rsid w:val="001B51AC"/>
    <w:rsid w:val="001B5E19"/>
    <w:rsid w:val="001C676F"/>
    <w:rsid w:val="001D050B"/>
    <w:rsid w:val="001D204E"/>
    <w:rsid w:val="001E0DB4"/>
    <w:rsid w:val="00200FF6"/>
    <w:rsid w:val="00204E7F"/>
    <w:rsid w:val="00211349"/>
    <w:rsid w:val="0021470E"/>
    <w:rsid w:val="00215CAC"/>
    <w:rsid w:val="002241B4"/>
    <w:rsid w:val="002271F6"/>
    <w:rsid w:val="002307AF"/>
    <w:rsid w:val="00234C94"/>
    <w:rsid w:val="002401F0"/>
    <w:rsid w:val="00242C6C"/>
    <w:rsid w:val="00243DF8"/>
    <w:rsid w:val="00245B76"/>
    <w:rsid w:val="00250BBE"/>
    <w:rsid w:val="002510E5"/>
    <w:rsid w:val="0025133B"/>
    <w:rsid w:val="00254DAD"/>
    <w:rsid w:val="00276361"/>
    <w:rsid w:val="00276F71"/>
    <w:rsid w:val="002916D9"/>
    <w:rsid w:val="00294BFF"/>
    <w:rsid w:val="002A362D"/>
    <w:rsid w:val="002B0FF6"/>
    <w:rsid w:val="002C49FE"/>
    <w:rsid w:val="002D1021"/>
    <w:rsid w:val="002D59E5"/>
    <w:rsid w:val="002E0193"/>
    <w:rsid w:val="00302681"/>
    <w:rsid w:val="003107E0"/>
    <w:rsid w:val="00316E54"/>
    <w:rsid w:val="00317016"/>
    <w:rsid w:val="00320C30"/>
    <w:rsid w:val="0032518A"/>
    <w:rsid w:val="0033531D"/>
    <w:rsid w:val="00335337"/>
    <w:rsid w:val="00337D48"/>
    <w:rsid w:val="0034281E"/>
    <w:rsid w:val="00346A02"/>
    <w:rsid w:val="0036234F"/>
    <w:rsid w:val="003633B6"/>
    <w:rsid w:val="00375036"/>
    <w:rsid w:val="00375D9C"/>
    <w:rsid w:val="003810B7"/>
    <w:rsid w:val="003829BF"/>
    <w:rsid w:val="00394BE8"/>
    <w:rsid w:val="003A469C"/>
    <w:rsid w:val="003A51AD"/>
    <w:rsid w:val="003D3702"/>
    <w:rsid w:val="003D4150"/>
    <w:rsid w:val="003E5246"/>
    <w:rsid w:val="003E70F9"/>
    <w:rsid w:val="003F029A"/>
    <w:rsid w:val="003F7128"/>
    <w:rsid w:val="00400779"/>
    <w:rsid w:val="00406967"/>
    <w:rsid w:val="0041300D"/>
    <w:rsid w:val="004217C2"/>
    <w:rsid w:val="004241DB"/>
    <w:rsid w:val="00430384"/>
    <w:rsid w:val="00431A4A"/>
    <w:rsid w:val="004351F5"/>
    <w:rsid w:val="00444000"/>
    <w:rsid w:val="00445186"/>
    <w:rsid w:val="004478C0"/>
    <w:rsid w:val="00466A9A"/>
    <w:rsid w:val="0047016C"/>
    <w:rsid w:val="00472D4D"/>
    <w:rsid w:val="00480C4A"/>
    <w:rsid w:val="00483C6C"/>
    <w:rsid w:val="00491FCA"/>
    <w:rsid w:val="00492836"/>
    <w:rsid w:val="00493591"/>
    <w:rsid w:val="00495090"/>
    <w:rsid w:val="004A2439"/>
    <w:rsid w:val="004A3929"/>
    <w:rsid w:val="004B152A"/>
    <w:rsid w:val="004B52FC"/>
    <w:rsid w:val="004C437E"/>
    <w:rsid w:val="004C6C2E"/>
    <w:rsid w:val="004D73B2"/>
    <w:rsid w:val="004E49FB"/>
    <w:rsid w:val="004F1B86"/>
    <w:rsid w:val="004F70E9"/>
    <w:rsid w:val="00505345"/>
    <w:rsid w:val="0051169E"/>
    <w:rsid w:val="00517C60"/>
    <w:rsid w:val="00524EFA"/>
    <w:rsid w:val="005527C2"/>
    <w:rsid w:val="00554A55"/>
    <w:rsid w:val="00556932"/>
    <w:rsid w:val="005628BC"/>
    <w:rsid w:val="005639E2"/>
    <w:rsid w:val="00565E69"/>
    <w:rsid w:val="00572F11"/>
    <w:rsid w:val="00575E15"/>
    <w:rsid w:val="00581299"/>
    <w:rsid w:val="0058250D"/>
    <w:rsid w:val="00584524"/>
    <w:rsid w:val="005846AA"/>
    <w:rsid w:val="00587425"/>
    <w:rsid w:val="00593E43"/>
    <w:rsid w:val="005A0C15"/>
    <w:rsid w:val="005B124B"/>
    <w:rsid w:val="005B1A2A"/>
    <w:rsid w:val="005C224C"/>
    <w:rsid w:val="005C2C33"/>
    <w:rsid w:val="005E5874"/>
    <w:rsid w:val="005E643F"/>
    <w:rsid w:val="005F1049"/>
    <w:rsid w:val="005F1F6E"/>
    <w:rsid w:val="005F30F9"/>
    <w:rsid w:val="005F7EB3"/>
    <w:rsid w:val="0060280A"/>
    <w:rsid w:val="00606186"/>
    <w:rsid w:val="0060654A"/>
    <w:rsid w:val="00612CFC"/>
    <w:rsid w:val="00614257"/>
    <w:rsid w:val="0063397A"/>
    <w:rsid w:val="006447D2"/>
    <w:rsid w:val="00650725"/>
    <w:rsid w:val="00656B91"/>
    <w:rsid w:val="0066107E"/>
    <w:rsid w:val="006642DD"/>
    <w:rsid w:val="0067113F"/>
    <w:rsid w:val="00677245"/>
    <w:rsid w:val="00692498"/>
    <w:rsid w:val="006930D0"/>
    <w:rsid w:val="006B2C92"/>
    <w:rsid w:val="006C01D1"/>
    <w:rsid w:val="006C20E6"/>
    <w:rsid w:val="006D34E8"/>
    <w:rsid w:val="006D7038"/>
    <w:rsid w:val="006E14A7"/>
    <w:rsid w:val="006E1561"/>
    <w:rsid w:val="006E1951"/>
    <w:rsid w:val="006E2A45"/>
    <w:rsid w:val="006E4592"/>
    <w:rsid w:val="006F7DCE"/>
    <w:rsid w:val="0072232C"/>
    <w:rsid w:val="00740521"/>
    <w:rsid w:val="00743786"/>
    <w:rsid w:val="0075176E"/>
    <w:rsid w:val="0076594C"/>
    <w:rsid w:val="00772CB9"/>
    <w:rsid w:val="00791DAA"/>
    <w:rsid w:val="007A464F"/>
    <w:rsid w:val="007B1CD4"/>
    <w:rsid w:val="007B5B5A"/>
    <w:rsid w:val="007C1EBB"/>
    <w:rsid w:val="007E1F14"/>
    <w:rsid w:val="008021E3"/>
    <w:rsid w:val="008067B2"/>
    <w:rsid w:val="00806BD0"/>
    <w:rsid w:val="00815959"/>
    <w:rsid w:val="00816A06"/>
    <w:rsid w:val="00822711"/>
    <w:rsid w:val="00827E32"/>
    <w:rsid w:val="008359E4"/>
    <w:rsid w:val="00837DDB"/>
    <w:rsid w:val="0084001D"/>
    <w:rsid w:val="00844A29"/>
    <w:rsid w:val="0087226C"/>
    <w:rsid w:val="0087459B"/>
    <w:rsid w:val="00876C54"/>
    <w:rsid w:val="00883661"/>
    <w:rsid w:val="00883C0B"/>
    <w:rsid w:val="00886F75"/>
    <w:rsid w:val="00890A09"/>
    <w:rsid w:val="008930DB"/>
    <w:rsid w:val="00895438"/>
    <w:rsid w:val="008B5F3E"/>
    <w:rsid w:val="008E1A06"/>
    <w:rsid w:val="008F3D36"/>
    <w:rsid w:val="00902FFD"/>
    <w:rsid w:val="00903781"/>
    <w:rsid w:val="00904FAF"/>
    <w:rsid w:val="00905E41"/>
    <w:rsid w:val="009105B2"/>
    <w:rsid w:val="0091285F"/>
    <w:rsid w:val="00912F0F"/>
    <w:rsid w:val="00922E1E"/>
    <w:rsid w:val="00925CE6"/>
    <w:rsid w:val="00936691"/>
    <w:rsid w:val="00936F9D"/>
    <w:rsid w:val="00944B17"/>
    <w:rsid w:val="00956EF1"/>
    <w:rsid w:val="009636F5"/>
    <w:rsid w:val="009669F1"/>
    <w:rsid w:val="00974DD9"/>
    <w:rsid w:val="00990431"/>
    <w:rsid w:val="0099491E"/>
    <w:rsid w:val="009A384B"/>
    <w:rsid w:val="009B7FE2"/>
    <w:rsid w:val="009C6C1D"/>
    <w:rsid w:val="009D01C2"/>
    <w:rsid w:val="009F7E63"/>
    <w:rsid w:val="00A606DD"/>
    <w:rsid w:val="00A7044C"/>
    <w:rsid w:val="00A73AF4"/>
    <w:rsid w:val="00A73C9D"/>
    <w:rsid w:val="00A74CDE"/>
    <w:rsid w:val="00A86942"/>
    <w:rsid w:val="00A93095"/>
    <w:rsid w:val="00AA0D23"/>
    <w:rsid w:val="00AA3939"/>
    <w:rsid w:val="00AD10FE"/>
    <w:rsid w:val="00AD15B0"/>
    <w:rsid w:val="00B11189"/>
    <w:rsid w:val="00B13377"/>
    <w:rsid w:val="00B218EF"/>
    <w:rsid w:val="00B23AF3"/>
    <w:rsid w:val="00B23E87"/>
    <w:rsid w:val="00B434E5"/>
    <w:rsid w:val="00B47F1C"/>
    <w:rsid w:val="00B63FDE"/>
    <w:rsid w:val="00B65B5A"/>
    <w:rsid w:val="00B83A6E"/>
    <w:rsid w:val="00B95BB9"/>
    <w:rsid w:val="00B976D5"/>
    <w:rsid w:val="00BA1D31"/>
    <w:rsid w:val="00BA4202"/>
    <w:rsid w:val="00BA5689"/>
    <w:rsid w:val="00BB507E"/>
    <w:rsid w:val="00BB7FE5"/>
    <w:rsid w:val="00BC146C"/>
    <w:rsid w:val="00BD06D1"/>
    <w:rsid w:val="00BF6030"/>
    <w:rsid w:val="00C007C6"/>
    <w:rsid w:val="00C04A38"/>
    <w:rsid w:val="00C06BD0"/>
    <w:rsid w:val="00C133BA"/>
    <w:rsid w:val="00C20EF8"/>
    <w:rsid w:val="00C210B4"/>
    <w:rsid w:val="00C24FF0"/>
    <w:rsid w:val="00C300C5"/>
    <w:rsid w:val="00C3095C"/>
    <w:rsid w:val="00C31EC2"/>
    <w:rsid w:val="00C512A8"/>
    <w:rsid w:val="00C57DB6"/>
    <w:rsid w:val="00C625C8"/>
    <w:rsid w:val="00C661B2"/>
    <w:rsid w:val="00C67EBA"/>
    <w:rsid w:val="00C712F8"/>
    <w:rsid w:val="00C71C47"/>
    <w:rsid w:val="00C7577A"/>
    <w:rsid w:val="00C75CD1"/>
    <w:rsid w:val="00C76296"/>
    <w:rsid w:val="00C76533"/>
    <w:rsid w:val="00C77A54"/>
    <w:rsid w:val="00C923C9"/>
    <w:rsid w:val="00C928EE"/>
    <w:rsid w:val="00CA65F6"/>
    <w:rsid w:val="00CC33A3"/>
    <w:rsid w:val="00CC43CE"/>
    <w:rsid w:val="00CE3A93"/>
    <w:rsid w:val="00CE3E72"/>
    <w:rsid w:val="00CF5865"/>
    <w:rsid w:val="00CF6312"/>
    <w:rsid w:val="00D03B97"/>
    <w:rsid w:val="00D13589"/>
    <w:rsid w:val="00D2076E"/>
    <w:rsid w:val="00D32BC6"/>
    <w:rsid w:val="00D3543E"/>
    <w:rsid w:val="00D361FF"/>
    <w:rsid w:val="00D40EA4"/>
    <w:rsid w:val="00D4746A"/>
    <w:rsid w:val="00D502E0"/>
    <w:rsid w:val="00D50792"/>
    <w:rsid w:val="00D5166F"/>
    <w:rsid w:val="00D55302"/>
    <w:rsid w:val="00D55BE7"/>
    <w:rsid w:val="00D56D00"/>
    <w:rsid w:val="00D60724"/>
    <w:rsid w:val="00D6100B"/>
    <w:rsid w:val="00D61150"/>
    <w:rsid w:val="00D61856"/>
    <w:rsid w:val="00D71D64"/>
    <w:rsid w:val="00D85E9A"/>
    <w:rsid w:val="00D91776"/>
    <w:rsid w:val="00DA04AE"/>
    <w:rsid w:val="00DA1B9D"/>
    <w:rsid w:val="00DA6715"/>
    <w:rsid w:val="00DD2429"/>
    <w:rsid w:val="00DD3711"/>
    <w:rsid w:val="00DD57FC"/>
    <w:rsid w:val="00DD5B6B"/>
    <w:rsid w:val="00DE2CA4"/>
    <w:rsid w:val="00DE6B4C"/>
    <w:rsid w:val="00E1618C"/>
    <w:rsid w:val="00E249B6"/>
    <w:rsid w:val="00E44627"/>
    <w:rsid w:val="00E50854"/>
    <w:rsid w:val="00E56886"/>
    <w:rsid w:val="00E65884"/>
    <w:rsid w:val="00E72536"/>
    <w:rsid w:val="00E72940"/>
    <w:rsid w:val="00E800EA"/>
    <w:rsid w:val="00E80B05"/>
    <w:rsid w:val="00E84387"/>
    <w:rsid w:val="00E84BEB"/>
    <w:rsid w:val="00EA1C77"/>
    <w:rsid w:val="00EA71F1"/>
    <w:rsid w:val="00EB4209"/>
    <w:rsid w:val="00EB5F4C"/>
    <w:rsid w:val="00EB6FB1"/>
    <w:rsid w:val="00ED64AF"/>
    <w:rsid w:val="00EE34E3"/>
    <w:rsid w:val="00EF7C0F"/>
    <w:rsid w:val="00F11A87"/>
    <w:rsid w:val="00F13714"/>
    <w:rsid w:val="00F23F3F"/>
    <w:rsid w:val="00F55EFE"/>
    <w:rsid w:val="00F85F2C"/>
    <w:rsid w:val="00FA5D2A"/>
    <w:rsid w:val="00FA6B75"/>
    <w:rsid w:val="00FC00B6"/>
    <w:rsid w:val="00FC3EDD"/>
    <w:rsid w:val="00FC50AB"/>
    <w:rsid w:val="00FC60AE"/>
    <w:rsid w:val="00FD40B5"/>
    <w:rsid w:val="00FD532A"/>
    <w:rsid w:val="00FE18ED"/>
    <w:rsid w:val="00FE1A22"/>
    <w:rsid w:val="00FE1B9C"/>
    <w:rsid w:val="00FE2747"/>
    <w:rsid w:val="00FF3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5B71D8"/>
  <w15:docId w15:val="{7B6DE77B-097D-4AF1-9E4E-14B9ABC23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21E3"/>
    <w:rPr>
      <w:rFonts w:ascii="Calibri" w:eastAsia="Times New Roman" w:hAnsi="Calibri" w:cs="Times New Roman"/>
      <w:lang w:eastAsia="ru-RU"/>
    </w:rPr>
  </w:style>
  <w:style w:type="paragraph" w:styleId="1">
    <w:name w:val="heading 1"/>
    <w:basedOn w:val="a"/>
    <w:next w:val="a"/>
    <w:link w:val="10"/>
    <w:uiPriority w:val="9"/>
    <w:qFormat/>
    <w:rsid w:val="00C3095C"/>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C3095C"/>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C3095C"/>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095C"/>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C3095C"/>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uiPriority w:val="9"/>
    <w:rsid w:val="00C3095C"/>
    <w:rPr>
      <w:rFonts w:ascii="Cambria" w:eastAsia="Times New Roman" w:hAnsi="Cambria" w:cs="Times New Roman"/>
      <w:b/>
      <w:bCs/>
      <w:sz w:val="26"/>
      <w:szCs w:val="26"/>
      <w:lang w:eastAsia="ru-RU"/>
    </w:rPr>
  </w:style>
  <w:style w:type="paragraph" w:styleId="a3">
    <w:name w:val="Balloon Text"/>
    <w:basedOn w:val="a"/>
    <w:link w:val="a4"/>
    <w:uiPriority w:val="99"/>
    <w:semiHidden/>
    <w:unhideWhenUsed/>
    <w:rsid w:val="00C309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95C"/>
    <w:rPr>
      <w:rFonts w:ascii="Tahoma" w:eastAsia="Times New Roman" w:hAnsi="Tahoma" w:cs="Tahoma"/>
      <w:sz w:val="16"/>
      <w:szCs w:val="16"/>
      <w:lang w:eastAsia="ru-RU"/>
    </w:rPr>
  </w:style>
  <w:style w:type="paragraph" w:styleId="a5">
    <w:name w:val="header"/>
    <w:basedOn w:val="a"/>
    <w:link w:val="a6"/>
    <w:uiPriority w:val="99"/>
    <w:unhideWhenUsed/>
    <w:rsid w:val="00C3095C"/>
    <w:pPr>
      <w:tabs>
        <w:tab w:val="center" w:pos="4677"/>
        <w:tab w:val="right" w:pos="9355"/>
      </w:tabs>
    </w:pPr>
  </w:style>
  <w:style w:type="character" w:customStyle="1" w:styleId="a6">
    <w:name w:val="Верхний колонтитул Знак"/>
    <w:basedOn w:val="a0"/>
    <w:link w:val="a5"/>
    <w:uiPriority w:val="99"/>
    <w:rsid w:val="00C3095C"/>
    <w:rPr>
      <w:rFonts w:ascii="Calibri" w:eastAsia="Times New Roman" w:hAnsi="Calibri" w:cs="Times New Roman"/>
      <w:lang w:eastAsia="ru-RU"/>
    </w:rPr>
  </w:style>
  <w:style w:type="paragraph" w:styleId="a7">
    <w:name w:val="footer"/>
    <w:basedOn w:val="a"/>
    <w:link w:val="a8"/>
    <w:uiPriority w:val="99"/>
    <w:unhideWhenUsed/>
    <w:rsid w:val="00C3095C"/>
    <w:pPr>
      <w:tabs>
        <w:tab w:val="center" w:pos="4677"/>
        <w:tab w:val="right" w:pos="9355"/>
      </w:tabs>
    </w:pPr>
  </w:style>
  <w:style w:type="character" w:customStyle="1" w:styleId="a8">
    <w:name w:val="Нижний колонтитул Знак"/>
    <w:basedOn w:val="a0"/>
    <w:link w:val="a7"/>
    <w:uiPriority w:val="99"/>
    <w:rsid w:val="00C3095C"/>
    <w:rPr>
      <w:rFonts w:ascii="Calibri" w:eastAsia="Times New Roman" w:hAnsi="Calibri" w:cs="Times New Roman"/>
      <w:lang w:eastAsia="ru-RU"/>
    </w:rPr>
  </w:style>
  <w:style w:type="table" w:styleId="a9">
    <w:name w:val="Table Grid"/>
    <w:basedOn w:val="a1"/>
    <w:uiPriority w:val="39"/>
    <w:rsid w:val="00C3095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C3095C"/>
    <w:pPr>
      <w:keepLines/>
      <w:spacing w:after="0"/>
      <w:outlineLvl w:val="9"/>
    </w:pPr>
    <w:rPr>
      <w:b w:val="0"/>
      <w:bCs w:val="0"/>
      <w:color w:val="2E74B5"/>
      <w:kern w:val="0"/>
    </w:rPr>
  </w:style>
  <w:style w:type="paragraph" w:styleId="11">
    <w:name w:val="toc 1"/>
    <w:basedOn w:val="a"/>
    <w:next w:val="a"/>
    <w:autoRedefine/>
    <w:uiPriority w:val="39"/>
    <w:unhideWhenUsed/>
    <w:qFormat/>
    <w:rsid w:val="00C3095C"/>
  </w:style>
  <w:style w:type="paragraph" w:styleId="21">
    <w:name w:val="toc 2"/>
    <w:basedOn w:val="a"/>
    <w:next w:val="a"/>
    <w:autoRedefine/>
    <w:uiPriority w:val="39"/>
    <w:unhideWhenUsed/>
    <w:qFormat/>
    <w:rsid w:val="00C3095C"/>
    <w:pPr>
      <w:ind w:left="220"/>
    </w:pPr>
  </w:style>
  <w:style w:type="paragraph" w:styleId="31">
    <w:name w:val="toc 3"/>
    <w:basedOn w:val="a"/>
    <w:next w:val="a"/>
    <w:autoRedefine/>
    <w:uiPriority w:val="39"/>
    <w:unhideWhenUsed/>
    <w:rsid w:val="00C3095C"/>
    <w:pPr>
      <w:spacing w:after="100"/>
      <w:ind w:left="440"/>
    </w:pPr>
  </w:style>
  <w:style w:type="paragraph" w:styleId="4">
    <w:name w:val="toc 4"/>
    <w:basedOn w:val="a"/>
    <w:next w:val="a"/>
    <w:autoRedefine/>
    <w:uiPriority w:val="39"/>
    <w:unhideWhenUsed/>
    <w:rsid w:val="00C3095C"/>
    <w:pPr>
      <w:spacing w:after="100"/>
      <w:ind w:left="660"/>
    </w:pPr>
  </w:style>
  <w:style w:type="paragraph" w:styleId="5">
    <w:name w:val="toc 5"/>
    <w:basedOn w:val="a"/>
    <w:next w:val="a"/>
    <w:autoRedefine/>
    <w:uiPriority w:val="39"/>
    <w:unhideWhenUsed/>
    <w:rsid w:val="00C3095C"/>
    <w:pPr>
      <w:spacing w:after="100"/>
      <w:ind w:left="880"/>
    </w:pPr>
  </w:style>
  <w:style w:type="paragraph" w:styleId="6">
    <w:name w:val="toc 6"/>
    <w:basedOn w:val="a"/>
    <w:next w:val="a"/>
    <w:autoRedefine/>
    <w:uiPriority w:val="39"/>
    <w:unhideWhenUsed/>
    <w:rsid w:val="00C3095C"/>
    <w:pPr>
      <w:spacing w:after="100"/>
      <w:ind w:left="1100"/>
    </w:pPr>
  </w:style>
  <w:style w:type="paragraph" w:styleId="7">
    <w:name w:val="toc 7"/>
    <w:basedOn w:val="a"/>
    <w:next w:val="a"/>
    <w:autoRedefine/>
    <w:uiPriority w:val="39"/>
    <w:unhideWhenUsed/>
    <w:rsid w:val="00C3095C"/>
    <w:pPr>
      <w:spacing w:after="100"/>
      <w:ind w:left="1320"/>
    </w:pPr>
  </w:style>
  <w:style w:type="paragraph" w:styleId="8">
    <w:name w:val="toc 8"/>
    <w:basedOn w:val="a"/>
    <w:next w:val="a"/>
    <w:autoRedefine/>
    <w:uiPriority w:val="39"/>
    <w:unhideWhenUsed/>
    <w:rsid w:val="00C3095C"/>
    <w:pPr>
      <w:spacing w:after="100"/>
      <w:ind w:left="1540"/>
    </w:pPr>
  </w:style>
  <w:style w:type="paragraph" w:styleId="9">
    <w:name w:val="toc 9"/>
    <w:basedOn w:val="a"/>
    <w:next w:val="a"/>
    <w:autoRedefine/>
    <w:uiPriority w:val="39"/>
    <w:unhideWhenUsed/>
    <w:rsid w:val="00C3095C"/>
    <w:pPr>
      <w:spacing w:after="100"/>
      <w:ind w:left="1760"/>
    </w:pPr>
  </w:style>
  <w:style w:type="character" w:styleId="ab">
    <w:name w:val="Hyperlink"/>
    <w:uiPriority w:val="99"/>
    <w:unhideWhenUsed/>
    <w:rsid w:val="00C3095C"/>
    <w:rPr>
      <w:color w:val="0563C1"/>
      <w:u w:val="single"/>
    </w:rPr>
  </w:style>
  <w:style w:type="character" w:customStyle="1" w:styleId="ac">
    <w:name w:val="Основной текст_"/>
    <w:link w:val="12"/>
    <w:rsid w:val="00C3095C"/>
    <w:rPr>
      <w:rFonts w:ascii="Times New Roman" w:hAnsi="Times New Roman"/>
      <w:shd w:val="clear" w:color="auto" w:fill="FFFFFF"/>
    </w:rPr>
  </w:style>
  <w:style w:type="paragraph" w:customStyle="1" w:styleId="12">
    <w:name w:val="Основной текст1"/>
    <w:basedOn w:val="a"/>
    <w:link w:val="ac"/>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ad">
    <w:name w:val="Подпись к картинке_"/>
    <w:link w:val="ae"/>
    <w:rsid w:val="00C3095C"/>
    <w:rPr>
      <w:rFonts w:ascii="Times New Roman" w:hAnsi="Times New Roman"/>
      <w:shd w:val="clear" w:color="auto" w:fill="FFFFFF"/>
    </w:rPr>
  </w:style>
  <w:style w:type="paragraph" w:customStyle="1" w:styleId="ae">
    <w:name w:val="Подпись к картинке"/>
    <w:basedOn w:val="a"/>
    <w:link w:val="ad"/>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styleId="af">
    <w:name w:val="footnote text"/>
    <w:basedOn w:val="a"/>
    <w:link w:val="af0"/>
    <w:uiPriority w:val="99"/>
    <w:semiHidden/>
    <w:unhideWhenUsed/>
    <w:rsid w:val="00C3095C"/>
    <w:pPr>
      <w:widowControl w:val="0"/>
      <w:spacing w:after="0" w:line="240" w:lineRule="auto"/>
    </w:pPr>
    <w:rPr>
      <w:rFonts w:ascii="Arial Unicode MS" w:eastAsia="Arial Unicode MS" w:hAnsi="Arial Unicode MS" w:cs="Arial Unicode MS"/>
      <w:color w:val="000000"/>
      <w:sz w:val="20"/>
      <w:szCs w:val="20"/>
      <w:lang w:bidi="ru-RU"/>
    </w:rPr>
  </w:style>
  <w:style w:type="character" w:customStyle="1" w:styleId="af0">
    <w:name w:val="Текст сноски Знак"/>
    <w:basedOn w:val="a0"/>
    <w:link w:val="af"/>
    <w:uiPriority w:val="99"/>
    <w:semiHidden/>
    <w:rsid w:val="00C3095C"/>
    <w:rPr>
      <w:rFonts w:ascii="Arial Unicode MS" w:eastAsia="Arial Unicode MS" w:hAnsi="Arial Unicode MS" w:cs="Arial Unicode MS"/>
      <w:color w:val="000000"/>
      <w:sz w:val="20"/>
      <w:szCs w:val="20"/>
      <w:lang w:eastAsia="ru-RU" w:bidi="ru-RU"/>
    </w:rPr>
  </w:style>
  <w:style w:type="character" w:styleId="af1">
    <w:name w:val="footnote reference"/>
    <w:uiPriority w:val="99"/>
    <w:semiHidden/>
    <w:unhideWhenUsed/>
    <w:rsid w:val="00C3095C"/>
    <w:rPr>
      <w:vertAlign w:val="superscript"/>
    </w:rPr>
  </w:style>
  <w:style w:type="character" w:customStyle="1" w:styleId="af2">
    <w:name w:val="Подпись к таблице_"/>
    <w:link w:val="af3"/>
    <w:rsid w:val="00C3095C"/>
    <w:rPr>
      <w:rFonts w:ascii="Times New Roman" w:hAnsi="Times New Roman"/>
      <w:shd w:val="clear" w:color="auto" w:fill="FFFFFF"/>
    </w:rPr>
  </w:style>
  <w:style w:type="character" w:customStyle="1" w:styleId="af4">
    <w:name w:val="Другое_"/>
    <w:link w:val="af5"/>
    <w:rsid w:val="00C3095C"/>
    <w:rPr>
      <w:rFonts w:ascii="Times New Roman" w:hAnsi="Times New Roman"/>
      <w:shd w:val="clear" w:color="auto" w:fill="FFFFFF"/>
    </w:rPr>
  </w:style>
  <w:style w:type="paragraph" w:customStyle="1" w:styleId="af3">
    <w:name w:val="Подпись к таблице"/>
    <w:basedOn w:val="a"/>
    <w:link w:val="af2"/>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customStyle="1" w:styleId="af5">
    <w:name w:val="Другое"/>
    <w:basedOn w:val="a"/>
    <w:link w:val="af4"/>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32">
    <w:name w:val="Заголовок №3_"/>
    <w:link w:val="33"/>
    <w:rsid w:val="00C3095C"/>
    <w:rPr>
      <w:rFonts w:ascii="Times New Roman" w:hAnsi="Times New Roman"/>
      <w:b/>
      <w:bCs/>
      <w:shd w:val="clear" w:color="auto" w:fill="FFFFFF"/>
    </w:rPr>
  </w:style>
  <w:style w:type="paragraph" w:customStyle="1" w:styleId="33">
    <w:name w:val="Заголовок №3"/>
    <w:basedOn w:val="a"/>
    <w:link w:val="32"/>
    <w:rsid w:val="00C3095C"/>
    <w:pPr>
      <w:widowControl w:val="0"/>
      <w:shd w:val="clear" w:color="auto" w:fill="FFFFFF"/>
      <w:spacing w:after="180" w:line="240" w:lineRule="auto"/>
      <w:jc w:val="center"/>
      <w:outlineLvl w:val="2"/>
    </w:pPr>
    <w:rPr>
      <w:rFonts w:ascii="Times New Roman" w:eastAsiaTheme="minorHAnsi" w:hAnsi="Times New Roman" w:cstheme="minorBidi"/>
      <w:b/>
      <w:bCs/>
      <w:lang w:eastAsia="en-US"/>
    </w:rPr>
  </w:style>
  <w:style w:type="character" w:customStyle="1" w:styleId="af6">
    <w:name w:val="Сноска_"/>
    <w:link w:val="af7"/>
    <w:rsid w:val="00C3095C"/>
    <w:rPr>
      <w:rFonts w:ascii="Times New Roman" w:hAnsi="Times New Roman"/>
      <w:shd w:val="clear" w:color="auto" w:fill="FFFFFF"/>
    </w:rPr>
  </w:style>
  <w:style w:type="paragraph" w:customStyle="1" w:styleId="af7">
    <w:name w:val="Сноска"/>
    <w:basedOn w:val="a"/>
    <w:link w:val="af6"/>
    <w:rsid w:val="00C3095C"/>
    <w:pPr>
      <w:widowControl w:val="0"/>
      <w:shd w:val="clear" w:color="auto" w:fill="FFFFFF"/>
      <w:spacing w:after="0" w:line="360" w:lineRule="auto"/>
      <w:ind w:firstLine="800"/>
    </w:pPr>
    <w:rPr>
      <w:rFonts w:ascii="Times New Roman" w:eastAsiaTheme="minorHAnsi" w:hAnsi="Times New Roman" w:cstheme="minorBidi"/>
      <w:lang w:eastAsia="en-US"/>
    </w:rPr>
  </w:style>
  <w:style w:type="character" w:customStyle="1" w:styleId="af8">
    <w:name w:val="Колонтитул_"/>
    <w:link w:val="af9"/>
    <w:rsid w:val="00C3095C"/>
    <w:rPr>
      <w:rFonts w:ascii="Times New Roman" w:hAnsi="Times New Roman"/>
      <w:shd w:val="clear" w:color="auto" w:fill="FFFFFF"/>
    </w:rPr>
  </w:style>
  <w:style w:type="paragraph" w:customStyle="1" w:styleId="af9">
    <w:name w:val="Колонтитул"/>
    <w:basedOn w:val="a"/>
    <w:link w:val="af8"/>
    <w:rsid w:val="00C3095C"/>
    <w:pPr>
      <w:widowControl w:val="0"/>
      <w:shd w:val="clear" w:color="auto" w:fill="FFFFFF"/>
      <w:spacing w:after="0" w:line="240" w:lineRule="auto"/>
      <w:jc w:val="center"/>
    </w:pPr>
    <w:rPr>
      <w:rFonts w:ascii="Times New Roman" w:eastAsiaTheme="minorHAnsi" w:hAnsi="Times New Roman" w:cstheme="minorBidi"/>
      <w:lang w:eastAsia="en-US"/>
    </w:rPr>
  </w:style>
  <w:style w:type="paragraph" w:styleId="afa">
    <w:name w:val="List Paragraph"/>
    <w:basedOn w:val="a"/>
    <w:uiPriority w:val="34"/>
    <w:qFormat/>
    <w:rsid w:val="00C3095C"/>
    <w:pPr>
      <w:ind w:left="720"/>
      <w:contextualSpacing/>
    </w:pPr>
    <w:rPr>
      <w:rFonts w:eastAsia="Calibri"/>
      <w:lang w:eastAsia="en-US"/>
    </w:rPr>
  </w:style>
  <w:style w:type="numbering" w:customStyle="1" w:styleId="13">
    <w:name w:val="Нет списка1"/>
    <w:next w:val="a2"/>
    <w:uiPriority w:val="99"/>
    <w:semiHidden/>
    <w:unhideWhenUsed/>
    <w:rsid w:val="00C3095C"/>
  </w:style>
  <w:style w:type="character" w:styleId="afb">
    <w:name w:val="FollowedHyperlink"/>
    <w:uiPriority w:val="99"/>
    <w:semiHidden/>
    <w:unhideWhenUsed/>
    <w:rsid w:val="00C3095C"/>
    <w:rPr>
      <w:color w:val="954F72"/>
      <w:u w:val="single"/>
    </w:rPr>
  </w:style>
  <w:style w:type="paragraph" w:customStyle="1" w:styleId="xl68">
    <w:name w:val="xl68"/>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69">
    <w:name w:val="xl69"/>
    <w:basedOn w:val="a"/>
    <w:rsid w:val="00C3095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1">
    <w:name w:val="xl71"/>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3">
    <w:name w:val="xl73"/>
    <w:basedOn w:val="a"/>
    <w:rsid w:val="00C3095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4">
    <w:name w:val="xl74"/>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a"/>
    <w:rsid w:val="00C3095C"/>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7">
    <w:name w:val="xl77"/>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79">
    <w:name w:val="xl79"/>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1">
    <w:name w:val="xl81"/>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3">
    <w:name w:val="xl83"/>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4">
    <w:name w:val="xl8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5">
    <w:name w:val="xl85"/>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6">
    <w:name w:val="xl86"/>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rPr>
  </w:style>
  <w:style w:type="paragraph" w:customStyle="1" w:styleId="xl87">
    <w:name w:val="xl87"/>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88">
    <w:name w:val="xl88"/>
    <w:basedOn w:val="a"/>
    <w:rsid w:val="00C3095C"/>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89">
    <w:name w:val="xl89"/>
    <w:basedOn w:val="a"/>
    <w:rsid w:val="00C3095C"/>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0">
    <w:name w:val="xl90"/>
    <w:basedOn w:val="a"/>
    <w:rsid w:val="00C3095C"/>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1">
    <w:name w:val="xl91"/>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2">
    <w:name w:val="xl92"/>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
    <w:rsid w:val="00C3095C"/>
    <w:pPr>
      <w:pBdr>
        <w:top w:val="single" w:sz="4" w:space="0" w:color="auto"/>
        <w:left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6">
    <w:name w:val="xl96"/>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7">
    <w:name w:val="xl97"/>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color w:val="000000"/>
    </w:rPr>
  </w:style>
  <w:style w:type="paragraph" w:customStyle="1" w:styleId="xl100">
    <w:name w:val="xl100"/>
    <w:basedOn w:val="a"/>
    <w:rsid w:val="00C3095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1">
    <w:name w:val="xl101"/>
    <w:basedOn w:val="a"/>
    <w:rsid w:val="00C3095C"/>
    <w:pPr>
      <w:pBdr>
        <w:top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2">
    <w:name w:val="xl102"/>
    <w:basedOn w:val="a"/>
    <w:rsid w:val="00C3095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3">
    <w:name w:val="xl103"/>
    <w:basedOn w:val="a"/>
    <w:rsid w:val="00C3095C"/>
    <w:pPr>
      <w:pBdr>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4">
    <w:name w:val="xl104"/>
    <w:basedOn w:val="a"/>
    <w:rsid w:val="00C3095C"/>
    <w:pPr>
      <w:pBdr>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5">
    <w:name w:val="xl105"/>
    <w:basedOn w:val="a"/>
    <w:rsid w:val="00C3095C"/>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6">
    <w:name w:val="xl106"/>
    <w:basedOn w:val="a"/>
    <w:rsid w:val="00C3095C"/>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7">
    <w:name w:val="xl107"/>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8">
    <w:name w:val="xl108"/>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9">
    <w:name w:val="xl109"/>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rsid w:val="00C3095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2">
    <w:name w:val="xl112"/>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3">
    <w:name w:val="xl113"/>
    <w:basedOn w:val="a"/>
    <w:rsid w:val="00C3095C"/>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4">
    <w:name w:val="xl11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5">
    <w:name w:val="xl115"/>
    <w:basedOn w:val="a"/>
    <w:rsid w:val="00C3095C"/>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6">
    <w:name w:val="xl116"/>
    <w:basedOn w:val="a"/>
    <w:rsid w:val="00C3095C"/>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7">
    <w:name w:val="xl117"/>
    <w:basedOn w:val="a"/>
    <w:rsid w:val="00C3095C"/>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8">
    <w:name w:val="xl118"/>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0">
    <w:name w:val="xl12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2">
    <w:name w:val="xl122"/>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numbering" w:customStyle="1" w:styleId="22">
    <w:name w:val="Нет списка2"/>
    <w:next w:val="a2"/>
    <w:uiPriority w:val="99"/>
    <w:semiHidden/>
    <w:unhideWhenUsed/>
    <w:rsid w:val="00C3095C"/>
  </w:style>
  <w:style w:type="numbering" w:customStyle="1" w:styleId="34">
    <w:name w:val="Нет списка3"/>
    <w:next w:val="a2"/>
    <w:uiPriority w:val="99"/>
    <w:semiHidden/>
    <w:unhideWhenUsed/>
    <w:rsid w:val="00C3095C"/>
  </w:style>
  <w:style w:type="paragraph" w:styleId="afc">
    <w:name w:val="Body Text"/>
    <w:basedOn w:val="a"/>
    <w:link w:val="afd"/>
    <w:uiPriority w:val="1"/>
    <w:qFormat/>
    <w:rsid w:val="00C3095C"/>
    <w:pPr>
      <w:widowControl w:val="0"/>
      <w:autoSpaceDE w:val="0"/>
      <w:autoSpaceDN w:val="0"/>
      <w:spacing w:after="0" w:line="240" w:lineRule="auto"/>
    </w:pPr>
    <w:rPr>
      <w:rFonts w:ascii="Times New Roman" w:hAnsi="Times New Roman"/>
      <w:sz w:val="26"/>
      <w:szCs w:val="26"/>
      <w:lang w:bidi="ru-RU"/>
    </w:rPr>
  </w:style>
  <w:style w:type="character" w:customStyle="1" w:styleId="afd">
    <w:name w:val="Основной текст Знак"/>
    <w:basedOn w:val="a0"/>
    <w:link w:val="afc"/>
    <w:uiPriority w:val="1"/>
    <w:rsid w:val="00C3095C"/>
    <w:rPr>
      <w:rFonts w:ascii="Times New Roman" w:eastAsia="Times New Roman" w:hAnsi="Times New Roman" w:cs="Times New Roman"/>
      <w:sz w:val="26"/>
      <w:szCs w:val="26"/>
      <w:lang w:eastAsia="ru-RU" w:bidi="ru-RU"/>
    </w:rPr>
  </w:style>
  <w:style w:type="table" w:customStyle="1" w:styleId="TableNormal">
    <w:name w:val="Table Normal"/>
    <w:uiPriority w:val="2"/>
    <w:semiHidden/>
    <w:unhideWhenUsed/>
    <w:qFormat/>
    <w:rsid w:val="00C309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095C"/>
    <w:pPr>
      <w:widowControl w:val="0"/>
      <w:autoSpaceDE w:val="0"/>
      <w:autoSpaceDN w:val="0"/>
      <w:spacing w:after="0" w:line="240" w:lineRule="auto"/>
    </w:pPr>
    <w:rPr>
      <w:rFonts w:ascii="Times New Roman" w:hAnsi="Times New Roman"/>
      <w:lang w:bidi="ru-RU"/>
    </w:rPr>
  </w:style>
  <w:style w:type="character" w:customStyle="1" w:styleId="14">
    <w:name w:val="Неразрешенное упоминание1"/>
    <w:uiPriority w:val="99"/>
    <w:semiHidden/>
    <w:unhideWhenUsed/>
    <w:rsid w:val="00C3095C"/>
    <w:rPr>
      <w:color w:val="605E5C"/>
      <w:shd w:val="clear" w:color="auto" w:fill="E1DFDD"/>
    </w:rPr>
  </w:style>
  <w:style w:type="table" w:customStyle="1" w:styleId="TableNormal1">
    <w:name w:val="Table Normal1"/>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xl65">
    <w:name w:val="xl65"/>
    <w:basedOn w:val="a"/>
    <w:rsid w:val="0084001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rPr>
  </w:style>
  <w:style w:type="paragraph" w:customStyle="1" w:styleId="xl66">
    <w:name w:val="xl66"/>
    <w:basedOn w:val="a"/>
    <w:rsid w:val="0084001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rPr>
  </w:style>
  <w:style w:type="paragraph" w:customStyle="1" w:styleId="xl67">
    <w:name w:val="xl67"/>
    <w:basedOn w:val="a"/>
    <w:rsid w:val="0084001D"/>
    <w:pPr>
      <w:shd w:val="clear" w:color="C0C0C0" w:fill="FFCC99"/>
      <w:spacing w:before="100" w:beforeAutospacing="1" w:after="100" w:afterAutospacing="1" w:line="240" w:lineRule="auto"/>
    </w:pPr>
    <w:rPr>
      <w:rFonts w:ascii="Times New Roman" w:hAnsi="Times New Roman"/>
      <w:sz w:val="24"/>
      <w:szCs w:val="24"/>
    </w:rPr>
  </w:style>
  <w:style w:type="paragraph" w:customStyle="1" w:styleId="msonormal0">
    <w:name w:val="msonormal"/>
    <w:basedOn w:val="a"/>
    <w:rsid w:val="00505345"/>
    <w:pPr>
      <w:spacing w:before="100" w:beforeAutospacing="1" w:after="100" w:afterAutospacing="1" w:line="240" w:lineRule="auto"/>
    </w:pPr>
    <w:rPr>
      <w:rFonts w:ascii="Times New Roman" w:hAnsi="Times New Roman"/>
      <w:sz w:val="24"/>
      <w:szCs w:val="24"/>
    </w:rPr>
  </w:style>
  <w:style w:type="character" w:customStyle="1" w:styleId="23">
    <w:name w:val="Колонтитул (2)_"/>
    <w:link w:val="24"/>
    <w:rsid w:val="006C20E6"/>
    <w:rPr>
      <w:rFonts w:ascii="Times New Roman" w:hAnsi="Times New Roman"/>
      <w:shd w:val="clear" w:color="auto" w:fill="FFFFFF"/>
    </w:rPr>
  </w:style>
  <w:style w:type="paragraph" w:customStyle="1" w:styleId="24">
    <w:name w:val="Колонтитул (2)"/>
    <w:basedOn w:val="a"/>
    <w:link w:val="23"/>
    <w:rsid w:val="006C20E6"/>
    <w:pPr>
      <w:widowControl w:val="0"/>
      <w:shd w:val="clear" w:color="auto" w:fill="FFFFFF"/>
      <w:spacing w:after="0" w:line="240" w:lineRule="auto"/>
    </w:pPr>
    <w:rPr>
      <w:rFonts w:ascii="Times New Roman" w:eastAsiaTheme="minorHAnsi" w:hAnsi="Times New Roman" w:cstheme="minorBidi"/>
      <w:lang w:eastAsia="en-US"/>
    </w:rPr>
  </w:style>
  <w:style w:type="numbering" w:customStyle="1" w:styleId="40">
    <w:name w:val="Нет списка4"/>
    <w:next w:val="a2"/>
    <w:uiPriority w:val="99"/>
    <w:semiHidden/>
    <w:unhideWhenUsed/>
    <w:rsid w:val="006C20E6"/>
  </w:style>
  <w:style w:type="paragraph" w:customStyle="1" w:styleId="xl123">
    <w:name w:val="xl123"/>
    <w:basedOn w:val="a"/>
    <w:rsid w:val="006C20E6"/>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24">
    <w:name w:val="xl124"/>
    <w:basedOn w:val="a"/>
    <w:rsid w:val="006C20E6"/>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5">
    <w:name w:val="xl125"/>
    <w:basedOn w:val="a"/>
    <w:rsid w:val="006C20E6"/>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6">
    <w:name w:val="xl126"/>
    <w:basedOn w:val="a"/>
    <w:rsid w:val="006C20E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7">
    <w:name w:val="xl127"/>
    <w:basedOn w:val="a"/>
    <w:rsid w:val="006C20E6"/>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8">
    <w:name w:val="xl128"/>
    <w:basedOn w:val="a"/>
    <w:rsid w:val="006C20E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9">
    <w:name w:val="xl129"/>
    <w:basedOn w:val="a"/>
    <w:rsid w:val="006C20E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0">
    <w:name w:val="xl130"/>
    <w:basedOn w:val="a"/>
    <w:rsid w:val="006C20E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1">
    <w:name w:val="xl131"/>
    <w:basedOn w:val="a"/>
    <w:rsid w:val="006C20E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2">
    <w:name w:val="xl132"/>
    <w:basedOn w:val="a"/>
    <w:rsid w:val="006C20E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3">
    <w:name w:val="xl133"/>
    <w:basedOn w:val="a"/>
    <w:rsid w:val="006C20E6"/>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4">
    <w:name w:val="xl134"/>
    <w:basedOn w:val="a"/>
    <w:rsid w:val="006C20E6"/>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5">
    <w:name w:val="xl135"/>
    <w:basedOn w:val="a"/>
    <w:rsid w:val="006C20E6"/>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6">
    <w:name w:val="xl136"/>
    <w:basedOn w:val="a"/>
    <w:rsid w:val="006C20E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7">
    <w:name w:val="xl137"/>
    <w:basedOn w:val="a"/>
    <w:rsid w:val="006C20E6"/>
    <w:pPr>
      <w:pBdr>
        <w:top w:val="single" w:sz="8" w:space="0" w:color="auto"/>
        <w:left w:val="single" w:sz="8"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8">
    <w:name w:val="xl138"/>
    <w:basedOn w:val="a"/>
    <w:rsid w:val="006C20E6"/>
    <w:pPr>
      <w:pBdr>
        <w:top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character" w:customStyle="1" w:styleId="25">
    <w:name w:val="Неразрешенное упоминание2"/>
    <w:uiPriority w:val="99"/>
    <w:semiHidden/>
    <w:unhideWhenUsed/>
    <w:rsid w:val="006C20E6"/>
    <w:rPr>
      <w:color w:val="605E5C"/>
      <w:shd w:val="clear" w:color="auto" w:fill="E1DFDD"/>
    </w:rPr>
  </w:style>
  <w:style w:type="character" w:customStyle="1" w:styleId="35">
    <w:name w:val="Неразрешенное упоминание3"/>
    <w:uiPriority w:val="99"/>
    <w:semiHidden/>
    <w:unhideWhenUsed/>
    <w:rsid w:val="009949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6707">
      <w:bodyDiv w:val="1"/>
      <w:marLeft w:val="0"/>
      <w:marRight w:val="0"/>
      <w:marTop w:val="0"/>
      <w:marBottom w:val="0"/>
      <w:divBdr>
        <w:top w:val="none" w:sz="0" w:space="0" w:color="auto"/>
        <w:left w:val="none" w:sz="0" w:space="0" w:color="auto"/>
        <w:bottom w:val="none" w:sz="0" w:space="0" w:color="auto"/>
        <w:right w:val="none" w:sz="0" w:space="0" w:color="auto"/>
      </w:divBdr>
    </w:div>
    <w:div w:id="47266578">
      <w:bodyDiv w:val="1"/>
      <w:marLeft w:val="0"/>
      <w:marRight w:val="0"/>
      <w:marTop w:val="0"/>
      <w:marBottom w:val="0"/>
      <w:divBdr>
        <w:top w:val="none" w:sz="0" w:space="0" w:color="auto"/>
        <w:left w:val="none" w:sz="0" w:space="0" w:color="auto"/>
        <w:bottom w:val="none" w:sz="0" w:space="0" w:color="auto"/>
        <w:right w:val="none" w:sz="0" w:space="0" w:color="auto"/>
      </w:divBdr>
    </w:div>
    <w:div w:id="59598073">
      <w:bodyDiv w:val="1"/>
      <w:marLeft w:val="0"/>
      <w:marRight w:val="0"/>
      <w:marTop w:val="0"/>
      <w:marBottom w:val="0"/>
      <w:divBdr>
        <w:top w:val="none" w:sz="0" w:space="0" w:color="auto"/>
        <w:left w:val="none" w:sz="0" w:space="0" w:color="auto"/>
        <w:bottom w:val="none" w:sz="0" w:space="0" w:color="auto"/>
        <w:right w:val="none" w:sz="0" w:space="0" w:color="auto"/>
      </w:divBdr>
    </w:div>
    <w:div w:id="100339793">
      <w:bodyDiv w:val="1"/>
      <w:marLeft w:val="0"/>
      <w:marRight w:val="0"/>
      <w:marTop w:val="0"/>
      <w:marBottom w:val="0"/>
      <w:divBdr>
        <w:top w:val="none" w:sz="0" w:space="0" w:color="auto"/>
        <w:left w:val="none" w:sz="0" w:space="0" w:color="auto"/>
        <w:bottom w:val="none" w:sz="0" w:space="0" w:color="auto"/>
        <w:right w:val="none" w:sz="0" w:space="0" w:color="auto"/>
      </w:divBdr>
    </w:div>
    <w:div w:id="153185589">
      <w:bodyDiv w:val="1"/>
      <w:marLeft w:val="0"/>
      <w:marRight w:val="0"/>
      <w:marTop w:val="0"/>
      <w:marBottom w:val="0"/>
      <w:divBdr>
        <w:top w:val="none" w:sz="0" w:space="0" w:color="auto"/>
        <w:left w:val="none" w:sz="0" w:space="0" w:color="auto"/>
        <w:bottom w:val="none" w:sz="0" w:space="0" w:color="auto"/>
        <w:right w:val="none" w:sz="0" w:space="0" w:color="auto"/>
      </w:divBdr>
    </w:div>
    <w:div w:id="193080706">
      <w:bodyDiv w:val="1"/>
      <w:marLeft w:val="0"/>
      <w:marRight w:val="0"/>
      <w:marTop w:val="0"/>
      <w:marBottom w:val="0"/>
      <w:divBdr>
        <w:top w:val="none" w:sz="0" w:space="0" w:color="auto"/>
        <w:left w:val="none" w:sz="0" w:space="0" w:color="auto"/>
        <w:bottom w:val="none" w:sz="0" w:space="0" w:color="auto"/>
        <w:right w:val="none" w:sz="0" w:space="0" w:color="auto"/>
      </w:divBdr>
    </w:div>
    <w:div w:id="425810513">
      <w:bodyDiv w:val="1"/>
      <w:marLeft w:val="0"/>
      <w:marRight w:val="0"/>
      <w:marTop w:val="0"/>
      <w:marBottom w:val="0"/>
      <w:divBdr>
        <w:top w:val="none" w:sz="0" w:space="0" w:color="auto"/>
        <w:left w:val="none" w:sz="0" w:space="0" w:color="auto"/>
        <w:bottom w:val="none" w:sz="0" w:space="0" w:color="auto"/>
        <w:right w:val="none" w:sz="0" w:space="0" w:color="auto"/>
      </w:divBdr>
    </w:div>
    <w:div w:id="477306200">
      <w:bodyDiv w:val="1"/>
      <w:marLeft w:val="0"/>
      <w:marRight w:val="0"/>
      <w:marTop w:val="0"/>
      <w:marBottom w:val="0"/>
      <w:divBdr>
        <w:top w:val="none" w:sz="0" w:space="0" w:color="auto"/>
        <w:left w:val="none" w:sz="0" w:space="0" w:color="auto"/>
        <w:bottom w:val="none" w:sz="0" w:space="0" w:color="auto"/>
        <w:right w:val="none" w:sz="0" w:space="0" w:color="auto"/>
      </w:divBdr>
    </w:div>
    <w:div w:id="549540791">
      <w:bodyDiv w:val="1"/>
      <w:marLeft w:val="0"/>
      <w:marRight w:val="0"/>
      <w:marTop w:val="0"/>
      <w:marBottom w:val="0"/>
      <w:divBdr>
        <w:top w:val="none" w:sz="0" w:space="0" w:color="auto"/>
        <w:left w:val="none" w:sz="0" w:space="0" w:color="auto"/>
        <w:bottom w:val="none" w:sz="0" w:space="0" w:color="auto"/>
        <w:right w:val="none" w:sz="0" w:space="0" w:color="auto"/>
      </w:divBdr>
    </w:div>
    <w:div w:id="650673038">
      <w:bodyDiv w:val="1"/>
      <w:marLeft w:val="0"/>
      <w:marRight w:val="0"/>
      <w:marTop w:val="0"/>
      <w:marBottom w:val="0"/>
      <w:divBdr>
        <w:top w:val="none" w:sz="0" w:space="0" w:color="auto"/>
        <w:left w:val="none" w:sz="0" w:space="0" w:color="auto"/>
        <w:bottom w:val="none" w:sz="0" w:space="0" w:color="auto"/>
        <w:right w:val="none" w:sz="0" w:space="0" w:color="auto"/>
      </w:divBdr>
    </w:div>
    <w:div w:id="734086809">
      <w:bodyDiv w:val="1"/>
      <w:marLeft w:val="0"/>
      <w:marRight w:val="0"/>
      <w:marTop w:val="0"/>
      <w:marBottom w:val="0"/>
      <w:divBdr>
        <w:top w:val="none" w:sz="0" w:space="0" w:color="auto"/>
        <w:left w:val="none" w:sz="0" w:space="0" w:color="auto"/>
        <w:bottom w:val="none" w:sz="0" w:space="0" w:color="auto"/>
        <w:right w:val="none" w:sz="0" w:space="0" w:color="auto"/>
      </w:divBdr>
    </w:div>
    <w:div w:id="767040648">
      <w:bodyDiv w:val="1"/>
      <w:marLeft w:val="0"/>
      <w:marRight w:val="0"/>
      <w:marTop w:val="0"/>
      <w:marBottom w:val="0"/>
      <w:divBdr>
        <w:top w:val="none" w:sz="0" w:space="0" w:color="auto"/>
        <w:left w:val="none" w:sz="0" w:space="0" w:color="auto"/>
        <w:bottom w:val="none" w:sz="0" w:space="0" w:color="auto"/>
        <w:right w:val="none" w:sz="0" w:space="0" w:color="auto"/>
      </w:divBdr>
    </w:div>
    <w:div w:id="804081553">
      <w:bodyDiv w:val="1"/>
      <w:marLeft w:val="0"/>
      <w:marRight w:val="0"/>
      <w:marTop w:val="0"/>
      <w:marBottom w:val="0"/>
      <w:divBdr>
        <w:top w:val="none" w:sz="0" w:space="0" w:color="auto"/>
        <w:left w:val="none" w:sz="0" w:space="0" w:color="auto"/>
        <w:bottom w:val="none" w:sz="0" w:space="0" w:color="auto"/>
        <w:right w:val="none" w:sz="0" w:space="0" w:color="auto"/>
      </w:divBdr>
    </w:div>
    <w:div w:id="861941079">
      <w:bodyDiv w:val="1"/>
      <w:marLeft w:val="0"/>
      <w:marRight w:val="0"/>
      <w:marTop w:val="0"/>
      <w:marBottom w:val="0"/>
      <w:divBdr>
        <w:top w:val="none" w:sz="0" w:space="0" w:color="auto"/>
        <w:left w:val="none" w:sz="0" w:space="0" w:color="auto"/>
        <w:bottom w:val="none" w:sz="0" w:space="0" w:color="auto"/>
        <w:right w:val="none" w:sz="0" w:space="0" w:color="auto"/>
      </w:divBdr>
    </w:div>
    <w:div w:id="1163012134">
      <w:bodyDiv w:val="1"/>
      <w:marLeft w:val="0"/>
      <w:marRight w:val="0"/>
      <w:marTop w:val="0"/>
      <w:marBottom w:val="0"/>
      <w:divBdr>
        <w:top w:val="none" w:sz="0" w:space="0" w:color="auto"/>
        <w:left w:val="none" w:sz="0" w:space="0" w:color="auto"/>
        <w:bottom w:val="none" w:sz="0" w:space="0" w:color="auto"/>
        <w:right w:val="none" w:sz="0" w:space="0" w:color="auto"/>
      </w:divBdr>
    </w:div>
    <w:div w:id="1189223623">
      <w:bodyDiv w:val="1"/>
      <w:marLeft w:val="0"/>
      <w:marRight w:val="0"/>
      <w:marTop w:val="0"/>
      <w:marBottom w:val="0"/>
      <w:divBdr>
        <w:top w:val="none" w:sz="0" w:space="0" w:color="auto"/>
        <w:left w:val="none" w:sz="0" w:space="0" w:color="auto"/>
        <w:bottom w:val="none" w:sz="0" w:space="0" w:color="auto"/>
        <w:right w:val="none" w:sz="0" w:space="0" w:color="auto"/>
      </w:divBdr>
    </w:div>
    <w:div w:id="1317490380">
      <w:bodyDiv w:val="1"/>
      <w:marLeft w:val="0"/>
      <w:marRight w:val="0"/>
      <w:marTop w:val="0"/>
      <w:marBottom w:val="0"/>
      <w:divBdr>
        <w:top w:val="none" w:sz="0" w:space="0" w:color="auto"/>
        <w:left w:val="none" w:sz="0" w:space="0" w:color="auto"/>
        <w:bottom w:val="none" w:sz="0" w:space="0" w:color="auto"/>
        <w:right w:val="none" w:sz="0" w:space="0" w:color="auto"/>
      </w:divBdr>
    </w:div>
    <w:div w:id="1347908174">
      <w:bodyDiv w:val="1"/>
      <w:marLeft w:val="0"/>
      <w:marRight w:val="0"/>
      <w:marTop w:val="0"/>
      <w:marBottom w:val="0"/>
      <w:divBdr>
        <w:top w:val="none" w:sz="0" w:space="0" w:color="auto"/>
        <w:left w:val="none" w:sz="0" w:space="0" w:color="auto"/>
        <w:bottom w:val="none" w:sz="0" w:space="0" w:color="auto"/>
        <w:right w:val="none" w:sz="0" w:space="0" w:color="auto"/>
      </w:divBdr>
    </w:div>
    <w:div w:id="1373572528">
      <w:bodyDiv w:val="1"/>
      <w:marLeft w:val="0"/>
      <w:marRight w:val="0"/>
      <w:marTop w:val="0"/>
      <w:marBottom w:val="0"/>
      <w:divBdr>
        <w:top w:val="none" w:sz="0" w:space="0" w:color="auto"/>
        <w:left w:val="none" w:sz="0" w:space="0" w:color="auto"/>
        <w:bottom w:val="none" w:sz="0" w:space="0" w:color="auto"/>
        <w:right w:val="none" w:sz="0" w:space="0" w:color="auto"/>
      </w:divBdr>
    </w:div>
    <w:div w:id="1419133287">
      <w:bodyDiv w:val="1"/>
      <w:marLeft w:val="0"/>
      <w:marRight w:val="0"/>
      <w:marTop w:val="0"/>
      <w:marBottom w:val="0"/>
      <w:divBdr>
        <w:top w:val="none" w:sz="0" w:space="0" w:color="auto"/>
        <w:left w:val="none" w:sz="0" w:space="0" w:color="auto"/>
        <w:bottom w:val="none" w:sz="0" w:space="0" w:color="auto"/>
        <w:right w:val="none" w:sz="0" w:space="0" w:color="auto"/>
      </w:divBdr>
    </w:div>
    <w:div w:id="1448574917">
      <w:bodyDiv w:val="1"/>
      <w:marLeft w:val="0"/>
      <w:marRight w:val="0"/>
      <w:marTop w:val="0"/>
      <w:marBottom w:val="0"/>
      <w:divBdr>
        <w:top w:val="none" w:sz="0" w:space="0" w:color="auto"/>
        <w:left w:val="none" w:sz="0" w:space="0" w:color="auto"/>
        <w:bottom w:val="none" w:sz="0" w:space="0" w:color="auto"/>
        <w:right w:val="none" w:sz="0" w:space="0" w:color="auto"/>
      </w:divBdr>
    </w:div>
    <w:div w:id="1559128187">
      <w:bodyDiv w:val="1"/>
      <w:marLeft w:val="0"/>
      <w:marRight w:val="0"/>
      <w:marTop w:val="0"/>
      <w:marBottom w:val="0"/>
      <w:divBdr>
        <w:top w:val="none" w:sz="0" w:space="0" w:color="auto"/>
        <w:left w:val="none" w:sz="0" w:space="0" w:color="auto"/>
        <w:bottom w:val="none" w:sz="0" w:space="0" w:color="auto"/>
        <w:right w:val="none" w:sz="0" w:space="0" w:color="auto"/>
      </w:divBdr>
    </w:div>
    <w:div w:id="1753357183">
      <w:bodyDiv w:val="1"/>
      <w:marLeft w:val="0"/>
      <w:marRight w:val="0"/>
      <w:marTop w:val="0"/>
      <w:marBottom w:val="0"/>
      <w:divBdr>
        <w:top w:val="none" w:sz="0" w:space="0" w:color="auto"/>
        <w:left w:val="none" w:sz="0" w:space="0" w:color="auto"/>
        <w:bottom w:val="none" w:sz="0" w:space="0" w:color="auto"/>
        <w:right w:val="none" w:sz="0" w:space="0" w:color="auto"/>
      </w:divBdr>
    </w:div>
    <w:div w:id="1807039327">
      <w:bodyDiv w:val="1"/>
      <w:marLeft w:val="0"/>
      <w:marRight w:val="0"/>
      <w:marTop w:val="0"/>
      <w:marBottom w:val="0"/>
      <w:divBdr>
        <w:top w:val="none" w:sz="0" w:space="0" w:color="auto"/>
        <w:left w:val="none" w:sz="0" w:space="0" w:color="auto"/>
        <w:bottom w:val="none" w:sz="0" w:space="0" w:color="auto"/>
        <w:right w:val="none" w:sz="0" w:space="0" w:color="auto"/>
      </w:divBdr>
    </w:div>
    <w:div w:id="2061395279">
      <w:bodyDiv w:val="1"/>
      <w:marLeft w:val="0"/>
      <w:marRight w:val="0"/>
      <w:marTop w:val="0"/>
      <w:marBottom w:val="0"/>
      <w:divBdr>
        <w:top w:val="none" w:sz="0" w:space="0" w:color="auto"/>
        <w:left w:val="none" w:sz="0" w:space="0" w:color="auto"/>
        <w:bottom w:val="none" w:sz="0" w:space="0" w:color="auto"/>
        <w:right w:val="none" w:sz="0" w:space="0" w:color="auto"/>
      </w:divBdr>
    </w:div>
    <w:div w:id="2070379022">
      <w:bodyDiv w:val="1"/>
      <w:marLeft w:val="0"/>
      <w:marRight w:val="0"/>
      <w:marTop w:val="0"/>
      <w:marBottom w:val="0"/>
      <w:divBdr>
        <w:top w:val="none" w:sz="0" w:space="0" w:color="auto"/>
        <w:left w:val="none" w:sz="0" w:space="0" w:color="auto"/>
        <w:bottom w:val="none" w:sz="0" w:space="0" w:color="auto"/>
        <w:right w:val="none" w:sz="0" w:space="0" w:color="auto"/>
      </w:divBdr>
    </w:div>
    <w:div w:id="2094011319">
      <w:bodyDiv w:val="1"/>
      <w:marLeft w:val="0"/>
      <w:marRight w:val="0"/>
      <w:marTop w:val="0"/>
      <w:marBottom w:val="0"/>
      <w:divBdr>
        <w:top w:val="none" w:sz="0" w:space="0" w:color="auto"/>
        <w:left w:val="none" w:sz="0" w:space="0" w:color="auto"/>
        <w:bottom w:val="none" w:sz="0" w:space="0" w:color="auto"/>
        <w:right w:val="none" w:sz="0" w:space="0" w:color="auto"/>
      </w:divBdr>
    </w:div>
    <w:div w:id="212985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xn--80annzef.xn--p1acf/userfiles/tournaments/max/132.png"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8524C-7265-4712-A4AD-B343D7B52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84</Pages>
  <Words>18987</Words>
  <Characters>108230</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User02_8</cp:lastModifiedBy>
  <cp:revision>379</cp:revision>
  <cp:lastPrinted>2021-09-02T05:52:00Z</cp:lastPrinted>
  <dcterms:created xsi:type="dcterms:W3CDTF">2021-03-30T17:53:00Z</dcterms:created>
  <dcterms:modified xsi:type="dcterms:W3CDTF">2021-09-02T05:52:00Z</dcterms:modified>
</cp:coreProperties>
</file>