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93F6" w14:textId="77777777" w:rsidR="006B6855" w:rsidRDefault="0077066F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6401435" distR="6401435" simplePos="0" relativeHeight="3" behindDoc="0" locked="0" layoutInCell="0" allowOverlap="1" wp14:anchorId="5C653C4F" wp14:editId="32C7830F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3F6F1" w14:textId="77777777" w:rsidR="006B6855" w:rsidRDefault="0077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FBA08E" wp14:editId="124B33B7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56CB1" w14:textId="77777777" w:rsidR="006B6855" w:rsidRDefault="006B6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7A6C8" w14:textId="2DB56BFE" w:rsidR="006B6855" w:rsidRDefault="002F4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06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октября </w:t>
      </w:r>
      <w:r w:rsidR="0077066F">
        <w:rPr>
          <w:rFonts w:ascii="Times New Roman" w:hAnsi="Times New Roman" w:cs="Times New Roman"/>
          <w:sz w:val="24"/>
          <w:szCs w:val="24"/>
        </w:rPr>
        <w:t>2021 года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10/г-19</w:t>
      </w:r>
      <w:r w:rsidR="0077066F">
        <w:rPr>
          <w:rFonts w:ascii="Times New Roman" w:hAnsi="Times New Roman" w:cs="Times New Roman"/>
          <w:sz w:val="24"/>
          <w:szCs w:val="24"/>
        </w:rPr>
        <w:br/>
      </w:r>
    </w:p>
    <w:p w14:paraId="719F759C" w14:textId="5407CDDD" w:rsidR="006B6855" w:rsidRDefault="0077066F" w:rsidP="00F85711">
      <w:pPr>
        <w:tabs>
          <w:tab w:val="left" w:pos="1134"/>
        </w:tabs>
        <w:spacing w:after="0" w:line="216" w:lineRule="auto"/>
        <w:ind w:right="544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проведения публичных слушаний по рассмотрению</w:t>
      </w:r>
      <w:r w:rsidR="00F8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 </w:t>
      </w:r>
      <w:r w:rsidR="00F857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внесения изменений в генеральный план муниципального образования сельского поселения «Выльгорт»</w:t>
      </w:r>
    </w:p>
    <w:p w14:paraId="4A7178D7" w14:textId="77777777" w:rsidR="00F85711" w:rsidRDefault="00F85711" w:rsidP="00F85711">
      <w:pPr>
        <w:tabs>
          <w:tab w:val="left" w:pos="1134"/>
        </w:tabs>
        <w:spacing w:after="0" w:line="216" w:lineRule="auto"/>
        <w:ind w:right="5443"/>
        <w:jc w:val="both"/>
        <w:rPr>
          <w:rFonts w:ascii="Times New Roman" w:hAnsi="Times New Roman" w:cs="Times New Roman"/>
        </w:rPr>
      </w:pPr>
    </w:p>
    <w:p w14:paraId="0D6FE519" w14:textId="4C08A234" w:rsidR="006B6855" w:rsidRDefault="0077066F">
      <w:pPr>
        <w:tabs>
          <w:tab w:val="left" w:pos="1134"/>
        </w:tabs>
        <w:spacing w:after="0" w:line="216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Style w:val="FontStyle18"/>
          <w:b w:val="0"/>
          <w:sz w:val="24"/>
          <w:szCs w:val="24"/>
        </w:rPr>
        <w:t xml:space="preserve">статьями </w:t>
      </w:r>
      <w:r w:rsidR="00F85711" w:rsidRPr="00F85711">
        <w:rPr>
          <w:rFonts w:ascii="Times New Roman" w:eastAsia="Calibri" w:hAnsi="Times New Roman" w:cs="Times New Roman"/>
          <w:bCs/>
          <w:sz w:val="24"/>
          <w:szCs w:val="24"/>
        </w:rPr>
        <w:t>5.1, 9, 11, 12, 23, 24, 25</w:t>
      </w:r>
      <w:r w:rsidR="00F857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</w:rPr>
        <w:t>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района «Сыктывдинский» Республики Коми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18B4BAA3" w14:textId="77777777" w:rsidR="006B6855" w:rsidRDefault="006B6855">
      <w:pPr>
        <w:tabs>
          <w:tab w:val="left" w:pos="1134"/>
        </w:tabs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14:paraId="6868CEC9" w14:textId="77777777" w:rsidR="006B6855" w:rsidRDefault="007706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17D1F17A" w14:textId="77777777" w:rsidR="006B6855" w:rsidRDefault="006B68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9A3D8" w14:textId="2D190634" w:rsidR="006B6855" w:rsidRDefault="007706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  Назначить публичные слушания по рассмотрению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 </w:t>
      </w:r>
      <w:r w:rsidR="00F857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внесения изменений в генеральный план муниципального образования сельского поселения «Выльгорт»</w:t>
      </w:r>
      <w:r w:rsidR="00E717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Проект)</w:t>
      </w:r>
      <w:r w:rsidR="00F857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717D4">
        <w:rPr>
          <w:rFonts w:ascii="Times New Roman" w:hAnsi="Times New Roman" w:cs="Times New Roman"/>
          <w:bCs/>
          <w:sz w:val="24"/>
          <w:szCs w:val="24"/>
        </w:rPr>
        <w:t>1 декабря 2021 года в 17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00 минут в здании администрации муниципального района «Сыктывдинский» по адресу: с. Выльгорт, ул. Домны Каликовой, д. 62.</w:t>
      </w:r>
    </w:p>
    <w:p w14:paraId="147F7D19" w14:textId="3BDC8117" w:rsidR="006B6855" w:rsidRDefault="007706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  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Утвердить порядок и сроки проведения публичных слушаний, порядок, сроки и форму внесения участниками публичных слушаний предложений и замечаний по </w:t>
      </w:r>
      <w:r w:rsidR="00E717D4">
        <w:rPr>
          <w:rStyle w:val="FontStyle18"/>
          <w:b w:val="0"/>
          <w:color w:val="000000" w:themeColor="text1"/>
          <w:sz w:val="24"/>
          <w:szCs w:val="24"/>
        </w:rPr>
        <w:t>П</w:t>
      </w:r>
      <w:r>
        <w:rPr>
          <w:rStyle w:val="FontStyle18"/>
          <w:b w:val="0"/>
          <w:color w:val="000000" w:themeColor="text1"/>
          <w:sz w:val="24"/>
          <w:szCs w:val="24"/>
        </w:rPr>
        <w:t>роект</w:t>
      </w:r>
      <w:r w:rsidR="00E717D4">
        <w:rPr>
          <w:rStyle w:val="FontStyle18"/>
          <w:b w:val="0"/>
          <w:color w:val="000000" w:themeColor="text1"/>
          <w:sz w:val="24"/>
          <w:szCs w:val="24"/>
        </w:rPr>
        <w:t xml:space="preserve">у, </w:t>
      </w:r>
      <w:r>
        <w:rPr>
          <w:rStyle w:val="FontStyle18"/>
          <w:b w:val="0"/>
          <w:color w:val="000000" w:themeColor="text1"/>
          <w:sz w:val="24"/>
          <w:szCs w:val="24"/>
        </w:rPr>
        <w:t>согласно приложению.</w:t>
      </w:r>
    </w:p>
    <w:p w14:paraId="79EEE3A6" w14:textId="77777777" w:rsidR="006B6855" w:rsidRDefault="007706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b w:val="0"/>
          <w:bCs w:val="0"/>
          <w:color w:val="000000" w:themeColor="text1"/>
          <w:sz w:val="24"/>
          <w:szCs w:val="24"/>
        </w:rPr>
        <w:t>3.   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 w14:paraId="5CA040A7" w14:textId="77777777" w:rsidR="006B6855" w:rsidRDefault="007706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b w:val="0"/>
          <w:bCs w:val="0"/>
          <w:color w:val="000000" w:themeColor="text1"/>
          <w:sz w:val="24"/>
          <w:szCs w:val="24"/>
        </w:rPr>
        <w:t xml:space="preserve">4.   </w:t>
      </w:r>
      <w:r>
        <w:rPr>
          <w:rStyle w:val="FontStyle18"/>
          <w:b w:val="0"/>
          <w:color w:val="000000" w:themeColor="text1"/>
          <w:sz w:val="24"/>
          <w:szCs w:val="24"/>
        </w:rPr>
        <w:t>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коронавирусной инфекции (</w:t>
      </w:r>
      <w:r>
        <w:rPr>
          <w:rStyle w:val="FontStyle18"/>
          <w:b w:val="0"/>
          <w:color w:val="000000" w:themeColor="text1"/>
          <w:sz w:val="24"/>
          <w:szCs w:val="24"/>
          <w:lang w:val="en-US"/>
        </w:rPr>
        <w:t>COVID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– 19) на территории РФ, публичны</w:t>
      </w:r>
      <w:r>
        <w:rPr>
          <w:rStyle w:val="FontStyle18"/>
          <w:b w:val="0"/>
          <w:sz w:val="24"/>
          <w:szCs w:val="24"/>
        </w:rPr>
        <w:t>е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слушани</w:t>
      </w:r>
      <w:r>
        <w:rPr>
          <w:rStyle w:val="FontStyle18"/>
          <w:b w:val="0"/>
          <w:sz w:val="24"/>
          <w:szCs w:val="24"/>
        </w:rPr>
        <w:t>я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будут </w:t>
      </w:r>
      <w:r>
        <w:rPr>
          <w:rStyle w:val="FontStyle18"/>
          <w:b w:val="0"/>
          <w:sz w:val="24"/>
          <w:szCs w:val="24"/>
        </w:rPr>
        <w:t>проведены</w:t>
      </w:r>
      <w:r>
        <w:rPr>
          <w:rStyle w:val="FontStyle18"/>
          <w:b w:val="0"/>
          <w:color w:val="000000" w:themeColor="text1"/>
          <w:sz w:val="24"/>
          <w:szCs w:val="24"/>
        </w:rPr>
        <w:t xml:space="preserve"> по истечении 10 рабочих дней со дня окончания периода действия ограничительных мероприятий по нераспространению новой коронавирусной инфекции.</w:t>
      </w:r>
    </w:p>
    <w:p w14:paraId="0ADD2F7F" w14:textId="14B23BEE" w:rsidR="006B6855" w:rsidRDefault="007706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b w:val="0"/>
          <w:color w:val="000000" w:themeColor="text1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E54E54">
        <w:rPr>
          <w:rFonts w:ascii="Times New Roman" w:hAnsi="Times New Roman" w:cs="Times New Roman"/>
          <w:sz w:val="24"/>
          <w:szCs w:val="24"/>
        </w:rPr>
        <w:t>А.В.</w:t>
      </w:r>
      <w:r w:rsidR="00E717D4">
        <w:rPr>
          <w:rFonts w:ascii="Times New Roman" w:hAnsi="Times New Roman" w:cs="Times New Roman"/>
          <w:sz w:val="24"/>
          <w:szCs w:val="24"/>
        </w:rPr>
        <w:t xml:space="preserve"> Коншин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73D308" w14:textId="77777777" w:rsidR="006B6855" w:rsidRDefault="007706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Настоящее постановление вступает в силу со дня его подписания.</w:t>
      </w:r>
    </w:p>
    <w:p w14:paraId="1073C714" w14:textId="77777777" w:rsidR="006B6855" w:rsidRDefault="006B6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A916B1" w14:textId="77777777" w:rsidR="006B6855" w:rsidRDefault="006B68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868A2" w14:textId="77777777" w:rsidR="006B6855" w:rsidRDefault="0077066F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Глава  муниципального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района «Сыктывдинский» –</w:t>
      </w:r>
    </w:p>
    <w:p w14:paraId="7A32CAA4" w14:textId="77777777" w:rsidR="006B6855" w:rsidRDefault="0077066F">
      <w:pPr>
        <w:widowControl w:val="0"/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                                Л.Ю. Доронина</w:t>
      </w:r>
    </w:p>
    <w:p w14:paraId="0994F3D6" w14:textId="77777777" w:rsidR="006B6855" w:rsidRDefault="006B6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A1A84E8" w14:textId="77777777" w:rsidR="006B6855" w:rsidRPr="00013B4E" w:rsidRDefault="0077066F" w:rsidP="00013B4E">
      <w:pPr>
        <w:spacing w:after="0" w:line="240" w:lineRule="auto"/>
        <w:ind w:left="5812" w:right="-144"/>
        <w:jc w:val="both"/>
      </w:pPr>
      <w:r w:rsidRPr="00013B4E">
        <w:rPr>
          <w:rFonts w:ascii="Times New Roman" w:eastAsia="Times New Roman" w:hAnsi="Times New Roman" w:cs="Times New Roman"/>
        </w:rPr>
        <w:lastRenderedPageBreak/>
        <w:t xml:space="preserve">Приложение к постановлению </w:t>
      </w:r>
    </w:p>
    <w:p w14:paraId="06696E4F" w14:textId="77777777" w:rsidR="006B6855" w:rsidRPr="00013B4E" w:rsidRDefault="0077066F" w:rsidP="00013B4E">
      <w:pPr>
        <w:spacing w:after="0" w:line="240" w:lineRule="auto"/>
        <w:ind w:left="5812" w:right="-144"/>
        <w:jc w:val="both"/>
      </w:pPr>
      <w:r w:rsidRPr="00013B4E">
        <w:rPr>
          <w:rFonts w:ascii="Times New Roman" w:eastAsia="Times New Roman" w:hAnsi="Times New Roman" w:cs="Times New Roman"/>
        </w:rPr>
        <w:t xml:space="preserve">главы муниципального района </w:t>
      </w:r>
    </w:p>
    <w:p w14:paraId="15B97EC1" w14:textId="77777777" w:rsidR="006B6855" w:rsidRPr="00013B4E" w:rsidRDefault="0077066F" w:rsidP="00013B4E">
      <w:pPr>
        <w:spacing w:after="0" w:line="240" w:lineRule="auto"/>
        <w:ind w:left="5812" w:right="-144"/>
        <w:jc w:val="both"/>
      </w:pPr>
      <w:r w:rsidRPr="00013B4E">
        <w:rPr>
          <w:rFonts w:ascii="Times New Roman" w:eastAsia="Times New Roman" w:hAnsi="Times New Roman" w:cs="Times New Roman"/>
        </w:rPr>
        <w:t xml:space="preserve">«Сыктывдинский» Республики Коми </w:t>
      </w:r>
    </w:p>
    <w:p w14:paraId="0840727B" w14:textId="77777777" w:rsidR="006B6855" w:rsidRPr="00013B4E" w:rsidRDefault="0077066F" w:rsidP="00013B4E">
      <w:pPr>
        <w:spacing w:after="0" w:line="240" w:lineRule="auto"/>
        <w:ind w:left="5812" w:right="-144"/>
        <w:jc w:val="both"/>
      </w:pPr>
      <w:r w:rsidRPr="00013B4E">
        <w:rPr>
          <w:rFonts w:ascii="Times New Roman" w:eastAsia="Times New Roman" w:hAnsi="Times New Roman" w:cs="Times New Roman"/>
        </w:rPr>
        <w:t xml:space="preserve">– руководителя администрации </w:t>
      </w:r>
    </w:p>
    <w:p w14:paraId="2B748D49" w14:textId="20EB64C9" w:rsidR="006B6855" w:rsidRPr="00013B4E" w:rsidRDefault="002F456A" w:rsidP="00013B4E">
      <w:pPr>
        <w:spacing w:after="0" w:line="240" w:lineRule="auto"/>
        <w:ind w:left="5812" w:right="-144"/>
        <w:jc w:val="both"/>
      </w:pPr>
      <w:r>
        <w:rPr>
          <w:rFonts w:ascii="Times New Roman" w:eastAsia="Times New Roman" w:hAnsi="Times New Roman" w:cs="Times New Roman"/>
        </w:rPr>
        <w:t>о</w:t>
      </w:r>
      <w:r w:rsidR="00E717D4" w:rsidRPr="00013B4E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25 октября </w:t>
      </w:r>
      <w:r w:rsidR="00E717D4" w:rsidRPr="00013B4E">
        <w:rPr>
          <w:rFonts w:ascii="Times New Roman" w:eastAsia="Times New Roman" w:hAnsi="Times New Roman" w:cs="Times New Roman"/>
        </w:rPr>
        <w:t>2021г.№</w:t>
      </w:r>
      <w:r>
        <w:rPr>
          <w:rFonts w:ascii="Times New Roman" w:eastAsia="Times New Roman" w:hAnsi="Times New Roman" w:cs="Times New Roman"/>
        </w:rPr>
        <w:t xml:space="preserve"> 10/г-19</w:t>
      </w:r>
    </w:p>
    <w:p w14:paraId="315CF0A1" w14:textId="77777777" w:rsidR="006B6855" w:rsidRDefault="006B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588126D" w14:textId="483E9069" w:rsidR="006B6855" w:rsidRDefault="0077066F">
      <w:pPr>
        <w:spacing w:after="0" w:line="240" w:lineRule="auto"/>
        <w:jc w:val="center"/>
        <w:rPr>
          <w:sz w:val="24"/>
          <w:szCs w:val="24"/>
        </w:rPr>
      </w:pPr>
      <w:bookmarkStart w:id="0" w:name="_Hlk29982276"/>
      <w:bookmarkStart w:id="1" w:name="_Hlk85809299"/>
      <w:r>
        <w:rPr>
          <w:rFonts w:ascii="Times New Roman" w:hAnsi="Times New Roman" w:cs="Times New Roman"/>
          <w:sz w:val="24"/>
          <w:szCs w:val="24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 </w:t>
      </w:r>
      <w:r w:rsidR="00013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внесения изменений в генеральный план муниципального образования сельского поселения «Выльгорт»  </w:t>
      </w:r>
    </w:p>
    <w:bookmarkEnd w:id="1"/>
    <w:p w14:paraId="6037B371" w14:textId="77777777" w:rsidR="006B6855" w:rsidRDefault="006B685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3EBD9B4" w14:textId="3F4BCE8B" w:rsidR="006B6855" w:rsidRPr="002F456A" w:rsidRDefault="0077066F" w:rsidP="00920DC9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 w:rsidRPr="00920DC9"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8">
        <w:r w:rsidRPr="00920DC9">
          <w:rPr>
            <w:rFonts w:ascii="Times New Roman" w:hAnsi="Times New Roman" w:cs="Times New Roman"/>
            <w:sz w:val="23"/>
            <w:szCs w:val="23"/>
          </w:rPr>
          <w:t>http://www.syktyvdin.ru/</w:t>
        </w:r>
      </w:hyperlink>
      <w:r w:rsidRPr="00920DC9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920DC9">
        <w:rPr>
          <w:rFonts w:ascii="Times New Roman" w:eastAsia="Calibri" w:hAnsi="Times New Roman" w:cs="Times New Roman"/>
          <w:sz w:val="23"/>
          <w:szCs w:val="23"/>
        </w:rPr>
        <w:t>путем</w:t>
      </w:r>
      <w:proofErr w:type="spellEnd"/>
      <w:r w:rsidRPr="00920DC9">
        <w:rPr>
          <w:rFonts w:ascii="Times New Roman" w:eastAsia="Calibri" w:hAnsi="Times New Roman" w:cs="Times New Roman"/>
          <w:sz w:val="23"/>
          <w:szCs w:val="23"/>
        </w:rPr>
        <w:t xml:space="preserve"> размещения постановления «</w:t>
      </w:r>
      <w:r w:rsidR="00A27A1F" w:rsidRPr="00920DC9"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 xml:space="preserve">О назначении проведения публичных слушаний по рассмотрению проекта внесения изменений в генеральный план муниципального </w:t>
      </w:r>
      <w:r w:rsidR="00A27A1F" w:rsidRPr="002F456A">
        <w:rPr>
          <w:rFonts w:ascii="Times New Roman" w:eastAsia="Calibri" w:hAnsi="Times New Roman" w:cs="Times New Roman"/>
          <w:bCs/>
          <w:sz w:val="23"/>
          <w:szCs w:val="23"/>
        </w:rPr>
        <w:t>образования сельского поселения «Выльгорт»</w:t>
      </w:r>
      <w:r w:rsidR="00920DC9" w:rsidRPr="002F456A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2F456A"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14:paraId="1A0BBE90" w14:textId="25EB02AF" w:rsidR="006B6855" w:rsidRPr="00920DC9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9">
        <w:r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14:paraId="43D2A82D" w14:textId="6416EAB8" w:rsidR="00920DC9" w:rsidRPr="003677D8" w:rsidRDefault="00920DC9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7D8">
        <w:rPr>
          <w:rFonts w:ascii="Times New Roman" w:hAnsi="Times New Roman" w:cs="Times New Roman"/>
          <w:sz w:val="24"/>
          <w:szCs w:val="24"/>
        </w:rPr>
        <w:t>Проект и информационный материал к Проекту</w:t>
      </w:r>
      <w:r w:rsidR="003677D8" w:rsidRPr="003677D8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администрации муниципального района </w:t>
      </w:r>
      <w:hyperlink r:id="rId10">
        <w:r w:rsidR="003677D8" w:rsidRPr="003677D8">
          <w:rPr>
            <w:rStyle w:val="aff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http://www.syktyvdin.ru/</w:t>
        </w:r>
      </w:hyperlink>
      <w:r w:rsidR="003677D8" w:rsidRPr="003677D8">
        <w:rPr>
          <w:rFonts w:ascii="Times New Roman" w:hAnsi="Times New Roman" w:cs="Times New Roman"/>
          <w:sz w:val="24"/>
          <w:szCs w:val="24"/>
        </w:rPr>
        <w:t>, а также доступен по вкладкам: «Градостроительство»</w:t>
      </w:r>
      <w:r w:rsidR="003677D8" w:rsidRPr="003677D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677D8" w:rsidRPr="003677D8">
        <w:rPr>
          <w:rFonts w:ascii="Times New Roman" w:hAnsi="Times New Roman" w:cs="Times New Roman"/>
          <w:sz w:val="24"/>
          <w:szCs w:val="24"/>
        </w:rPr>
        <w:t>→ «Информация для застройщика»</w:t>
      </w:r>
      <w:r w:rsidR="003677D8">
        <w:rPr>
          <w:rFonts w:ascii="Times New Roman" w:hAnsi="Times New Roman" w:cs="Times New Roman"/>
          <w:sz w:val="24"/>
          <w:szCs w:val="24"/>
        </w:rPr>
        <w:t xml:space="preserve"> </w:t>
      </w:r>
      <w:r w:rsidR="003677D8" w:rsidRPr="003677D8">
        <w:rPr>
          <w:rFonts w:ascii="Times New Roman" w:hAnsi="Times New Roman" w:cs="Times New Roman"/>
          <w:sz w:val="24"/>
          <w:szCs w:val="24"/>
        </w:rPr>
        <w:t>→ «Информация о генеральном плане»</w:t>
      </w:r>
      <w:r w:rsidR="003677D8">
        <w:rPr>
          <w:rFonts w:ascii="Times New Roman" w:hAnsi="Times New Roman" w:cs="Times New Roman"/>
          <w:sz w:val="24"/>
          <w:szCs w:val="24"/>
        </w:rPr>
        <w:t>.</w:t>
      </w:r>
    </w:p>
    <w:p w14:paraId="4F9A4A91" w14:textId="61A42C42"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 имеют право с момента опубликования постановления и до </w:t>
      </w:r>
      <w:r w:rsidR="003677D8">
        <w:rPr>
          <w:rFonts w:ascii="Times New Roman" w:eastAsia="Calibri" w:hAnsi="Times New Roman" w:cs="Times New Roman"/>
          <w:sz w:val="23"/>
          <w:szCs w:val="23"/>
        </w:rPr>
        <w:t xml:space="preserve">1 декабря </w:t>
      </w:r>
      <w:r>
        <w:rPr>
          <w:rFonts w:ascii="Times New Roman" w:eastAsia="Calibri" w:hAnsi="Times New Roman" w:cs="Times New Roman"/>
          <w:sz w:val="23"/>
          <w:szCs w:val="23"/>
        </w:rPr>
        <w:t xml:space="preserve">2021 года в произвольной письменной форме,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путем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обращения граждан, в том числе посредством почтовой связи вносить в адрес администрации муниципального района «Сыктывдинский»: с. Выльгорт, ул. Д. Каликовой, 62, кабинет № 31, или в электронной форме по адресу: http://www.syktyvdin.ru/ через «Интернет –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приемную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» свои предложения и(или) замечания в отношении публичных слушаний по Проекту.</w:t>
      </w:r>
    </w:p>
    <w:p w14:paraId="6D2B759D" w14:textId="4E2B9B68"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</w:t>
      </w:r>
      <w:r w:rsidR="003677D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1 декабря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2021 года вносить предложения и замечания, касающиеся Проекта. </w:t>
      </w:r>
    </w:p>
    <w:p w14:paraId="374BF92E" w14:textId="7DBEEB6D"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С </w:t>
      </w:r>
      <w:r w:rsidR="003677D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1 декабря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по </w:t>
      </w:r>
      <w:r w:rsidR="009E07F9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7</w:t>
      </w:r>
      <w:r w:rsidR="003677D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декабря </w:t>
      </w: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путем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обращения граждан, в том числе посредством почтовой связи, в адрес администрации муниципального района «Сыктывдинский» по адресу: с. Выльгорт, ул. Д. Каликовой, д. 62 кабинет № 31, или в электронной форме по адресу: </w:t>
      </w:r>
      <w:hyperlink r:id="rId11">
        <w:r>
          <w:rPr>
            <w:rFonts w:ascii="Times New Roman" w:eastAsia="Calibri" w:hAnsi="Times New Roman" w:cs="Times New Roman"/>
            <w:color w:val="000000" w:themeColor="text1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через «интернет-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приемную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».</w:t>
      </w:r>
    </w:p>
    <w:p w14:paraId="78A317F9" w14:textId="514A4011" w:rsidR="006B6855" w:rsidRDefault="0077066F">
      <w:pPr>
        <w:numPr>
          <w:ilvl w:val="0"/>
          <w:numId w:val="2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граждане, участники публичных слушаний по Проекту имеют право с момента опубликования постановления и до </w:t>
      </w:r>
      <w:r w:rsidR="009E07F9">
        <w:rPr>
          <w:rFonts w:ascii="Times New Roman" w:eastAsia="Calibri" w:hAnsi="Times New Roman" w:cs="Times New Roman"/>
          <w:sz w:val="23"/>
          <w:szCs w:val="23"/>
        </w:rPr>
        <w:t>7</w:t>
      </w:r>
      <w:r w:rsidR="003677D8">
        <w:rPr>
          <w:rFonts w:ascii="Times New Roman" w:eastAsia="Calibri" w:hAnsi="Times New Roman" w:cs="Times New Roman"/>
          <w:sz w:val="23"/>
          <w:szCs w:val="23"/>
        </w:rPr>
        <w:t xml:space="preserve"> декабря</w:t>
      </w:r>
      <w:r>
        <w:rPr>
          <w:rFonts w:ascii="Times New Roman" w:eastAsia="Calibri" w:hAnsi="Times New Roman" w:cs="Times New Roman"/>
          <w:sz w:val="23"/>
          <w:szCs w:val="23"/>
        </w:rPr>
        <w:t xml:space="preserve"> 2021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года вносить замечания и(или) предложения посредством записи в книге (журнале)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учета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Выльгорт, ул. Домны Каликовой, д. 62), в 11 кабинете, в течении рабочего времени (понедельник – четверг с 8:45 до 17:15, пятница с 8:45 до 15:45, перерыв на обед с 13:00 – 14:00 часов).</w:t>
      </w:r>
    </w:p>
    <w:p w14:paraId="23DBA97D" w14:textId="77777777" w:rsidR="006B6855" w:rsidRDefault="0077066F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Книга (журнал)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учета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посетителей экспозиции проекта, подлежащего рассмотрению на публичных слушаниях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ведется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и хранится в администрации муниципального района «Сыктывдинский», подлежит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учету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и хранению в составе материалов публичных слушаний.</w:t>
      </w:r>
    </w:p>
    <w:p w14:paraId="3D01E7F8" w14:textId="1CA56E30" w:rsidR="006B6855" w:rsidRDefault="0077066F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С экспозицией Проект</w:t>
      </w:r>
      <w:r w:rsidR="003677D8">
        <w:rPr>
          <w:rFonts w:ascii="Times New Roman" w:eastAsia="Calibri" w:hAnsi="Times New Roman" w:cs="Times New Roman"/>
          <w:sz w:val="23"/>
          <w:szCs w:val="23"/>
        </w:rPr>
        <w:t>а</w:t>
      </w:r>
      <w:r>
        <w:rPr>
          <w:rFonts w:ascii="Times New Roman" w:eastAsia="Calibri" w:hAnsi="Times New Roman" w:cs="Times New Roman"/>
          <w:sz w:val="23"/>
          <w:szCs w:val="23"/>
        </w:rPr>
        <w:t xml:space="preserve"> можно ознакомится со дня опубликования постановления и до 7 </w:t>
      </w:r>
      <w:r w:rsidR="003677D8">
        <w:rPr>
          <w:rFonts w:ascii="Times New Roman" w:eastAsia="Calibri" w:hAnsi="Times New Roman" w:cs="Times New Roman"/>
          <w:sz w:val="23"/>
          <w:szCs w:val="23"/>
        </w:rPr>
        <w:t xml:space="preserve">декабря </w:t>
      </w:r>
      <w:r>
        <w:rPr>
          <w:rFonts w:ascii="Times New Roman" w:eastAsia="Calibri" w:hAnsi="Times New Roman" w:cs="Times New Roman"/>
          <w:sz w:val="23"/>
          <w:szCs w:val="23"/>
        </w:rPr>
        <w:t>2021 года</w:t>
      </w:r>
      <w:r w:rsidR="002F456A">
        <w:rPr>
          <w:rFonts w:ascii="Times New Roman" w:eastAsia="Calibri" w:hAnsi="Times New Roman" w:cs="Times New Roman"/>
          <w:sz w:val="23"/>
          <w:szCs w:val="23"/>
        </w:rPr>
        <w:t xml:space="preserve"> (кроме выходных и праздничных дней, а также </w:t>
      </w:r>
      <w:r w:rsidR="002F456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установленных дней Указом Президента от 20.10.2021г. № 595) </w:t>
      </w:r>
      <w:r>
        <w:rPr>
          <w:rFonts w:ascii="Times New Roman" w:eastAsia="Calibri" w:hAnsi="Times New Roman" w:cs="Times New Roman"/>
          <w:sz w:val="23"/>
          <w:szCs w:val="23"/>
        </w:rPr>
        <w:t>в здании администрации муниципального района Сыктывдинский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часов).</w:t>
      </w:r>
    </w:p>
    <w:p w14:paraId="0D2CDA7B" w14:textId="77777777" w:rsidR="006B6855" w:rsidRDefault="0077066F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14:paraId="0CC65BCE" w14:textId="77777777" w:rsidR="006B6855" w:rsidRDefault="0077066F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Консультирование посетителей экспозиции Проекту осуществляется в здании администрации муниципального района «Сыктывдинский» (по адресу: с. Выльгорт, ул. Домны Каликовой,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14:paraId="30BCAD60" w14:textId="77777777" w:rsidR="006B6855" w:rsidRDefault="0077066F">
      <w:pPr>
        <w:pStyle w:val="af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Требования, предъявляемые к информационным стендам:</w:t>
      </w:r>
    </w:p>
    <w:p w14:paraId="515416EA" w14:textId="77777777" w:rsidR="006B6855" w:rsidRDefault="0077066F">
      <w:pPr>
        <w:pStyle w:val="af6"/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14:paraId="21FFDD16" w14:textId="77777777" w:rsidR="006B6855" w:rsidRDefault="0077066F">
      <w:pPr>
        <w:pStyle w:val="af6"/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информационные стенды должны быть максимально заметны, хорошо просматриваемы и функциональны;</w:t>
      </w:r>
    </w:p>
    <w:p w14:paraId="6FD152CE" w14:textId="77777777" w:rsidR="006B6855" w:rsidRDefault="0077066F">
      <w:pPr>
        <w:pStyle w:val="af6"/>
        <w:spacing w:after="0"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14:paraId="4C62A36B" w14:textId="77777777" w:rsidR="006B6855" w:rsidRDefault="0077066F">
      <w:pPr>
        <w:numPr>
          <w:ilvl w:val="0"/>
          <w:numId w:val="8"/>
        </w:numPr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Информационные стенды с информацией оповещения о назначении публичных слушаний по Проектам размещены по адресам:</w:t>
      </w:r>
    </w:p>
    <w:p w14:paraId="7F242000" w14:textId="77777777"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с. Выльгорт, ул. Кольцевая (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. 13 км)</w:t>
      </w:r>
    </w:p>
    <w:p w14:paraId="27ECA1ED" w14:textId="77777777"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в здании администрации сельского поселения «Выльгорт» по адресу: с. Выльгорт, ул. Д. Каликовой, д.72</w:t>
      </w:r>
    </w:p>
    <w:p w14:paraId="3C0CD9BD" w14:textId="77777777"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клуба п. Птицефабрика по адресу: с.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Выльгорт,  ул.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Северная, д. 22</w:t>
      </w:r>
    </w:p>
    <w:p w14:paraId="5409FCED" w14:textId="77777777"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жилом доме по адресу: с. Выльгорт, ул.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Ёля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ты, д. 15</w:t>
      </w:r>
    </w:p>
    <w:p w14:paraId="1E390510" w14:textId="77777777" w:rsidR="006B6855" w:rsidRDefault="0077066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магазина «2 шага» по адресу: с.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Выльгорт,  ул.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Вавилина, д. 26</w:t>
      </w:r>
    </w:p>
    <w:p w14:paraId="0C83FF0C" w14:textId="77777777" w:rsidR="006B6855" w:rsidRDefault="0077066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на здании магазина «Продукты» по адресу: Республика Коми, с. Выльгорт, ул. Д. Каликовой, д.194 «А».</w:t>
      </w:r>
    </w:p>
    <w:p w14:paraId="3EDC26BB" w14:textId="77777777" w:rsidR="006B6855" w:rsidRDefault="0077066F">
      <w:pPr>
        <w:spacing w:after="0" w:line="240" w:lineRule="auto"/>
        <w:ind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14:paraId="1EC6B6B1" w14:textId="77777777" w:rsidR="006B6855" w:rsidRDefault="0077066F">
      <w:pPr>
        <w:pStyle w:val="af6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Протокол</w:t>
      </w:r>
      <w:bookmarkStart w:id="2" w:name="_Hlk29982657"/>
      <w:r>
        <w:rPr>
          <w:rFonts w:eastAsia="Calibri"/>
          <w:sz w:val="23"/>
          <w:szCs w:val="23"/>
        </w:rPr>
        <w:t xml:space="preserve"> публичных слушаний оформляется по форме, согласно приложению 1 к настоящему Порядку</w:t>
      </w:r>
      <w:bookmarkEnd w:id="2"/>
      <w:r>
        <w:rPr>
          <w:rFonts w:eastAsia="Calibri"/>
          <w:sz w:val="23"/>
          <w:szCs w:val="23"/>
        </w:rPr>
        <w:t>.</w:t>
      </w:r>
    </w:p>
    <w:p w14:paraId="485B6736" w14:textId="77777777" w:rsidR="006B6855" w:rsidRDefault="0077066F">
      <w:pPr>
        <w:pStyle w:val="af6"/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14:paraId="75936452" w14:textId="77777777" w:rsidR="006B6855" w:rsidRPr="002F456A" w:rsidRDefault="0077066F">
      <w:pPr>
        <w:pStyle w:val="af6"/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eastAsia="Calibri"/>
          <w:sz w:val="23"/>
          <w:szCs w:val="23"/>
        </w:rPr>
      </w:pPr>
      <w:r w:rsidRPr="002F456A">
        <w:rPr>
          <w:rFonts w:eastAsia="Calibri"/>
          <w:sz w:val="23"/>
          <w:szCs w:val="23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  <w:bookmarkStart w:id="3" w:name="_Hlk30156956"/>
      <w:bookmarkEnd w:id="3"/>
    </w:p>
    <w:p w14:paraId="327C9899" w14:textId="77777777" w:rsidR="006B6855" w:rsidRPr="002F456A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70F6F454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4D08370C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4F349D00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3077FA71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05CF9B0B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087BAE3F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0BD851AD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04C20276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21E52D94" w14:textId="77777777" w:rsidR="006B6855" w:rsidRDefault="006B6855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14:paraId="70124FE5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098FE8D3" w14:textId="77777777" w:rsidR="006B6855" w:rsidRDefault="006B68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70E39807" w14:textId="77777777" w:rsidR="006B6855" w:rsidRDefault="006B6855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14:paraId="01B777BF" w14:textId="53CC6898" w:rsidR="003677D8" w:rsidRPr="003677D8" w:rsidRDefault="0077066F" w:rsidP="003677D8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1 к </w:t>
      </w:r>
      <w:r w:rsidR="003677D8" w:rsidRP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Поряд</w:t>
      </w:r>
      <w:r w:rsid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ку</w:t>
      </w:r>
      <w:r w:rsidR="003677D8" w:rsidRP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и срок</w:t>
      </w:r>
      <w:r w:rsid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ам</w:t>
      </w:r>
      <w:r w:rsidR="003677D8" w:rsidRP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проведения публичных слушаний, </w:t>
      </w:r>
      <w:r w:rsid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порядку, </w:t>
      </w:r>
      <w:r w:rsidR="003677D8" w:rsidRP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срок</w:t>
      </w:r>
      <w:r w:rsid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ам</w:t>
      </w:r>
      <w:r w:rsidR="003677D8" w:rsidRP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и форм</w:t>
      </w:r>
      <w:r w:rsid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>е</w:t>
      </w:r>
      <w:r w:rsidR="003677D8" w:rsidRPr="003677D8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внесения участниками публичных слушаний предложений и замечаний по проекту внесения изменений в генеральный план муниципального образования сельского поселения «Выльгорт»  </w:t>
      </w:r>
    </w:p>
    <w:p w14:paraId="153E5900" w14:textId="7679949A" w:rsidR="006B6855" w:rsidRDefault="006B6855" w:rsidP="003677D8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14:paraId="13E90050" w14:textId="77777777" w:rsidR="006B6855" w:rsidRDefault="0077066F">
      <w:pPr>
        <w:spacing w:after="16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14:paraId="6CBDB016" w14:textId="09839DE7" w:rsidR="006B6855" w:rsidRDefault="0077066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публичных слушаний по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рассмотрению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239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внесения изменений в генеральный план муниципального образования сельского поселения «Выльгорт»</w:t>
      </w:r>
    </w:p>
    <w:p w14:paraId="44193095" w14:textId="77777777" w:rsidR="006B6855" w:rsidRDefault="006B6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698FE2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 Выльгорт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14:paraId="0DC19D15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14:paraId="57B3E926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14:paraId="2C042B53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14:paraId="36FEE4CC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проводятся на территории с. Выльгорт муниципального образования сельского поселения «Выльгорт» муниципального района «Сыктывдинский».</w:t>
      </w:r>
    </w:p>
    <w:p w14:paraId="6B9C312F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14:paraId="6217D86D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14:paraId="47D6AD48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14:paraId="11C27B46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14:paraId="6CFFF748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по организации и проведению публичных слушаний 2 июля 2021 года по Проектам</w:t>
      </w:r>
    </w:p>
    <w:p w14:paraId="32BE709B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14:paraId="4EF2B011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4F595A23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14:paraId="31E3C203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14:paraId="0996CA01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Список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приглашенных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14:paraId="78D044D4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14:paraId="68ED6942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14:paraId="76EBE6B5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14:paraId="52FEB6DF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14:paraId="10BA7270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14:paraId="5BC4FBF7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14:paraId="2F03254C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14:paraId="26BAA409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14:paraId="6133B56C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14:paraId="17C3ED5E" w14:textId="77777777" w:rsidR="006B6855" w:rsidRDefault="007706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5275EFA9" w14:textId="77777777" w:rsidR="006B6855" w:rsidRDefault="0077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11780F4C" w14:textId="77777777"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45EF9579" w14:textId="77777777"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13462C02" w14:textId="77777777"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6131588" w14:textId="77777777"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4885FB5F" w14:textId="77777777" w:rsidR="00C23967" w:rsidRDefault="00C23967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18E488D0" w14:textId="77777777" w:rsidR="00C23967" w:rsidRDefault="00C23967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37F5078F" w14:textId="77777777" w:rsidR="00C23967" w:rsidRDefault="00C23967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17E22D28" w14:textId="77777777" w:rsidR="00C23967" w:rsidRDefault="00C23967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09A15468" w14:textId="77777777" w:rsidR="00C23967" w:rsidRDefault="00C23967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7D8352EA" w14:textId="77777777" w:rsidR="00C23967" w:rsidRDefault="00C23967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1D06D332" w14:textId="77777777" w:rsidR="00C23967" w:rsidRPr="00C23967" w:rsidRDefault="00C23967" w:rsidP="00C23967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  <w:r w:rsidRPr="00C23967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1 к Порядку и срокам проведения публичных слушаний, порядку, срокам и форме внесения участниками публичных слушаний предложений и замечаний по проекту внесения изменений в генеральный план муниципального образования сельского поселения «Выльгорт»  </w:t>
      </w:r>
    </w:p>
    <w:p w14:paraId="66B2C4BE" w14:textId="77777777"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7332AD26" w14:textId="77777777" w:rsidR="006B6855" w:rsidRDefault="006B68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7A297BDE" w14:textId="77777777" w:rsidR="006B6855" w:rsidRDefault="0077066F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 проведения публичных слушаний</w:t>
      </w:r>
    </w:p>
    <w:p w14:paraId="2481F799" w14:textId="2C405EF0" w:rsidR="006B6855" w:rsidRDefault="0077066F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 </w:t>
      </w:r>
      <w:r w:rsidR="00C239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внесения изменений в генеральный план </w:t>
      </w:r>
      <w:proofErr w:type="gramStart"/>
      <w:r w:rsidR="00C239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муниципального  образования</w:t>
      </w:r>
      <w:proofErr w:type="gramEnd"/>
      <w:r w:rsidR="00C239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сельского поселения «Выльгорт»</w:t>
      </w:r>
    </w:p>
    <w:p w14:paraId="29047D7A" w14:textId="77777777"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C4E8371" w14:textId="20FC94D3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с. Выльгорт</w:t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 w:rsidR="00C23967"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 xml:space="preserve">    </w:t>
      </w:r>
      <w:r w:rsidR="00C23967">
        <w:rPr>
          <w:rFonts w:ascii="Times New Roman" w:eastAsia="Calibri" w:hAnsi="Times New Roman" w:cs="Times New Roman"/>
          <w:sz w:val="24"/>
          <w:szCs w:val="32"/>
        </w:rPr>
        <w:t xml:space="preserve">   </w:t>
      </w:r>
      <w:r>
        <w:rPr>
          <w:rFonts w:ascii="Times New Roman" w:eastAsia="Calibri" w:hAnsi="Times New Roman" w:cs="Times New Roman"/>
          <w:sz w:val="24"/>
          <w:szCs w:val="32"/>
        </w:rPr>
        <w:t>_____________</w:t>
      </w:r>
    </w:p>
    <w:p w14:paraId="5B1562E3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14:paraId="5E7F7A53" w14:textId="77777777"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5B84B684" w14:textId="77777777"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0D5AC32B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14:paraId="6DFDFA99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14:paraId="43839F57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14:paraId="2B84ABD7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Содержание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внесенных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 предложений и замечаний участников публичных слушаний, постоянно проживающих на территории сельского поселения «Выльгорт»:</w:t>
      </w:r>
    </w:p>
    <w:p w14:paraId="1BC12BC7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Содержание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внесенных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 предложений и замечаний иных участников публичных слушаний:</w:t>
      </w:r>
    </w:p>
    <w:p w14:paraId="5CB92E82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Аргументированные рекомендации организатора публичных слушаний о целесообразности или нецелесообразности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учета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внесенных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 xml:space="preserve"> участниками публичных слушаний предложений и замечаний:</w:t>
      </w:r>
    </w:p>
    <w:p w14:paraId="473A1A6D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14:paraId="1B14A257" w14:textId="77777777"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01A495D0" w14:textId="77777777"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213F480" w14:textId="77777777"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7297A538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Иное:</w:t>
      </w:r>
    </w:p>
    <w:p w14:paraId="3EAA4F11" w14:textId="77777777" w:rsidR="006B6855" w:rsidRDefault="006B68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6A808D5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17679C10" w14:textId="77777777" w:rsidR="006B6855" w:rsidRDefault="0077066F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sectPr w:rsidR="006B6855">
      <w:pgSz w:w="11906" w:h="16838"/>
      <w:pgMar w:top="709" w:right="851" w:bottom="127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C78"/>
    <w:multiLevelType w:val="multilevel"/>
    <w:tmpl w:val="1C8A63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05C84"/>
    <w:multiLevelType w:val="multilevel"/>
    <w:tmpl w:val="D9AC527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A73120B"/>
    <w:multiLevelType w:val="multilevel"/>
    <w:tmpl w:val="BD02AD4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13D86DE3"/>
    <w:multiLevelType w:val="multilevel"/>
    <w:tmpl w:val="CD8271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5DB702EF"/>
    <w:multiLevelType w:val="multilevel"/>
    <w:tmpl w:val="8F760D7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74967DB7"/>
    <w:multiLevelType w:val="multilevel"/>
    <w:tmpl w:val="3FDE9306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55"/>
    <w:rsid w:val="00013B4E"/>
    <w:rsid w:val="000E09EB"/>
    <w:rsid w:val="002F456A"/>
    <w:rsid w:val="003677D8"/>
    <w:rsid w:val="00636FA7"/>
    <w:rsid w:val="006B6855"/>
    <w:rsid w:val="0077066F"/>
    <w:rsid w:val="008F02B1"/>
    <w:rsid w:val="00920DC9"/>
    <w:rsid w:val="009E07F9"/>
    <w:rsid w:val="00A27A1F"/>
    <w:rsid w:val="00C23967"/>
    <w:rsid w:val="00E54E54"/>
    <w:rsid w:val="00E717D4"/>
    <w:rsid w:val="00F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277"/>
  <w15:docId w15:val="{606C91EE-F35F-47DB-94CB-1138F68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b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  <w:color w:val="00000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styleId="a6">
    <w:name w:val="page number"/>
    <w:basedOn w:val="a0"/>
    <w:qFormat/>
  </w:style>
  <w:style w:type="character" w:customStyle="1" w:styleId="a7">
    <w:name w:val="Название Знак"/>
    <w:qFormat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одержимое таблицы Знак"/>
    <w:qFormat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с отступом 2 Знак"/>
    <w:qFormat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Pr>
      <w:sz w:val="26"/>
      <w:szCs w:val="24"/>
      <w:lang w:val="ru-RU"/>
    </w:rPr>
  </w:style>
  <w:style w:type="character" w:customStyle="1" w:styleId="comment">
    <w:name w:val="comment"/>
    <w:qFormat/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qFormat/>
    <w:rPr>
      <w:rFonts w:ascii="Arial" w:hAnsi="Arial" w:cs="Arial"/>
      <w:sz w:val="24"/>
    </w:rPr>
  </w:style>
  <w:style w:type="character" w:customStyle="1" w:styleId="40">
    <w:name w:val="Заголовок 4 Знак"/>
    <w:qFormat/>
    <w:rPr>
      <w:rFonts w:ascii="Arial" w:hAnsi="Arial" w:cs="Arial"/>
      <w:b/>
    </w:rPr>
  </w:style>
  <w:style w:type="character" w:customStyle="1" w:styleId="A80">
    <w:name w:val="A8"/>
    <w:qFormat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</w:style>
  <w:style w:type="character" w:customStyle="1" w:styleId="BodyTextChar">
    <w:name w:val="Body Text Char"/>
    <w:qFormat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Pr>
      <w:rFonts w:ascii="Arial" w:hAnsi="Arial" w:cs="Arial"/>
      <w:b/>
      <w:sz w:val="28"/>
    </w:rPr>
  </w:style>
  <w:style w:type="character" w:customStyle="1" w:styleId="13">
    <w:name w:val="Основной текст Знак1"/>
    <w:qFormat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Pr>
      <w:rFonts w:ascii="Arial" w:hAnsi="Arial" w:cs="Arial"/>
      <w:sz w:val="24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styleId="af0">
    <w:name w:val="Emphasis"/>
    <w:qFormat/>
    <w:rPr>
      <w:i/>
      <w:iCs/>
    </w:rPr>
  </w:style>
  <w:style w:type="character" w:customStyle="1" w:styleId="CharacterStyle16">
    <w:name w:val="CharacterStyle1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qFormat/>
    <w:rPr>
      <w:rFonts w:ascii="Tahoma" w:eastAsia="Times New Roman" w:hAnsi="Tahoma" w:cs="Tahoma"/>
      <w:sz w:val="16"/>
      <w:szCs w:val="16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 Spacing"/>
    <w:qFormat/>
    <w:rPr>
      <w:rFonts w:eastAsia="Calibri" w:cs="Calibri"/>
    </w:rPr>
  </w:style>
  <w:style w:type="paragraph" w:customStyle="1" w:styleId="23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c">
    <w:name w:val="Содержимое врезки"/>
    <w:basedOn w:val="a"/>
    <w:qFormat/>
  </w:style>
  <w:style w:type="paragraph" w:styleId="afd">
    <w:name w:val="Body Text Indent"/>
    <w:basedOn w:val="a"/>
    <w:pPr>
      <w:ind w:left="283"/>
    </w:pPr>
  </w:style>
  <w:style w:type="paragraph" w:styleId="24">
    <w:name w:val="Body Text Indent 2"/>
    <w:basedOn w:val="a"/>
    <w:qFormat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2">
    <w:name w:val="Body Text Indent 3"/>
    <w:basedOn w:val="a"/>
    <w:qFormat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qFormat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4">
    <w:name w:val="Заголовок1"/>
    <w:basedOn w:val="a"/>
    <w:next w:val="af2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e">
    <w:name w:val="Normal Indent"/>
    <w:basedOn w:val="a"/>
    <w:qFormat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Маркированный список1"/>
    <w:basedOn w:val="a"/>
    <w:qFormat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нак1"/>
    <w:basedOn w:val="a"/>
    <w:qFormat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0">
    <w:name w:val="Знак"/>
    <w:basedOn w:val="a"/>
    <w:qFormat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1">
    <w:name w:val="Современный"/>
    <w:qFormat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aff2">
    <w:name w:val="Обычный (веб)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styleId="aff4">
    <w:name w:val="Subtitle"/>
    <w:basedOn w:val="a"/>
    <w:next w:val="a"/>
    <w:qFormat/>
    <w:pPr>
      <w:spacing w:before="60" w:after="120"/>
      <w:jc w:val="center"/>
    </w:pPr>
    <w:rPr>
      <w:sz w:val="36"/>
      <w:szCs w:val="36"/>
    </w:rPr>
  </w:style>
  <w:style w:type="paragraph" w:styleId="aff5">
    <w:name w:val="Block Text"/>
    <w:basedOn w:val="a"/>
    <w:qFormat/>
    <w:pPr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pPr>
      <w:numPr>
        <w:numId w:val="3"/>
      </w:numPr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3"/>
    <w:qFormat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4"/>
    <w:qFormat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pPr>
      <w:ind w:left="62" w:right="56"/>
      <w:jc w:val="right"/>
    </w:pPr>
    <w:rPr>
      <w:rFonts w:eastAsia="Calibri" w:cs="Calibri"/>
    </w:rPr>
  </w:style>
  <w:style w:type="paragraph" w:customStyle="1" w:styleId="aff8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character" w:styleId="aff9">
    <w:name w:val="Hyperlink"/>
    <w:basedOn w:val="a0"/>
    <w:uiPriority w:val="99"/>
    <w:unhideWhenUsed/>
    <w:rsid w:val="003677D8"/>
    <w:rPr>
      <w:color w:val="0000FF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36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070B-0901-4341-A7D5-44BC6A6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Architect</cp:lastModifiedBy>
  <cp:revision>8</cp:revision>
  <cp:lastPrinted>2021-10-28T09:09:00Z</cp:lastPrinted>
  <dcterms:created xsi:type="dcterms:W3CDTF">2021-10-22T11:36:00Z</dcterms:created>
  <dcterms:modified xsi:type="dcterms:W3CDTF">2021-10-28T09:14:00Z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