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5E" w:rsidRPr="006A2765" w:rsidRDefault="007C5A5E" w:rsidP="007C5A5E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№ </w:t>
      </w:r>
      <w:r w:rsidR="00125454">
        <w:rPr>
          <w:b/>
          <w:sz w:val="24"/>
          <w:szCs w:val="24"/>
        </w:rPr>
        <w:t>3</w:t>
      </w:r>
      <w:bookmarkStart w:id="0" w:name="_GoBack"/>
      <w:bookmarkEnd w:id="0"/>
    </w:p>
    <w:p w:rsidR="007C5A5E" w:rsidRPr="006A2765" w:rsidRDefault="007C5A5E" w:rsidP="007C5A5E">
      <w:pPr>
        <w:snapToGrid w:val="0"/>
        <w:ind w:firstLine="426"/>
        <w:jc w:val="center"/>
        <w:rPr>
          <w:b/>
          <w:sz w:val="24"/>
          <w:szCs w:val="24"/>
        </w:rPr>
      </w:pPr>
    </w:p>
    <w:p w:rsidR="007C5A5E" w:rsidRPr="006E0857" w:rsidRDefault="007C5A5E" w:rsidP="007C5A5E">
      <w:pPr>
        <w:tabs>
          <w:tab w:val="left" w:pos="567"/>
          <w:tab w:val="left" w:pos="3240"/>
          <w:tab w:val="left" w:pos="3402"/>
        </w:tabs>
        <w:spacing w:line="276" w:lineRule="auto"/>
        <w:ind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>Администрация муниципального образования муниципального района «</w:t>
      </w:r>
      <w:r w:rsidRPr="006E0857">
        <w:rPr>
          <w:sz w:val="24"/>
          <w:szCs w:val="24"/>
        </w:rPr>
        <w:t xml:space="preserve">Сыктывдинский» в соответствии со </w:t>
      </w:r>
      <w:r w:rsidRPr="006E0857">
        <w:rPr>
          <w:b/>
          <w:sz w:val="24"/>
          <w:szCs w:val="24"/>
        </w:rPr>
        <w:t xml:space="preserve">статьей 39.18 </w:t>
      </w:r>
      <w:r w:rsidRPr="006E0857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125454" w:rsidRPr="000E1C9B" w:rsidRDefault="00125454" w:rsidP="00125454">
      <w:pPr>
        <w:pStyle w:val="a4"/>
        <w:numPr>
          <w:ilvl w:val="0"/>
          <w:numId w:val="13"/>
        </w:numPr>
        <w:tabs>
          <w:tab w:val="left" w:pos="567"/>
          <w:tab w:val="left" w:pos="851"/>
          <w:tab w:val="left" w:pos="3240"/>
          <w:tab w:val="left" w:pos="3402"/>
        </w:tabs>
        <w:spacing w:line="276" w:lineRule="auto"/>
        <w:ind w:left="0" w:firstLine="567"/>
        <w:jc w:val="both"/>
        <w:rPr>
          <w:b/>
          <w:sz w:val="24"/>
          <w:szCs w:val="24"/>
        </w:rPr>
      </w:pPr>
      <w:r w:rsidRPr="000E1C9B">
        <w:rPr>
          <w:sz w:val="24"/>
          <w:szCs w:val="24"/>
        </w:rPr>
        <w:t xml:space="preserve">Земельный участок площадью 1186 кв.м., категория – земли населенных пунктов, расположенный по адресу: Республика Коми, Сыктывдинский район, д. Койтыбож, предлагаемый к предоставлению в собственность за плату, разрешенное использование: «для индивидуального жилищного строительства». </w:t>
      </w:r>
    </w:p>
    <w:p w:rsidR="00352BCE" w:rsidRDefault="00352BCE" w:rsidP="007C5A5E">
      <w:pPr>
        <w:pStyle w:val="a4"/>
        <w:ind w:left="786"/>
        <w:jc w:val="both"/>
        <w:rPr>
          <w:b/>
          <w:sz w:val="24"/>
          <w:szCs w:val="24"/>
        </w:rPr>
      </w:pPr>
    </w:p>
    <w:p w:rsidR="007C5A5E" w:rsidRPr="008C3A32" w:rsidRDefault="007C5A5E" w:rsidP="007C5A5E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8C3A32"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>Адрес подачи заявления: Республика Коми, Сыктывдинский район, с. Выльгорт,                     ул. Д. Каликовой, д. 62, каб. 37, лично либо почтовым отправлением.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>Со схемой расположения земельного участка можно ознакомиться по адресу: Республика Коми, Сыктывдинский район, с. Выльгорт, ул. Д. Каликовой, д. 62, каб. № 1, № 12 (среда, с 9 до 17 часов, с 13 до 14 часов – обеденный перерыв).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A651E8">
            <w:pPr>
              <w:snapToGrid w:val="0"/>
              <w:spacing w:line="256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</w:tcPr>
          <w:p w:rsidR="007C5A5E" w:rsidRPr="006A2765" w:rsidRDefault="007C5A5E" w:rsidP="00A651E8">
            <w:pPr>
              <w:pStyle w:val="a3"/>
              <w:spacing w:line="256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7C5A5E" w:rsidRPr="006A2765" w:rsidRDefault="007C5A5E" w:rsidP="007C5A5E">
      <w:pPr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A651E8">
            <w:pPr>
              <w:rPr>
                <w:sz w:val="24"/>
                <w:szCs w:val="24"/>
              </w:rPr>
            </w:pPr>
          </w:p>
          <w:p w:rsidR="007C5A5E" w:rsidRPr="006A2765" w:rsidRDefault="007C5A5E" w:rsidP="00A651E8">
            <w:pPr>
              <w:rPr>
                <w:sz w:val="24"/>
                <w:szCs w:val="24"/>
              </w:rPr>
            </w:pPr>
            <w:r w:rsidRPr="006A2765">
              <w:rPr>
                <w:sz w:val="24"/>
                <w:szCs w:val="24"/>
              </w:rPr>
              <w:t>тел. 8(82130)7-12-49, 8(82130)7-14-50</w:t>
            </w:r>
          </w:p>
          <w:p w:rsidR="007C5A5E" w:rsidRPr="006A2765" w:rsidRDefault="007C5A5E" w:rsidP="00A651E8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6A2765" w:rsidRDefault="007C5A5E" w:rsidP="00A651E8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57B73"/>
    <w:rsid w:val="000608A8"/>
    <w:rsid w:val="000651DA"/>
    <w:rsid w:val="00080066"/>
    <w:rsid w:val="00082C1C"/>
    <w:rsid w:val="000B172C"/>
    <w:rsid w:val="000C5017"/>
    <w:rsid w:val="000D00D5"/>
    <w:rsid w:val="000E604A"/>
    <w:rsid w:val="00104DB8"/>
    <w:rsid w:val="00105E52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D5"/>
    <w:rsid w:val="00156F59"/>
    <w:rsid w:val="001657BC"/>
    <w:rsid w:val="00171D7E"/>
    <w:rsid w:val="00172C76"/>
    <w:rsid w:val="00174D77"/>
    <w:rsid w:val="00176E39"/>
    <w:rsid w:val="00187468"/>
    <w:rsid w:val="0019520E"/>
    <w:rsid w:val="00197ADA"/>
    <w:rsid w:val="001A24E4"/>
    <w:rsid w:val="001A6A23"/>
    <w:rsid w:val="001C19AF"/>
    <w:rsid w:val="001C42A2"/>
    <w:rsid w:val="001C7234"/>
    <w:rsid w:val="001C7EDE"/>
    <w:rsid w:val="001D1577"/>
    <w:rsid w:val="001D6608"/>
    <w:rsid w:val="001E10C8"/>
    <w:rsid w:val="001E7BB2"/>
    <w:rsid w:val="001F561C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A75"/>
    <w:rsid w:val="00337848"/>
    <w:rsid w:val="00343BFF"/>
    <w:rsid w:val="003469C2"/>
    <w:rsid w:val="00352BCE"/>
    <w:rsid w:val="00360733"/>
    <w:rsid w:val="00363616"/>
    <w:rsid w:val="003663B6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931F1"/>
    <w:rsid w:val="004937F4"/>
    <w:rsid w:val="00493894"/>
    <w:rsid w:val="004C5A1B"/>
    <w:rsid w:val="004D356F"/>
    <w:rsid w:val="004E3F7D"/>
    <w:rsid w:val="004E7645"/>
    <w:rsid w:val="004F0A5F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76B14"/>
    <w:rsid w:val="00677B61"/>
    <w:rsid w:val="0068164B"/>
    <w:rsid w:val="00682DAE"/>
    <w:rsid w:val="006924B6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A76BC"/>
    <w:rsid w:val="009B2B84"/>
    <w:rsid w:val="009B3149"/>
    <w:rsid w:val="009C4E7D"/>
    <w:rsid w:val="009D0FF2"/>
    <w:rsid w:val="009E52C0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A4B81"/>
    <w:rsid w:val="00AA5CAF"/>
    <w:rsid w:val="00AB6099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C3B1C"/>
    <w:rsid w:val="00BD11CB"/>
    <w:rsid w:val="00BD4A69"/>
    <w:rsid w:val="00BD504E"/>
    <w:rsid w:val="00BD6BB5"/>
    <w:rsid w:val="00BE3CFA"/>
    <w:rsid w:val="00BE4B80"/>
    <w:rsid w:val="00BF1F08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4188"/>
    <w:rsid w:val="00CC5ADE"/>
    <w:rsid w:val="00CD4E6C"/>
    <w:rsid w:val="00CD5C8C"/>
    <w:rsid w:val="00CE0AC7"/>
    <w:rsid w:val="00CE7DA1"/>
    <w:rsid w:val="00D044F0"/>
    <w:rsid w:val="00D06C91"/>
    <w:rsid w:val="00D12BBE"/>
    <w:rsid w:val="00D13B4B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9150A"/>
    <w:rsid w:val="00D95B40"/>
    <w:rsid w:val="00DA137B"/>
    <w:rsid w:val="00DA17ED"/>
    <w:rsid w:val="00DA3E08"/>
    <w:rsid w:val="00DC0BEE"/>
    <w:rsid w:val="00DC1D9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43132"/>
    <w:rsid w:val="00F4398C"/>
    <w:rsid w:val="00F45E75"/>
    <w:rsid w:val="00F512FA"/>
    <w:rsid w:val="00F52AE5"/>
    <w:rsid w:val="00F6601D"/>
    <w:rsid w:val="00F71864"/>
    <w:rsid w:val="00F7425E"/>
    <w:rsid w:val="00F9054C"/>
    <w:rsid w:val="00F9367F"/>
    <w:rsid w:val="00F96FD8"/>
    <w:rsid w:val="00FA1EE2"/>
    <w:rsid w:val="00FB089C"/>
    <w:rsid w:val="00FB4694"/>
    <w:rsid w:val="00FC06B0"/>
    <w:rsid w:val="00FC0F17"/>
    <w:rsid w:val="00FC6DE4"/>
    <w:rsid w:val="00FD3518"/>
    <w:rsid w:val="00FD542C"/>
    <w:rsid w:val="00FE3F4A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59BC-32CC-48B7-A7D4-E5071315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425</cp:revision>
  <cp:lastPrinted>2017-12-18T08:03:00Z</cp:lastPrinted>
  <dcterms:created xsi:type="dcterms:W3CDTF">2015-01-21T12:55:00Z</dcterms:created>
  <dcterms:modified xsi:type="dcterms:W3CDTF">2019-02-14T06:20:00Z</dcterms:modified>
</cp:coreProperties>
</file>