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C35460">
        <w:rPr>
          <w:b/>
          <w:sz w:val="24"/>
          <w:szCs w:val="24"/>
        </w:rPr>
        <w:t>20</w:t>
      </w:r>
    </w:p>
    <w:p w:rsidR="00465454" w:rsidRPr="006B3FA0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A62BE3" w:rsidRPr="00772C67" w:rsidRDefault="00A62BE3" w:rsidP="00A62BE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72C67">
        <w:rPr>
          <w:sz w:val="24"/>
          <w:szCs w:val="24"/>
        </w:rPr>
        <w:t>Администрация муниципального района «Сыктывдинский» в соответствии со статьей 39.18 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:rsidR="00A62BE3" w:rsidRPr="00E652AF" w:rsidRDefault="00A62BE3" w:rsidP="00A62BE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72C67">
        <w:rPr>
          <w:sz w:val="24"/>
          <w:szCs w:val="24"/>
        </w:rPr>
        <w:t>1.</w:t>
      </w:r>
      <w:r w:rsidRPr="00772C67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E652AF">
        <w:rPr>
          <w:sz w:val="24"/>
          <w:szCs w:val="24"/>
        </w:rPr>
        <w:t xml:space="preserve">емельного участка площадью 1500 кв. м., в составе земель населенных пунктов,  по адресу: Республика Коми, Сыктывдинский район, с. Лэзым, ул. Полевая, </w:t>
      </w:r>
      <w:proofErr w:type="spellStart"/>
      <w:r w:rsidRPr="00E652AF">
        <w:rPr>
          <w:sz w:val="24"/>
          <w:szCs w:val="24"/>
        </w:rPr>
        <w:t>уч</w:t>
      </w:r>
      <w:proofErr w:type="spellEnd"/>
      <w:r w:rsidRPr="00E652AF">
        <w:rPr>
          <w:sz w:val="24"/>
          <w:szCs w:val="24"/>
        </w:rPr>
        <w:t xml:space="preserve">. № 6 к.н. 11:04:0401001:1038, предлагаемого к предоставлению в аренду на 20 лет, разрешенное использование: «для ведения личного подсобного хозяйства». К земельному участку требуется обустройство подъездных путей постановление от 12 августа 2021 года № 8/979. </w:t>
      </w:r>
    </w:p>
    <w:p w:rsidR="00A62BE3" w:rsidRPr="00E652AF" w:rsidRDefault="00A62BE3" w:rsidP="00A62BE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52AF">
        <w:rPr>
          <w:sz w:val="24"/>
          <w:szCs w:val="24"/>
        </w:rPr>
        <w:t>2.</w:t>
      </w:r>
      <w:r w:rsidRPr="00E652AF">
        <w:rPr>
          <w:sz w:val="24"/>
          <w:szCs w:val="24"/>
        </w:rPr>
        <w:tab/>
        <w:t xml:space="preserve">Земельного участка площадью </w:t>
      </w:r>
      <w:r>
        <w:rPr>
          <w:sz w:val="24"/>
          <w:szCs w:val="24"/>
        </w:rPr>
        <w:t>1500</w:t>
      </w:r>
      <w:r w:rsidRPr="00E652AF">
        <w:rPr>
          <w:sz w:val="24"/>
          <w:szCs w:val="24"/>
        </w:rPr>
        <w:t xml:space="preserve"> кв. м., в составе земель населенных пунктов, по адресу: Республика Коми, Сыктывдинский район, с. Лэзым, ул. Полевая, </w:t>
      </w:r>
      <w:proofErr w:type="spellStart"/>
      <w:r w:rsidRPr="00E652AF">
        <w:rPr>
          <w:sz w:val="24"/>
          <w:szCs w:val="24"/>
        </w:rPr>
        <w:t>уч</w:t>
      </w:r>
      <w:proofErr w:type="spellEnd"/>
      <w:r w:rsidRPr="00E652AF">
        <w:rPr>
          <w:sz w:val="24"/>
          <w:szCs w:val="24"/>
        </w:rPr>
        <w:t xml:space="preserve">. №8,  к.н. 11:04:0401001:1028, предлагаемого к предоставлению в аренду на 20 лет, разрешенное использование: «для ведения личного подсобного хозяйства. К земельному участку требуется обустройство подъездных путей постановление от 13 августа 2021 года № 8/988. </w:t>
      </w:r>
    </w:p>
    <w:p w:rsidR="00A62BE3" w:rsidRPr="00E652AF" w:rsidRDefault="00A62BE3" w:rsidP="00A62BE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52AF">
        <w:rPr>
          <w:sz w:val="24"/>
          <w:szCs w:val="24"/>
        </w:rPr>
        <w:t>3.</w:t>
      </w:r>
      <w:r w:rsidRPr="00E652AF">
        <w:rPr>
          <w:sz w:val="24"/>
          <w:szCs w:val="24"/>
        </w:rPr>
        <w:tab/>
        <w:t xml:space="preserve">Земельного участка площадью 2501 кв. м., в составе земель населенных пунктов, по адресу: Республика Коми, Сыктывдинский район, д. Малая </w:t>
      </w:r>
      <w:proofErr w:type="spellStart"/>
      <w:r w:rsidRPr="00E652AF">
        <w:rPr>
          <w:sz w:val="24"/>
          <w:szCs w:val="24"/>
        </w:rPr>
        <w:t>Слуда</w:t>
      </w:r>
      <w:proofErr w:type="spellEnd"/>
      <w:r w:rsidRPr="00E652AF">
        <w:rPr>
          <w:sz w:val="24"/>
          <w:szCs w:val="24"/>
        </w:rPr>
        <w:t xml:space="preserve"> к.н. 11:04:2501001:118, предлагаемого к предоставлению в аренду на 20 лет, разрешенное использование: «для ведения личного подсобного хозяйства. К земельному участку требуется обустройство подъездных путей постановление от 12 августа 2021 года № 8/985. </w:t>
      </w:r>
    </w:p>
    <w:p w:rsidR="00A62BE3" w:rsidRPr="00E652AF" w:rsidRDefault="00A62BE3" w:rsidP="00A62BE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52AF">
        <w:rPr>
          <w:sz w:val="24"/>
          <w:szCs w:val="24"/>
        </w:rPr>
        <w:t>4.</w:t>
      </w:r>
      <w:r w:rsidRPr="00E652AF">
        <w:rPr>
          <w:sz w:val="24"/>
          <w:szCs w:val="24"/>
        </w:rPr>
        <w:tab/>
        <w:t>Земельного участка с кадастровым номером 11:04:4201001:266, площадью 1615 кв</w:t>
      </w:r>
      <w:proofErr w:type="gramStart"/>
      <w:r w:rsidRPr="00E652AF">
        <w:rPr>
          <w:sz w:val="24"/>
          <w:szCs w:val="24"/>
        </w:rPr>
        <w:t>.м</w:t>
      </w:r>
      <w:proofErr w:type="gramEnd"/>
      <w:r w:rsidRPr="00E652AF">
        <w:rPr>
          <w:sz w:val="24"/>
          <w:szCs w:val="24"/>
        </w:rPr>
        <w:t xml:space="preserve">, расположенного по адресу: Российская Федерация, Республика Коми, Сыктывдинский муниципальный район, сельское поселение с. Пажга, д. </w:t>
      </w:r>
      <w:proofErr w:type="spellStart"/>
      <w:r w:rsidRPr="00E652AF">
        <w:rPr>
          <w:sz w:val="24"/>
          <w:szCs w:val="24"/>
        </w:rPr>
        <w:t>Савапиян</w:t>
      </w:r>
      <w:proofErr w:type="spellEnd"/>
      <w:r w:rsidRPr="00E652AF">
        <w:rPr>
          <w:sz w:val="24"/>
          <w:szCs w:val="24"/>
        </w:rPr>
        <w:t xml:space="preserve">, 160, предлагаемого к предоставлению в собственность за плату, разрешенное использование: «для ведения личного подсобного хозяйства» постановление от 13 августа 2021 года № 8/989. </w:t>
      </w:r>
    </w:p>
    <w:p w:rsidR="00A62BE3" w:rsidRPr="006B3FA0" w:rsidRDefault="00A62BE3" w:rsidP="00A62BE3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E652AF">
        <w:rPr>
          <w:sz w:val="24"/>
          <w:szCs w:val="24"/>
        </w:rPr>
        <w:t>5.</w:t>
      </w:r>
      <w:r w:rsidRPr="00E652AF">
        <w:rPr>
          <w:sz w:val="24"/>
          <w:szCs w:val="24"/>
        </w:rPr>
        <w:tab/>
        <w:t xml:space="preserve">Земельного участка площадью </w:t>
      </w:r>
      <w:r>
        <w:rPr>
          <w:sz w:val="24"/>
          <w:szCs w:val="24"/>
        </w:rPr>
        <w:t>1500</w:t>
      </w:r>
      <w:r w:rsidRPr="00E652AF">
        <w:rPr>
          <w:sz w:val="24"/>
          <w:szCs w:val="24"/>
        </w:rPr>
        <w:t xml:space="preserve"> кв. м., в составе земель населенных пунктов, по адресу: Республика Коми, Сыктывдинский район, с. Лэзым, у к.н. 11:04:0401001:</w:t>
      </w:r>
      <w:r>
        <w:rPr>
          <w:sz w:val="24"/>
          <w:szCs w:val="24"/>
        </w:rPr>
        <w:t>1200</w:t>
      </w:r>
      <w:r w:rsidRPr="00E652AF">
        <w:rPr>
          <w:sz w:val="24"/>
          <w:szCs w:val="24"/>
        </w:rPr>
        <w:t>, предлагаемого к предоставлению в аренду на 20 лет, разрешенное использование: «для ведения личного подсобного хозяйства». К земельному участку требуется обустройство подъездных путей постановление от 13 августа 2021 года № 8/</w:t>
      </w:r>
      <w:r>
        <w:rPr>
          <w:sz w:val="24"/>
          <w:szCs w:val="24"/>
        </w:rPr>
        <w:t>990</w:t>
      </w:r>
      <w:r w:rsidRPr="00E652AF">
        <w:rPr>
          <w:sz w:val="24"/>
          <w:szCs w:val="24"/>
        </w:rPr>
        <w:t xml:space="preserve">. </w:t>
      </w:r>
    </w:p>
    <w:p w:rsidR="00A62BE3" w:rsidRDefault="00A62BE3" w:rsidP="00A62BE3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EB4016" w:rsidRPr="00EB4016" w:rsidRDefault="00EB4016" w:rsidP="00EB4016">
      <w:pPr>
        <w:snapToGrid w:val="0"/>
        <w:ind w:firstLine="709"/>
        <w:jc w:val="both"/>
        <w:rPr>
          <w:sz w:val="24"/>
          <w:szCs w:val="24"/>
        </w:rPr>
      </w:pPr>
      <w:r w:rsidRPr="00EB4016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(по </w:t>
      </w:r>
      <w:r>
        <w:rPr>
          <w:sz w:val="24"/>
          <w:szCs w:val="24"/>
        </w:rPr>
        <w:t>18сентября</w:t>
      </w:r>
      <w:bookmarkStart w:id="0" w:name="_GoBack"/>
      <w:bookmarkEnd w:id="0"/>
      <w:r w:rsidRPr="00EB4016">
        <w:rPr>
          <w:sz w:val="24"/>
          <w:szCs w:val="24"/>
        </w:rPr>
        <w:t xml:space="preserve"> 2021 года включительно) подать заявление о намерении участвовать в аукционе на право заключения договора аренды земельного участка или договора купли-продажи земельного участка.</w:t>
      </w:r>
    </w:p>
    <w:p w:rsidR="00EB4016" w:rsidRPr="00EB4016" w:rsidRDefault="00EB4016" w:rsidP="00EB4016">
      <w:pPr>
        <w:snapToGrid w:val="0"/>
        <w:ind w:firstLine="709"/>
        <w:jc w:val="both"/>
        <w:rPr>
          <w:sz w:val="24"/>
          <w:szCs w:val="24"/>
        </w:rPr>
      </w:pPr>
      <w:r w:rsidRPr="00EB4016">
        <w:rPr>
          <w:sz w:val="24"/>
          <w:szCs w:val="24"/>
        </w:rPr>
        <w:t xml:space="preserve">Адрес подачи заявления: Республика Коми, Сыктывдинский район, с. Выльгорт, ул. Д. Каликовой, д. 62, </w:t>
      </w:r>
      <w:proofErr w:type="spellStart"/>
      <w:r w:rsidRPr="00EB4016">
        <w:rPr>
          <w:sz w:val="24"/>
          <w:szCs w:val="24"/>
        </w:rPr>
        <w:t>каб</w:t>
      </w:r>
      <w:proofErr w:type="spellEnd"/>
      <w:r w:rsidRPr="00EB4016">
        <w:rPr>
          <w:sz w:val="24"/>
          <w:szCs w:val="24"/>
        </w:rPr>
        <w:t>. 37, лично либо почтовым отправлением.</w:t>
      </w:r>
    </w:p>
    <w:p w:rsidR="00EB4016" w:rsidRPr="00EB4016" w:rsidRDefault="00EB4016" w:rsidP="00EB4016">
      <w:pPr>
        <w:snapToGrid w:val="0"/>
        <w:ind w:firstLine="709"/>
        <w:jc w:val="both"/>
        <w:rPr>
          <w:sz w:val="23"/>
          <w:szCs w:val="23"/>
        </w:rPr>
      </w:pPr>
      <w:r w:rsidRPr="00EB4016">
        <w:rPr>
          <w:sz w:val="24"/>
          <w:szCs w:val="24"/>
        </w:rPr>
        <w:t xml:space="preserve">Со схемой расположения земельного участка и иной </w:t>
      </w:r>
      <w:proofErr w:type="gramStart"/>
      <w:r w:rsidRPr="00EB4016">
        <w:rPr>
          <w:sz w:val="24"/>
          <w:szCs w:val="24"/>
        </w:rPr>
        <w:t>информацией</w:t>
      </w:r>
      <w:proofErr w:type="gramEnd"/>
      <w:r w:rsidRPr="00EB4016">
        <w:rPr>
          <w:sz w:val="24"/>
          <w:szCs w:val="24"/>
        </w:rPr>
        <w:t xml:space="preserve"> возможно ознакомиться по адресу: Республика Коми, Сыктывдинский район, с. Выльгорт,                   ул. Д. Каликовой, д. 62, </w:t>
      </w:r>
      <w:proofErr w:type="spellStart"/>
      <w:r w:rsidRPr="00EB4016">
        <w:rPr>
          <w:sz w:val="24"/>
          <w:szCs w:val="24"/>
        </w:rPr>
        <w:t>каб</w:t>
      </w:r>
      <w:proofErr w:type="spellEnd"/>
      <w:r w:rsidRPr="00EB4016">
        <w:rPr>
          <w:sz w:val="24"/>
          <w:szCs w:val="24"/>
        </w:rPr>
        <w:t>. № 1 (среда, с 9 до 17 часов, с 13 до 14 часов – обеденный перерыв). 8(82130) 7-12-49.</w:t>
      </w:r>
    </w:p>
    <w:p w:rsidR="00465454" w:rsidRPr="00465454" w:rsidRDefault="00465454" w:rsidP="00465454">
      <w:pPr>
        <w:pStyle w:val="a4"/>
        <w:spacing w:line="276" w:lineRule="auto"/>
        <w:ind w:left="0" w:firstLine="426"/>
        <w:jc w:val="both"/>
        <w:rPr>
          <w:sz w:val="24"/>
          <w:szCs w:val="24"/>
        </w:rPr>
      </w:pPr>
    </w:p>
    <w:p w:rsidR="00803BEE" w:rsidRPr="00465454" w:rsidRDefault="00803BEE" w:rsidP="00465454">
      <w:pPr>
        <w:spacing w:line="276" w:lineRule="auto"/>
        <w:rPr>
          <w:sz w:val="24"/>
          <w:szCs w:val="24"/>
        </w:rPr>
      </w:pPr>
    </w:p>
    <w:sectPr w:rsidR="00803BEE" w:rsidRPr="00465454" w:rsidSect="00465454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0357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B5E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5454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47950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974A5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9423C"/>
    <w:rsid w:val="007A6EE8"/>
    <w:rsid w:val="007C5A5E"/>
    <w:rsid w:val="007D4B8F"/>
    <w:rsid w:val="007D5115"/>
    <w:rsid w:val="007E37BD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1853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ADB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62BE3"/>
    <w:rsid w:val="00A702E8"/>
    <w:rsid w:val="00A71699"/>
    <w:rsid w:val="00A87CAF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5EDC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35460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50F5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970E0"/>
    <w:rsid w:val="00DA137B"/>
    <w:rsid w:val="00DA17ED"/>
    <w:rsid w:val="00DA355B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016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8067-441D-4A53-B327-D401179C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2017-12-18T08:03:00Z</cp:lastPrinted>
  <dcterms:created xsi:type="dcterms:W3CDTF">2021-08-19T09:23:00Z</dcterms:created>
  <dcterms:modified xsi:type="dcterms:W3CDTF">2021-08-19T09:23:00Z</dcterms:modified>
</cp:coreProperties>
</file>