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1A1EDF72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5445E1">
        <w:rPr>
          <w:b/>
          <w:sz w:val="24"/>
          <w:szCs w:val="24"/>
        </w:rPr>
        <w:t>6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436B2C9B" w:rsidR="00287FC5" w:rsidRDefault="00287FC5" w:rsidP="006E14AE">
      <w:pPr>
        <w:pStyle w:val="a4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от прав земельн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Pr="00287FC5">
        <w:rPr>
          <w:sz w:val="24"/>
          <w:szCs w:val="24"/>
        </w:rPr>
        <w:t>, планируем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к предоставлению:</w:t>
      </w:r>
    </w:p>
    <w:p w14:paraId="48656AA0" w14:textId="1CC7B993" w:rsidR="005445E1" w:rsidRPr="0018449D" w:rsidRDefault="005445E1" w:rsidP="005445E1">
      <w:pPr>
        <w:pStyle w:val="a4"/>
        <w:tabs>
          <w:tab w:val="left" w:pos="0"/>
          <w:tab w:val="left" w:pos="180"/>
          <w:tab w:val="left" w:pos="567"/>
          <w:tab w:val="left" w:pos="709"/>
          <w:tab w:val="left" w:pos="3402"/>
        </w:tabs>
        <w:suppressAutoHyphens/>
        <w:ind w:left="0" w:right="-5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</w:t>
      </w:r>
      <w:r w:rsidRPr="0018449D">
        <w:rPr>
          <w:sz w:val="24"/>
          <w:szCs w:val="24"/>
        </w:rPr>
        <w:t xml:space="preserve">Земельный участок площадью 1511 кв. м. в составе земель населенных пунктов, расположенного по адресу: </w:t>
      </w:r>
      <w:r w:rsidRPr="0018449D">
        <w:rPr>
          <w:color w:val="000000"/>
          <w:sz w:val="24"/>
          <w:szCs w:val="24"/>
          <w:shd w:val="clear" w:color="auto" w:fill="FFFFFF"/>
        </w:rPr>
        <w:t xml:space="preserve">РК, Сыктывдинский район, с. Зеленец, ул. Спортивная </w:t>
      </w:r>
      <w:r w:rsidRPr="0018449D">
        <w:rPr>
          <w:sz w:val="24"/>
          <w:szCs w:val="24"/>
        </w:rPr>
        <w:t>вид разрешенного использования: «</w:t>
      </w:r>
      <w:r w:rsidRPr="0018449D">
        <w:rPr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18449D">
        <w:rPr>
          <w:sz w:val="24"/>
          <w:szCs w:val="24"/>
        </w:rPr>
        <w:t xml:space="preserve">», предлагаемого к предоставлению в собственность за плату. </w:t>
      </w:r>
      <w:r w:rsidRPr="0018449D">
        <w:rPr>
          <w:sz w:val="24"/>
          <w:szCs w:val="24"/>
          <w:lang w:eastAsia="ar-SA"/>
        </w:rPr>
        <w:t xml:space="preserve">Постановление от 13.04.2021 </w:t>
      </w:r>
      <w:r>
        <w:rPr>
          <w:sz w:val="24"/>
          <w:szCs w:val="24"/>
          <w:lang w:eastAsia="ar-SA"/>
        </w:rPr>
        <w:t xml:space="preserve">      </w:t>
      </w:r>
      <w:r w:rsidRPr="0018449D">
        <w:rPr>
          <w:sz w:val="24"/>
          <w:szCs w:val="24"/>
          <w:lang w:eastAsia="ar-SA"/>
        </w:rPr>
        <w:t>№ 4/431.</w:t>
      </w:r>
    </w:p>
    <w:p w14:paraId="75B847E0" w14:textId="77777777" w:rsidR="005445E1" w:rsidRDefault="005445E1" w:rsidP="005445E1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jc w:val="both"/>
        <w:rPr>
          <w:sz w:val="24"/>
          <w:szCs w:val="24"/>
          <w:lang w:eastAsia="ar-SA"/>
        </w:rPr>
      </w:pPr>
    </w:p>
    <w:p w14:paraId="45A0AB2A" w14:textId="35161B59" w:rsidR="007C5A5E" w:rsidRPr="00287FC5" w:rsidRDefault="00FB4297" w:rsidP="00FB4297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</w:t>
      </w:r>
      <w:r w:rsidR="007C5A5E" w:rsidRPr="00287FC5">
        <w:rPr>
          <w:sz w:val="24"/>
          <w:szCs w:val="24"/>
        </w:rPr>
        <w:t>Граждане, заинтересованные в предоставлении указанн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земельн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="007C5A5E" w:rsidRPr="00287FC5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340B5E">
        <w:rPr>
          <w:b/>
          <w:bCs/>
          <w:sz w:val="24"/>
          <w:szCs w:val="24"/>
        </w:rPr>
        <w:t xml:space="preserve">21 </w:t>
      </w:r>
      <w:r w:rsidR="005445E1">
        <w:rPr>
          <w:b/>
          <w:bCs/>
          <w:sz w:val="24"/>
          <w:szCs w:val="24"/>
        </w:rPr>
        <w:t>мая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="007C5A5E" w:rsidRPr="00287FC5">
        <w:rPr>
          <w:sz w:val="24"/>
          <w:szCs w:val="24"/>
        </w:rPr>
        <w:t xml:space="preserve">подать заявление о намерении участвовать в аукционе на право </w:t>
      </w:r>
      <w:r w:rsidR="00DE6440" w:rsidRPr="002067F3">
        <w:rPr>
          <w:sz w:val="24"/>
          <w:szCs w:val="24"/>
        </w:rPr>
        <w:t>выкупа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04C2E879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r w:rsidR="00DE6440">
        <w:rPr>
          <w:sz w:val="24"/>
          <w:szCs w:val="24"/>
          <w:lang w:eastAsia="ar-SA"/>
        </w:rPr>
        <w:t>каб. 1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="005445E1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6E14AE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0BC753A9-ECF8-48E5-88BB-7CE4A74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A532-1905-455D-A472-DB99E23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6</cp:revision>
  <cp:lastPrinted>2017-12-18T08:03:00Z</cp:lastPrinted>
  <dcterms:created xsi:type="dcterms:W3CDTF">2021-03-26T07:31:00Z</dcterms:created>
  <dcterms:modified xsi:type="dcterms:W3CDTF">2021-04-22T08:40:00Z</dcterms:modified>
</cp:coreProperties>
</file>